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964" w:rsidRPr="00696964" w:rsidRDefault="00696964" w:rsidP="00696964">
      <w:pPr>
        <w:pStyle w:val="a3"/>
        <w:spacing w:before="0" w:beforeAutospacing="0" w:after="0" w:afterAutospacing="0"/>
        <w:jc w:val="center"/>
        <w:rPr>
          <w:color w:val="0C0C0C"/>
          <w:sz w:val="28"/>
          <w:szCs w:val="28"/>
        </w:rPr>
      </w:pPr>
      <w:r w:rsidRPr="00696964">
        <w:rPr>
          <w:rStyle w:val="a4"/>
          <w:color w:val="0C0C0C"/>
          <w:sz w:val="28"/>
          <w:szCs w:val="28"/>
        </w:rPr>
        <w:t>ПАМЯТКА</w:t>
      </w:r>
    </w:p>
    <w:p w:rsidR="00696964" w:rsidRDefault="00696964" w:rsidP="00696964">
      <w:pPr>
        <w:pStyle w:val="a3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696964">
        <w:rPr>
          <w:rStyle w:val="a4"/>
          <w:color w:val="0C0C0C"/>
          <w:sz w:val="28"/>
          <w:szCs w:val="28"/>
        </w:rPr>
        <w:t>для граждан, жильё которых подвергается</w:t>
      </w:r>
      <w:r w:rsidRPr="00696964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Pr="00696964">
        <w:rPr>
          <w:b/>
          <w:color w:val="000000" w:themeColor="text1"/>
          <w:sz w:val="28"/>
          <w:szCs w:val="28"/>
          <w:shd w:val="clear" w:color="auto" w:fill="FFFFFF"/>
        </w:rPr>
        <w:t>затоплению, подтоплению</w:t>
      </w:r>
    </w:p>
    <w:p w:rsidR="00696964" w:rsidRPr="00696964" w:rsidRDefault="00696964" w:rsidP="00696964">
      <w:pPr>
        <w:pStyle w:val="a3"/>
        <w:spacing w:before="0" w:beforeAutospacing="0" w:after="0" w:afterAutospacing="0"/>
        <w:jc w:val="center"/>
        <w:rPr>
          <w:color w:val="0C0C0C"/>
          <w:sz w:val="28"/>
          <w:szCs w:val="28"/>
        </w:rPr>
      </w:pPr>
      <w:r w:rsidRPr="00696964">
        <w:rPr>
          <w:rStyle w:val="a4"/>
          <w:color w:val="0C0C0C"/>
          <w:sz w:val="28"/>
          <w:szCs w:val="28"/>
        </w:rPr>
        <w:t xml:space="preserve"> </w:t>
      </w:r>
    </w:p>
    <w:p w:rsidR="00696964" w:rsidRPr="00696964" w:rsidRDefault="00696964" w:rsidP="004A7F69">
      <w:pPr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96964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В соответствии с п. 1 ч. 3 </w:t>
      </w:r>
      <w:proofErr w:type="spellStart"/>
      <w:proofErr w:type="gramStart"/>
      <w:r w:rsidRPr="00696964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>ст</w:t>
      </w:r>
      <w:proofErr w:type="spellEnd"/>
      <w:proofErr w:type="gramEnd"/>
      <w:r w:rsidRPr="00696964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 xml:space="preserve"> 67.1 Водного кодекса РФ </w:t>
      </w: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строительство объектов капитального строительства без обеспечения их инженерной защитой от затопления, подтопления запрещено.</w:t>
      </w:r>
    </w:p>
    <w:p w:rsidR="00696964" w:rsidRPr="00696964" w:rsidRDefault="00696964" w:rsidP="004A7F69">
      <w:pPr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Таким образом, Водным кодексом не исключена возможность строительства объектов капитального строительства в зонах затопления, подтопления, но оно должно реализовываться при обеспечении таких объектов инженерной защитой. К сооружениям </w:t>
      </w:r>
      <w:r w:rsidRPr="0069696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инженерной</w:t>
      </w: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69696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защиты</w:t>
      </w: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территорий </w:t>
      </w:r>
      <w:r w:rsidRPr="0069696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от</w:t>
      </w: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69696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затопления</w:t>
      </w: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69696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и</w:t>
      </w: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69696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подтопления</w:t>
      </w: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  <w:r w:rsidRPr="00696964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относятся</w:t>
      </w: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 дамбы обвалования, дренажи, дренажные и водосбросные сети, нагорные водосбросные каналы, быстротоки и перепады, трубопроводы и насосные станции. </w:t>
      </w:r>
    </w:p>
    <w:p w:rsidR="00696964" w:rsidRPr="00696964" w:rsidRDefault="00696964" w:rsidP="004A7F69">
      <w:pPr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случае, если сведения о зонах затопления, подтопления внесены в Единый государственный  реестр недвижимости, строительство объекта недвижимости и его ввод в эксплуатацию возможны при наличии проектной документации систем </w:t>
      </w:r>
      <w:r w:rsidRPr="004A7F6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инженерной защиты</w:t>
      </w:r>
      <w:r w:rsidRPr="0069696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от затопления и фактического обеспечения данных систем на объекте. </w:t>
      </w:r>
    </w:p>
    <w:p w:rsidR="00F87860" w:rsidRDefault="00F87860" w:rsidP="004A7F69">
      <w:pPr>
        <w:pStyle w:val="a3"/>
        <w:shd w:val="clear" w:color="auto" w:fill="FFFFFF"/>
        <w:spacing w:before="0" w:beforeAutospacing="0" w:after="0" w:afterAutospacing="0" w:line="276" w:lineRule="auto"/>
        <w:ind w:left="-851"/>
        <w:jc w:val="both"/>
        <w:outlineLvl w:val="1"/>
        <w:rPr>
          <w:color w:val="000000" w:themeColor="text1"/>
        </w:rPr>
      </w:pPr>
      <w:r w:rsidRPr="00696964">
        <w:rPr>
          <w:color w:val="000000" w:themeColor="text1"/>
        </w:rPr>
        <w:t xml:space="preserve">В соответствии со статьей 209 Гражданского кодекса Российской Федерации собственник несёт бремя содержания принадлежащего ему имущества, если иное не предусмотрено законом или договором. </w:t>
      </w:r>
    </w:p>
    <w:p w:rsidR="004A7F69" w:rsidRPr="00696964" w:rsidRDefault="004A7F69" w:rsidP="004A7F69">
      <w:pPr>
        <w:pStyle w:val="a3"/>
        <w:shd w:val="clear" w:color="auto" w:fill="FFFFFF"/>
        <w:spacing w:before="0" w:beforeAutospacing="0" w:after="0" w:afterAutospacing="0" w:line="276" w:lineRule="auto"/>
        <w:ind w:left="-851"/>
        <w:jc w:val="both"/>
        <w:outlineLvl w:val="1"/>
        <w:rPr>
          <w:color w:val="000000" w:themeColor="text1"/>
        </w:rPr>
      </w:pPr>
    </w:p>
    <w:p w:rsidR="00F87860" w:rsidRPr="00696964" w:rsidRDefault="00F87860" w:rsidP="004A7F69">
      <w:pPr>
        <w:pStyle w:val="a3"/>
        <w:spacing w:before="0" w:beforeAutospacing="0" w:after="0" w:afterAutospacing="0" w:line="276" w:lineRule="auto"/>
        <w:ind w:left="-851"/>
        <w:jc w:val="both"/>
        <w:rPr>
          <w:color w:val="000000" w:themeColor="text1"/>
        </w:rPr>
      </w:pPr>
      <w:r w:rsidRPr="00696964">
        <w:rPr>
          <w:color w:val="000000" w:themeColor="text1"/>
        </w:rPr>
        <w:t>Это значит, что собственник должен поддерживать имущество в надлежащем состоянии.</w:t>
      </w:r>
    </w:p>
    <w:p w:rsidR="00F87860" w:rsidRPr="00696964" w:rsidRDefault="00F87860" w:rsidP="004A7F69">
      <w:pPr>
        <w:pStyle w:val="a3"/>
        <w:spacing w:before="0" w:beforeAutospacing="0" w:after="0" w:afterAutospacing="0" w:line="276" w:lineRule="auto"/>
        <w:ind w:left="-851"/>
        <w:jc w:val="both"/>
        <w:rPr>
          <w:color w:val="000000" w:themeColor="text1"/>
        </w:rPr>
      </w:pPr>
      <w:r w:rsidRPr="00696964">
        <w:rPr>
          <w:color w:val="000000" w:themeColor="text1"/>
        </w:rPr>
        <w:t>Принимая во внимание предстоящее половодье и то обстоятельство, что дом попадает в зону подтопления, собственники таких домов должны принять все необходимые меры по охране имеющегося в домах движимого имущества, домашних животных, документов и т.д., а именно вывести его из зоны подтопления и обеспечить его охрану.</w:t>
      </w:r>
    </w:p>
    <w:p w:rsidR="00DC5ECB" w:rsidRPr="00696964" w:rsidRDefault="00F87860" w:rsidP="004A7F69">
      <w:pPr>
        <w:ind w:left="-851"/>
        <w:jc w:val="both"/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</w:pPr>
      <w:r w:rsidRPr="00696964">
        <w:rPr>
          <w:rFonts w:ascii="Times New Roman" w:hAnsi="Times New Roman" w:cs="Times New Roman"/>
          <w:color w:val="000000" w:themeColor="text1"/>
          <w:sz w:val="24"/>
          <w:szCs w:val="24"/>
        </w:rPr>
        <w:t>В целях обеспечение собственной безопасности </w:t>
      </w:r>
      <w:r w:rsidRPr="00696964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>следует  отслеживать информацию МЧС о паводковой ситуации и территориях, попадающих в зону подтопления.</w:t>
      </w:r>
    </w:p>
    <w:p w:rsidR="00F87860" w:rsidRPr="00696964" w:rsidRDefault="00F87860" w:rsidP="004A7F69">
      <w:pPr>
        <w:ind w:left="-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6964">
        <w:rPr>
          <w:rFonts w:ascii="Times New Roman" w:hAnsi="Times New Roman" w:cs="Times New Roman"/>
          <w:color w:val="000000" w:themeColor="text1"/>
          <w:sz w:val="24"/>
          <w:szCs w:val="24"/>
        </w:rPr>
        <w:t>После того, когда паводок половодье отступает, собственник также обязан провести все необходимые работы по обеспечению сохранности дома (отведению оставшихся вод, просушке и т.д.). Если данные работы не проводятся, то причинённый имуществу затоплением паводковыми водами ущерб государством не возмещается, что подтверждено судебной практикой.</w:t>
      </w:r>
    </w:p>
    <w:p w:rsidR="001F0218" w:rsidRPr="00696964" w:rsidRDefault="001F0218" w:rsidP="004A7F69">
      <w:pPr>
        <w:ind w:left="-851"/>
        <w:jc w:val="both"/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</w:pPr>
      <w:r w:rsidRPr="00696964">
        <w:rPr>
          <w:rFonts w:ascii="Times New Roman" w:hAnsi="Times New Roman" w:cs="Times New Roman"/>
          <w:color w:val="000000" w:themeColor="text1"/>
          <w:sz w:val="24"/>
          <w:szCs w:val="24"/>
        </w:rPr>
        <w:t>В целях обеспечение собственной безопасности также </w:t>
      </w:r>
      <w:r w:rsidRPr="00696964">
        <w:rPr>
          <w:rFonts w:ascii="Times New Roman" w:hAnsi="Times New Roman" w:cs="Times New Roman"/>
          <w:color w:val="000000" w:themeColor="text1"/>
          <w:spacing w:val="3"/>
          <w:sz w:val="24"/>
          <w:szCs w:val="24"/>
        </w:rPr>
        <w:t>следует  отслеживать информацию о прогнозе погоды.</w:t>
      </w:r>
    </w:p>
    <w:sectPr w:rsidR="001F0218" w:rsidRPr="00696964" w:rsidSect="00DC5E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860"/>
    <w:rsid w:val="001F0218"/>
    <w:rsid w:val="00381D43"/>
    <w:rsid w:val="004A7F69"/>
    <w:rsid w:val="006476B1"/>
    <w:rsid w:val="00696964"/>
    <w:rsid w:val="007D33D3"/>
    <w:rsid w:val="00A13175"/>
    <w:rsid w:val="00A747F5"/>
    <w:rsid w:val="00C31CA4"/>
    <w:rsid w:val="00C72F3D"/>
    <w:rsid w:val="00D44B3B"/>
    <w:rsid w:val="00DC5ECB"/>
    <w:rsid w:val="00EA0614"/>
    <w:rsid w:val="00F64562"/>
    <w:rsid w:val="00F87860"/>
    <w:rsid w:val="00FE44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5E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87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696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2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2023-10-30T09:36:00Z</cp:lastPrinted>
  <dcterms:created xsi:type="dcterms:W3CDTF">2023-10-27T10:13:00Z</dcterms:created>
  <dcterms:modified xsi:type="dcterms:W3CDTF">2023-10-30T10:22:00Z</dcterms:modified>
</cp:coreProperties>
</file>