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314" w:rsidRDefault="00AC2314" w:rsidP="00A63C4D"/>
    <w:p w:rsidR="00BC4C99" w:rsidRDefault="00BC4C99" w:rsidP="00A63C4D"/>
    <w:tbl>
      <w:tblPr>
        <w:tblpPr w:leftFromText="180" w:rightFromText="180" w:vertAnchor="text" w:horzAnchor="margin" w:tblpX="-318" w:tblpY="-352"/>
        <w:tblW w:w="15652" w:type="dxa"/>
        <w:tblLook w:val="01E0"/>
      </w:tblPr>
      <w:tblGrid>
        <w:gridCol w:w="4928"/>
        <w:gridCol w:w="10724"/>
      </w:tblGrid>
      <w:tr w:rsidR="00EE7ED6" w:rsidTr="00B97FE8">
        <w:trPr>
          <w:trHeight w:val="4920"/>
        </w:trPr>
        <w:tc>
          <w:tcPr>
            <w:tcW w:w="4928" w:type="dxa"/>
            <w:shd w:val="clear" w:color="auto" w:fill="auto"/>
          </w:tcPr>
          <w:p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97FE8" w:rsidRPr="0022569F" w:rsidRDefault="00B97FE8" w:rsidP="00A63C4D">
            <w:pPr>
              <w:jc w:val="center"/>
            </w:pPr>
          </w:p>
          <w:p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:rsidR="00B97FE8" w:rsidRPr="0022569F" w:rsidRDefault="00B97FE8" w:rsidP="00A63C4D">
            <w:pPr>
              <w:jc w:val="center"/>
            </w:pPr>
            <w:r w:rsidRPr="0022569F">
              <w:t>г.Тольятти, 445011</w:t>
            </w:r>
          </w:p>
          <w:p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:rsidR="00B97FE8" w:rsidRPr="0022569F" w:rsidRDefault="006019B4" w:rsidP="00A63C4D">
            <w:pPr>
              <w:jc w:val="center"/>
            </w:pPr>
            <w:hyperlink r:id="rId9" w:history="1">
              <w:r w:rsidR="00B97FE8" w:rsidRPr="0022569F">
                <w:rPr>
                  <w:color w:val="0000FF"/>
                  <w:u w:val="single"/>
                  <w:lang w:val="en-US"/>
                </w:rPr>
                <w:t>stavr</w:t>
              </w:r>
              <w:r w:rsidR="00B97FE8" w:rsidRPr="0022569F">
                <w:rPr>
                  <w:color w:val="0000FF"/>
                  <w:u w:val="single"/>
                </w:rPr>
                <w:t>-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post</w:t>
              </w:r>
              <w:r w:rsidR="00B97FE8" w:rsidRPr="0022569F">
                <w:rPr>
                  <w:color w:val="0000FF"/>
                  <w:u w:val="single"/>
                </w:rPr>
                <w:t>@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mail</w:t>
              </w:r>
              <w:r w:rsidR="00B97FE8" w:rsidRPr="0022569F">
                <w:rPr>
                  <w:color w:val="0000FF"/>
                  <w:u w:val="single"/>
                </w:rPr>
                <w:t>.</w:t>
              </w:r>
              <w:r w:rsidR="00B97FE8"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>ИНН/ КПП  6382007951/638201001,</w:t>
            </w:r>
          </w:p>
          <w:p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:rsidR="00B97FE8" w:rsidRPr="0022569F" w:rsidRDefault="00B97FE8" w:rsidP="00A63C4D">
            <w:pPr>
              <w:jc w:val="center"/>
            </w:pPr>
          </w:p>
          <w:p w:rsidR="00B97FE8" w:rsidRPr="0022569F" w:rsidRDefault="00B97FE8" w:rsidP="00A63C4D">
            <w:pPr>
              <w:jc w:val="center"/>
            </w:pPr>
            <w:r w:rsidRPr="0022569F">
              <w:t>на№_________от_________________</w:t>
            </w:r>
          </w:p>
          <w:p w:rsidR="00EE7ED6" w:rsidRDefault="00EE7ED6" w:rsidP="00A63C4D"/>
        </w:tc>
        <w:tc>
          <w:tcPr>
            <w:tcW w:w="10724" w:type="dxa"/>
            <w:shd w:val="clear" w:color="auto" w:fill="auto"/>
          </w:tcPr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:rsidR="00B00C6B" w:rsidRDefault="00B00C6B" w:rsidP="00A63C4D">
            <w:pPr>
              <w:jc w:val="both"/>
            </w:pPr>
          </w:p>
        </w:tc>
      </w:tr>
    </w:tbl>
    <w:p w:rsidR="008C090A" w:rsidRDefault="008C090A" w:rsidP="00A63C4D">
      <w:pPr>
        <w:pStyle w:val="a7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:rsidR="00AC2314" w:rsidRPr="00AC2314" w:rsidRDefault="00AC2314" w:rsidP="00AC2314">
      <w:pPr>
        <w:rPr>
          <w:lang w:eastAsia="en-US"/>
        </w:rPr>
      </w:pPr>
    </w:p>
    <w:p w:rsidR="00697C03" w:rsidRPr="00623C4B" w:rsidRDefault="00F630B4" w:rsidP="00CB63A7">
      <w:pPr>
        <w:ind w:firstLine="709"/>
        <w:jc w:val="both"/>
        <w:rPr>
          <w:sz w:val="28"/>
          <w:szCs w:val="28"/>
        </w:rPr>
      </w:pPr>
      <w:r w:rsidRPr="00036F68">
        <w:rPr>
          <w:noProof/>
          <w:sz w:val="28"/>
          <w:szCs w:val="28"/>
        </w:rPr>
        <w:t>В соответствии со статьей 39.42 Земельного кодекса Российской Федерации</w:t>
      </w:r>
      <w:r w:rsidRPr="00036F68">
        <w:rPr>
          <w:sz w:val="28"/>
          <w:szCs w:val="28"/>
        </w:rPr>
        <w:t xml:space="preserve"> администрация муниципального района Ставропольский Самарской области информирует о возможном установлении публичного сервитута ПАО «Россети Волга» </w:t>
      </w:r>
      <w:r w:rsidR="00F03206">
        <w:rPr>
          <w:noProof/>
          <w:sz w:val="28"/>
          <w:szCs w:val="28"/>
        </w:rPr>
        <w:t>для целей</w:t>
      </w:r>
      <w:r w:rsidR="00F03206" w:rsidRPr="00036F68">
        <w:rPr>
          <w:sz w:val="28"/>
          <w:szCs w:val="28"/>
        </w:rPr>
        <w:t>размещения</w:t>
      </w:r>
      <w:r w:rsidR="00F03206">
        <w:rPr>
          <w:sz w:val="28"/>
          <w:szCs w:val="28"/>
        </w:rPr>
        <w:t xml:space="preserve"> и дальнейшей эксплуатации</w:t>
      </w:r>
      <w:r w:rsidR="00F03206" w:rsidRPr="00036F68">
        <w:rPr>
          <w:sz w:val="28"/>
          <w:szCs w:val="28"/>
        </w:rPr>
        <w:t xml:space="preserve"> объект</w:t>
      </w:r>
      <w:r w:rsidR="00F03206">
        <w:rPr>
          <w:sz w:val="28"/>
          <w:szCs w:val="28"/>
        </w:rPr>
        <w:t>ов</w:t>
      </w:r>
      <w:r w:rsidR="00F03206" w:rsidRPr="00036F68">
        <w:rPr>
          <w:sz w:val="28"/>
          <w:szCs w:val="28"/>
        </w:rPr>
        <w:t xml:space="preserve"> электросетевого хозяйства, необходим</w:t>
      </w:r>
      <w:r w:rsidR="00F03206">
        <w:rPr>
          <w:sz w:val="28"/>
          <w:szCs w:val="28"/>
        </w:rPr>
        <w:t>ых</w:t>
      </w:r>
      <w:r w:rsidR="002E6F36" w:rsidRPr="00036F68">
        <w:rPr>
          <w:sz w:val="28"/>
          <w:szCs w:val="28"/>
        </w:rPr>
        <w:t xml:space="preserve">для </w:t>
      </w:r>
      <w:r w:rsidR="004D6B42" w:rsidRPr="00036F68">
        <w:rPr>
          <w:sz w:val="28"/>
          <w:szCs w:val="28"/>
        </w:rPr>
        <w:t>подключения (технологического присоединения) к сетям инженерно-технологического обеспечения</w:t>
      </w:r>
      <w:r w:rsidR="00036F68" w:rsidRPr="00036F68">
        <w:rPr>
          <w:color w:val="000000"/>
          <w:sz w:val="28"/>
          <w:szCs w:val="28"/>
        </w:rPr>
        <w:t>«</w:t>
      </w:r>
      <w:r w:rsidR="00910F8A">
        <w:rPr>
          <w:color w:val="000000"/>
          <w:sz w:val="28"/>
          <w:szCs w:val="28"/>
        </w:rPr>
        <w:t>ВЛИ-0,4 кВ от</w:t>
      </w:r>
      <w:r w:rsidR="00680A3E">
        <w:rPr>
          <w:color w:val="000000"/>
          <w:sz w:val="28"/>
          <w:szCs w:val="28"/>
        </w:rPr>
        <w:t>опоры 500/14 Ф-5 КТП Уз209/400 кВА Ставропольский район, с. Узюково (Райкова Е.Г.)</w:t>
      </w:r>
      <w:r w:rsidR="00036F68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>,</w:t>
      </w:r>
      <w:r w:rsidRPr="001D495C">
        <w:rPr>
          <w:sz w:val="28"/>
          <w:szCs w:val="28"/>
        </w:rPr>
        <w:t xml:space="preserve">в </w:t>
      </w:r>
      <w:r w:rsidRPr="00623C4B">
        <w:rPr>
          <w:sz w:val="28"/>
          <w:szCs w:val="28"/>
        </w:rPr>
        <w:t>отношении</w:t>
      </w:r>
      <w:r w:rsidR="003F2497" w:rsidRPr="00623C4B">
        <w:rPr>
          <w:sz w:val="28"/>
          <w:szCs w:val="28"/>
        </w:rPr>
        <w:t>земель в кадастров</w:t>
      </w:r>
      <w:r w:rsidR="00680A3E">
        <w:rPr>
          <w:sz w:val="28"/>
          <w:szCs w:val="28"/>
        </w:rPr>
        <w:t>ых</w:t>
      </w:r>
      <w:r w:rsidR="003F2497" w:rsidRPr="00623C4B">
        <w:rPr>
          <w:sz w:val="28"/>
          <w:szCs w:val="28"/>
        </w:rPr>
        <w:t xml:space="preserve"> квартал</w:t>
      </w:r>
      <w:r w:rsidR="00680A3E">
        <w:rPr>
          <w:sz w:val="28"/>
          <w:szCs w:val="28"/>
        </w:rPr>
        <w:t>ах</w:t>
      </w:r>
      <w:r w:rsidR="003F2497" w:rsidRPr="00623C4B">
        <w:rPr>
          <w:sz w:val="28"/>
          <w:szCs w:val="28"/>
        </w:rPr>
        <w:t xml:space="preserve"> 63:32:</w:t>
      </w:r>
      <w:r w:rsidR="000467FB">
        <w:rPr>
          <w:sz w:val="28"/>
          <w:szCs w:val="28"/>
        </w:rPr>
        <w:t>1</w:t>
      </w:r>
      <w:r w:rsidR="00680A3E">
        <w:rPr>
          <w:sz w:val="28"/>
          <w:szCs w:val="28"/>
        </w:rPr>
        <w:t>4</w:t>
      </w:r>
      <w:r w:rsidR="000467FB">
        <w:rPr>
          <w:sz w:val="28"/>
          <w:szCs w:val="28"/>
        </w:rPr>
        <w:t>020</w:t>
      </w:r>
      <w:r w:rsidR="00680A3E">
        <w:rPr>
          <w:sz w:val="28"/>
          <w:szCs w:val="28"/>
        </w:rPr>
        <w:t>17, 63:32:1402015</w:t>
      </w:r>
      <w:r w:rsidR="003F2497" w:rsidRPr="00623C4B">
        <w:rPr>
          <w:sz w:val="28"/>
          <w:szCs w:val="28"/>
        </w:rPr>
        <w:t>:</w:t>
      </w:r>
    </w:p>
    <w:p w:rsidR="00C0322D" w:rsidRDefault="00C0322D" w:rsidP="00CB63A7">
      <w:pPr>
        <w:ind w:firstLine="709"/>
        <w:jc w:val="both"/>
        <w:rPr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/>
      </w:tblPr>
      <w:tblGrid>
        <w:gridCol w:w="881"/>
        <w:gridCol w:w="2915"/>
        <w:gridCol w:w="5633"/>
      </w:tblGrid>
      <w:tr w:rsidR="00685A06" w:rsidRPr="005545DC" w:rsidTr="00CB63A7">
        <w:trPr>
          <w:tblHeader/>
        </w:trPr>
        <w:tc>
          <w:tcPr>
            <w:tcW w:w="0" w:type="auto"/>
            <w:gridSpan w:val="3"/>
            <w:shd w:val="clear" w:color="auto" w:fill="auto"/>
          </w:tcPr>
          <w:p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Сведения об объекте</w:t>
            </w:r>
          </w:p>
        </w:tc>
      </w:tr>
      <w:tr w:rsidR="00685A06" w:rsidRPr="005545DC" w:rsidTr="00CB63A7">
        <w:trPr>
          <w:tblHeader/>
        </w:trPr>
        <w:tc>
          <w:tcPr>
            <w:tcW w:w="881" w:type="dxa"/>
            <w:shd w:val="clear" w:color="auto" w:fill="auto"/>
            <w:vAlign w:val="center"/>
          </w:tcPr>
          <w:p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bookmarkStart w:id="0" w:name="_Hlk172186413"/>
            <w:r w:rsidRPr="005545DC">
              <w:rPr>
                <w:sz w:val="28"/>
                <w:szCs w:val="28"/>
              </w:rPr>
              <w:t>N п/п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633" w:type="dxa"/>
            <w:shd w:val="clear" w:color="auto" w:fill="auto"/>
            <w:vAlign w:val="center"/>
          </w:tcPr>
          <w:p w:rsidR="00685A06" w:rsidRPr="005545DC" w:rsidRDefault="00685A06" w:rsidP="00CB63A7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Описание характеристик</w:t>
            </w:r>
          </w:p>
        </w:tc>
      </w:tr>
      <w:tr w:rsidR="00685A06" w:rsidRPr="005545DC" w:rsidTr="00CB63A7">
        <w:tc>
          <w:tcPr>
            <w:tcW w:w="0" w:type="auto"/>
            <w:shd w:val="clear" w:color="auto" w:fill="auto"/>
          </w:tcPr>
          <w:p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</w:tcPr>
          <w:p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5633" w:type="dxa"/>
            <w:shd w:val="clear" w:color="auto" w:fill="auto"/>
          </w:tcPr>
          <w:p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</w:t>
            </w:r>
          </w:p>
        </w:tc>
      </w:tr>
      <w:tr w:rsidR="00685A06" w:rsidRPr="005545DC" w:rsidTr="00CB63A7">
        <w:tc>
          <w:tcPr>
            <w:tcW w:w="0" w:type="auto"/>
            <w:shd w:val="clear" w:color="auto" w:fill="auto"/>
            <w:vAlign w:val="center"/>
          </w:tcPr>
          <w:p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1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633" w:type="dxa"/>
            <w:shd w:val="clear" w:color="auto" w:fill="auto"/>
          </w:tcPr>
          <w:p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685A06" w:rsidRPr="005545DC" w:rsidTr="00F827B0">
        <w:trPr>
          <w:trHeight w:val="364"/>
        </w:trPr>
        <w:tc>
          <w:tcPr>
            <w:tcW w:w="0" w:type="auto"/>
            <w:shd w:val="clear" w:color="auto" w:fill="auto"/>
            <w:vAlign w:val="center"/>
          </w:tcPr>
          <w:p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2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633" w:type="dxa"/>
            <w:shd w:val="clear" w:color="auto" w:fill="auto"/>
            <w:vAlign w:val="center"/>
          </w:tcPr>
          <w:p w:rsidR="00685A06" w:rsidRPr="005545DC" w:rsidRDefault="000467FB" w:rsidP="00CB63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80A3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8</w:t>
            </w:r>
            <w:r w:rsidR="00685A06" w:rsidRPr="005545DC">
              <w:rPr>
                <w:sz w:val="28"/>
                <w:szCs w:val="28"/>
              </w:rPr>
              <w:t>,0 ±</w:t>
            </w:r>
            <w:r>
              <w:rPr>
                <w:sz w:val="28"/>
                <w:szCs w:val="28"/>
              </w:rPr>
              <w:t>2</w:t>
            </w:r>
            <w:r w:rsidR="00680A3E">
              <w:rPr>
                <w:sz w:val="28"/>
                <w:szCs w:val="28"/>
              </w:rPr>
              <w:t>2</w:t>
            </w:r>
            <w:r w:rsidR="00685A06" w:rsidRPr="005545DC">
              <w:rPr>
                <w:sz w:val="28"/>
                <w:szCs w:val="28"/>
              </w:rPr>
              <w:t xml:space="preserve">,0 </w:t>
            </w:r>
          </w:p>
          <w:p w:rsidR="00AC08E9" w:rsidRDefault="003E6B5C" w:rsidP="006D7CC6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из них:</w:t>
            </w:r>
          </w:p>
          <w:p w:rsidR="00623C4B" w:rsidRPr="00C62C69" w:rsidRDefault="000467FB" w:rsidP="006D7C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680A3E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8</w:t>
            </w:r>
            <w:r w:rsidR="005545DC" w:rsidRPr="005545DC">
              <w:rPr>
                <w:sz w:val="28"/>
                <w:szCs w:val="28"/>
              </w:rPr>
              <w:t>,0 -</w:t>
            </w:r>
            <w:r w:rsidR="006D7CC6" w:rsidRPr="00C62C69">
              <w:rPr>
                <w:sz w:val="28"/>
                <w:szCs w:val="28"/>
              </w:rPr>
              <w:t xml:space="preserve">земли </w:t>
            </w:r>
            <w:r w:rsidR="003F2497" w:rsidRPr="00A41A4A">
              <w:rPr>
                <w:sz w:val="28"/>
                <w:szCs w:val="28"/>
              </w:rPr>
              <w:t xml:space="preserve">в государственной собственности до разграничения прав и непредоставленные гражданам или </w:t>
            </w:r>
            <w:r w:rsidR="003F2497" w:rsidRPr="00A41A4A">
              <w:rPr>
                <w:sz w:val="28"/>
                <w:szCs w:val="28"/>
              </w:rPr>
              <w:lastRenderedPageBreak/>
              <w:t>юридическим лицам</w:t>
            </w:r>
            <w:r w:rsidR="00623C4B">
              <w:rPr>
                <w:sz w:val="28"/>
                <w:szCs w:val="28"/>
              </w:rPr>
              <w:t>.</w:t>
            </w:r>
          </w:p>
          <w:p w:rsidR="00284B9C" w:rsidRPr="005545DC" w:rsidRDefault="00284B9C" w:rsidP="006D7CC6">
            <w:pPr>
              <w:rPr>
                <w:sz w:val="28"/>
                <w:szCs w:val="28"/>
              </w:rPr>
            </w:pPr>
          </w:p>
        </w:tc>
      </w:tr>
      <w:bookmarkEnd w:id="0"/>
      <w:tr w:rsidR="00685A06" w:rsidRPr="005545DC" w:rsidTr="00CB63A7">
        <w:tc>
          <w:tcPr>
            <w:tcW w:w="0" w:type="auto"/>
            <w:shd w:val="clear" w:color="auto" w:fill="auto"/>
            <w:vAlign w:val="center"/>
          </w:tcPr>
          <w:p w:rsidR="00685A06" w:rsidRPr="005545DC" w:rsidRDefault="00685A06" w:rsidP="00CB63A7">
            <w:pPr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915" w:type="dxa"/>
            <w:shd w:val="clear" w:color="auto" w:fill="auto"/>
            <w:vAlign w:val="center"/>
          </w:tcPr>
          <w:p w:rsidR="00685A06" w:rsidRPr="005545DC" w:rsidRDefault="00685A06" w:rsidP="00CB63A7">
            <w:pPr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633" w:type="dxa"/>
            <w:shd w:val="clear" w:color="auto" w:fill="auto"/>
          </w:tcPr>
          <w:p w:rsidR="00685A06" w:rsidRDefault="00685A06" w:rsidP="00CB63A7">
            <w:pPr>
              <w:pStyle w:val="af1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color w:val="000000"/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 xml:space="preserve">Публичный сервитут устанавливается </w:t>
            </w:r>
            <w:r w:rsidR="0094650E">
              <w:rPr>
                <w:noProof/>
                <w:sz w:val="28"/>
                <w:szCs w:val="28"/>
              </w:rPr>
              <w:t xml:space="preserve"> для целей</w:t>
            </w:r>
            <w:r w:rsidR="0094650E" w:rsidRPr="00036F68">
              <w:rPr>
                <w:sz w:val="28"/>
                <w:szCs w:val="28"/>
              </w:rPr>
              <w:t>размещения</w:t>
            </w:r>
            <w:r w:rsidR="0094650E">
              <w:rPr>
                <w:sz w:val="28"/>
                <w:szCs w:val="28"/>
              </w:rPr>
              <w:t xml:space="preserve"> и дальнейшей эксплуатации</w:t>
            </w:r>
            <w:r w:rsidR="0094650E" w:rsidRPr="00036F68">
              <w:rPr>
                <w:sz w:val="28"/>
                <w:szCs w:val="28"/>
              </w:rPr>
              <w:t xml:space="preserve"> объект</w:t>
            </w:r>
            <w:r w:rsidR="0094650E">
              <w:rPr>
                <w:sz w:val="28"/>
                <w:szCs w:val="28"/>
              </w:rPr>
              <w:t>ов</w:t>
            </w:r>
            <w:r w:rsidR="0094650E" w:rsidRPr="00036F68">
              <w:rPr>
                <w:sz w:val="28"/>
                <w:szCs w:val="28"/>
              </w:rPr>
              <w:t xml:space="preserve"> электросетевого хозяйства, необходим</w:t>
            </w:r>
            <w:r w:rsidR="0094650E">
              <w:rPr>
                <w:sz w:val="28"/>
                <w:szCs w:val="28"/>
              </w:rPr>
              <w:t>ых</w:t>
            </w:r>
            <w:r w:rsidR="0094650E" w:rsidRPr="00036F68">
              <w:rPr>
                <w:sz w:val="28"/>
                <w:szCs w:val="28"/>
              </w:rPr>
              <w:t xml:space="preserve"> для подключения (технологического присоединения) к сетям инженерно-технологического обеспечения </w:t>
            </w:r>
            <w:r w:rsidR="00680A3E" w:rsidRPr="00036F68">
              <w:rPr>
                <w:color w:val="000000"/>
                <w:sz w:val="28"/>
                <w:szCs w:val="28"/>
              </w:rPr>
              <w:t>«</w:t>
            </w:r>
            <w:r w:rsidR="00680A3E">
              <w:rPr>
                <w:color w:val="000000"/>
                <w:sz w:val="28"/>
                <w:szCs w:val="28"/>
              </w:rPr>
              <w:t>ВЛИ-0,4 кВ от опоры 500/14 Ф-5 КТП Уз209/400 кВА Ставропольский район, с. Узюково (Райкова Е.Г.)</w:t>
            </w:r>
            <w:r w:rsidR="00680A3E" w:rsidRPr="00036F68">
              <w:rPr>
                <w:color w:val="000000"/>
                <w:sz w:val="28"/>
                <w:szCs w:val="28"/>
              </w:rPr>
              <w:t>»</w:t>
            </w:r>
          </w:p>
          <w:p w:rsidR="00BC4C99" w:rsidRPr="005545DC" w:rsidRDefault="00BC4C99" w:rsidP="00CB63A7">
            <w:pPr>
              <w:pStyle w:val="af1"/>
              <w:tabs>
                <w:tab w:val="left" w:pos="5190"/>
                <w:tab w:val="left" w:pos="5625"/>
                <w:tab w:val="left" w:pos="6165"/>
                <w:tab w:val="left" w:pos="6600"/>
                <w:tab w:val="left" w:pos="8130"/>
              </w:tabs>
              <w:spacing w:after="0"/>
              <w:jc w:val="both"/>
              <w:rPr>
                <w:sz w:val="28"/>
                <w:szCs w:val="28"/>
              </w:rPr>
            </w:pPr>
          </w:p>
        </w:tc>
      </w:tr>
    </w:tbl>
    <w:tbl>
      <w:tblPr>
        <w:tblW w:w="95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/>
      </w:tblPr>
      <w:tblGrid>
        <w:gridCol w:w="891"/>
        <w:gridCol w:w="2126"/>
        <w:gridCol w:w="1701"/>
        <w:gridCol w:w="1985"/>
        <w:gridCol w:w="1842"/>
        <w:gridCol w:w="993"/>
      </w:tblGrid>
      <w:tr w:rsidR="00CB63A7" w:rsidRPr="00CB63A7" w:rsidTr="00871538">
        <w:trPr>
          <w:tblHeader/>
        </w:trPr>
        <w:tc>
          <w:tcPr>
            <w:tcW w:w="9538" w:type="dxa"/>
            <w:gridSpan w:val="6"/>
            <w:shd w:val="clear" w:color="auto" w:fill="auto"/>
          </w:tcPr>
          <w:p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5545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CB63A7" w:rsidRPr="00CB63A7" w:rsidTr="00871538">
        <w:trPr>
          <w:trHeight w:val="384"/>
          <w:tblHeader/>
        </w:trPr>
        <w:tc>
          <w:tcPr>
            <w:tcW w:w="891" w:type="dxa"/>
            <w:vMerge w:val="restart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842" w:type="dxa"/>
            <w:vMerge w:val="restart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Средняя квадратическая погрешность положения характерной точки (Mt), м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CB63A7" w:rsidRPr="00CB63A7" w:rsidTr="00871538">
        <w:trPr>
          <w:tblHeader/>
        </w:trPr>
        <w:tc>
          <w:tcPr>
            <w:tcW w:w="891" w:type="dxa"/>
            <w:vMerge/>
            <w:shd w:val="clear" w:color="auto" w:fill="auto"/>
          </w:tcPr>
          <w:p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X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Y</w:t>
            </w:r>
          </w:p>
        </w:tc>
        <w:tc>
          <w:tcPr>
            <w:tcW w:w="1985" w:type="dxa"/>
            <w:vMerge/>
            <w:shd w:val="clear" w:color="auto" w:fill="auto"/>
          </w:tcPr>
          <w:p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:rsidR="00CB63A7" w:rsidRPr="00CB63A7" w:rsidRDefault="00CB63A7" w:rsidP="00871538">
            <w:pPr>
              <w:rPr>
                <w:sz w:val="28"/>
                <w:szCs w:val="28"/>
              </w:rPr>
            </w:pPr>
          </w:p>
        </w:tc>
      </w:tr>
      <w:tr w:rsidR="00CB63A7" w:rsidRPr="00CB63A7" w:rsidTr="00871538">
        <w:tc>
          <w:tcPr>
            <w:tcW w:w="891" w:type="dxa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B63A7" w:rsidRPr="00CB63A7" w:rsidRDefault="00CB63A7" w:rsidP="00871538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6</w:t>
            </w:r>
          </w:p>
        </w:tc>
      </w:tr>
      <w:tr w:rsidR="00CB63A7" w:rsidRPr="00CB63A7" w:rsidTr="00871538">
        <w:trPr>
          <w:trHeight w:val="297"/>
        </w:trPr>
        <w:tc>
          <w:tcPr>
            <w:tcW w:w="9538" w:type="dxa"/>
            <w:gridSpan w:val="6"/>
            <w:shd w:val="clear" w:color="auto" w:fill="auto"/>
            <w:vAlign w:val="center"/>
          </w:tcPr>
          <w:p w:rsidR="00CB63A7" w:rsidRPr="00CB63A7" w:rsidRDefault="00CB63A7" w:rsidP="00871538">
            <w:pPr>
              <w:keepLines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 xml:space="preserve">Часть </w:t>
            </w:r>
            <w:r w:rsidR="00D76379">
              <w:rPr>
                <w:sz w:val="28"/>
                <w:szCs w:val="28"/>
              </w:rPr>
              <w:t>№</w:t>
            </w:r>
            <w:r w:rsidRPr="00CB63A7">
              <w:rPr>
                <w:sz w:val="28"/>
                <w:szCs w:val="28"/>
              </w:rPr>
              <w:t xml:space="preserve"> 1</w:t>
            </w:r>
          </w:p>
        </w:tc>
      </w:tr>
      <w:tr w:rsidR="0069153F" w:rsidRPr="00CB63A7" w:rsidTr="00BB220C">
        <w:tc>
          <w:tcPr>
            <w:tcW w:w="891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69153F" w:rsidRPr="00CB63A7" w:rsidRDefault="00680A3E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437681.399</w:t>
            </w:r>
          </w:p>
        </w:tc>
        <w:tc>
          <w:tcPr>
            <w:tcW w:w="1701" w:type="dxa"/>
            <w:shd w:val="clear" w:color="auto" w:fill="auto"/>
          </w:tcPr>
          <w:p w:rsidR="0069153F" w:rsidRPr="00CB63A7" w:rsidRDefault="00680A3E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1344797.725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:rsidTr="00BB220C">
        <w:tc>
          <w:tcPr>
            <w:tcW w:w="891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69153F" w:rsidRPr="00CB63A7" w:rsidRDefault="00680A3E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437682.628</w:t>
            </w:r>
          </w:p>
        </w:tc>
        <w:tc>
          <w:tcPr>
            <w:tcW w:w="1701" w:type="dxa"/>
            <w:shd w:val="clear" w:color="auto" w:fill="auto"/>
          </w:tcPr>
          <w:p w:rsidR="0069153F" w:rsidRPr="00CB63A7" w:rsidRDefault="00680A3E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1344790.621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:rsidTr="00BB220C">
        <w:tc>
          <w:tcPr>
            <w:tcW w:w="891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69153F" w:rsidRPr="00CB63A7" w:rsidRDefault="00680A3E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437732.698</w:t>
            </w:r>
          </w:p>
        </w:tc>
        <w:tc>
          <w:tcPr>
            <w:tcW w:w="1701" w:type="dxa"/>
            <w:shd w:val="clear" w:color="auto" w:fill="auto"/>
          </w:tcPr>
          <w:p w:rsidR="0069153F" w:rsidRPr="00CB63A7" w:rsidRDefault="00680A3E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1344784.949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:rsidTr="00BB220C">
        <w:tc>
          <w:tcPr>
            <w:tcW w:w="891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69153F" w:rsidRPr="00CB63A7" w:rsidRDefault="00680A3E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437733.055</w:t>
            </w:r>
          </w:p>
        </w:tc>
        <w:tc>
          <w:tcPr>
            <w:tcW w:w="1701" w:type="dxa"/>
            <w:shd w:val="clear" w:color="auto" w:fill="auto"/>
          </w:tcPr>
          <w:p w:rsidR="0069153F" w:rsidRPr="00CB63A7" w:rsidRDefault="00680A3E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1344788.097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:rsidTr="00BB220C">
        <w:tc>
          <w:tcPr>
            <w:tcW w:w="891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69153F" w:rsidRPr="006A594C" w:rsidRDefault="00680A3E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437730.977</w:t>
            </w:r>
          </w:p>
        </w:tc>
        <w:tc>
          <w:tcPr>
            <w:tcW w:w="1701" w:type="dxa"/>
            <w:shd w:val="clear" w:color="auto" w:fill="auto"/>
          </w:tcPr>
          <w:p w:rsidR="0069153F" w:rsidRPr="006A594C" w:rsidRDefault="00680A3E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1344788.088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:rsidTr="00BB220C">
        <w:tc>
          <w:tcPr>
            <w:tcW w:w="891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69153F" w:rsidRPr="006A594C" w:rsidRDefault="00680A3E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437726.200</w:t>
            </w:r>
          </w:p>
        </w:tc>
        <w:tc>
          <w:tcPr>
            <w:tcW w:w="1701" w:type="dxa"/>
            <w:shd w:val="clear" w:color="auto" w:fill="auto"/>
          </w:tcPr>
          <w:p w:rsidR="0069153F" w:rsidRPr="006A594C" w:rsidRDefault="00680A3E" w:rsidP="0069153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1344788.300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80A3E" w:rsidRPr="00CB63A7" w:rsidTr="00BB220C">
        <w:tc>
          <w:tcPr>
            <w:tcW w:w="891" w:type="dxa"/>
            <w:shd w:val="clear" w:color="auto" w:fill="auto"/>
            <w:vAlign w:val="center"/>
          </w:tcPr>
          <w:p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126" w:type="dxa"/>
            <w:shd w:val="clear" w:color="auto" w:fill="auto"/>
          </w:tcPr>
          <w:p w:rsidR="00680A3E" w:rsidRPr="006A594C" w:rsidRDefault="00680A3E" w:rsidP="00680A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437720.010</w:t>
            </w:r>
          </w:p>
        </w:tc>
        <w:tc>
          <w:tcPr>
            <w:tcW w:w="1701" w:type="dxa"/>
            <w:shd w:val="clear" w:color="auto" w:fill="auto"/>
          </w:tcPr>
          <w:p w:rsidR="00680A3E" w:rsidRPr="006A594C" w:rsidRDefault="00680A3E" w:rsidP="00680A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1344789.070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80A3E" w:rsidRPr="00CB63A7" w:rsidTr="00BB220C">
        <w:tc>
          <w:tcPr>
            <w:tcW w:w="891" w:type="dxa"/>
            <w:shd w:val="clear" w:color="auto" w:fill="auto"/>
            <w:vAlign w:val="center"/>
          </w:tcPr>
          <w:p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126" w:type="dxa"/>
            <w:shd w:val="clear" w:color="auto" w:fill="auto"/>
          </w:tcPr>
          <w:p w:rsidR="00680A3E" w:rsidRPr="006A594C" w:rsidRDefault="00680A3E" w:rsidP="00680A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437718.090</w:t>
            </w:r>
          </w:p>
        </w:tc>
        <w:tc>
          <w:tcPr>
            <w:tcW w:w="1701" w:type="dxa"/>
            <w:shd w:val="clear" w:color="auto" w:fill="auto"/>
          </w:tcPr>
          <w:p w:rsidR="00680A3E" w:rsidRPr="006A594C" w:rsidRDefault="00680A3E" w:rsidP="00680A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1344789.580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80A3E" w:rsidRPr="00CB63A7" w:rsidTr="00BB220C">
        <w:tc>
          <w:tcPr>
            <w:tcW w:w="891" w:type="dxa"/>
            <w:shd w:val="clear" w:color="auto" w:fill="auto"/>
            <w:vAlign w:val="center"/>
          </w:tcPr>
          <w:p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</w:t>
            </w:r>
          </w:p>
        </w:tc>
        <w:tc>
          <w:tcPr>
            <w:tcW w:w="2126" w:type="dxa"/>
            <w:shd w:val="clear" w:color="auto" w:fill="auto"/>
          </w:tcPr>
          <w:p w:rsidR="00680A3E" w:rsidRPr="006A594C" w:rsidRDefault="00680A3E" w:rsidP="00680A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437683.880</w:t>
            </w:r>
          </w:p>
        </w:tc>
        <w:tc>
          <w:tcPr>
            <w:tcW w:w="1701" w:type="dxa"/>
            <w:shd w:val="clear" w:color="auto" w:fill="auto"/>
          </w:tcPr>
          <w:p w:rsidR="00680A3E" w:rsidRPr="006A594C" w:rsidRDefault="00680A3E" w:rsidP="00680A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1344793.480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80A3E" w:rsidRPr="00CB63A7" w:rsidTr="00BB220C">
        <w:tc>
          <w:tcPr>
            <w:tcW w:w="891" w:type="dxa"/>
            <w:shd w:val="clear" w:color="auto" w:fill="auto"/>
            <w:vAlign w:val="center"/>
          </w:tcPr>
          <w:p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680A3E" w:rsidRPr="006A594C" w:rsidRDefault="00680A3E" w:rsidP="00680A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437684.189</w:t>
            </w:r>
          </w:p>
        </w:tc>
        <w:tc>
          <w:tcPr>
            <w:tcW w:w="1701" w:type="dxa"/>
            <w:shd w:val="clear" w:color="auto" w:fill="auto"/>
          </w:tcPr>
          <w:p w:rsidR="00680A3E" w:rsidRPr="006A594C" w:rsidRDefault="00BC4C99" w:rsidP="00680A3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1344798.208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80A3E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80A3E" w:rsidRPr="00CB63A7" w:rsidRDefault="00680A3E" w:rsidP="00680A3E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-</w:t>
            </w:r>
          </w:p>
        </w:tc>
      </w:tr>
      <w:tr w:rsidR="0069153F" w:rsidRPr="00CB63A7" w:rsidTr="00BB220C">
        <w:tc>
          <w:tcPr>
            <w:tcW w:w="891" w:type="dxa"/>
            <w:shd w:val="clear" w:color="auto" w:fill="auto"/>
            <w:vAlign w:val="center"/>
          </w:tcPr>
          <w:p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69153F" w:rsidRPr="00CB63A7" w:rsidRDefault="00BC4C99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437681.399</w:t>
            </w:r>
          </w:p>
        </w:tc>
        <w:tc>
          <w:tcPr>
            <w:tcW w:w="1701" w:type="dxa"/>
            <w:shd w:val="clear" w:color="auto" w:fill="auto"/>
          </w:tcPr>
          <w:p w:rsidR="0069153F" w:rsidRPr="00CB63A7" w:rsidRDefault="00BC4C99" w:rsidP="0069153F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1344797.725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9153F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Геодези</w:t>
            </w:r>
            <w:r w:rsidRPr="00CB63A7">
              <w:rPr>
                <w:sz w:val="28"/>
                <w:szCs w:val="28"/>
              </w:rPr>
              <w:t>ческий метод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CB63A7">
              <w:rPr>
                <w:sz w:val="28"/>
                <w:szCs w:val="28"/>
              </w:rPr>
              <w:t>0.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993" w:type="dxa"/>
            <w:shd w:val="clear" w:color="auto" w:fill="auto"/>
          </w:tcPr>
          <w:p w:rsidR="0069153F" w:rsidRPr="00CB63A7" w:rsidRDefault="0069153F" w:rsidP="0069153F">
            <w:pPr>
              <w:keepLines/>
              <w:jc w:val="center"/>
              <w:rPr>
                <w:sz w:val="28"/>
                <w:szCs w:val="28"/>
              </w:rPr>
            </w:pPr>
            <w:r w:rsidRPr="00FD7EE5">
              <w:rPr>
                <w:sz w:val="28"/>
                <w:szCs w:val="28"/>
              </w:rPr>
              <w:t>-</w:t>
            </w:r>
          </w:p>
        </w:tc>
      </w:tr>
    </w:tbl>
    <w:p w:rsidR="00D56101" w:rsidRPr="00BC7ED9" w:rsidRDefault="00D56101" w:rsidP="00F827B0">
      <w:pPr>
        <w:jc w:val="both"/>
        <w:rPr>
          <w:sz w:val="28"/>
          <w:szCs w:val="28"/>
        </w:rPr>
      </w:pPr>
      <w:r w:rsidRPr="00E00D37">
        <w:rPr>
          <w:sz w:val="28"/>
          <w:szCs w:val="28"/>
        </w:rPr>
        <w:t xml:space="preserve">  Публичный сервитут устанавливается </w:t>
      </w:r>
      <w:r w:rsidR="00483650">
        <w:rPr>
          <w:noProof/>
          <w:sz w:val="28"/>
          <w:szCs w:val="28"/>
        </w:rPr>
        <w:t>для целей</w:t>
      </w:r>
      <w:r w:rsidR="00483650" w:rsidRPr="00036F68">
        <w:rPr>
          <w:sz w:val="28"/>
          <w:szCs w:val="28"/>
        </w:rPr>
        <w:t>размещения</w:t>
      </w:r>
      <w:r w:rsidR="00483650">
        <w:rPr>
          <w:sz w:val="28"/>
          <w:szCs w:val="28"/>
        </w:rPr>
        <w:t xml:space="preserve"> и дальнейшей эксплуатации</w:t>
      </w:r>
      <w:r w:rsidR="00483650" w:rsidRPr="00036F68">
        <w:rPr>
          <w:sz w:val="28"/>
          <w:szCs w:val="28"/>
        </w:rPr>
        <w:t xml:space="preserve"> объект</w:t>
      </w:r>
      <w:r w:rsidR="00483650">
        <w:rPr>
          <w:sz w:val="28"/>
          <w:szCs w:val="28"/>
        </w:rPr>
        <w:t>ов</w:t>
      </w:r>
      <w:r w:rsidR="00483650" w:rsidRPr="00036F68">
        <w:rPr>
          <w:sz w:val="28"/>
          <w:szCs w:val="28"/>
        </w:rPr>
        <w:t xml:space="preserve"> электросетевого хозяйства, необходим</w:t>
      </w:r>
      <w:r w:rsidR="00483650">
        <w:rPr>
          <w:sz w:val="28"/>
          <w:szCs w:val="28"/>
        </w:rPr>
        <w:t>ых</w:t>
      </w:r>
      <w:r w:rsidR="00483650" w:rsidRPr="00036F68">
        <w:rPr>
          <w:sz w:val="28"/>
          <w:szCs w:val="28"/>
        </w:rPr>
        <w:t xml:space="preserve"> для подключения (технологического присоединения) к сетям инженерно-технологического обеспечения </w:t>
      </w:r>
      <w:r w:rsidR="00BC4C99" w:rsidRPr="00036F68">
        <w:rPr>
          <w:color w:val="000000"/>
          <w:sz w:val="28"/>
          <w:szCs w:val="28"/>
        </w:rPr>
        <w:t>«</w:t>
      </w:r>
      <w:r w:rsidR="00BC4C99">
        <w:rPr>
          <w:color w:val="000000"/>
          <w:sz w:val="28"/>
          <w:szCs w:val="28"/>
        </w:rPr>
        <w:t>ВЛИ-0,4 кВ от опоры 500/14 Ф-5 КТП Уз209/400 кВА Ставропольский район, с. Узюково (Райкова Е.Г.)</w:t>
      </w:r>
      <w:r w:rsidR="00BC4C99" w:rsidRPr="00036F68">
        <w:rPr>
          <w:color w:val="000000"/>
          <w:sz w:val="28"/>
          <w:szCs w:val="28"/>
        </w:rPr>
        <w:t>»</w:t>
      </w:r>
      <w:r w:rsidR="00B60C7C">
        <w:rPr>
          <w:color w:val="000000"/>
          <w:sz w:val="28"/>
          <w:szCs w:val="28"/>
        </w:rPr>
        <w:t xml:space="preserve">, являющегося объектом </w:t>
      </w:r>
      <w:r w:rsidR="00B60C7C" w:rsidRPr="00036F68">
        <w:rPr>
          <w:sz w:val="28"/>
          <w:szCs w:val="28"/>
        </w:rPr>
        <w:t>местного значения</w:t>
      </w:r>
      <w:r w:rsidR="00B60C7C">
        <w:rPr>
          <w:sz w:val="28"/>
          <w:szCs w:val="28"/>
        </w:rPr>
        <w:t xml:space="preserve">, </w:t>
      </w:r>
      <w:r>
        <w:rPr>
          <w:sz w:val="28"/>
          <w:szCs w:val="28"/>
        </w:rPr>
        <w:t>согласно договор</w:t>
      </w:r>
      <w:r w:rsidR="003F2497">
        <w:rPr>
          <w:sz w:val="28"/>
          <w:szCs w:val="28"/>
        </w:rPr>
        <w:t>у</w:t>
      </w:r>
      <w:r>
        <w:rPr>
          <w:sz w:val="28"/>
          <w:szCs w:val="28"/>
        </w:rPr>
        <w:t xml:space="preserve">от </w:t>
      </w:r>
      <w:r w:rsidR="00BC4C99">
        <w:rPr>
          <w:sz w:val="28"/>
          <w:szCs w:val="28"/>
        </w:rPr>
        <w:t>17</w:t>
      </w:r>
      <w:r w:rsidR="0094650E">
        <w:rPr>
          <w:sz w:val="28"/>
          <w:szCs w:val="28"/>
        </w:rPr>
        <w:t>.04</w:t>
      </w:r>
      <w:r w:rsidR="00C0322D">
        <w:rPr>
          <w:sz w:val="28"/>
          <w:szCs w:val="28"/>
        </w:rPr>
        <w:t>.2024</w:t>
      </w:r>
      <w:r>
        <w:rPr>
          <w:sz w:val="28"/>
          <w:szCs w:val="28"/>
        </w:rPr>
        <w:t>№ 2</w:t>
      </w:r>
      <w:r w:rsidR="00910F8A">
        <w:rPr>
          <w:sz w:val="28"/>
          <w:szCs w:val="28"/>
        </w:rPr>
        <w:t>4</w:t>
      </w:r>
      <w:r>
        <w:rPr>
          <w:sz w:val="28"/>
          <w:szCs w:val="28"/>
        </w:rPr>
        <w:t>50-</w:t>
      </w:r>
      <w:r w:rsidR="00495E37">
        <w:rPr>
          <w:sz w:val="28"/>
          <w:szCs w:val="28"/>
        </w:rPr>
        <w:t>00</w:t>
      </w:r>
      <w:r w:rsidR="0094650E">
        <w:rPr>
          <w:sz w:val="28"/>
          <w:szCs w:val="28"/>
        </w:rPr>
        <w:t>3</w:t>
      </w:r>
      <w:r w:rsidR="00BC4C99">
        <w:rPr>
          <w:sz w:val="28"/>
          <w:szCs w:val="28"/>
        </w:rPr>
        <w:t>401</w:t>
      </w:r>
      <w:r w:rsidR="003F2497">
        <w:rPr>
          <w:sz w:val="28"/>
          <w:szCs w:val="28"/>
        </w:rPr>
        <w:t xml:space="preserve">. </w:t>
      </w:r>
    </w:p>
    <w:p w:rsidR="00D56101" w:rsidRPr="00BC7ED9" w:rsidRDefault="00D56101" w:rsidP="00F827B0">
      <w:pPr>
        <w:pStyle w:val="a9"/>
        <w:spacing w:line="240" w:lineRule="auto"/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каб. 114А. График работы: пн-чт с </w:t>
      </w:r>
      <w:r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>
        <w:rPr>
          <w:sz w:val="28"/>
          <w:szCs w:val="28"/>
        </w:rPr>
        <w:t>7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 xml:space="preserve">.48, пт с </w:t>
      </w:r>
      <w:r w:rsidR="00684270">
        <w:rPr>
          <w:sz w:val="28"/>
          <w:szCs w:val="28"/>
        </w:rPr>
        <w:t>8</w:t>
      </w:r>
      <w:r w:rsidRPr="00BC7ED9">
        <w:rPr>
          <w:sz w:val="28"/>
          <w:szCs w:val="28"/>
        </w:rPr>
        <w:t>.00 до 1</w:t>
      </w:r>
      <w:r w:rsidR="004F64F0">
        <w:rPr>
          <w:sz w:val="28"/>
          <w:szCs w:val="28"/>
        </w:rPr>
        <w:t>6</w:t>
      </w:r>
      <w:r w:rsidRPr="00BC7ED9">
        <w:rPr>
          <w:sz w:val="28"/>
          <w:szCs w:val="28"/>
        </w:rPr>
        <w:t>.00, перерыв с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.00 до 1</w:t>
      </w:r>
      <w:r w:rsidR="00F05589">
        <w:rPr>
          <w:sz w:val="28"/>
          <w:szCs w:val="28"/>
        </w:rPr>
        <w:t>2</w:t>
      </w:r>
      <w:r w:rsidRPr="00BC7ED9">
        <w:rPr>
          <w:sz w:val="28"/>
          <w:szCs w:val="28"/>
        </w:rPr>
        <w:t>.48.</w:t>
      </w:r>
    </w:p>
    <w:p w:rsidR="00D56101" w:rsidRPr="00BC7ED9" w:rsidRDefault="00D56101" w:rsidP="00F827B0">
      <w:pPr>
        <w:pStyle w:val="ab"/>
        <w:ind w:left="0" w:right="0"/>
        <w:rPr>
          <w:sz w:val="28"/>
          <w:szCs w:val="28"/>
        </w:rPr>
      </w:pPr>
      <w:r w:rsidRPr="00BC7ED9">
        <w:rPr>
          <w:sz w:val="28"/>
          <w:szCs w:val="28"/>
        </w:rPr>
        <w:t>Заявления об учете прав на земельный участок принимаются в течени</w:t>
      </w:r>
      <w:r>
        <w:rPr>
          <w:sz w:val="28"/>
          <w:szCs w:val="28"/>
        </w:rPr>
        <w:t>е15</w:t>
      </w:r>
      <w:r w:rsidRPr="00BC7ED9">
        <w:rPr>
          <w:sz w:val="28"/>
          <w:szCs w:val="28"/>
        </w:rPr>
        <w:t xml:space="preserve">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</w:t>
      </w:r>
      <w:r>
        <w:rPr>
          <w:sz w:val="28"/>
          <w:szCs w:val="28"/>
        </w:rPr>
        <w:t>,</w:t>
      </w:r>
      <w:r w:rsidRPr="00BC7ED9">
        <w:rPr>
          <w:sz w:val="28"/>
          <w:szCs w:val="28"/>
        </w:rPr>
        <w:t xml:space="preserve"> либо почтовым отправлением по указанному адресу.</w:t>
      </w:r>
    </w:p>
    <w:p w:rsidR="00D56101" w:rsidRPr="00BC7ED9" w:rsidRDefault="00D56101" w:rsidP="00F827B0">
      <w:pPr>
        <w:jc w:val="both"/>
        <w:rPr>
          <w:sz w:val="28"/>
          <w:szCs w:val="28"/>
        </w:rPr>
      </w:pPr>
      <w:r w:rsidRPr="00BC7ED9">
        <w:rPr>
          <w:sz w:val="28"/>
          <w:szCs w:val="28"/>
        </w:rPr>
        <w:t xml:space="preserve">        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C7ED9">
        <w:rPr>
          <w:sz w:val="28"/>
          <w:szCs w:val="28"/>
          <w:lang w:val="en-US"/>
        </w:rPr>
        <w:t>https</w:t>
      </w:r>
      <w:r w:rsidRPr="00BC7ED9">
        <w:rPr>
          <w:sz w:val="28"/>
          <w:szCs w:val="28"/>
        </w:rPr>
        <w:t>://</w:t>
      </w:r>
      <w:r w:rsidRPr="00BC7ED9">
        <w:rPr>
          <w:sz w:val="28"/>
          <w:szCs w:val="28"/>
          <w:lang w:val="en-US"/>
        </w:rPr>
        <w:t>stavradm</w:t>
      </w:r>
      <w:r w:rsidRPr="00BC7ED9">
        <w:rPr>
          <w:sz w:val="28"/>
          <w:szCs w:val="28"/>
        </w:rPr>
        <w:t>.</w:t>
      </w:r>
      <w:r w:rsidRPr="00BC7ED9">
        <w:rPr>
          <w:sz w:val="28"/>
          <w:szCs w:val="28"/>
          <w:lang w:val="en-US"/>
        </w:rPr>
        <w:t>ru</w:t>
      </w:r>
      <w:r w:rsidRPr="00BC7ED9">
        <w:rPr>
          <w:sz w:val="28"/>
          <w:szCs w:val="28"/>
        </w:rPr>
        <w:t xml:space="preserve">), администрации сельского поселения </w:t>
      </w:r>
      <w:r w:rsidR="00BC4C99">
        <w:rPr>
          <w:sz w:val="28"/>
          <w:szCs w:val="28"/>
        </w:rPr>
        <w:t>Узюково</w:t>
      </w:r>
      <w:r w:rsidRPr="00BC7ED9">
        <w:rPr>
          <w:sz w:val="28"/>
          <w:szCs w:val="28"/>
        </w:rPr>
        <w:t>муниципального района Ставропольский Самарской области (</w:t>
      </w:r>
      <w:r w:rsidR="00BC4C99" w:rsidRPr="004E4964">
        <w:rPr>
          <w:sz w:val="28"/>
          <w:szCs w:val="28"/>
        </w:rPr>
        <w:t>https://uzukovo.stavrsp.ru/</w:t>
      </w:r>
      <w:r w:rsidRPr="00BC7ED9">
        <w:rPr>
          <w:sz w:val="28"/>
          <w:szCs w:val="28"/>
        </w:rPr>
        <w:t>).</w:t>
      </w:r>
    </w:p>
    <w:p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D5B9F" w:rsidRDefault="007D5B9F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D56101" w:rsidRDefault="00D56101" w:rsidP="00D56101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4"/>
        <w:gridCol w:w="4741"/>
      </w:tblGrid>
      <w:tr w:rsidR="00D56101" w:rsidRPr="00EA67BD" w:rsidTr="00B55DFC">
        <w:tc>
          <w:tcPr>
            <w:tcW w:w="5207" w:type="dxa"/>
          </w:tcPr>
          <w:p w:rsidR="00510CCA" w:rsidRDefault="00510CCA" w:rsidP="00510CCA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</w:t>
            </w:r>
          </w:p>
          <w:p w:rsidR="00D56101" w:rsidRPr="00EA67BD" w:rsidRDefault="00AE490B" w:rsidP="00AE490B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района </w:t>
            </w:r>
            <w:r w:rsidR="00510CCA">
              <w:rPr>
                <w:sz w:val="28"/>
                <w:szCs w:val="28"/>
              </w:rPr>
              <w:t xml:space="preserve">по имуществу, строительству и архитектуре  </w:t>
            </w:r>
          </w:p>
        </w:tc>
        <w:tc>
          <w:tcPr>
            <w:tcW w:w="5208" w:type="dxa"/>
          </w:tcPr>
          <w:p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  <w:p w:rsidR="00D56101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А.В. Старков</w:t>
            </w:r>
          </w:p>
          <w:p w:rsidR="00D56101" w:rsidRPr="00EA67BD" w:rsidRDefault="00D56101" w:rsidP="00B55DFC">
            <w:pPr>
              <w:pStyle w:val="2"/>
              <w:spacing w:before="0" w:beforeAutospacing="0" w:after="0" w:afterAutospacing="0"/>
              <w:jc w:val="both"/>
              <w:outlineLvl w:val="1"/>
              <w:rPr>
                <w:b w:val="0"/>
                <w:bCs w:val="0"/>
                <w:sz w:val="28"/>
                <w:szCs w:val="28"/>
              </w:rPr>
            </w:pPr>
          </w:p>
        </w:tc>
      </w:tr>
    </w:tbl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3F2497" w:rsidRDefault="003F2497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BC4C99" w:rsidRDefault="00BC4C99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7D5B9F" w:rsidRDefault="007D5B9F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</w:p>
    <w:p w:rsidR="00D56101" w:rsidRPr="00EA67BD" w:rsidRDefault="00F827B0">
      <w:pPr>
        <w:pStyle w:val="2"/>
        <w:shd w:val="clear" w:color="auto" w:fill="FFFFFF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r>
        <w:rPr>
          <w:b w:val="0"/>
          <w:bCs w:val="0"/>
          <w:sz w:val="16"/>
          <w:szCs w:val="16"/>
        </w:rPr>
        <w:t>Х</w:t>
      </w:r>
      <w:r w:rsidR="00D56101" w:rsidRPr="00EA67BD">
        <w:rPr>
          <w:b w:val="0"/>
          <w:bCs w:val="0"/>
          <w:sz w:val="16"/>
          <w:szCs w:val="16"/>
        </w:rPr>
        <w:t>рамкова Л.Ф. 8 (8482) 281467</w:t>
      </w:r>
    </w:p>
    <w:sectPr w:rsidR="00D56101" w:rsidRPr="00EA67BD" w:rsidSect="00DF79A1">
      <w:headerReference w:type="default" r:id="rId10"/>
      <w:type w:val="continuous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E40" w:rsidRDefault="00626E40" w:rsidP="00F3242E">
      <w:r>
        <w:separator/>
      </w:r>
    </w:p>
  </w:endnote>
  <w:endnote w:type="continuationSeparator" w:id="0">
    <w:p w:rsidR="00626E40" w:rsidRDefault="00626E40" w:rsidP="00F324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E40" w:rsidRDefault="00626E40" w:rsidP="00F3242E">
      <w:r>
        <w:separator/>
      </w:r>
    </w:p>
  </w:footnote>
  <w:footnote w:type="continuationSeparator" w:id="0">
    <w:p w:rsidR="00626E40" w:rsidRDefault="00626E40" w:rsidP="00F3242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1618"/>
      <w:docPartObj>
        <w:docPartGallery w:val="Page Numbers (Top of Page)"/>
        <w:docPartUnique/>
      </w:docPartObj>
    </w:sdtPr>
    <w:sdtContent>
      <w:p w:rsidR="00DF79A1" w:rsidRDefault="006019B4">
        <w:pPr>
          <w:pStyle w:val="ac"/>
          <w:jc w:val="center"/>
        </w:pPr>
        <w:r>
          <w:fldChar w:fldCharType="begin"/>
        </w:r>
        <w:r w:rsidR="00DF79A1">
          <w:instrText>PAGE   \* MERGEFORMAT</w:instrText>
        </w:r>
        <w:r>
          <w:fldChar w:fldCharType="separate"/>
        </w:r>
        <w:r w:rsidR="00FF5A26">
          <w:rPr>
            <w:noProof/>
          </w:rPr>
          <w:t>2</w:t>
        </w:r>
        <w:r>
          <w:fldChar w:fldCharType="end"/>
        </w:r>
      </w:p>
    </w:sdtContent>
  </w:sdt>
  <w:p w:rsidR="00F3242E" w:rsidRDefault="00F3242E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0D34"/>
    <w:rsid w:val="000102D4"/>
    <w:rsid w:val="000110AA"/>
    <w:rsid w:val="00011128"/>
    <w:rsid w:val="00011FF1"/>
    <w:rsid w:val="00012A0D"/>
    <w:rsid w:val="00016457"/>
    <w:rsid w:val="0001650C"/>
    <w:rsid w:val="0001798E"/>
    <w:rsid w:val="000247F1"/>
    <w:rsid w:val="00025D43"/>
    <w:rsid w:val="00026D18"/>
    <w:rsid w:val="00027286"/>
    <w:rsid w:val="00033F61"/>
    <w:rsid w:val="0003413A"/>
    <w:rsid w:val="00036F68"/>
    <w:rsid w:val="000467FB"/>
    <w:rsid w:val="00050A3A"/>
    <w:rsid w:val="00070228"/>
    <w:rsid w:val="00074DC8"/>
    <w:rsid w:val="0008171C"/>
    <w:rsid w:val="00083604"/>
    <w:rsid w:val="000843AE"/>
    <w:rsid w:val="00087060"/>
    <w:rsid w:val="000A4B05"/>
    <w:rsid w:val="000B16F2"/>
    <w:rsid w:val="000C341E"/>
    <w:rsid w:val="000C6343"/>
    <w:rsid w:val="000C68E2"/>
    <w:rsid w:val="000C73DE"/>
    <w:rsid w:val="000D1563"/>
    <w:rsid w:val="000E046C"/>
    <w:rsid w:val="000F479E"/>
    <w:rsid w:val="000F49A2"/>
    <w:rsid w:val="001008D0"/>
    <w:rsid w:val="001062FC"/>
    <w:rsid w:val="001063F2"/>
    <w:rsid w:val="001161E5"/>
    <w:rsid w:val="00120D1E"/>
    <w:rsid w:val="00123D04"/>
    <w:rsid w:val="001321B5"/>
    <w:rsid w:val="00134F4F"/>
    <w:rsid w:val="00136978"/>
    <w:rsid w:val="00143923"/>
    <w:rsid w:val="00145A2C"/>
    <w:rsid w:val="001523D8"/>
    <w:rsid w:val="001551B1"/>
    <w:rsid w:val="00157021"/>
    <w:rsid w:val="001631BC"/>
    <w:rsid w:val="00164008"/>
    <w:rsid w:val="00164D4C"/>
    <w:rsid w:val="001677CB"/>
    <w:rsid w:val="00177E2A"/>
    <w:rsid w:val="00184BB0"/>
    <w:rsid w:val="00184CA5"/>
    <w:rsid w:val="001B2314"/>
    <w:rsid w:val="001B4760"/>
    <w:rsid w:val="001B6F65"/>
    <w:rsid w:val="001D495C"/>
    <w:rsid w:val="001D5337"/>
    <w:rsid w:val="001D5799"/>
    <w:rsid w:val="001D64FA"/>
    <w:rsid w:val="001E13B9"/>
    <w:rsid w:val="001E6F01"/>
    <w:rsid w:val="001F4033"/>
    <w:rsid w:val="001F7B5D"/>
    <w:rsid w:val="0020044A"/>
    <w:rsid w:val="00203E64"/>
    <w:rsid w:val="00206369"/>
    <w:rsid w:val="00206B56"/>
    <w:rsid w:val="0020768E"/>
    <w:rsid w:val="00207E2C"/>
    <w:rsid w:val="0021037D"/>
    <w:rsid w:val="00215A56"/>
    <w:rsid w:val="00215E89"/>
    <w:rsid w:val="00220D34"/>
    <w:rsid w:val="0022476B"/>
    <w:rsid w:val="00227CCF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70F52"/>
    <w:rsid w:val="0027251B"/>
    <w:rsid w:val="0027383B"/>
    <w:rsid w:val="00275AB7"/>
    <w:rsid w:val="002766A1"/>
    <w:rsid w:val="00276F34"/>
    <w:rsid w:val="00281ECF"/>
    <w:rsid w:val="00284B9C"/>
    <w:rsid w:val="00287EC6"/>
    <w:rsid w:val="002A09F0"/>
    <w:rsid w:val="002A2006"/>
    <w:rsid w:val="002A2A32"/>
    <w:rsid w:val="002A598B"/>
    <w:rsid w:val="002B4F8F"/>
    <w:rsid w:val="002C0288"/>
    <w:rsid w:val="002C1A8A"/>
    <w:rsid w:val="002C224F"/>
    <w:rsid w:val="002C5691"/>
    <w:rsid w:val="002D2D3B"/>
    <w:rsid w:val="002D3605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7BDA"/>
    <w:rsid w:val="00312AE5"/>
    <w:rsid w:val="00313036"/>
    <w:rsid w:val="00314032"/>
    <w:rsid w:val="00314199"/>
    <w:rsid w:val="00315189"/>
    <w:rsid w:val="0031652E"/>
    <w:rsid w:val="003173FF"/>
    <w:rsid w:val="00321448"/>
    <w:rsid w:val="003237A5"/>
    <w:rsid w:val="00325D9C"/>
    <w:rsid w:val="00335BED"/>
    <w:rsid w:val="00344548"/>
    <w:rsid w:val="003474E9"/>
    <w:rsid w:val="00351274"/>
    <w:rsid w:val="00355D65"/>
    <w:rsid w:val="003608CC"/>
    <w:rsid w:val="00364E63"/>
    <w:rsid w:val="003658E4"/>
    <w:rsid w:val="0037223F"/>
    <w:rsid w:val="00374325"/>
    <w:rsid w:val="003761EA"/>
    <w:rsid w:val="0038070F"/>
    <w:rsid w:val="003816E1"/>
    <w:rsid w:val="003845B9"/>
    <w:rsid w:val="003872F2"/>
    <w:rsid w:val="003A108E"/>
    <w:rsid w:val="003A1BBB"/>
    <w:rsid w:val="003A28FA"/>
    <w:rsid w:val="003A56B9"/>
    <w:rsid w:val="003B4A10"/>
    <w:rsid w:val="003C1944"/>
    <w:rsid w:val="003C6634"/>
    <w:rsid w:val="003D32C3"/>
    <w:rsid w:val="003D5248"/>
    <w:rsid w:val="003E127C"/>
    <w:rsid w:val="003E6B5C"/>
    <w:rsid w:val="003E7287"/>
    <w:rsid w:val="003F021D"/>
    <w:rsid w:val="003F2497"/>
    <w:rsid w:val="003F602A"/>
    <w:rsid w:val="00404E33"/>
    <w:rsid w:val="004067B3"/>
    <w:rsid w:val="00413B0E"/>
    <w:rsid w:val="004252D8"/>
    <w:rsid w:val="00427B28"/>
    <w:rsid w:val="00430E53"/>
    <w:rsid w:val="00441755"/>
    <w:rsid w:val="004421FA"/>
    <w:rsid w:val="00447619"/>
    <w:rsid w:val="004630E6"/>
    <w:rsid w:val="00463441"/>
    <w:rsid w:val="004743D4"/>
    <w:rsid w:val="004833D4"/>
    <w:rsid w:val="00483650"/>
    <w:rsid w:val="00483C17"/>
    <w:rsid w:val="00484290"/>
    <w:rsid w:val="004842D9"/>
    <w:rsid w:val="00484F00"/>
    <w:rsid w:val="00485708"/>
    <w:rsid w:val="00490C61"/>
    <w:rsid w:val="00495E37"/>
    <w:rsid w:val="004A1FCC"/>
    <w:rsid w:val="004A5CCF"/>
    <w:rsid w:val="004A62E9"/>
    <w:rsid w:val="004B129C"/>
    <w:rsid w:val="004B1AF9"/>
    <w:rsid w:val="004B35CA"/>
    <w:rsid w:val="004B578F"/>
    <w:rsid w:val="004B7BE9"/>
    <w:rsid w:val="004C406D"/>
    <w:rsid w:val="004C43DC"/>
    <w:rsid w:val="004C6D2E"/>
    <w:rsid w:val="004C7053"/>
    <w:rsid w:val="004C7DDE"/>
    <w:rsid w:val="004C7EF0"/>
    <w:rsid w:val="004D12EC"/>
    <w:rsid w:val="004D2EF0"/>
    <w:rsid w:val="004D35F6"/>
    <w:rsid w:val="004D4837"/>
    <w:rsid w:val="004D6B42"/>
    <w:rsid w:val="004E06DF"/>
    <w:rsid w:val="004E107A"/>
    <w:rsid w:val="004E12C2"/>
    <w:rsid w:val="004E1ACE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4724"/>
    <w:rsid w:val="005249DD"/>
    <w:rsid w:val="00534DB9"/>
    <w:rsid w:val="00535921"/>
    <w:rsid w:val="00541006"/>
    <w:rsid w:val="00544918"/>
    <w:rsid w:val="00546147"/>
    <w:rsid w:val="0054672B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811D5"/>
    <w:rsid w:val="00581292"/>
    <w:rsid w:val="00581D42"/>
    <w:rsid w:val="005918F4"/>
    <w:rsid w:val="005936BB"/>
    <w:rsid w:val="005A03D3"/>
    <w:rsid w:val="005A5460"/>
    <w:rsid w:val="005A5ECC"/>
    <w:rsid w:val="005A6FAA"/>
    <w:rsid w:val="005A7CCB"/>
    <w:rsid w:val="005B4DF5"/>
    <w:rsid w:val="005B694A"/>
    <w:rsid w:val="005D2882"/>
    <w:rsid w:val="005D59CA"/>
    <w:rsid w:val="005E1EB7"/>
    <w:rsid w:val="005E6BAE"/>
    <w:rsid w:val="005F6AF5"/>
    <w:rsid w:val="006019B4"/>
    <w:rsid w:val="00603DB1"/>
    <w:rsid w:val="00617E8E"/>
    <w:rsid w:val="00623246"/>
    <w:rsid w:val="00623C4B"/>
    <w:rsid w:val="00624D10"/>
    <w:rsid w:val="00626E40"/>
    <w:rsid w:val="0064332C"/>
    <w:rsid w:val="00646112"/>
    <w:rsid w:val="00657655"/>
    <w:rsid w:val="00663DA5"/>
    <w:rsid w:val="00663E35"/>
    <w:rsid w:val="00664388"/>
    <w:rsid w:val="00670EEE"/>
    <w:rsid w:val="0067122A"/>
    <w:rsid w:val="006714CF"/>
    <w:rsid w:val="006720D2"/>
    <w:rsid w:val="00680A3E"/>
    <w:rsid w:val="00680D4F"/>
    <w:rsid w:val="00684270"/>
    <w:rsid w:val="00685A06"/>
    <w:rsid w:val="00686616"/>
    <w:rsid w:val="00687716"/>
    <w:rsid w:val="0069153F"/>
    <w:rsid w:val="00695B6F"/>
    <w:rsid w:val="00697C03"/>
    <w:rsid w:val="006A2447"/>
    <w:rsid w:val="006A25F0"/>
    <w:rsid w:val="006A7DA1"/>
    <w:rsid w:val="006B5053"/>
    <w:rsid w:val="006B6234"/>
    <w:rsid w:val="006B7336"/>
    <w:rsid w:val="006C1098"/>
    <w:rsid w:val="006C183D"/>
    <w:rsid w:val="006C2043"/>
    <w:rsid w:val="006C2170"/>
    <w:rsid w:val="006C3793"/>
    <w:rsid w:val="006C41A3"/>
    <w:rsid w:val="006C7819"/>
    <w:rsid w:val="006C78B7"/>
    <w:rsid w:val="006D421A"/>
    <w:rsid w:val="006D4AC7"/>
    <w:rsid w:val="006D629F"/>
    <w:rsid w:val="006D7CC6"/>
    <w:rsid w:val="006E1ACF"/>
    <w:rsid w:val="006E37ED"/>
    <w:rsid w:val="006F1390"/>
    <w:rsid w:val="006F2A4D"/>
    <w:rsid w:val="006F2B59"/>
    <w:rsid w:val="006F5517"/>
    <w:rsid w:val="00704099"/>
    <w:rsid w:val="0071241D"/>
    <w:rsid w:val="00713C5F"/>
    <w:rsid w:val="0072590B"/>
    <w:rsid w:val="007264E7"/>
    <w:rsid w:val="00762FFE"/>
    <w:rsid w:val="00766F72"/>
    <w:rsid w:val="00783DDC"/>
    <w:rsid w:val="007855B3"/>
    <w:rsid w:val="00786127"/>
    <w:rsid w:val="00792F93"/>
    <w:rsid w:val="00793F41"/>
    <w:rsid w:val="00795E00"/>
    <w:rsid w:val="007A1DED"/>
    <w:rsid w:val="007A4AE8"/>
    <w:rsid w:val="007B3822"/>
    <w:rsid w:val="007B61E8"/>
    <w:rsid w:val="007B6D11"/>
    <w:rsid w:val="007C0671"/>
    <w:rsid w:val="007D2980"/>
    <w:rsid w:val="007D3888"/>
    <w:rsid w:val="007D5B9F"/>
    <w:rsid w:val="007E01E2"/>
    <w:rsid w:val="007E6533"/>
    <w:rsid w:val="007F01E5"/>
    <w:rsid w:val="007F0A72"/>
    <w:rsid w:val="00802619"/>
    <w:rsid w:val="00807769"/>
    <w:rsid w:val="00813B10"/>
    <w:rsid w:val="00814533"/>
    <w:rsid w:val="00815A81"/>
    <w:rsid w:val="00815B5B"/>
    <w:rsid w:val="00816827"/>
    <w:rsid w:val="0081785B"/>
    <w:rsid w:val="00821CA0"/>
    <w:rsid w:val="00825918"/>
    <w:rsid w:val="00825B57"/>
    <w:rsid w:val="00826C53"/>
    <w:rsid w:val="00827406"/>
    <w:rsid w:val="00827E56"/>
    <w:rsid w:val="00830AB9"/>
    <w:rsid w:val="0083319A"/>
    <w:rsid w:val="00834164"/>
    <w:rsid w:val="00837EF9"/>
    <w:rsid w:val="0084323F"/>
    <w:rsid w:val="008437A8"/>
    <w:rsid w:val="0085225E"/>
    <w:rsid w:val="0085726E"/>
    <w:rsid w:val="00863402"/>
    <w:rsid w:val="00871349"/>
    <w:rsid w:val="00871538"/>
    <w:rsid w:val="00872230"/>
    <w:rsid w:val="008835BA"/>
    <w:rsid w:val="008844ED"/>
    <w:rsid w:val="00885BA6"/>
    <w:rsid w:val="0088650A"/>
    <w:rsid w:val="00886D4F"/>
    <w:rsid w:val="008A3521"/>
    <w:rsid w:val="008A388E"/>
    <w:rsid w:val="008A41A3"/>
    <w:rsid w:val="008A4E80"/>
    <w:rsid w:val="008B1264"/>
    <w:rsid w:val="008B2E3E"/>
    <w:rsid w:val="008B447B"/>
    <w:rsid w:val="008C090A"/>
    <w:rsid w:val="008D3CF4"/>
    <w:rsid w:val="008E2828"/>
    <w:rsid w:val="008E3AD3"/>
    <w:rsid w:val="008E7866"/>
    <w:rsid w:val="008F1B06"/>
    <w:rsid w:val="008F4783"/>
    <w:rsid w:val="008F599D"/>
    <w:rsid w:val="008F6497"/>
    <w:rsid w:val="00900DC6"/>
    <w:rsid w:val="00910F8A"/>
    <w:rsid w:val="0091430A"/>
    <w:rsid w:val="00924A4B"/>
    <w:rsid w:val="00926E61"/>
    <w:rsid w:val="00934DCB"/>
    <w:rsid w:val="00943654"/>
    <w:rsid w:val="0094650E"/>
    <w:rsid w:val="00947AC9"/>
    <w:rsid w:val="00956290"/>
    <w:rsid w:val="009569EB"/>
    <w:rsid w:val="00962949"/>
    <w:rsid w:val="00966642"/>
    <w:rsid w:val="009671D4"/>
    <w:rsid w:val="009676B4"/>
    <w:rsid w:val="009763D3"/>
    <w:rsid w:val="00977490"/>
    <w:rsid w:val="00981D53"/>
    <w:rsid w:val="00983B71"/>
    <w:rsid w:val="00985DEF"/>
    <w:rsid w:val="00993A8A"/>
    <w:rsid w:val="00997327"/>
    <w:rsid w:val="009A00F7"/>
    <w:rsid w:val="009A41C3"/>
    <w:rsid w:val="009A5A65"/>
    <w:rsid w:val="009A77AA"/>
    <w:rsid w:val="009B07F6"/>
    <w:rsid w:val="009C1854"/>
    <w:rsid w:val="009C51F2"/>
    <w:rsid w:val="009C5A99"/>
    <w:rsid w:val="009C6583"/>
    <w:rsid w:val="009D07AB"/>
    <w:rsid w:val="009D1192"/>
    <w:rsid w:val="009E319C"/>
    <w:rsid w:val="009F0086"/>
    <w:rsid w:val="009F15B5"/>
    <w:rsid w:val="00A008CF"/>
    <w:rsid w:val="00A0305E"/>
    <w:rsid w:val="00A0581B"/>
    <w:rsid w:val="00A07B69"/>
    <w:rsid w:val="00A10CAA"/>
    <w:rsid w:val="00A213A8"/>
    <w:rsid w:val="00A22990"/>
    <w:rsid w:val="00A26055"/>
    <w:rsid w:val="00A2715A"/>
    <w:rsid w:val="00A3233A"/>
    <w:rsid w:val="00A457EE"/>
    <w:rsid w:val="00A468F3"/>
    <w:rsid w:val="00A514FB"/>
    <w:rsid w:val="00A60C72"/>
    <w:rsid w:val="00A63C4D"/>
    <w:rsid w:val="00A64DF7"/>
    <w:rsid w:val="00A721B8"/>
    <w:rsid w:val="00A762DC"/>
    <w:rsid w:val="00A8091A"/>
    <w:rsid w:val="00A82C24"/>
    <w:rsid w:val="00AA127F"/>
    <w:rsid w:val="00AA13C4"/>
    <w:rsid w:val="00AA50F0"/>
    <w:rsid w:val="00AA775A"/>
    <w:rsid w:val="00AB06EA"/>
    <w:rsid w:val="00AC08E9"/>
    <w:rsid w:val="00AC2314"/>
    <w:rsid w:val="00AC6CC5"/>
    <w:rsid w:val="00AD016D"/>
    <w:rsid w:val="00AD54F3"/>
    <w:rsid w:val="00AD5A34"/>
    <w:rsid w:val="00AD7472"/>
    <w:rsid w:val="00AE05E5"/>
    <w:rsid w:val="00AE490B"/>
    <w:rsid w:val="00AE7C61"/>
    <w:rsid w:val="00AF23DC"/>
    <w:rsid w:val="00B00C6B"/>
    <w:rsid w:val="00B17D70"/>
    <w:rsid w:val="00B22060"/>
    <w:rsid w:val="00B226F9"/>
    <w:rsid w:val="00B26054"/>
    <w:rsid w:val="00B26072"/>
    <w:rsid w:val="00B2798D"/>
    <w:rsid w:val="00B30573"/>
    <w:rsid w:val="00B370C0"/>
    <w:rsid w:val="00B43DE0"/>
    <w:rsid w:val="00B46752"/>
    <w:rsid w:val="00B4788B"/>
    <w:rsid w:val="00B500FA"/>
    <w:rsid w:val="00B57BE6"/>
    <w:rsid w:val="00B60C7C"/>
    <w:rsid w:val="00B63635"/>
    <w:rsid w:val="00B747C2"/>
    <w:rsid w:val="00B77C8F"/>
    <w:rsid w:val="00B77EB0"/>
    <w:rsid w:val="00B8165C"/>
    <w:rsid w:val="00B849B3"/>
    <w:rsid w:val="00B85207"/>
    <w:rsid w:val="00B85CB2"/>
    <w:rsid w:val="00B85D35"/>
    <w:rsid w:val="00B8630F"/>
    <w:rsid w:val="00B8762F"/>
    <w:rsid w:val="00B9518F"/>
    <w:rsid w:val="00B96067"/>
    <w:rsid w:val="00B97FE8"/>
    <w:rsid w:val="00BA00DB"/>
    <w:rsid w:val="00BA40E8"/>
    <w:rsid w:val="00BA7B80"/>
    <w:rsid w:val="00BB3C0A"/>
    <w:rsid w:val="00BC1E0F"/>
    <w:rsid w:val="00BC3BA9"/>
    <w:rsid w:val="00BC4729"/>
    <w:rsid w:val="00BC4C99"/>
    <w:rsid w:val="00BC7ED9"/>
    <w:rsid w:val="00BD10CD"/>
    <w:rsid w:val="00BD20F9"/>
    <w:rsid w:val="00BD627F"/>
    <w:rsid w:val="00BD7E78"/>
    <w:rsid w:val="00BE0BAF"/>
    <w:rsid w:val="00BE54ED"/>
    <w:rsid w:val="00BF2201"/>
    <w:rsid w:val="00C02F82"/>
    <w:rsid w:val="00C0322D"/>
    <w:rsid w:val="00C0449B"/>
    <w:rsid w:val="00C11BBF"/>
    <w:rsid w:val="00C13583"/>
    <w:rsid w:val="00C16C0B"/>
    <w:rsid w:val="00C2461D"/>
    <w:rsid w:val="00C2732E"/>
    <w:rsid w:val="00C3410C"/>
    <w:rsid w:val="00C40300"/>
    <w:rsid w:val="00C42555"/>
    <w:rsid w:val="00C42A1A"/>
    <w:rsid w:val="00C43A8F"/>
    <w:rsid w:val="00C46862"/>
    <w:rsid w:val="00C56816"/>
    <w:rsid w:val="00C61B91"/>
    <w:rsid w:val="00C7032D"/>
    <w:rsid w:val="00C724F1"/>
    <w:rsid w:val="00C74EA1"/>
    <w:rsid w:val="00C77CF3"/>
    <w:rsid w:val="00C90993"/>
    <w:rsid w:val="00CA030C"/>
    <w:rsid w:val="00CA36CC"/>
    <w:rsid w:val="00CA6F4D"/>
    <w:rsid w:val="00CA77D8"/>
    <w:rsid w:val="00CB035B"/>
    <w:rsid w:val="00CB3E31"/>
    <w:rsid w:val="00CB63A7"/>
    <w:rsid w:val="00CB71F6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D04129"/>
    <w:rsid w:val="00D041DF"/>
    <w:rsid w:val="00D04E1F"/>
    <w:rsid w:val="00D053FE"/>
    <w:rsid w:val="00D05B33"/>
    <w:rsid w:val="00D073FC"/>
    <w:rsid w:val="00D1100D"/>
    <w:rsid w:val="00D11E33"/>
    <w:rsid w:val="00D1768D"/>
    <w:rsid w:val="00D17A93"/>
    <w:rsid w:val="00D22F71"/>
    <w:rsid w:val="00D24216"/>
    <w:rsid w:val="00D30F48"/>
    <w:rsid w:val="00D34604"/>
    <w:rsid w:val="00D34954"/>
    <w:rsid w:val="00D350CD"/>
    <w:rsid w:val="00D408E8"/>
    <w:rsid w:val="00D437EB"/>
    <w:rsid w:val="00D45706"/>
    <w:rsid w:val="00D47967"/>
    <w:rsid w:val="00D47CAB"/>
    <w:rsid w:val="00D53CF2"/>
    <w:rsid w:val="00D56101"/>
    <w:rsid w:val="00D5634B"/>
    <w:rsid w:val="00D57605"/>
    <w:rsid w:val="00D60291"/>
    <w:rsid w:val="00D61018"/>
    <w:rsid w:val="00D62A21"/>
    <w:rsid w:val="00D64061"/>
    <w:rsid w:val="00D74156"/>
    <w:rsid w:val="00D76379"/>
    <w:rsid w:val="00D76726"/>
    <w:rsid w:val="00D779AC"/>
    <w:rsid w:val="00D93B23"/>
    <w:rsid w:val="00DA06BF"/>
    <w:rsid w:val="00DA2BFA"/>
    <w:rsid w:val="00DA75BE"/>
    <w:rsid w:val="00DB2E02"/>
    <w:rsid w:val="00DB5E27"/>
    <w:rsid w:val="00DB7390"/>
    <w:rsid w:val="00DC084F"/>
    <w:rsid w:val="00DC68BD"/>
    <w:rsid w:val="00DD1CDE"/>
    <w:rsid w:val="00DD7EF8"/>
    <w:rsid w:val="00DF3402"/>
    <w:rsid w:val="00DF3712"/>
    <w:rsid w:val="00DF4050"/>
    <w:rsid w:val="00DF4143"/>
    <w:rsid w:val="00DF62CC"/>
    <w:rsid w:val="00DF79A1"/>
    <w:rsid w:val="00E007AE"/>
    <w:rsid w:val="00E00D37"/>
    <w:rsid w:val="00E036EA"/>
    <w:rsid w:val="00E052EC"/>
    <w:rsid w:val="00E06472"/>
    <w:rsid w:val="00E068F8"/>
    <w:rsid w:val="00E06DC0"/>
    <w:rsid w:val="00E1124A"/>
    <w:rsid w:val="00E16FF1"/>
    <w:rsid w:val="00E23DFD"/>
    <w:rsid w:val="00E26A2C"/>
    <w:rsid w:val="00E2777D"/>
    <w:rsid w:val="00E3357B"/>
    <w:rsid w:val="00E378B9"/>
    <w:rsid w:val="00E41E77"/>
    <w:rsid w:val="00E477A5"/>
    <w:rsid w:val="00E5015E"/>
    <w:rsid w:val="00E51854"/>
    <w:rsid w:val="00E52FA7"/>
    <w:rsid w:val="00E54B2D"/>
    <w:rsid w:val="00E552E5"/>
    <w:rsid w:val="00E577F0"/>
    <w:rsid w:val="00E61204"/>
    <w:rsid w:val="00E62D0F"/>
    <w:rsid w:val="00E658A1"/>
    <w:rsid w:val="00E67DA2"/>
    <w:rsid w:val="00E70E5C"/>
    <w:rsid w:val="00E71917"/>
    <w:rsid w:val="00E82560"/>
    <w:rsid w:val="00E837CE"/>
    <w:rsid w:val="00E85E08"/>
    <w:rsid w:val="00E86006"/>
    <w:rsid w:val="00E87A1D"/>
    <w:rsid w:val="00E93CB1"/>
    <w:rsid w:val="00E95EB2"/>
    <w:rsid w:val="00E960A8"/>
    <w:rsid w:val="00EA41B3"/>
    <w:rsid w:val="00EA502B"/>
    <w:rsid w:val="00EA67BD"/>
    <w:rsid w:val="00EA692B"/>
    <w:rsid w:val="00EA7455"/>
    <w:rsid w:val="00EB4D20"/>
    <w:rsid w:val="00EB65B1"/>
    <w:rsid w:val="00ED012F"/>
    <w:rsid w:val="00EE318C"/>
    <w:rsid w:val="00EE39E2"/>
    <w:rsid w:val="00EE3A56"/>
    <w:rsid w:val="00EE7ED6"/>
    <w:rsid w:val="00EF5CA2"/>
    <w:rsid w:val="00EF67A1"/>
    <w:rsid w:val="00F03206"/>
    <w:rsid w:val="00F03A4A"/>
    <w:rsid w:val="00F05589"/>
    <w:rsid w:val="00F11D0E"/>
    <w:rsid w:val="00F121D9"/>
    <w:rsid w:val="00F13E51"/>
    <w:rsid w:val="00F162E0"/>
    <w:rsid w:val="00F26A4C"/>
    <w:rsid w:val="00F30F39"/>
    <w:rsid w:val="00F3242E"/>
    <w:rsid w:val="00F37438"/>
    <w:rsid w:val="00F378BA"/>
    <w:rsid w:val="00F4160C"/>
    <w:rsid w:val="00F522C2"/>
    <w:rsid w:val="00F57016"/>
    <w:rsid w:val="00F57A82"/>
    <w:rsid w:val="00F61386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90523"/>
    <w:rsid w:val="00F94A3C"/>
    <w:rsid w:val="00F96DAB"/>
    <w:rsid w:val="00FA0018"/>
    <w:rsid w:val="00FA2A30"/>
    <w:rsid w:val="00FA477B"/>
    <w:rsid w:val="00FA656C"/>
    <w:rsid w:val="00FB16B9"/>
    <w:rsid w:val="00FB6BD7"/>
    <w:rsid w:val="00FB75CC"/>
    <w:rsid w:val="00FC084D"/>
    <w:rsid w:val="00FC3B88"/>
    <w:rsid w:val="00FC53C3"/>
    <w:rsid w:val="00FC71B9"/>
    <w:rsid w:val="00FD095D"/>
    <w:rsid w:val="00FD1B4E"/>
    <w:rsid w:val="00FD366A"/>
    <w:rsid w:val="00FE2F41"/>
    <w:rsid w:val="00FF2509"/>
    <w:rsid w:val="00FF4500"/>
    <w:rsid w:val="00FF4669"/>
    <w:rsid w:val="00FF5A26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007A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Title"/>
    <w:basedOn w:val="a"/>
    <w:next w:val="a"/>
    <w:link w:val="a8"/>
    <w:uiPriority w:val="10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8">
    <w:name w:val="Название Знак"/>
    <w:basedOn w:val="a0"/>
    <w:link w:val="a7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9">
    <w:name w:val="Body Text Indent"/>
    <w:basedOn w:val="a"/>
    <w:link w:val="aa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a">
    <w:name w:val="Основной текст с отступом Знак"/>
    <w:basedOn w:val="a0"/>
    <w:link w:val="a9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b">
    <w:name w:val="Block Text"/>
    <w:basedOn w:val="a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c">
    <w:name w:val="header"/>
    <w:basedOn w:val="a"/>
    <w:link w:val="ad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Paragraph"/>
    <w:basedOn w:val="a"/>
    <w:uiPriority w:val="34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UnresolvedMention">
    <w:name w:val="Unresolved Mention"/>
    <w:basedOn w:val="a0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"/>
    <w:next w:val="a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1">
    <w:name w:val="Body Text"/>
    <w:basedOn w:val="a"/>
    <w:link w:val="af2"/>
    <w:uiPriority w:val="99"/>
    <w:unhideWhenUsed/>
    <w:rsid w:val="00900DC6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rsid w:val="00EA67BD"/>
    <w:pPr>
      <w:suppressAutoHyphens/>
      <w:jc w:val="right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9A43DB-3507-4FAD-BCB8-CA6582EBA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2024-07-26T11:43:00Z</cp:lastPrinted>
  <dcterms:created xsi:type="dcterms:W3CDTF">2024-07-30T06:22:00Z</dcterms:created>
  <dcterms:modified xsi:type="dcterms:W3CDTF">2024-07-30T06:22:00Z</dcterms:modified>
</cp:coreProperties>
</file>