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2C5E83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337F9EA9" w:rsidR="0006235B" w:rsidRPr="003D0B40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0B40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3D0B40">
        <w:rPr>
          <w:sz w:val="28"/>
          <w:szCs w:val="28"/>
        </w:rPr>
        <w:t xml:space="preserve">для целей </w:t>
      </w:r>
      <w:r w:rsidR="00E30A36" w:rsidRPr="003D0B40">
        <w:rPr>
          <w:sz w:val="28"/>
          <w:szCs w:val="28"/>
        </w:rPr>
        <w:t>размещения и дальнейшей эксплуатации объектов</w:t>
      </w:r>
      <w:r w:rsidR="00F03206" w:rsidRPr="003D0B40">
        <w:rPr>
          <w:sz w:val="28"/>
          <w:szCs w:val="28"/>
        </w:rPr>
        <w:t xml:space="preserve"> электросетевого хозяйства</w:t>
      </w:r>
      <w:r w:rsidR="00E30A36" w:rsidRPr="003D0B40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3D0B40">
        <w:rPr>
          <w:sz w:val="28"/>
          <w:szCs w:val="28"/>
        </w:rPr>
        <w:t xml:space="preserve"> </w:t>
      </w:r>
      <w:r w:rsidR="00E30A36" w:rsidRPr="003D0B40">
        <w:rPr>
          <w:sz w:val="28"/>
          <w:szCs w:val="28"/>
        </w:rPr>
        <w:t>к сетям инженерно-технологического обеспечения</w:t>
      </w:r>
      <w:r w:rsidR="007818C8" w:rsidRPr="003D0B40">
        <w:rPr>
          <w:sz w:val="28"/>
          <w:szCs w:val="28"/>
        </w:rPr>
        <w:t xml:space="preserve"> </w:t>
      </w:r>
      <w:r w:rsidR="003D0B40" w:rsidRPr="003D0B40">
        <w:rPr>
          <w:sz w:val="28"/>
          <w:szCs w:val="28"/>
        </w:rPr>
        <w:t>«Реконструкция, в части замены КТП Уз703/400 кВА на КТП Уз703/630 кВА, строительство ВЛИ-0,4 кВ от РУ-0,4 кВ КТП КТП Уз703/630 кВА Ставропольский район, с. Узюково (ИП Варданян А.Р.)»</w:t>
      </w:r>
      <w:r w:rsidR="00935541" w:rsidRPr="003D0B40">
        <w:rPr>
          <w:sz w:val="28"/>
          <w:szCs w:val="28"/>
        </w:rPr>
        <w:t xml:space="preserve"> </w:t>
      </w:r>
      <w:r w:rsidRPr="003D0B40">
        <w:rPr>
          <w:sz w:val="28"/>
          <w:szCs w:val="28"/>
        </w:rPr>
        <w:t>в</w:t>
      </w:r>
      <w:r w:rsidR="00E1113A" w:rsidRPr="003D0B40">
        <w:rPr>
          <w:sz w:val="28"/>
          <w:szCs w:val="28"/>
        </w:rPr>
        <w:t xml:space="preserve"> </w:t>
      </w:r>
      <w:r w:rsidR="00FA3AA4" w:rsidRPr="003D0B40">
        <w:rPr>
          <w:sz w:val="28"/>
          <w:szCs w:val="28"/>
        </w:rPr>
        <w:t xml:space="preserve">отношении </w:t>
      </w:r>
      <w:r w:rsidR="00F070DE" w:rsidRPr="003D0B40">
        <w:rPr>
          <w:sz w:val="28"/>
          <w:szCs w:val="28"/>
        </w:rPr>
        <w:t>земель в кадастров</w:t>
      </w:r>
      <w:r w:rsidR="00935541" w:rsidRPr="003D0B40">
        <w:rPr>
          <w:sz w:val="28"/>
          <w:szCs w:val="28"/>
        </w:rPr>
        <w:t>ом</w:t>
      </w:r>
      <w:r w:rsidR="00F070DE" w:rsidRPr="003D0B40">
        <w:rPr>
          <w:sz w:val="28"/>
          <w:szCs w:val="28"/>
        </w:rPr>
        <w:t xml:space="preserve"> квартал</w:t>
      </w:r>
      <w:r w:rsidR="00935541" w:rsidRPr="003D0B40">
        <w:rPr>
          <w:sz w:val="28"/>
          <w:szCs w:val="28"/>
        </w:rPr>
        <w:t>е</w:t>
      </w:r>
      <w:r w:rsidR="00F070DE" w:rsidRPr="003D0B40">
        <w:rPr>
          <w:sz w:val="28"/>
          <w:szCs w:val="28"/>
        </w:rPr>
        <w:t xml:space="preserve"> 63:32:</w:t>
      </w:r>
      <w:r w:rsidR="003D0B40" w:rsidRPr="003D0B40">
        <w:rPr>
          <w:sz w:val="28"/>
          <w:szCs w:val="28"/>
        </w:rPr>
        <w:t>1402005</w:t>
      </w:r>
      <w:r w:rsidR="001637E1" w:rsidRPr="003D0B40">
        <w:rPr>
          <w:sz w:val="28"/>
          <w:szCs w:val="28"/>
        </w:rPr>
        <w:t>.</w:t>
      </w: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698"/>
        <w:gridCol w:w="2711"/>
        <w:gridCol w:w="6027"/>
      </w:tblGrid>
      <w:tr w:rsidR="00685A06" w:rsidRPr="000850D4" w14:paraId="5C676C95" w14:textId="77777777" w:rsidTr="003D0B40">
        <w:trPr>
          <w:tblHeader/>
        </w:trPr>
        <w:tc>
          <w:tcPr>
            <w:tcW w:w="9436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3D0B40">
        <w:trPr>
          <w:tblHeader/>
        </w:trPr>
        <w:tc>
          <w:tcPr>
            <w:tcW w:w="698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11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027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3D0B40">
        <w:tc>
          <w:tcPr>
            <w:tcW w:w="698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1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6027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3D0B40">
        <w:tc>
          <w:tcPr>
            <w:tcW w:w="698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1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027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3D0B40">
        <w:trPr>
          <w:trHeight w:val="1691"/>
        </w:trPr>
        <w:tc>
          <w:tcPr>
            <w:tcW w:w="698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11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027" w:type="dxa"/>
            <w:shd w:val="clear" w:color="auto" w:fill="auto"/>
            <w:vAlign w:val="center"/>
          </w:tcPr>
          <w:p w14:paraId="36A1A6E7" w14:textId="77777777" w:rsidR="003D0B40" w:rsidRPr="003D0B40" w:rsidRDefault="003D0B40" w:rsidP="003D0B40">
            <w:pPr>
              <w:rPr>
                <w:sz w:val="28"/>
                <w:szCs w:val="28"/>
              </w:rPr>
            </w:pPr>
            <w:r w:rsidRPr="003D0B40">
              <w:rPr>
                <w:sz w:val="28"/>
                <w:szCs w:val="28"/>
              </w:rPr>
              <w:t>400,0 ± 35,0 из них:</w:t>
            </w:r>
          </w:p>
          <w:p w14:paraId="53C507DB" w14:textId="728CC169" w:rsidR="00B92030" w:rsidRPr="000850D4" w:rsidRDefault="003D0B40" w:rsidP="003D0B40">
            <w:pPr>
              <w:rPr>
                <w:sz w:val="28"/>
                <w:szCs w:val="28"/>
              </w:rPr>
            </w:pPr>
            <w:r w:rsidRPr="003D0B40">
              <w:rPr>
                <w:sz w:val="28"/>
                <w:szCs w:val="28"/>
              </w:rPr>
              <w:t xml:space="preserve">400,0 </w:t>
            </w:r>
            <w:r w:rsidR="00815A10" w:rsidRPr="003D0B40">
              <w:rPr>
                <w:sz w:val="28"/>
                <w:szCs w:val="28"/>
              </w:rPr>
              <w:t>–</w:t>
            </w:r>
            <w:r w:rsidR="00C324EF" w:rsidRPr="003D0B40">
              <w:rPr>
                <w:sz w:val="28"/>
                <w:szCs w:val="28"/>
              </w:rPr>
              <w:t xml:space="preserve"> </w:t>
            </w:r>
            <w:r w:rsidR="000850D4" w:rsidRPr="003D0B40">
              <w:rPr>
                <w:sz w:val="28"/>
                <w:szCs w:val="28"/>
              </w:rPr>
              <w:t xml:space="preserve">земли в </w:t>
            </w:r>
            <w:r w:rsidR="00682F68" w:rsidRPr="003D0B40">
              <w:rPr>
                <w:sz w:val="28"/>
                <w:szCs w:val="28"/>
              </w:rPr>
              <w:t>государственной собственности до разграничения</w:t>
            </w:r>
            <w:r w:rsidR="00682F68" w:rsidRPr="00E6746C">
              <w:rPr>
                <w:sz w:val="28"/>
                <w:szCs w:val="28"/>
              </w:rPr>
              <w:t xml:space="preserve">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3D0B40">
        <w:tc>
          <w:tcPr>
            <w:tcW w:w="698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11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027" w:type="dxa"/>
            <w:shd w:val="clear" w:color="auto" w:fill="auto"/>
          </w:tcPr>
          <w:p w14:paraId="77F905E6" w14:textId="16D0BFC7" w:rsidR="000E2BA5" w:rsidRPr="003D0B40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bCs/>
                <w:sz w:val="28"/>
                <w:szCs w:val="28"/>
              </w:rPr>
            </w:pPr>
            <w:r w:rsidRPr="003D0B40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0E2BA5" w:rsidRPr="003D0B40">
              <w:rPr>
                <w:sz w:val="28"/>
                <w:szCs w:val="28"/>
              </w:rPr>
              <w:lastRenderedPageBreak/>
              <w:t xml:space="preserve">«ВЛИ-0,4 кВ от опоры 200/16 Ф-52 КТП </w:t>
            </w:r>
            <w:r w:rsidR="003D0B40" w:rsidRPr="003D0B40">
              <w:rPr>
                <w:sz w:val="28"/>
                <w:szCs w:val="28"/>
              </w:rPr>
              <w:t>«Реконструкция, в части замены КТП Уз703/400 кВА на КТП Уз703/630 кВА, строительство ВЛИ-0,4 кВ от РУ-0,4 кВ КТП КТП Уз703/630 кВА Ставропольский район, с. Узюково (ИП Варданян А.Р.)»</w:t>
            </w:r>
            <w:r w:rsidR="000E2BA5" w:rsidRPr="003D0B40">
              <w:rPr>
                <w:sz w:val="28"/>
                <w:szCs w:val="28"/>
              </w:rPr>
              <w:t>.</w:t>
            </w:r>
            <w:r w:rsidR="00E6746C" w:rsidRPr="003D0B40">
              <w:rPr>
                <w:bCs/>
                <w:sz w:val="28"/>
                <w:szCs w:val="28"/>
              </w:rPr>
              <w:t xml:space="preserve"> </w:t>
            </w:r>
          </w:p>
          <w:p w14:paraId="1B7E2348" w14:textId="13F9FA03" w:rsidR="0006235B" w:rsidRPr="003D0B40" w:rsidRDefault="00E6746C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3D0B40">
              <w:rPr>
                <w:bCs/>
                <w:sz w:val="28"/>
                <w:szCs w:val="28"/>
              </w:rPr>
              <w:t>Срок публичного сервитута – 49 лет.</w:t>
            </w:r>
          </w:p>
        </w:tc>
      </w:tr>
    </w:tbl>
    <w:tbl>
      <w:tblPr>
        <w:tblW w:w="478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1"/>
        <w:gridCol w:w="1754"/>
        <w:gridCol w:w="2128"/>
        <w:gridCol w:w="2550"/>
        <w:gridCol w:w="1175"/>
        <w:gridCol w:w="863"/>
      </w:tblGrid>
      <w:tr w:rsidR="00630430" w:rsidRPr="000850D4" w14:paraId="20D7925D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3D0B40">
        <w:trPr>
          <w:cantSplit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3D0B40">
        <w:trPr>
          <w:cantSplit/>
          <w:tblHeader/>
          <w:jc w:val="center"/>
        </w:trPr>
        <w:tc>
          <w:tcPr>
            <w:tcW w:w="38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752"/>
        <w:gridCol w:w="2075"/>
        <w:gridCol w:w="2552"/>
        <w:gridCol w:w="1134"/>
        <w:gridCol w:w="941"/>
      </w:tblGrid>
      <w:tr w:rsidR="003D0B40" w:rsidRPr="00A1353B" w14:paraId="017DECF2" w14:textId="77777777" w:rsidTr="003D0B40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14:paraId="1C7E0217" w14:textId="3C791DFD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  <w:lang w:val="en-US"/>
              </w:rPr>
              <w:t>437365.1227</w:t>
            </w:r>
          </w:p>
        </w:tc>
        <w:tc>
          <w:tcPr>
            <w:tcW w:w="2075" w:type="dxa"/>
            <w:shd w:val="clear" w:color="auto" w:fill="auto"/>
          </w:tcPr>
          <w:p w14:paraId="2922FF61" w14:textId="0BEDEBDE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  <w:lang w:val="en-US"/>
              </w:rPr>
              <w:t>1342838.3353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ABE99B" w14:textId="0121AB20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DB014" w14:textId="5DB79453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7D9E6874" w14:textId="77777777" w:rsidTr="003D0B40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14:paraId="74E0F512" w14:textId="288D8507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437358.5795</w:t>
            </w:r>
          </w:p>
        </w:tc>
        <w:tc>
          <w:tcPr>
            <w:tcW w:w="2075" w:type="dxa"/>
            <w:shd w:val="clear" w:color="auto" w:fill="auto"/>
          </w:tcPr>
          <w:p w14:paraId="7526B0F7" w14:textId="0C809D71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1342828.2039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5FF6A1" w14:textId="38141792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564EA" w14:textId="22ECF8A3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168685A3" w14:textId="77777777" w:rsidTr="003D0B40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1752" w:type="dxa"/>
            <w:shd w:val="clear" w:color="auto" w:fill="auto"/>
          </w:tcPr>
          <w:p w14:paraId="25C88D45" w14:textId="42930EB1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437363.1964</w:t>
            </w:r>
          </w:p>
        </w:tc>
        <w:tc>
          <w:tcPr>
            <w:tcW w:w="2075" w:type="dxa"/>
            <w:shd w:val="clear" w:color="auto" w:fill="auto"/>
          </w:tcPr>
          <w:p w14:paraId="19E0530E" w14:textId="164FD893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1342825.2221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DDF0266" w14:textId="41DBBABA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BD360" w14:textId="38E1450F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06D6AECE" w14:textId="77777777" w:rsidTr="003D0B40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1752" w:type="dxa"/>
            <w:shd w:val="clear" w:color="auto" w:fill="auto"/>
          </w:tcPr>
          <w:p w14:paraId="38DF5AAF" w14:textId="41D7E223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437362.3936</w:t>
            </w:r>
          </w:p>
        </w:tc>
        <w:tc>
          <w:tcPr>
            <w:tcW w:w="2075" w:type="dxa"/>
            <w:shd w:val="clear" w:color="auto" w:fill="auto"/>
          </w:tcPr>
          <w:p w14:paraId="6BA6C017" w14:textId="52F85F3F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1342823.3043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7242E5C" w14:textId="3CCB4B68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370F0" w14:textId="728B6B78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00CA2D78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292BDEA9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437391.2315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79C02490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1342806.7475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2162A65B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438CB584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61D3BE73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655B15AB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437400.2196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2FD216C0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1342803.0451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18BBEA6C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7BE0A763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17230FB0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6B94" w14:textId="68FCB8E8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D9A4" w14:textId="36444495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437420.0607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3505B" w14:textId="6AA0595A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1342813.6608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7C7E" w14:textId="4DB833C8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A18D" w14:textId="2EA75620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6568" w14:textId="649FD4A0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6CFEC0DC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5612" w14:textId="235039A3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6BB52" w14:textId="2490D44C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437418.2433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CF6E8" w14:textId="632D3216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1342817.0577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EC03" w14:textId="2FA801D5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15BD" w14:textId="5B5B27FC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EE2B" w14:textId="5319E60F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7B245AD0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0B44" w14:textId="1741E2AF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3034" w14:textId="57E764F6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437416.6700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2870" w14:textId="63190B94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1342816.3831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19BF" w14:textId="239B9C6D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6BAF" w14:textId="23CCC64F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F45C" w14:textId="01E08DD5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285010F1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7706" w14:textId="2D55965F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6D57C" w14:textId="52DE2147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437400.4419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A147" w14:textId="2EAF8BF1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1342807.7006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1995" w14:textId="1EADE2A6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2C1E" w14:textId="0FDCAB9D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3D36" w14:textId="1FB05E15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14CD39CE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DCE0" w14:textId="71CB6E6B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3581E" w14:textId="1F986CA7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437398.7887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8291A" w14:textId="358CFCD0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1342810.7999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98BE" w14:textId="4C16205F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AA1B" w14:textId="07E4C710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BC06" w14:textId="6EB56F86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684EFBA6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8019" w14:textId="7ED8F63E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9F58F" w14:textId="7CCB8F9A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437395.8252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2473" w14:textId="2850F132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1342809.1813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1DC7" w14:textId="41846928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3881" w14:textId="0FC2F894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8533" w14:textId="45C6FF76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11552722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6D7B" w14:textId="18CE37DA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B2D8" w14:textId="4441D485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437392.9965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FD3EB" w14:textId="2C82C57D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1342810.3465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DB34" w14:textId="7E432675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250C" w14:textId="7127597A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F7F4" w14:textId="0DA08AA5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684B2365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A374" w14:textId="44C377D2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86EA" w14:textId="2FDF17B7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437370.6507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C7689" w14:textId="1C9D9003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1342823.1760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09BD" w14:textId="62F39004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5253" w14:textId="34E8CC82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42FA" w14:textId="61FA7602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029A997F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E364" w14:textId="455C2BDD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563C" w14:textId="63AA9655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437375.9336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0CA6" w14:textId="22563384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1342831.3374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2EF68" w14:textId="608E224F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3DFA" w14:textId="47C72D01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6773" w14:textId="3F166651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372389C9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8AE0" w14:textId="77777777" w:rsidR="003D0B40" w:rsidRPr="003D0B40" w:rsidRDefault="003D0B40" w:rsidP="003D0B40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E6EB8" w14:textId="6003135C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437365.1227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5D49" w14:textId="710AAA67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1342838.3353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AE8F" w14:textId="595FFAEE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734D" w14:textId="522A5D91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1228" w14:textId="3E546D1A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  <w:tr w:rsidR="003D0B40" w:rsidRPr="00A1353B" w14:paraId="236CD3FB" w14:textId="77777777" w:rsidTr="003D0B40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222B05A7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  <w:lang w:val="en-US"/>
              </w:rPr>
              <w:t>437365.1227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633F7796" w:rsidR="003D0B40" w:rsidRPr="003D0B40" w:rsidRDefault="003D0B40" w:rsidP="003D0B40">
            <w:pPr>
              <w:jc w:val="center"/>
              <w:rPr>
                <w:sz w:val="27"/>
                <w:szCs w:val="27"/>
              </w:rPr>
            </w:pPr>
            <w:r w:rsidRPr="003D0B40">
              <w:rPr>
                <w:color w:val="000000"/>
                <w:sz w:val="27"/>
                <w:szCs w:val="27"/>
                <w:lang w:val="en-US"/>
              </w:rPr>
              <w:t>1342838.3353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3D0B40" w:rsidRPr="003D0B40" w:rsidRDefault="003D0B40" w:rsidP="003D0B40">
            <w:pPr>
              <w:rPr>
                <w:sz w:val="27"/>
                <w:szCs w:val="27"/>
              </w:rPr>
            </w:pPr>
            <w:r w:rsidRPr="003D0B40">
              <w:rPr>
                <w:sz w:val="27"/>
                <w:szCs w:val="27"/>
              </w:rPr>
              <w:t>-</w:t>
            </w:r>
          </w:p>
        </w:tc>
      </w:tr>
    </w:tbl>
    <w:p w14:paraId="6221AC07" w14:textId="1F722A1F" w:rsidR="00D56101" w:rsidRPr="003D0B40" w:rsidRDefault="00D56101" w:rsidP="00B86CA3">
      <w:pPr>
        <w:ind w:firstLine="709"/>
        <w:jc w:val="both"/>
        <w:rPr>
          <w:sz w:val="28"/>
          <w:szCs w:val="28"/>
        </w:rPr>
      </w:pPr>
      <w:r w:rsidRPr="003D0B40">
        <w:rPr>
          <w:sz w:val="28"/>
          <w:szCs w:val="28"/>
        </w:rPr>
        <w:lastRenderedPageBreak/>
        <w:t>Публичный сервитут устанавливается</w:t>
      </w:r>
      <w:r w:rsidR="00F070DE" w:rsidRPr="003D0B40">
        <w:rPr>
          <w:sz w:val="28"/>
          <w:szCs w:val="28"/>
        </w:rPr>
        <w:t xml:space="preserve"> </w:t>
      </w:r>
      <w:r w:rsidR="008A4086" w:rsidRPr="003D0B40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3D0B40" w:rsidRPr="003D0B40">
        <w:rPr>
          <w:sz w:val="28"/>
          <w:szCs w:val="28"/>
        </w:rPr>
        <w:t>«Реконструкция, в части замены КТП Уз703/400 кВА на КТП Уз703/630 кВА, строительство ВЛИ-0,4 кВ от РУ-0,4 кВ КТП КТП Уз703/630 кВА Ставропольский район, с. Узюково (ИП Варданян А.Р.)»</w:t>
      </w:r>
      <w:r w:rsidR="00567547" w:rsidRPr="003D0B40">
        <w:rPr>
          <w:bCs/>
          <w:sz w:val="28"/>
          <w:szCs w:val="28"/>
        </w:rPr>
        <w:t xml:space="preserve"> </w:t>
      </w:r>
      <w:r w:rsidR="00445E47" w:rsidRPr="003D0B40">
        <w:rPr>
          <w:sz w:val="28"/>
          <w:szCs w:val="28"/>
        </w:rPr>
        <w:t>согласно договору</w:t>
      </w:r>
      <w:r w:rsidR="008A4086" w:rsidRPr="003D0B40">
        <w:rPr>
          <w:sz w:val="28"/>
          <w:szCs w:val="28"/>
        </w:rPr>
        <w:t xml:space="preserve"> от </w:t>
      </w:r>
      <w:r w:rsidR="000E2BA5" w:rsidRPr="003D0B40">
        <w:rPr>
          <w:sz w:val="28"/>
          <w:szCs w:val="28"/>
        </w:rPr>
        <w:t>03</w:t>
      </w:r>
      <w:r w:rsidR="00D65158" w:rsidRPr="003D0B40">
        <w:rPr>
          <w:sz w:val="28"/>
          <w:szCs w:val="28"/>
        </w:rPr>
        <w:t>.</w:t>
      </w:r>
      <w:r w:rsidR="000E2BA5" w:rsidRPr="003D0B40">
        <w:rPr>
          <w:sz w:val="28"/>
          <w:szCs w:val="28"/>
        </w:rPr>
        <w:t>02</w:t>
      </w:r>
      <w:r w:rsidR="008A4086" w:rsidRPr="003D0B40">
        <w:rPr>
          <w:sz w:val="28"/>
          <w:szCs w:val="28"/>
        </w:rPr>
        <w:t>.202</w:t>
      </w:r>
      <w:r w:rsidR="000E2BA5" w:rsidRPr="003D0B40">
        <w:rPr>
          <w:sz w:val="28"/>
          <w:szCs w:val="28"/>
        </w:rPr>
        <w:t>5</w:t>
      </w:r>
      <w:r w:rsidR="008A4086" w:rsidRPr="003D0B40">
        <w:rPr>
          <w:sz w:val="28"/>
          <w:szCs w:val="28"/>
        </w:rPr>
        <w:t xml:space="preserve"> № 2</w:t>
      </w:r>
      <w:r w:rsidR="003D0B40" w:rsidRPr="003D0B40">
        <w:rPr>
          <w:sz w:val="28"/>
          <w:szCs w:val="28"/>
        </w:rPr>
        <w:t>4</w:t>
      </w:r>
      <w:r w:rsidR="008A4086" w:rsidRPr="003D0B40">
        <w:rPr>
          <w:sz w:val="28"/>
          <w:szCs w:val="28"/>
        </w:rPr>
        <w:t>50-</w:t>
      </w:r>
      <w:r w:rsidR="003D0B40" w:rsidRPr="003D0B40">
        <w:rPr>
          <w:sz w:val="28"/>
          <w:szCs w:val="28"/>
        </w:rPr>
        <w:t>011698</w:t>
      </w:r>
      <w:r w:rsidR="008A4086" w:rsidRPr="003D0B40">
        <w:rPr>
          <w:sz w:val="28"/>
          <w:szCs w:val="28"/>
        </w:rPr>
        <w:t>.</w:t>
      </w:r>
      <w:r w:rsidR="00B541E7" w:rsidRPr="003D0B40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3FEA9FE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3D0B40">
        <w:rPr>
          <w:sz w:val="28"/>
          <w:szCs w:val="28"/>
        </w:rPr>
        <w:t>Узюково</w:t>
      </w:r>
      <w:r w:rsidRPr="00BC7ED9">
        <w:rPr>
          <w:sz w:val="28"/>
          <w:szCs w:val="28"/>
        </w:rPr>
        <w:t xml:space="preserve"> (</w:t>
      </w:r>
      <w:r w:rsidR="003D0B40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4EACA17E" w:rsidR="00ED1B79" w:rsidRDefault="00ED1B79" w:rsidP="008A4086">
      <w:pPr>
        <w:rPr>
          <w:sz w:val="12"/>
          <w:szCs w:val="12"/>
        </w:rPr>
      </w:pPr>
    </w:p>
    <w:p w14:paraId="4FBC5070" w14:textId="00BD5BF0" w:rsidR="000E2BA5" w:rsidRDefault="000E2BA5" w:rsidP="008A4086">
      <w:pPr>
        <w:rPr>
          <w:sz w:val="12"/>
          <w:szCs w:val="12"/>
        </w:rPr>
      </w:pPr>
    </w:p>
    <w:p w14:paraId="7B7CB803" w14:textId="68F3739E" w:rsidR="000E2BA5" w:rsidRDefault="000E2BA5" w:rsidP="008A4086">
      <w:pPr>
        <w:rPr>
          <w:sz w:val="12"/>
          <w:szCs w:val="12"/>
        </w:rPr>
      </w:pPr>
    </w:p>
    <w:p w14:paraId="5EA75966" w14:textId="28431901" w:rsidR="000E2BA5" w:rsidRDefault="000E2BA5" w:rsidP="008A4086">
      <w:pPr>
        <w:rPr>
          <w:sz w:val="12"/>
          <w:szCs w:val="12"/>
        </w:rPr>
      </w:pPr>
    </w:p>
    <w:p w14:paraId="3123138E" w14:textId="55BA6127" w:rsidR="000E2BA5" w:rsidRDefault="000E2BA5" w:rsidP="008A4086">
      <w:pPr>
        <w:rPr>
          <w:sz w:val="12"/>
          <w:szCs w:val="12"/>
        </w:rPr>
      </w:pPr>
    </w:p>
    <w:p w14:paraId="6A2E0808" w14:textId="30031A5E" w:rsidR="000E2BA5" w:rsidRDefault="000E2BA5" w:rsidP="008A4086">
      <w:pPr>
        <w:rPr>
          <w:sz w:val="12"/>
          <w:szCs w:val="12"/>
        </w:rPr>
      </w:pPr>
    </w:p>
    <w:p w14:paraId="02175195" w14:textId="726E4823" w:rsidR="000E2BA5" w:rsidRDefault="000E2BA5" w:rsidP="008A4086">
      <w:pPr>
        <w:rPr>
          <w:sz w:val="12"/>
          <w:szCs w:val="12"/>
        </w:rPr>
      </w:pPr>
    </w:p>
    <w:p w14:paraId="0BD253BD" w14:textId="6B580C2C" w:rsidR="000E2BA5" w:rsidRDefault="000E2BA5" w:rsidP="008A4086">
      <w:pPr>
        <w:rPr>
          <w:sz w:val="12"/>
          <w:szCs w:val="12"/>
        </w:rPr>
      </w:pPr>
    </w:p>
    <w:p w14:paraId="2BD7D34B" w14:textId="43DCF786" w:rsidR="000E2BA5" w:rsidRDefault="000E2BA5" w:rsidP="008A4086">
      <w:pPr>
        <w:rPr>
          <w:sz w:val="12"/>
          <w:szCs w:val="12"/>
        </w:rPr>
      </w:pPr>
    </w:p>
    <w:p w14:paraId="0F10A6E6" w14:textId="27207C1A" w:rsidR="000E2BA5" w:rsidRDefault="000E2BA5" w:rsidP="008A4086">
      <w:pPr>
        <w:rPr>
          <w:sz w:val="12"/>
          <w:szCs w:val="12"/>
        </w:rPr>
      </w:pPr>
    </w:p>
    <w:p w14:paraId="2445C571" w14:textId="0A45CC37" w:rsidR="000E2BA5" w:rsidRDefault="000E2BA5" w:rsidP="008A4086">
      <w:pPr>
        <w:rPr>
          <w:sz w:val="12"/>
          <w:szCs w:val="12"/>
        </w:rPr>
      </w:pPr>
    </w:p>
    <w:p w14:paraId="32B80584" w14:textId="541EB164" w:rsidR="000E2BA5" w:rsidRDefault="000E2BA5" w:rsidP="008A4086">
      <w:pPr>
        <w:rPr>
          <w:sz w:val="12"/>
          <w:szCs w:val="12"/>
        </w:rPr>
      </w:pPr>
    </w:p>
    <w:p w14:paraId="3888311B" w14:textId="3232C928" w:rsidR="000E2BA5" w:rsidRDefault="000E2BA5" w:rsidP="008A4086">
      <w:pPr>
        <w:rPr>
          <w:sz w:val="12"/>
          <w:szCs w:val="12"/>
        </w:rPr>
      </w:pPr>
    </w:p>
    <w:p w14:paraId="615BCC96" w14:textId="0871990A" w:rsidR="000E2BA5" w:rsidRDefault="000E2BA5" w:rsidP="008A4086">
      <w:pPr>
        <w:rPr>
          <w:sz w:val="12"/>
          <w:szCs w:val="12"/>
        </w:rPr>
      </w:pPr>
    </w:p>
    <w:p w14:paraId="0908CF9B" w14:textId="6892586C" w:rsidR="000E2BA5" w:rsidRDefault="000E2BA5" w:rsidP="008A4086">
      <w:pPr>
        <w:rPr>
          <w:sz w:val="12"/>
          <w:szCs w:val="12"/>
        </w:rPr>
      </w:pPr>
    </w:p>
    <w:p w14:paraId="51571275" w14:textId="2988C804" w:rsidR="000E2BA5" w:rsidRDefault="000E2BA5" w:rsidP="008A4086">
      <w:pPr>
        <w:rPr>
          <w:sz w:val="12"/>
          <w:szCs w:val="12"/>
        </w:rPr>
      </w:pPr>
    </w:p>
    <w:p w14:paraId="7F6E01D0" w14:textId="7A2296DD" w:rsidR="000E2BA5" w:rsidRDefault="000E2BA5" w:rsidP="008A4086">
      <w:pPr>
        <w:rPr>
          <w:sz w:val="12"/>
          <w:szCs w:val="12"/>
        </w:rPr>
      </w:pPr>
    </w:p>
    <w:p w14:paraId="1C028E41" w14:textId="3F25D568" w:rsidR="000E2BA5" w:rsidRDefault="000E2BA5" w:rsidP="008A4086">
      <w:pPr>
        <w:rPr>
          <w:sz w:val="12"/>
          <w:szCs w:val="12"/>
        </w:rPr>
      </w:pPr>
    </w:p>
    <w:p w14:paraId="2978D3D8" w14:textId="7D63FF6C" w:rsidR="000E2BA5" w:rsidRDefault="000E2BA5" w:rsidP="008A4086">
      <w:pPr>
        <w:rPr>
          <w:sz w:val="12"/>
          <w:szCs w:val="12"/>
        </w:rPr>
      </w:pPr>
    </w:p>
    <w:p w14:paraId="004AC661" w14:textId="47E9494F" w:rsidR="000E2BA5" w:rsidRDefault="000E2BA5" w:rsidP="008A4086">
      <w:pPr>
        <w:rPr>
          <w:sz w:val="12"/>
          <w:szCs w:val="12"/>
        </w:rPr>
      </w:pPr>
    </w:p>
    <w:p w14:paraId="5BAE414D" w14:textId="58F34721" w:rsidR="000E2BA5" w:rsidRDefault="000E2BA5" w:rsidP="008A4086">
      <w:pPr>
        <w:rPr>
          <w:sz w:val="12"/>
          <w:szCs w:val="12"/>
        </w:rPr>
      </w:pPr>
    </w:p>
    <w:p w14:paraId="07FC9F4C" w14:textId="095D34A9" w:rsidR="000E2BA5" w:rsidRDefault="000E2BA5" w:rsidP="008A4086">
      <w:pPr>
        <w:rPr>
          <w:sz w:val="12"/>
          <w:szCs w:val="12"/>
        </w:rPr>
      </w:pPr>
    </w:p>
    <w:p w14:paraId="57B9DA16" w14:textId="7353DC88" w:rsidR="000E2BA5" w:rsidRDefault="000E2BA5" w:rsidP="008A4086">
      <w:pPr>
        <w:rPr>
          <w:sz w:val="12"/>
          <w:szCs w:val="12"/>
        </w:rPr>
      </w:pPr>
    </w:p>
    <w:p w14:paraId="73405519" w14:textId="52BD3DAF" w:rsidR="000E2BA5" w:rsidRDefault="000E2BA5" w:rsidP="008A4086">
      <w:pPr>
        <w:rPr>
          <w:sz w:val="12"/>
          <w:szCs w:val="12"/>
        </w:rPr>
      </w:pPr>
    </w:p>
    <w:p w14:paraId="40F44A0D" w14:textId="05C43EA7" w:rsidR="000E2BA5" w:rsidRDefault="000E2BA5" w:rsidP="008A4086">
      <w:pPr>
        <w:rPr>
          <w:sz w:val="12"/>
          <w:szCs w:val="12"/>
        </w:rPr>
      </w:pPr>
    </w:p>
    <w:p w14:paraId="54A44444" w14:textId="1F639F7A" w:rsidR="000E2BA5" w:rsidRDefault="000E2BA5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2A1F765D" w14:textId="384C38AA" w:rsidR="000161B4" w:rsidRDefault="000161B4" w:rsidP="000161B4">
      <w:pPr>
        <w:sectPr w:rsidR="000161B4" w:rsidSect="00EC1BF0">
          <w:headerReference w:type="default" r:id="rId10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XSpec="center" w:tblpY="428"/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429"/>
      </w:tblGrid>
      <w:tr w:rsidR="003D0B40" w14:paraId="45126C56" w14:textId="77777777" w:rsidTr="003D0B40">
        <w:trPr>
          <w:trHeight w:val="210"/>
        </w:trPr>
        <w:tc>
          <w:tcPr>
            <w:tcW w:w="9963" w:type="dxa"/>
            <w:gridSpan w:val="2"/>
            <w:shd w:val="clear" w:color="auto" w:fill="auto"/>
          </w:tcPr>
          <w:p w14:paraId="08C33D46" w14:textId="77777777" w:rsidR="003D0B40" w:rsidRDefault="003D0B40" w:rsidP="003D0B40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3D0B40" w14:paraId="315F2D22" w14:textId="77777777" w:rsidTr="003D0B40">
        <w:tc>
          <w:tcPr>
            <w:tcW w:w="9963" w:type="dxa"/>
            <w:gridSpan w:val="2"/>
            <w:shd w:val="clear" w:color="auto" w:fill="auto"/>
          </w:tcPr>
          <w:p w14:paraId="6ED30B23" w14:textId="77777777" w:rsidR="003D0B40" w:rsidRDefault="003D0B40" w:rsidP="003D0B40">
            <w:pPr>
              <w:jc w:val="center"/>
            </w:pPr>
            <w:r>
              <w:t>Обзорная схема границ ЗОУИТ</w:t>
            </w:r>
          </w:p>
        </w:tc>
      </w:tr>
      <w:tr w:rsidR="003D0B40" w14:paraId="360DE1C0" w14:textId="77777777" w:rsidTr="003D0B40">
        <w:trPr>
          <w:trHeight w:val="9384"/>
        </w:trPr>
        <w:tc>
          <w:tcPr>
            <w:tcW w:w="9963" w:type="dxa"/>
            <w:gridSpan w:val="2"/>
            <w:shd w:val="clear" w:color="auto" w:fill="auto"/>
            <w:vAlign w:val="center"/>
          </w:tcPr>
          <w:p w14:paraId="2B534F17" w14:textId="77777777" w:rsidR="003D0B40" w:rsidRDefault="003D0B40" w:rsidP="003D0B40">
            <w:pPr>
              <w:spacing w:before="120" w:after="120"/>
              <w:jc w:val="center"/>
            </w:pPr>
            <w:bookmarkStart w:id="1" w:name="_GoBack"/>
            <w:r w:rsidRPr="0000762B">
              <w:rPr>
                <w:noProof/>
              </w:rPr>
              <w:drawing>
                <wp:inline distT="0" distB="0" distL="0" distR="0" wp14:anchorId="2C6689DC" wp14:editId="74C39064">
                  <wp:extent cx="6486525" cy="44672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46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3D0B40" w14:paraId="326F461A" w14:textId="77777777" w:rsidTr="003D0B40">
        <w:tc>
          <w:tcPr>
            <w:tcW w:w="9963" w:type="dxa"/>
            <w:gridSpan w:val="2"/>
            <w:shd w:val="clear" w:color="auto" w:fill="auto"/>
            <w:vAlign w:val="center"/>
          </w:tcPr>
          <w:p w14:paraId="4D9A45A9" w14:textId="77777777" w:rsidR="003D0B40" w:rsidRDefault="003D0B40" w:rsidP="003D0B40">
            <w:r>
              <w:t>Используемые условные знаки и обозначения:</w:t>
            </w:r>
          </w:p>
        </w:tc>
      </w:tr>
      <w:tr w:rsidR="003D0B40" w14:paraId="30B93837" w14:textId="77777777" w:rsidTr="003D0B40">
        <w:tc>
          <w:tcPr>
            <w:tcW w:w="1534" w:type="dxa"/>
            <w:shd w:val="clear" w:color="auto" w:fill="auto"/>
          </w:tcPr>
          <w:p w14:paraId="71E127E3" w14:textId="77777777" w:rsidR="003D0B40" w:rsidRDefault="003D0B40" w:rsidP="003D0B40">
            <w:pPr>
              <w:spacing w:before="60" w:after="60"/>
              <w:jc w:val="center"/>
            </w:pPr>
            <w:r>
              <w:rPr>
                <w:noProof/>
              </w:rPr>
              <w:pict w14:anchorId="20C826CB">
                <v:oval id="_x0000_s1038" style="position:absolute;left:0;text-align:left;margin-left:26.15pt;margin-top:2.1pt;width:11.7pt;height:11.7pt;z-index:251656192;mso-position-horizontal-relative:text;mso-position-vertical-relative:text" fillcolor="red" strokecolor="red"/>
              </w:pic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65C42480" w14:textId="77777777" w:rsidR="003D0B40" w:rsidRPr="0050392B" w:rsidRDefault="003D0B40" w:rsidP="003D0B40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D0B40" w14:paraId="22884CBB" w14:textId="77777777" w:rsidTr="003D0B40">
        <w:tc>
          <w:tcPr>
            <w:tcW w:w="1534" w:type="dxa"/>
            <w:shd w:val="clear" w:color="auto" w:fill="auto"/>
          </w:tcPr>
          <w:p w14:paraId="4CAE572B" w14:textId="77777777" w:rsidR="003D0B40" w:rsidRPr="003872BC" w:rsidRDefault="003D0B40" w:rsidP="003D0B40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5752E782" w14:textId="77777777" w:rsidR="003D0B40" w:rsidRPr="0050392B" w:rsidRDefault="003D0B40" w:rsidP="003D0B4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D0B40" w14:paraId="3C47B633" w14:textId="77777777" w:rsidTr="003D0B40">
        <w:tc>
          <w:tcPr>
            <w:tcW w:w="1534" w:type="dxa"/>
            <w:shd w:val="clear" w:color="auto" w:fill="auto"/>
          </w:tcPr>
          <w:p w14:paraId="61F467FD" w14:textId="77777777" w:rsidR="003D0B40" w:rsidRDefault="003D0B40" w:rsidP="003D0B40">
            <w:pPr>
              <w:spacing w:before="60" w:after="60"/>
              <w:jc w:val="center"/>
            </w:pPr>
            <w:r>
              <w:rPr>
                <w:noProof/>
              </w:rPr>
              <w:pict w14:anchorId="398501C1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5.95pt;margin-top:7.95pt;width:51.4pt;height:0;z-index:251657216;mso-position-horizontal-relative:text;mso-position-vertical-relative:text" o:connectortype="straight" strokecolor="red" strokeweight="3pt"/>
              </w:pic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78464EBE" w14:textId="77777777" w:rsidR="003D0B40" w:rsidRPr="0050392B" w:rsidRDefault="003D0B40" w:rsidP="003D0B4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D0B40" w14:paraId="42FD5DE6" w14:textId="77777777" w:rsidTr="003D0B40">
        <w:tc>
          <w:tcPr>
            <w:tcW w:w="1534" w:type="dxa"/>
            <w:shd w:val="clear" w:color="auto" w:fill="auto"/>
          </w:tcPr>
          <w:p w14:paraId="2625A104" w14:textId="77777777" w:rsidR="003D0B40" w:rsidRDefault="003D0B40" w:rsidP="003D0B40">
            <w:pPr>
              <w:spacing w:before="60" w:after="60"/>
              <w:jc w:val="center"/>
            </w:pPr>
            <w:r>
              <w:rPr>
                <w:noProof/>
              </w:rPr>
              <w:pict w14:anchorId="3EA111F2">
                <v:shape id="_x0000_s1040" type="#_x0000_t32" style="position:absolute;left:0;text-align:left;margin-left:3.9pt;margin-top:15.55pt;width:51.4pt;height:0;z-index:251658240;mso-position-horizontal-relative:text;mso-position-vertical-relative:text" o:connectortype="straight" strokeweight="3pt"/>
              </w:pic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0C9ECBCE" w14:textId="77777777" w:rsidR="003D0B40" w:rsidRPr="0050392B" w:rsidRDefault="003D0B40" w:rsidP="003D0B4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D0B40" w14:paraId="7BAAF439" w14:textId="77777777" w:rsidTr="003D0B40">
        <w:tc>
          <w:tcPr>
            <w:tcW w:w="1534" w:type="dxa"/>
            <w:shd w:val="clear" w:color="auto" w:fill="auto"/>
          </w:tcPr>
          <w:p w14:paraId="0D082603" w14:textId="77777777" w:rsidR="003D0B40" w:rsidRDefault="003D0B40" w:rsidP="003D0B40">
            <w:pPr>
              <w:spacing w:before="60" w:after="60"/>
              <w:jc w:val="center"/>
            </w:pPr>
            <w:r>
              <w:t>:6071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0CA6F252" w14:textId="77777777" w:rsidR="003D0B40" w:rsidRPr="0050392B" w:rsidRDefault="003D0B40" w:rsidP="003D0B4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D0B40" w14:paraId="4CD1F2E1" w14:textId="77777777" w:rsidTr="003D0B40">
        <w:tc>
          <w:tcPr>
            <w:tcW w:w="1534" w:type="dxa"/>
            <w:shd w:val="clear" w:color="auto" w:fill="auto"/>
          </w:tcPr>
          <w:p w14:paraId="68683700" w14:textId="77777777" w:rsidR="003D0B40" w:rsidRDefault="003D0B40" w:rsidP="003D0B40">
            <w:pPr>
              <w:spacing w:before="60" w:after="60"/>
              <w:jc w:val="center"/>
            </w:pPr>
            <w:r>
              <w:rPr>
                <w:noProof/>
              </w:rPr>
              <w:pict w14:anchorId="443A39AB">
                <v:shape id="_x0000_s1041" type="#_x0000_t32" style="position:absolute;left:0;text-align:left;margin-left:6.4pt;margin-top:9.4pt;width:51.4pt;height:0;z-index:251659264;mso-position-horizontal-relative:text;mso-position-vertical-relative:text" o:connectortype="straight" strokecolor="blue" strokeweight="3pt"/>
              </w:pic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0112E46E" w14:textId="77777777" w:rsidR="003D0B40" w:rsidRPr="0050392B" w:rsidRDefault="003D0B40" w:rsidP="003D0B4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D0B40" w14:paraId="271D5C31" w14:textId="77777777" w:rsidTr="003D0B40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2D5F6DF1" w14:textId="77777777" w:rsidR="003D0B40" w:rsidRPr="00065B4C" w:rsidRDefault="003D0B40" w:rsidP="003D0B40">
            <w:pPr>
              <w:spacing w:before="60" w:after="60"/>
              <w:jc w:val="center"/>
              <w:rPr>
                <w:lang w:val="en-US"/>
              </w:rPr>
            </w:pPr>
            <w:r w:rsidRPr="00466766">
              <w:t>63:32:1402005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41099170" w14:textId="77777777" w:rsidR="003D0B40" w:rsidRPr="0050392B" w:rsidRDefault="003D0B40" w:rsidP="003D0B4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2CDC70C" w14:textId="77777777" w:rsidR="003D0B40" w:rsidRDefault="003D0B40" w:rsidP="003D0B40">
      <w:pPr>
        <w:spacing w:before="120" w:after="120"/>
        <w:jc w:val="center"/>
      </w:pPr>
      <w:r>
        <w:t>Раздел 4</w:t>
      </w:r>
    </w:p>
    <w:p w14:paraId="7AE96B14" w14:textId="67BDDEEA" w:rsidR="00815A10" w:rsidRDefault="00815A10" w:rsidP="00445E47">
      <w:pPr>
        <w:rPr>
          <w:sz w:val="16"/>
          <w:szCs w:val="16"/>
        </w:rPr>
      </w:pPr>
    </w:p>
    <w:sectPr w:rsidR="00815A10" w:rsidSect="000E2BA5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32096" w14:textId="77777777" w:rsidR="002C5E83" w:rsidRDefault="002C5E83" w:rsidP="00F3242E">
      <w:r>
        <w:separator/>
      </w:r>
    </w:p>
  </w:endnote>
  <w:endnote w:type="continuationSeparator" w:id="0">
    <w:p w14:paraId="7F07EB1A" w14:textId="77777777" w:rsidR="002C5E83" w:rsidRDefault="002C5E8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02C28" w14:textId="77777777" w:rsidR="002C5E83" w:rsidRDefault="002C5E83" w:rsidP="00F3242E">
      <w:r>
        <w:separator/>
      </w:r>
    </w:p>
  </w:footnote>
  <w:footnote w:type="continuationSeparator" w:id="0">
    <w:p w14:paraId="58ADC97A" w14:textId="77777777" w:rsidR="002C5E83" w:rsidRDefault="002C5E8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1EFCC40B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B40">
          <w:rPr>
            <w:noProof/>
          </w:rPr>
          <w:t>3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2AAAA196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B40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2BA5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5AEC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10CA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C5E83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0B40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9"/>
        <o:r id="V:Rule2" type="connector" idref="#_x0000_s1040"/>
        <o:r id="V:Rule3" type="connector" idref="#_x0000_s1041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5E9CA-2283-45FA-A94A-B73B91875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2025-03-19T05:30:00Z</cp:lastPrinted>
  <dcterms:created xsi:type="dcterms:W3CDTF">2025-03-19T05:33:00Z</dcterms:created>
  <dcterms:modified xsi:type="dcterms:W3CDTF">2025-03-19T05:39:00Z</dcterms:modified>
</cp:coreProperties>
</file>