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4D9" w:rsidRDefault="009A54D9" w:rsidP="009A54D9">
      <w:pPr>
        <w:pStyle w:val="1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BFB53C0" wp14:editId="53C8CE15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t xml:space="preserve">   </w:t>
      </w:r>
    </w:p>
    <w:p w:rsidR="009A54D9" w:rsidRDefault="009A54D9" w:rsidP="009A54D9">
      <w:pPr>
        <w:pStyle w:val="1"/>
        <w:ind w:left="6379" w:hanging="5684"/>
        <w:rPr>
          <w:noProof/>
        </w:rPr>
      </w:pPr>
    </w:p>
    <w:p w:rsidR="009A54D9" w:rsidRDefault="009A54D9" w:rsidP="009A54D9">
      <w:pPr>
        <w:pStyle w:val="1"/>
        <w:ind w:left="6379" w:hanging="5684"/>
        <w:rPr>
          <w:noProof/>
        </w:rPr>
      </w:pPr>
    </w:p>
    <w:p w:rsidR="009A54D9" w:rsidRPr="009A54D9" w:rsidRDefault="009A54D9" w:rsidP="009A54D9">
      <w:pPr>
        <w:pStyle w:val="1"/>
        <w:ind w:left="6379" w:hanging="5684"/>
        <w:rPr>
          <w:rFonts w:ascii="Times New Roman" w:hAnsi="Times New Roman" w:cs="Times New Roman"/>
          <w:b w:val="0"/>
          <w:sz w:val="28"/>
          <w:szCs w:val="28"/>
        </w:rPr>
      </w:pPr>
      <w:r>
        <w:rPr>
          <w:noProof/>
        </w:rPr>
        <w:t xml:space="preserve">                                 </w:t>
      </w:r>
      <w:r w:rsidRPr="009A54D9">
        <w:rPr>
          <w:rFonts w:ascii="Times New Roman" w:hAnsi="Times New Roman" w:cs="Times New Roman"/>
          <w:b w:val="0"/>
          <w:sz w:val="28"/>
          <w:szCs w:val="28"/>
        </w:rPr>
        <w:t>Российская Федерация</w:t>
      </w:r>
    </w:p>
    <w:p w:rsidR="009A54D9" w:rsidRPr="009A54D9" w:rsidRDefault="009A54D9" w:rsidP="009A54D9">
      <w:pPr>
        <w:jc w:val="center"/>
        <w:rPr>
          <w:rFonts w:ascii="Times New Roman" w:hAnsi="Times New Roman" w:cs="Times New Roman"/>
          <w:sz w:val="28"/>
          <w:szCs w:val="28"/>
        </w:rPr>
      </w:pPr>
      <w:r w:rsidRPr="009A54D9"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9A54D9" w:rsidRPr="009A54D9" w:rsidRDefault="009A54D9" w:rsidP="009A54D9">
      <w:pPr>
        <w:pStyle w:val="ConsPlusTitle"/>
        <w:widowControl/>
        <w:jc w:val="center"/>
        <w:outlineLvl w:val="0"/>
        <w:rPr>
          <w:rFonts w:ascii="Times New Roman" w:hAnsi="Times New Roman"/>
          <w:b w:val="0"/>
          <w:sz w:val="28"/>
          <w:szCs w:val="28"/>
        </w:rPr>
      </w:pPr>
      <w:r w:rsidRPr="009A54D9">
        <w:rPr>
          <w:rFonts w:ascii="Times New Roman" w:hAnsi="Times New Roman"/>
          <w:sz w:val="28"/>
          <w:szCs w:val="28"/>
        </w:rPr>
        <w:t xml:space="preserve"> </w:t>
      </w:r>
      <w:r w:rsidRPr="009A54D9">
        <w:rPr>
          <w:rFonts w:ascii="Times New Roman" w:hAnsi="Times New Roman"/>
          <w:b w:val="0"/>
          <w:sz w:val="28"/>
          <w:szCs w:val="28"/>
        </w:rPr>
        <w:t>АДМИНИСТРАЦИЯ СЕЛЬСКОГО ПОСЕЛЕНИЯ УЗЮКОВО</w:t>
      </w:r>
    </w:p>
    <w:p w:rsidR="009A54D9" w:rsidRPr="009A54D9" w:rsidRDefault="009A54D9" w:rsidP="009A54D9">
      <w:pPr>
        <w:pStyle w:val="ConsPlusTitle"/>
        <w:widowControl/>
        <w:jc w:val="center"/>
        <w:outlineLvl w:val="0"/>
        <w:rPr>
          <w:rFonts w:ascii="Times New Roman" w:hAnsi="Times New Roman"/>
          <w:b w:val="0"/>
          <w:sz w:val="28"/>
          <w:szCs w:val="28"/>
        </w:rPr>
      </w:pPr>
      <w:r w:rsidRPr="009A54D9">
        <w:rPr>
          <w:rFonts w:ascii="Times New Roman" w:hAnsi="Times New Roman"/>
          <w:b w:val="0"/>
          <w:sz w:val="28"/>
          <w:szCs w:val="28"/>
        </w:rPr>
        <w:t xml:space="preserve">МУНИЦИПАЛЬНОГО РАЙОНА </w:t>
      </w:r>
      <w:proofErr w:type="gramStart"/>
      <w:r w:rsidRPr="009A54D9">
        <w:rPr>
          <w:rFonts w:ascii="Times New Roman" w:hAnsi="Times New Roman"/>
          <w:b w:val="0"/>
          <w:sz w:val="28"/>
          <w:szCs w:val="28"/>
        </w:rPr>
        <w:t>СТАВРОПОЛЬСКИЙ</w:t>
      </w:r>
      <w:proofErr w:type="gramEnd"/>
    </w:p>
    <w:p w:rsidR="009A54D9" w:rsidRPr="009A54D9" w:rsidRDefault="009A54D9" w:rsidP="009A54D9">
      <w:pPr>
        <w:pStyle w:val="ConsPlusTitle"/>
        <w:widowControl/>
        <w:jc w:val="center"/>
        <w:rPr>
          <w:rFonts w:ascii="Times New Roman" w:hAnsi="Times New Roman"/>
          <w:b w:val="0"/>
          <w:sz w:val="28"/>
          <w:szCs w:val="28"/>
        </w:rPr>
      </w:pPr>
      <w:r w:rsidRPr="009A54D9">
        <w:rPr>
          <w:rFonts w:ascii="Times New Roman" w:hAnsi="Times New Roman"/>
          <w:b w:val="0"/>
          <w:sz w:val="28"/>
          <w:szCs w:val="28"/>
        </w:rPr>
        <w:t>САМАРСКОЙ ОБЛАСТИ</w:t>
      </w:r>
    </w:p>
    <w:p w:rsidR="009A54D9" w:rsidRPr="009A54D9" w:rsidRDefault="009A54D9" w:rsidP="009A54D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A54D9" w:rsidRPr="009A54D9" w:rsidRDefault="009A54D9" w:rsidP="009A54D9">
      <w:pPr>
        <w:jc w:val="center"/>
        <w:rPr>
          <w:rFonts w:ascii="Times New Roman" w:hAnsi="Times New Roman" w:cs="Times New Roman"/>
          <w:sz w:val="32"/>
          <w:szCs w:val="32"/>
        </w:rPr>
      </w:pPr>
      <w:r w:rsidRPr="009A54D9">
        <w:rPr>
          <w:rFonts w:ascii="Times New Roman" w:hAnsi="Times New Roman" w:cs="Times New Roman"/>
          <w:sz w:val="32"/>
          <w:szCs w:val="32"/>
        </w:rPr>
        <w:t>РАСПОРЯЖЕНИЕ</w:t>
      </w:r>
    </w:p>
    <w:p w:rsidR="009A54D9" w:rsidRPr="00453AD7" w:rsidRDefault="009A54D9" w:rsidP="009A54D9">
      <w:pPr>
        <w:rPr>
          <w:rFonts w:ascii="Times New Roman" w:hAnsi="Times New Roman" w:cs="Times New Roman"/>
          <w:sz w:val="28"/>
          <w:szCs w:val="28"/>
        </w:rPr>
      </w:pPr>
      <w:r w:rsidRPr="00453AD7">
        <w:rPr>
          <w:sz w:val="24"/>
          <w:szCs w:val="24"/>
        </w:rPr>
        <w:t xml:space="preserve"> </w:t>
      </w:r>
      <w:r w:rsidRPr="00453AD7">
        <w:rPr>
          <w:rFonts w:ascii="Times New Roman" w:hAnsi="Times New Roman" w:cs="Times New Roman"/>
          <w:sz w:val="28"/>
          <w:szCs w:val="28"/>
        </w:rPr>
        <w:t xml:space="preserve"> </w:t>
      </w:r>
      <w:r w:rsidR="005C75A9" w:rsidRPr="00453AD7">
        <w:rPr>
          <w:rFonts w:ascii="Times New Roman" w:hAnsi="Times New Roman" w:cs="Times New Roman"/>
          <w:sz w:val="28"/>
          <w:szCs w:val="28"/>
        </w:rPr>
        <w:t>23</w:t>
      </w:r>
      <w:r w:rsidRPr="00453AD7">
        <w:rPr>
          <w:rFonts w:ascii="Times New Roman" w:hAnsi="Times New Roman" w:cs="Times New Roman"/>
          <w:sz w:val="28"/>
          <w:szCs w:val="28"/>
        </w:rPr>
        <w:t xml:space="preserve">.12.2025                                                                                                      № </w:t>
      </w:r>
      <w:r w:rsidR="00453AD7" w:rsidRPr="00453AD7">
        <w:rPr>
          <w:rFonts w:ascii="Times New Roman" w:hAnsi="Times New Roman" w:cs="Times New Roman"/>
          <w:sz w:val="28"/>
          <w:szCs w:val="28"/>
        </w:rPr>
        <w:t>40</w:t>
      </w:r>
      <w:r w:rsidRPr="00453AD7">
        <w:rPr>
          <w:rFonts w:ascii="Times New Roman" w:hAnsi="Times New Roman" w:cs="Times New Roman"/>
          <w:sz w:val="28"/>
          <w:szCs w:val="28"/>
        </w:rPr>
        <w:t xml:space="preserve"> ОВ</w:t>
      </w:r>
    </w:p>
    <w:p w:rsidR="00DC1F82" w:rsidRPr="00DC1F82" w:rsidRDefault="00DC1F82" w:rsidP="00EC72B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1F82">
        <w:rPr>
          <w:rFonts w:ascii="Times New Roman" w:hAnsi="Times New Roman" w:cs="Times New Roman"/>
          <w:b/>
          <w:sz w:val="28"/>
          <w:szCs w:val="28"/>
        </w:rPr>
        <w:t>Об утвер</w:t>
      </w:r>
      <w:r w:rsidR="005C75A9">
        <w:rPr>
          <w:rFonts w:ascii="Times New Roman" w:hAnsi="Times New Roman" w:cs="Times New Roman"/>
          <w:b/>
          <w:sz w:val="28"/>
          <w:szCs w:val="28"/>
        </w:rPr>
        <w:t xml:space="preserve">ждении карты </w:t>
      </w:r>
      <w:proofErr w:type="spellStart"/>
      <w:r w:rsidR="005C75A9"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 w:rsidR="005C75A9">
        <w:rPr>
          <w:rFonts w:ascii="Times New Roman" w:hAnsi="Times New Roman" w:cs="Times New Roman"/>
          <w:b/>
          <w:sz w:val="28"/>
          <w:szCs w:val="28"/>
        </w:rPr>
        <w:t xml:space="preserve">-рисков, </w:t>
      </w:r>
      <w:r w:rsidRPr="00DC1F82">
        <w:rPr>
          <w:rFonts w:ascii="Times New Roman" w:hAnsi="Times New Roman" w:cs="Times New Roman"/>
          <w:b/>
          <w:sz w:val="28"/>
          <w:szCs w:val="28"/>
        </w:rPr>
        <w:t xml:space="preserve">Плана мероприятий («дорожной карты») по снижению </w:t>
      </w:r>
      <w:proofErr w:type="spellStart"/>
      <w:r w:rsidRPr="00DC1F82">
        <w:rPr>
          <w:rFonts w:ascii="Times New Roman" w:hAnsi="Times New Roman" w:cs="Times New Roman"/>
          <w:b/>
          <w:sz w:val="28"/>
          <w:szCs w:val="28"/>
        </w:rPr>
        <w:t>комплаенс</w:t>
      </w:r>
      <w:proofErr w:type="spellEnd"/>
      <w:r w:rsidRPr="00DC1F82">
        <w:rPr>
          <w:rFonts w:ascii="Times New Roman" w:hAnsi="Times New Roman" w:cs="Times New Roman"/>
          <w:b/>
          <w:sz w:val="28"/>
          <w:szCs w:val="28"/>
        </w:rPr>
        <w:t xml:space="preserve">-рисков  </w:t>
      </w:r>
      <w:r w:rsidR="005C75A9">
        <w:rPr>
          <w:rFonts w:ascii="Times New Roman" w:hAnsi="Times New Roman" w:cs="Times New Roman"/>
          <w:b/>
          <w:sz w:val="28"/>
          <w:szCs w:val="28"/>
        </w:rPr>
        <w:t>и пер</w:t>
      </w:r>
      <w:bookmarkStart w:id="0" w:name="_GoBack"/>
      <w:bookmarkEnd w:id="0"/>
      <w:r w:rsidR="005C75A9">
        <w:rPr>
          <w:rFonts w:ascii="Times New Roman" w:hAnsi="Times New Roman" w:cs="Times New Roman"/>
          <w:b/>
          <w:sz w:val="28"/>
          <w:szCs w:val="28"/>
        </w:rPr>
        <w:t xml:space="preserve">ечня ключевых показателей эффективности функционирования антимонопольного </w:t>
      </w:r>
      <w:proofErr w:type="spellStart"/>
      <w:r w:rsidR="005C75A9">
        <w:rPr>
          <w:rFonts w:ascii="Times New Roman" w:hAnsi="Times New Roman" w:cs="Times New Roman"/>
          <w:b/>
          <w:sz w:val="28"/>
          <w:szCs w:val="28"/>
        </w:rPr>
        <w:t>комплаенса</w:t>
      </w:r>
      <w:proofErr w:type="spellEnd"/>
      <w:r w:rsidR="005C75A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C1F82">
        <w:rPr>
          <w:rFonts w:ascii="Times New Roman" w:hAnsi="Times New Roman" w:cs="Times New Roman"/>
          <w:b/>
          <w:sz w:val="28"/>
          <w:szCs w:val="28"/>
        </w:rPr>
        <w:t xml:space="preserve">Администрации  сельского поселения </w:t>
      </w:r>
      <w:r w:rsidR="009A54D9">
        <w:rPr>
          <w:rFonts w:ascii="Times New Roman" w:hAnsi="Times New Roman" w:cs="Times New Roman"/>
          <w:b/>
          <w:sz w:val="28"/>
          <w:szCs w:val="28"/>
        </w:rPr>
        <w:t>Узюково</w:t>
      </w:r>
      <w:r w:rsidRPr="00DC1F82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r w:rsidR="009A54D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r w:rsidRPr="00DC1F82">
        <w:rPr>
          <w:rFonts w:ascii="Times New Roman" w:hAnsi="Times New Roman" w:cs="Times New Roman"/>
          <w:b/>
          <w:sz w:val="28"/>
          <w:szCs w:val="28"/>
        </w:rPr>
        <w:t xml:space="preserve"> Самарской области на 202</w:t>
      </w:r>
      <w:r w:rsidR="009A54D9">
        <w:rPr>
          <w:rFonts w:ascii="Times New Roman" w:hAnsi="Times New Roman" w:cs="Times New Roman"/>
          <w:b/>
          <w:sz w:val="28"/>
          <w:szCs w:val="28"/>
        </w:rPr>
        <w:t>6</w:t>
      </w:r>
      <w:r w:rsidRPr="00DC1F82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DC1F82" w:rsidRPr="00DC1F82" w:rsidRDefault="00DC1F82" w:rsidP="00DC1F82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DC1F82" w:rsidRPr="0065393D" w:rsidRDefault="009A54D9" w:rsidP="00E54BDF">
      <w:pPr>
        <w:pStyle w:val="af4"/>
        <w:spacing w:before="0" w:beforeAutospacing="0" w:after="0" w:afterAutospacing="0"/>
        <w:jc w:val="both"/>
      </w:pPr>
      <w:r>
        <w:rPr>
          <w:spacing w:val="-2"/>
          <w:sz w:val="28"/>
          <w:szCs w:val="28"/>
        </w:rPr>
        <w:t xml:space="preserve">  </w:t>
      </w:r>
      <w:r w:rsidR="00E54BDF">
        <w:rPr>
          <w:spacing w:val="-2"/>
          <w:sz w:val="28"/>
          <w:szCs w:val="28"/>
        </w:rPr>
        <w:t xml:space="preserve">         </w:t>
      </w:r>
      <w:r w:rsidR="00DC1F82" w:rsidRPr="00DC1F82">
        <w:rPr>
          <w:spacing w:val="-2"/>
          <w:sz w:val="28"/>
          <w:szCs w:val="28"/>
        </w:rPr>
        <w:t xml:space="preserve">Во исполнение пункта </w:t>
      </w:r>
      <w:r w:rsidR="00CE454F">
        <w:rPr>
          <w:spacing w:val="-2"/>
          <w:sz w:val="28"/>
          <w:szCs w:val="28"/>
        </w:rPr>
        <w:t>4</w:t>
      </w:r>
      <w:r w:rsidR="00DC1F82" w:rsidRPr="00DC1F82">
        <w:rPr>
          <w:spacing w:val="-2"/>
          <w:sz w:val="28"/>
          <w:szCs w:val="28"/>
        </w:rPr>
        <w:t xml:space="preserve"> </w:t>
      </w:r>
      <w:r w:rsidR="00E54BDF">
        <w:rPr>
          <w:spacing w:val="-2"/>
          <w:sz w:val="28"/>
          <w:szCs w:val="28"/>
        </w:rPr>
        <w:t xml:space="preserve"> Положения «</w:t>
      </w:r>
      <w:r w:rsidR="00E54BDF" w:rsidRPr="00E54BDF">
        <w:rPr>
          <w:sz w:val="28"/>
          <w:szCs w:val="28"/>
        </w:rPr>
        <w:t xml:space="preserve">Об организации в Администрации сельского поселения Узюково муниципального района </w:t>
      </w:r>
      <w:proofErr w:type="gramStart"/>
      <w:r w:rsidR="00E54BDF" w:rsidRPr="00E54BDF">
        <w:rPr>
          <w:sz w:val="28"/>
          <w:szCs w:val="28"/>
        </w:rPr>
        <w:t>Ставропольский</w:t>
      </w:r>
      <w:proofErr w:type="gramEnd"/>
      <w:r w:rsidR="00E54BDF" w:rsidRPr="00E54BDF">
        <w:rPr>
          <w:sz w:val="28"/>
          <w:szCs w:val="28"/>
        </w:rPr>
        <w:t xml:space="preserve"> Самарской области  системы внутреннего обеспечения соответствия требованиям антимонопольного законодательства (антимонопольного </w:t>
      </w:r>
      <w:proofErr w:type="spellStart"/>
      <w:r w:rsidR="00E54BDF" w:rsidRPr="00E54BDF">
        <w:rPr>
          <w:sz w:val="28"/>
          <w:szCs w:val="28"/>
        </w:rPr>
        <w:t>комплаенса</w:t>
      </w:r>
      <w:proofErr w:type="spellEnd"/>
      <w:r w:rsidR="00E54BDF" w:rsidRPr="00E54BDF">
        <w:rPr>
          <w:sz w:val="28"/>
          <w:szCs w:val="28"/>
        </w:rPr>
        <w:t>)</w:t>
      </w:r>
      <w:r w:rsidR="00E54BDF">
        <w:rPr>
          <w:sz w:val="28"/>
          <w:szCs w:val="28"/>
        </w:rPr>
        <w:t>»</w:t>
      </w:r>
      <w:r w:rsidR="00DC1F82" w:rsidRPr="00DC1F82">
        <w:rPr>
          <w:spacing w:val="-1"/>
          <w:sz w:val="28"/>
          <w:szCs w:val="28"/>
        </w:rPr>
        <w:t xml:space="preserve">, </w:t>
      </w:r>
      <w:r w:rsidR="00DC1F82" w:rsidRPr="0065393D">
        <w:rPr>
          <w:spacing w:val="-1"/>
          <w:sz w:val="28"/>
          <w:szCs w:val="28"/>
        </w:rPr>
        <w:t xml:space="preserve">утвержденного </w:t>
      </w:r>
      <w:r w:rsidR="00DC1F82" w:rsidRPr="0065393D">
        <w:rPr>
          <w:spacing w:val="-4"/>
          <w:sz w:val="28"/>
          <w:szCs w:val="28"/>
        </w:rPr>
        <w:t xml:space="preserve">постановлением </w:t>
      </w:r>
      <w:r w:rsidR="00DC1F82" w:rsidRPr="0065393D">
        <w:rPr>
          <w:sz w:val="28"/>
          <w:szCs w:val="28"/>
        </w:rPr>
        <w:t xml:space="preserve"> </w:t>
      </w:r>
      <w:r w:rsidR="00E54BDF" w:rsidRPr="0065393D">
        <w:rPr>
          <w:sz w:val="28"/>
          <w:szCs w:val="28"/>
        </w:rPr>
        <w:t>а</w:t>
      </w:r>
      <w:r w:rsidR="00DC1F82" w:rsidRPr="0065393D">
        <w:rPr>
          <w:sz w:val="28"/>
          <w:szCs w:val="28"/>
        </w:rPr>
        <w:t xml:space="preserve">дминистрации  сельского поселения </w:t>
      </w:r>
      <w:r w:rsidR="00E54BDF" w:rsidRPr="0065393D">
        <w:rPr>
          <w:sz w:val="28"/>
          <w:szCs w:val="28"/>
        </w:rPr>
        <w:t xml:space="preserve">Узюково </w:t>
      </w:r>
      <w:r w:rsidR="00DC1F82" w:rsidRPr="0065393D">
        <w:rPr>
          <w:spacing w:val="-2"/>
          <w:sz w:val="28"/>
          <w:szCs w:val="28"/>
        </w:rPr>
        <w:t xml:space="preserve"> </w:t>
      </w:r>
      <w:r w:rsidR="00DC1F82" w:rsidRPr="0065393D">
        <w:rPr>
          <w:sz w:val="28"/>
          <w:szCs w:val="28"/>
        </w:rPr>
        <w:t xml:space="preserve">муниципального района </w:t>
      </w:r>
      <w:r w:rsidR="00E54BDF" w:rsidRPr="0065393D">
        <w:rPr>
          <w:sz w:val="28"/>
          <w:szCs w:val="28"/>
        </w:rPr>
        <w:t xml:space="preserve"> Ставропольский Самарской области от  </w:t>
      </w:r>
      <w:r w:rsidR="0065393D" w:rsidRPr="0065393D">
        <w:rPr>
          <w:sz w:val="28"/>
          <w:szCs w:val="28"/>
        </w:rPr>
        <w:t>17.12.2025</w:t>
      </w:r>
      <w:r w:rsidR="00E54BDF" w:rsidRPr="0065393D">
        <w:rPr>
          <w:sz w:val="28"/>
          <w:szCs w:val="28"/>
        </w:rPr>
        <w:t xml:space="preserve">  </w:t>
      </w:r>
      <w:r w:rsidR="00DC1F82" w:rsidRPr="0065393D">
        <w:rPr>
          <w:sz w:val="28"/>
          <w:szCs w:val="28"/>
        </w:rPr>
        <w:t xml:space="preserve">№ </w:t>
      </w:r>
      <w:r w:rsidR="0065393D">
        <w:rPr>
          <w:sz w:val="28"/>
          <w:szCs w:val="28"/>
        </w:rPr>
        <w:t>83</w:t>
      </w:r>
      <w:r w:rsidR="00DC1F82" w:rsidRPr="0065393D">
        <w:rPr>
          <w:sz w:val="28"/>
          <w:szCs w:val="28"/>
        </w:rPr>
        <w:t>:</w:t>
      </w:r>
    </w:p>
    <w:p w:rsidR="00DC1F82" w:rsidRPr="00DC1F82" w:rsidRDefault="00DC1F82" w:rsidP="00DC1F82">
      <w:pPr>
        <w:widowControl w:val="0"/>
        <w:numPr>
          <w:ilvl w:val="0"/>
          <w:numId w:val="7"/>
        </w:numPr>
        <w:shd w:val="clear" w:color="auto" w:fill="FFFFFF"/>
        <w:tabs>
          <w:tab w:val="left" w:pos="1099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pacing w:val="-28"/>
          <w:sz w:val="28"/>
          <w:szCs w:val="28"/>
        </w:rPr>
      </w:pPr>
      <w:r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Утвердить прилагаемую карту </w:t>
      </w:r>
      <w:proofErr w:type="spellStart"/>
      <w:r w:rsidRPr="00DC1F82">
        <w:rPr>
          <w:rFonts w:ascii="Times New Roman" w:hAnsi="Times New Roman" w:cs="Times New Roman"/>
          <w:spacing w:val="-1"/>
          <w:sz w:val="28"/>
          <w:szCs w:val="28"/>
        </w:rPr>
        <w:t>комплаенс</w:t>
      </w:r>
      <w:proofErr w:type="spellEnd"/>
      <w:r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-рисков  </w:t>
      </w:r>
      <w:r w:rsidR="00E54BDF">
        <w:rPr>
          <w:rFonts w:ascii="Times New Roman" w:hAnsi="Times New Roman" w:cs="Times New Roman"/>
          <w:spacing w:val="-1"/>
          <w:sz w:val="28"/>
          <w:szCs w:val="28"/>
        </w:rPr>
        <w:t>а</w:t>
      </w:r>
      <w:r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дминистрации  сельского поселения </w:t>
      </w:r>
      <w:r w:rsidR="00E54BDF">
        <w:rPr>
          <w:rFonts w:ascii="Times New Roman" w:hAnsi="Times New Roman" w:cs="Times New Roman"/>
          <w:spacing w:val="-1"/>
          <w:sz w:val="28"/>
          <w:szCs w:val="28"/>
        </w:rPr>
        <w:t>Узюково</w:t>
      </w:r>
      <w:r w:rsidRPr="00DC1F82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C1F82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E54BDF">
        <w:rPr>
          <w:rFonts w:ascii="Times New Roman" w:hAnsi="Times New Roman" w:cs="Times New Roman"/>
          <w:sz w:val="28"/>
          <w:szCs w:val="28"/>
        </w:rPr>
        <w:t>Ставропольский</w:t>
      </w:r>
      <w:r w:rsidRPr="00DC1F82">
        <w:rPr>
          <w:rFonts w:ascii="Times New Roman" w:hAnsi="Times New Roman" w:cs="Times New Roman"/>
          <w:sz w:val="28"/>
          <w:szCs w:val="28"/>
        </w:rPr>
        <w:t xml:space="preserve"> Самарской области на 202</w:t>
      </w:r>
      <w:r w:rsidR="00E54BDF">
        <w:rPr>
          <w:rFonts w:ascii="Times New Roman" w:hAnsi="Times New Roman" w:cs="Times New Roman"/>
          <w:sz w:val="28"/>
          <w:szCs w:val="28"/>
        </w:rPr>
        <w:t>6</w:t>
      </w:r>
      <w:r w:rsidRPr="00DC1F82">
        <w:rPr>
          <w:rFonts w:ascii="Times New Roman" w:hAnsi="Times New Roman" w:cs="Times New Roman"/>
          <w:sz w:val="28"/>
          <w:szCs w:val="28"/>
        </w:rPr>
        <w:t xml:space="preserve"> год (Приложение 1).</w:t>
      </w:r>
    </w:p>
    <w:p w:rsidR="00DC1F82" w:rsidRPr="00DC1F82" w:rsidRDefault="00DC1F82" w:rsidP="00DC1F82">
      <w:pPr>
        <w:widowControl w:val="0"/>
        <w:numPr>
          <w:ilvl w:val="0"/>
          <w:numId w:val="7"/>
        </w:numPr>
        <w:shd w:val="clear" w:color="auto" w:fill="FFFFFF"/>
        <w:tabs>
          <w:tab w:val="left" w:pos="1099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pacing w:val="-28"/>
          <w:sz w:val="28"/>
          <w:szCs w:val="28"/>
        </w:rPr>
      </w:pPr>
      <w:r w:rsidRPr="00DC1F82">
        <w:rPr>
          <w:rFonts w:ascii="Times New Roman" w:hAnsi="Times New Roman" w:cs="Times New Roman"/>
          <w:sz w:val="28"/>
          <w:szCs w:val="28"/>
        </w:rPr>
        <w:t xml:space="preserve">Утвердить прилагаемый План мероприятий («дорожную карту») по снижению </w:t>
      </w:r>
      <w:proofErr w:type="spellStart"/>
      <w:r w:rsidRPr="00DC1F82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Pr="00DC1F82">
        <w:rPr>
          <w:rFonts w:ascii="Times New Roman" w:hAnsi="Times New Roman" w:cs="Times New Roman"/>
          <w:sz w:val="28"/>
          <w:szCs w:val="28"/>
        </w:rPr>
        <w:t xml:space="preserve">-рисков в  </w:t>
      </w:r>
      <w:r w:rsidR="00E54BDF">
        <w:rPr>
          <w:rFonts w:ascii="Times New Roman" w:hAnsi="Times New Roman" w:cs="Times New Roman"/>
          <w:sz w:val="28"/>
          <w:szCs w:val="28"/>
        </w:rPr>
        <w:t>а</w:t>
      </w:r>
      <w:r w:rsidRPr="00DC1F82">
        <w:rPr>
          <w:rFonts w:ascii="Times New Roman" w:hAnsi="Times New Roman" w:cs="Times New Roman"/>
          <w:sz w:val="28"/>
          <w:szCs w:val="28"/>
        </w:rPr>
        <w:t xml:space="preserve">дминистрации  сельского поселения </w:t>
      </w:r>
      <w:r w:rsidR="00E54BDF">
        <w:rPr>
          <w:rFonts w:ascii="Times New Roman" w:hAnsi="Times New Roman" w:cs="Times New Roman"/>
          <w:sz w:val="28"/>
          <w:szCs w:val="28"/>
        </w:rPr>
        <w:t>Узюково</w:t>
      </w:r>
      <w:r w:rsidRPr="00DC1F82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Pr="00DC1F82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E54BDF">
        <w:rPr>
          <w:rFonts w:ascii="Times New Roman" w:hAnsi="Times New Roman" w:cs="Times New Roman"/>
          <w:sz w:val="28"/>
          <w:szCs w:val="28"/>
        </w:rPr>
        <w:t>Ставропольский</w:t>
      </w:r>
      <w:r w:rsidRPr="00DC1F82">
        <w:rPr>
          <w:rFonts w:ascii="Times New Roman" w:hAnsi="Times New Roman" w:cs="Times New Roman"/>
          <w:sz w:val="28"/>
          <w:szCs w:val="28"/>
        </w:rPr>
        <w:t xml:space="preserve"> Самарской области в 202</w:t>
      </w:r>
      <w:r w:rsidR="00E54BDF">
        <w:rPr>
          <w:rFonts w:ascii="Times New Roman" w:hAnsi="Times New Roman" w:cs="Times New Roman"/>
          <w:sz w:val="28"/>
          <w:szCs w:val="28"/>
        </w:rPr>
        <w:t>6</w:t>
      </w:r>
      <w:r w:rsidRPr="00DC1F82">
        <w:rPr>
          <w:rFonts w:ascii="Times New Roman" w:hAnsi="Times New Roman" w:cs="Times New Roman"/>
          <w:sz w:val="28"/>
          <w:szCs w:val="28"/>
        </w:rPr>
        <w:t xml:space="preserve"> году (далее по тексту - План мероприятий) (Приложение 2).</w:t>
      </w:r>
    </w:p>
    <w:p w:rsidR="00490F2E" w:rsidRPr="00490F2E" w:rsidRDefault="00490F2E" w:rsidP="00490F2E">
      <w:pPr>
        <w:pStyle w:val="af1"/>
        <w:numPr>
          <w:ilvl w:val="0"/>
          <w:numId w:val="7"/>
        </w:numPr>
        <w:tabs>
          <w:tab w:val="left" w:pos="1134"/>
        </w:tabs>
        <w:ind w:left="0" w:firstLine="567"/>
        <w:jc w:val="both"/>
        <w:rPr>
          <w:bCs/>
          <w:sz w:val="28"/>
          <w:szCs w:val="28"/>
        </w:rPr>
      </w:pPr>
      <w:r w:rsidRPr="00490F2E">
        <w:rPr>
          <w:bCs/>
          <w:sz w:val="28"/>
          <w:szCs w:val="28"/>
        </w:rPr>
        <w:t xml:space="preserve">Утвердить прилагаемый Перечень ключевых показателей эффективности функционирования антимонопольного </w:t>
      </w:r>
      <w:proofErr w:type="spellStart"/>
      <w:r w:rsidRPr="00490F2E">
        <w:rPr>
          <w:bCs/>
          <w:sz w:val="28"/>
          <w:szCs w:val="28"/>
        </w:rPr>
        <w:t>комплаенса</w:t>
      </w:r>
      <w:proofErr w:type="spellEnd"/>
      <w:r w:rsidRPr="00490F2E">
        <w:rPr>
          <w:bCs/>
          <w:sz w:val="28"/>
          <w:szCs w:val="28"/>
        </w:rPr>
        <w:t xml:space="preserve"> в администрации сельского поселения </w:t>
      </w:r>
      <w:r>
        <w:rPr>
          <w:bCs/>
          <w:sz w:val="28"/>
          <w:szCs w:val="28"/>
        </w:rPr>
        <w:t>Узюково</w:t>
      </w:r>
      <w:r w:rsidRPr="00490F2E">
        <w:rPr>
          <w:bCs/>
          <w:sz w:val="28"/>
          <w:szCs w:val="28"/>
        </w:rPr>
        <w:t xml:space="preserve"> муниципального района </w:t>
      </w:r>
      <w:r>
        <w:rPr>
          <w:bCs/>
          <w:sz w:val="28"/>
          <w:szCs w:val="28"/>
        </w:rPr>
        <w:t xml:space="preserve">Ставропольский </w:t>
      </w:r>
      <w:r w:rsidRPr="00490F2E">
        <w:rPr>
          <w:bCs/>
          <w:sz w:val="28"/>
          <w:szCs w:val="28"/>
        </w:rPr>
        <w:t>Самарской области на 202</w:t>
      </w:r>
      <w:r>
        <w:rPr>
          <w:bCs/>
          <w:sz w:val="28"/>
          <w:szCs w:val="28"/>
        </w:rPr>
        <w:t>6</w:t>
      </w:r>
      <w:r w:rsidRPr="00490F2E">
        <w:rPr>
          <w:bCs/>
          <w:sz w:val="28"/>
          <w:szCs w:val="28"/>
        </w:rPr>
        <w:t xml:space="preserve"> год</w:t>
      </w:r>
      <w:r w:rsidR="0011018D">
        <w:rPr>
          <w:bCs/>
          <w:sz w:val="28"/>
          <w:szCs w:val="28"/>
        </w:rPr>
        <w:t xml:space="preserve"> (Приложение № 3)</w:t>
      </w:r>
      <w:r w:rsidRPr="00490F2E">
        <w:rPr>
          <w:bCs/>
          <w:sz w:val="28"/>
          <w:szCs w:val="28"/>
        </w:rPr>
        <w:t>.</w:t>
      </w:r>
    </w:p>
    <w:p w:rsidR="0065393D" w:rsidRDefault="00490F2E" w:rsidP="00490F2E">
      <w:pPr>
        <w:tabs>
          <w:tab w:val="left" w:pos="1134"/>
        </w:tabs>
        <w:spacing w:line="240" w:lineRule="auto"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hAnsi="Times New Roman" w:cs="Times New Roman"/>
          <w:spacing w:val="-1"/>
          <w:sz w:val="28"/>
          <w:szCs w:val="28"/>
        </w:rPr>
        <w:t xml:space="preserve">        4. </w:t>
      </w:r>
      <w:r w:rsidR="0065393D">
        <w:rPr>
          <w:rFonts w:ascii="Times New Roman" w:hAnsi="Times New Roman" w:cs="Times New Roman"/>
          <w:spacing w:val="-1"/>
          <w:sz w:val="28"/>
          <w:szCs w:val="28"/>
        </w:rPr>
        <w:t xml:space="preserve"> Назначить ответственным лицом, ответственным за внутреннее обеспечение соответствия требованиям антимонопольного законодательства заместителя главы сельского поселения Узюково.  </w:t>
      </w:r>
    </w:p>
    <w:p w:rsidR="00DC1F82" w:rsidRPr="00DC1F82" w:rsidRDefault="0065393D" w:rsidP="00490F2E">
      <w:pPr>
        <w:tabs>
          <w:tab w:val="left" w:pos="1134"/>
        </w:tabs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5. </w:t>
      </w:r>
      <w:r w:rsidR="00490F2E" w:rsidRPr="00490F2E">
        <w:rPr>
          <w:rFonts w:ascii="Times New Roman" w:hAnsi="Times New Roman" w:cs="Times New Roman"/>
          <w:bCs/>
          <w:sz w:val="28"/>
          <w:szCs w:val="28"/>
        </w:rPr>
        <w:t>Муниципальным служащим, работникам</w:t>
      </w:r>
      <w:r w:rsidR="00490F2E" w:rsidRPr="00490F2E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DC1F82" w:rsidRPr="00490F2E">
        <w:rPr>
          <w:rFonts w:ascii="Times New Roman" w:hAnsi="Times New Roman" w:cs="Times New Roman"/>
          <w:spacing w:val="-1"/>
          <w:sz w:val="28"/>
          <w:szCs w:val="28"/>
        </w:rPr>
        <w:t xml:space="preserve">Администрации  сельского поселения </w:t>
      </w:r>
      <w:r w:rsidR="004C4135" w:rsidRPr="00490F2E">
        <w:rPr>
          <w:rFonts w:ascii="Times New Roman" w:hAnsi="Times New Roman" w:cs="Times New Roman"/>
          <w:spacing w:val="-1"/>
          <w:sz w:val="28"/>
          <w:szCs w:val="28"/>
        </w:rPr>
        <w:t>Узюково</w:t>
      </w:r>
      <w:r w:rsidR="00DC1F82" w:rsidRPr="00490F2E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DC1F82" w:rsidRPr="00490F2E">
        <w:rPr>
          <w:rFonts w:ascii="Times New Roman" w:hAnsi="Times New Roman" w:cs="Times New Roman"/>
          <w:spacing w:val="-1"/>
          <w:sz w:val="28"/>
          <w:szCs w:val="28"/>
        </w:rPr>
        <w:t xml:space="preserve">муниципального района </w:t>
      </w:r>
      <w:proofErr w:type="gramStart"/>
      <w:r w:rsidR="004C4135" w:rsidRPr="00490F2E">
        <w:rPr>
          <w:rFonts w:ascii="Times New Roman" w:hAnsi="Times New Roman" w:cs="Times New Roman"/>
          <w:spacing w:val="-1"/>
          <w:sz w:val="28"/>
          <w:szCs w:val="28"/>
        </w:rPr>
        <w:t>Ставропольский</w:t>
      </w:r>
      <w:proofErr w:type="gramEnd"/>
      <w:r w:rsidR="004C4135" w:rsidRPr="00490F2E">
        <w:rPr>
          <w:rFonts w:ascii="Times New Roman" w:hAnsi="Times New Roman" w:cs="Times New Roman"/>
          <w:spacing w:val="-1"/>
          <w:sz w:val="28"/>
          <w:szCs w:val="28"/>
        </w:rPr>
        <w:t xml:space="preserve"> Самарской области</w:t>
      </w:r>
      <w:r w:rsidR="00DC1F82" w:rsidRPr="00490F2E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="00490F2E" w:rsidRPr="00490F2E">
        <w:rPr>
          <w:rFonts w:ascii="Times New Roman" w:hAnsi="Times New Roman" w:cs="Times New Roman"/>
          <w:bCs/>
          <w:sz w:val="28"/>
          <w:szCs w:val="28"/>
        </w:rPr>
        <w:t>обеспечить достижение ключевых показателей эффективности функционирования</w:t>
      </w:r>
      <w:r w:rsidR="00490F2E" w:rsidRPr="00490F2E">
        <w:rPr>
          <w:bCs/>
          <w:sz w:val="28"/>
          <w:szCs w:val="28"/>
        </w:rPr>
        <w:t xml:space="preserve"> </w:t>
      </w:r>
      <w:r w:rsidR="00490F2E" w:rsidRPr="00490F2E">
        <w:rPr>
          <w:rFonts w:ascii="Times New Roman" w:hAnsi="Times New Roman" w:cs="Times New Roman"/>
          <w:bCs/>
          <w:sz w:val="28"/>
          <w:szCs w:val="28"/>
        </w:rPr>
        <w:t xml:space="preserve">антимонопольного </w:t>
      </w:r>
      <w:proofErr w:type="spellStart"/>
      <w:r w:rsidR="00490F2E" w:rsidRPr="00490F2E">
        <w:rPr>
          <w:rFonts w:ascii="Times New Roman" w:hAnsi="Times New Roman" w:cs="Times New Roman"/>
          <w:bCs/>
          <w:sz w:val="28"/>
          <w:szCs w:val="28"/>
        </w:rPr>
        <w:t>комплаенса</w:t>
      </w:r>
      <w:proofErr w:type="spellEnd"/>
      <w:r w:rsidR="00490F2E" w:rsidRPr="00490F2E">
        <w:rPr>
          <w:rFonts w:ascii="Times New Roman" w:hAnsi="Times New Roman" w:cs="Times New Roman"/>
          <w:bCs/>
          <w:sz w:val="28"/>
          <w:szCs w:val="28"/>
        </w:rPr>
        <w:t xml:space="preserve"> в администрации сельского поселения </w:t>
      </w:r>
      <w:r w:rsidR="00490F2E">
        <w:rPr>
          <w:rFonts w:ascii="Times New Roman" w:hAnsi="Times New Roman" w:cs="Times New Roman"/>
          <w:bCs/>
          <w:sz w:val="28"/>
          <w:szCs w:val="28"/>
        </w:rPr>
        <w:t>Узюково</w:t>
      </w:r>
      <w:r w:rsidR="00490F2E" w:rsidRPr="00490F2E">
        <w:rPr>
          <w:rFonts w:ascii="Times New Roman" w:hAnsi="Times New Roman" w:cs="Times New Roman"/>
          <w:bCs/>
          <w:sz w:val="28"/>
          <w:szCs w:val="28"/>
        </w:rPr>
        <w:t xml:space="preserve"> муниципального района </w:t>
      </w:r>
      <w:r w:rsidR="00490F2E">
        <w:rPr>
          <w:rFonts w:ascii="Times New Roman" w:hAnsi="Times New Roman" w:cs="Times New Roman"/>
          <w:bCs/>
          <w:sz w:val="28"/>
          <w:szCs w:val="28"/>
        </w:rPr>
        <w:t xml:space="preserve">Ставропольский Самарской области, а также </w:t>
      </w:r>
      <w:r w:rsidR="00DC1F82"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при осуществлении своей служебной деятельности на постоянной основе проводить работу по минимизации и устранению </w:t>
      </w:r>
      <w:proofErr w:type="spellStart"/>
      <w:r w:rsidR="00DC1F82" w:rsidRPr="00DC1F82">
        <w:rPr>
          <w:rFonts w:ascii="Times New Roman" w:hAnsi="Times New Roman" w:cs="Times New Roman"/>
          <w:spacing w:val="-1"/>
          <w:sz w:val="28"/>
          <w:szCs w:val="28"/>
        </w:rPr>
        <w:t>комплаенс</w:t>
      </w:r>
      <w:proofErr w:type="spellEnd"/>
      <w:r w:rsidR="00DC1F82"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-рисков, </w:t>
      </w:r>
      <w:r w:rsidR="00DC1F82" w:rsidRPr="00DC1F82">
        <w:rPr>
          <w:rFonts w:ascii="Times New Roman" w:hAnsi="Times New Roman" w:cs="Times New Roman"/>
          <w:sz w:val="28"/>
          <w:szCs w:val="28"/>
        </w:rPr>
        <w:t>утвержденных настоящим распоряжением.</w:t>
      </w:r>
    </w:p>
    <w:p w:rsidR="00DC1F82" w:rsidRPr="00DC1F82" w:rsidRDefault="0065393D" w:rsidP="0065393D">
      <w:pPr>
        <w:widowControl w:val="0"/>
        <w:shd w:val="clear" w:color="auto" w:fill="FFFFFF"/>
        <w:tabs>
          <w:tab w:val="left" w:pos="1099"/>
        </w:tabs>
        <w:autoSpaceDE w:val="0"/>
        <w:autoSpaceDN w:val="0"/>
        <w:adjustRightInd w:val="0"/>
        <w:spacing w:after="0" w:line="240" w:lineRule="auto"/>
        <w:ind w:right="5"/>
        <w:contextualSpacing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490F2E">
        <w:rPr>
          <w:rFonts w:ascii="Times New Roman" w:hAnsi="Times New Roman" w:cs="Times New Roman"/>
          <w:sz w:val="28"/>
          <w:szCs w:val="28"/>
        </w:rPr>
        <w:t xml:space="preserve">. </w:t>
      </w:r>
      <w:r w:rsidR="00DC1F82" w:rsidRPr="00DC1F82"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со дня его подписания.</w:t>
      </w:r>
    </w:p>
    <w:p w:rsidR="00DC1F82" w:rsidRPr="00DC1F82" w:rsidRDefault="00DC1F82" w:rsidP="0065393D">
      <w:pPr>
        <w:widowControl w:val="0"/>
        <w:shd w:val="clear" w:color="auto" w:fill="FFFFFF"/>
        <w:tabs>
          <w:tab w:val="right" w:pos="10200"/>
        </w:tabs>
        <w:autoSpaceDE w:val="0"/>
        <w:autoSpaceDN w:val="0"/>
        <w:adjustRightInd w:val="0"/>
        <w:spacing w:line="240" w:lineRule="auto"/>
        <w:ind w:left="-567" w:right="5"/>
        <w:contextualSpacing/>
        <w:jc w:val="both"/>
        <w:rPr>
          <w:rFonts w:ascii="Times New Roman" w:hAnsi="Times New Roman" w:cs="Times New Roman"/>
          <w:spacing w:val="-1"/>
          <w:sz w:val="28"/>
          <w:szCs w:val="28"/>
        </w:rPr>
      </w:pPr>
      <w:r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        </w:t>
      </w:r>
      <w:r w:rsidR="0065393D">
        <w:rPr>
          <w:rFonts w:ascii="Times New Roman" w:hAnsi="Times New Roman" w:cs="Times New Roman"/>
          <w:spacing w:val="-1"/>
          <w:sz w:val="28"/>
          <w:szCs w:val="28"/>
        </w:rPr>
        <w:t>7</w:t>
      </w:r>
      <w:r w:rsidR="00490F2E">
        <w:rPr>
          <w:rFonts w:ascii="Times New Roman" w:hAnsi="Times New Roman" w:cs="Times New Roman"/>
          <w:spacing w:val="-1"/>
          <w:sz w:val="28"/>
          <w:szCs w:val="28"/>
        </w:rPr>
        <w:t xml:space="preserve">. </w:t>
      </w:r>
      <w:proofErr w:type="gramStart"/>
      <w:r w:rsidRPr="00DC1F82">
        <w:rPr>
          <w:rFonts w:ascii="Times New Roman" w:hAnsi="Times New Roman" w:cs="Times New Roman"/>
          <w:spacing w:val="-1"/>
          <w:sz w:val="28"/>
          <w:szCs w:val="28"/>
        </w:rPr>
        <w:t>Контроль за</w:t>
      </w:r>
      <w:proofErr w:type="gramEnd"/>
      <w:r w:rsidRPr="00DC1F82">
        <w:rPr>
          <w:rFonts w:ascii="Times New Roman" w:hAnsi="Times New Roman" w:cs="Times New Roman"/>
          <w:spacing w:val="-1"/>
          <w:sz w:val="28"/>
          <w:szCs w:val="28"/>
        </w:rPr>
        <w:t xml:space="preserve"> выполнением настоящего распоряжения оставляю за собой.</w:t>
      </w:r>
      <w:r w:rsidRPr="00DC1F82">
        <w:rPr>
          <w:rFonts w:ascii="Times New Roman" w:hAnsi="Times New Roman" w:cs="Times New Roman"/>
          <w:spacing w:val="-1"/>
          <w:sz w:val="28"/>
          <w:szCs w:val="28"/>
        </w:rPr>
        <w:tab/>
      </w:r>
    </w:p>
    <w:p w:rsidR="00DC1F82" w:rsidRPr="00DC1F82" w:rsidRDefault="00DC1F82" w:rsidP="00DC1F82">
      <w:pPr>
        <w:widowControl w:val="0"/>
        <w:shd w:val="clear" w:color="auto" w:fill="FFFFFF"/>
        <w:tabs>
          <w:tab w:val="left" w:pos="1099"/>
          <w:tab w:val="right" w:pos="10200"/>
        </w:tabs>
        <w:autoSpaceDE w:val="0"/>
        <w:autoSpaceDN w:val="0"/>
        <w:adjustRightInd w:val="0"/>
        <w:spacing w:line="240" w:lineRule="auto"/>
        <w:ind w:left="-567" w:right="5"/>
        <w:contextualSpacing/>
        <w:jc w:val="both"/>
        <w:rPr>
          <w:rFonts w:ascii="Times New Roman" w:hAnsi="Times New Roman" w:cs="Times New Roman"/>
          <w:spacing w:val="-1"/>
          <w:sz w:val="28"/>
          <w:szCs w:val="28"/>
        </w:rPr>
      </w:pPr>
    </w:p>
    <w:p w:rsidR="00DC1F82" w:rsidRPr="00DC1F82" w:rsidRDefault="004C4135" w:rsidP="004C4135">
      <w:pPr>
        <w:widowControl w:val="0"/>
        <w:shd w:val="clear" w:color="auto" w:fill="FFFFFF"/>
        <w:tabs>
          <w:tab w:val="left" w:pos="1099"/>
          <w:tab w:val="right" w:pos="10200"/>
        </w:tabs>
        <w:autoSpaceDE w:val="0"/>
        <w:autoSpaceDN w:val="0"/>
        <w:adjustRightInd w:val="0"/>
        <w:spacing w:line="240" w:lineRule="auto"/>
        <w:ind w:left="-567" w:right="5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И.о</w:t>
      </w:r>
      <w:proofErr w:type="spellEnd"/>
      <w:r>
        <w:rPr>
          <w:rFonts w:ascii="Times New Roman" w:hAnsi="Times New Roman" w:cs="Times New Roman"/>
          <w:sz w:val="28"/>
          <w:szCs w:val="28"/>
        </w:rPr>
        <w:t>. г</w:t>
      </w:r>
      <w:r w:rsidR="00DC1F82" w:rsidRPr="00DC1F82">
        <w:rPr>
          <w:rFonts w:ascii="Times New Roman" w:hAnsi="Times New Roman" w:cs="Times New Roman"/>
          <w:sz w:val="28"/>
          <w:szCs w:val="28"/>
        </w:rPr>
        <w:t>лав</w:t>
      </w:r>
      <w:r>
        <w:rPr>
          <w:rFonts w:ascii="Times New Roman" w:hAnsi="Times New Roman" w:cs="Times New Roman"/>
          <w:sz w:val="28"/>
          <w:szCs w:val="28"/>
        </w:rPr>
        <w:t>ы</w:t>
      </w:r>
      <w:r w:rsidR="00DC1F82" w:rsidRPr="00DC1F82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Узюково                                       </w:t>
      </w:r>
      <w:r w:rsidR="00DC1F82" w:rsidRPr="00DC1F82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Паримбекова</w:t>
      </w:r>
      <w:proofErr w:type="spellEnd"/>
      <w:r w:rsidR="00DC1F82" w:rsidRPr="00DC1F82">
        <w:rPr>
          <w:rFonts w:ascii="Times New Roman" w:hAnsi="Times New Roman" w:cs="Times New Roman"/>
          <w:sz w:val="28"/>
          <w:szCs w:val="28"/>
        </w:rPr>
        <w:tab/>
      </w:r>
    </w:p>
    <w:p w:rsidR="00DC1F82" w:rsidRPr="00DC1F82" w:rsidRDefault="00DC1F82" w:rsidP="00DC1F82">
      <w:pPr>
        <w:tabs>
          <w:tab w:val="left" w:pos="2835"/>
          <w:tab w:val="center" w:pos="5102"/>
        </w:tabs>
        <w:spacing w:line="240" w:lineRule="auto"/>
        <w:contextualSpacing/>
        <w:rPr>
          <w:rFonts w:ascii="Times New Roman" w:hAnsi="Times New Roman" w:cs="Times New Roman"/>
          <w:color w:val="FF0000"/>
        </w:rPr>
      </w:pPr>
      <w:r w:rsidRPr="00DC1F82">
        <w:rPr>
          <w:rFonts w:ascii="Times New Roman" w:hAnsi="Times New Roman" w:cs="Times New Roman"/>
          <w:sz w:val="28"/>
          <w:szCs w:val="28"/>
        </w:rPr>
        <w:tab/>
      </w:r>
    </w:p>
    <w:p w:rsidR="00DC1F82" w:rsidRPr="00DC1F82" w:rsidRDefault="00DC1F82" w:rsidP="00DC1F82">
      <w:pPr>
        <w:spacing w:line="240" w:lineRule="auto"/>
        <w:ind w:left="-567"/>
        <w:contextualSpacing/>
        <w:jc w:val="both"/>
        <w:rPr>
          <w:rFonts w:ascii="Times New Roman" w:hAnsi="Times New Roman" w:cs="Times New Roman"/>
          <w:color w:val="FF0000"/>
        </w:rPr>
        <w:sectPr w:rsidR="00DC1F82" w:rsidRPr="00DC1F82" w:rsidSect="009F4A62">
          <w:pgSz w:w="11906" w:h="16838"/>
          <w:pgMar w:top="1134" w:right="567" w:bottom="1134" w:left="1134" w:header="720" w:footer="720" w:gutter="0"/>
          <w:cols w:space="720"/>
          <w:docGrid w:linePitch="326"/>
        </w:sectPr>
      </w:pPr>
    </w:p>
    <w:p w:rsidR="00DC1F82" w:rsidRPr="009C1AF7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9C1AF7">
        <w:rPr>
          <w:rFonts w:ascii="Times New Roman" w:hAnsi="Times New Roman" w:cs="Times New Roman"/>
          <w:sz w:val="20"/>
          <w:szCs w:val="20"/>
        </w:rPr>
        <w:t>Приложение 1</w:t>
      </w:r>
    </w:p>
    <w:p w:rsidR="00DC1F82" w:rsidRPr="009C1AF7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9C1AF7">
        <w:rPr>
          <w:rFonts w:ascii="Times New Roman" w:hAnsi="Times New Roman" w:cs="Times New Roman"/>
          <w:sz w:val="20"/>
          <w:szCs w:val="20"/>
        </w:rPr>
        <w:t xml:space="preserve">к распоряжению  Администрации сельского поселения </w:t>
      </w:r>
      <w:r w:rsidR="00B921CF">
        <w:rPr>
          <w:rFonts w:ascii="Times New Roman" w:hAnsi="Times New Roman" w:cs="Times New Roman"/>
          <w:sz w:val="20"/>
          <w:szCs w:val="20"/>
        </w:rPr>
        <w:t>Узюково</w:t>
      </w:r>
      <w:r w:rsidRPr="009C1AF7">
        <w:rPr>
          <w:rFonts w:ascii="Times New Roman" w:hAnsi="Times New Roman" w:cs="Times New Roman"/>
          <w:sz w:val="20"/>
          <w:szCs w:val="20"/>
        </w:rPr>
        <w:t>,</w:t>
      </w:r>
    </w:p>
    <w:p w:rsidR="00DC1F82" w:rsidRPr="009C1AF7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9C1AF7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B921C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</w:p>
    <w:p w:rsidR="00DC1F82" w:rsidRPr="009C1AF7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9C1AF7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DC1F82" w:rsidRPr="00DC1F82" w:rsidRDefault="00B921CF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0"/>
          <w:szCs w:val="20"/>
        </w:rPr>
        <w:t xml:space="preserve"> от __________</w:t>
      </w:r>
      <w:r w:rsidR="00DC1F82" w:rsidRPr="009C1AF7">
        <w:rPr>
          <w:rFonts w:ascii="Times New Roman" w:hAnsi="Times New Roman" w:cs="Times New Roman"/>
          <w:sz w:val="20"/>
          <w:szCs w:val="20"/>
        </w:rPr>
        <w:t>.2025</w:t>
      </w:r>
      <w:r>
        <w:rPr>
          <w:rFonts w:ascii="Times New Roman" w:hAnsi="Times New Roman" w:cs="Times New Roman"/>
          <w:sz w:val="20"/>
          <w:szCs w:val="20"/>
        </w:rPr>
        <w:t xml:space="preserve"> № ________</w:t>
      </w: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C1F82">
        <w:rPr>
          <w:rFonts w:ascii="Times New Roman" w:hAnsi="Times New Roman" w:cs="Times New Roman"/>
          <w:b/>
          <w:sz w:val="26"/>
          <w:szCs w:val="26"/>
        </w:rPr>
        <w:t xml:space="preserve">Карта </w:t>
      </w:r>
      <w:proofErr w:type="spellStart"/>
      <w:r w:rsidRPr="00DC1F82">
        <w:rPr>
          <w:rFonts w:ascii="Times New Roman" w:hAnsi="Times New Roman" w:cs="Times New Roman"/>
          <w:b/>
          <w:sz w:val="26"/>
          <w:szCs w:val="26"/>
        </w:rPr>
        <w:t>комплаенс</w:t>
      </w:r>
      <w:proofErr w:type="spellEnd"/>
      <w:r w:rsidRPr="00DC1F82">
        <w:rPr>
          <w:rFonts w:ascii="Times New Roman" w:hAnsi="Times New Roman" w:cs="Times New Roman"/>
          <w:b/>
          <w:sz w:val="26"/>
          <w:szCs w:val="26"/>
        </w:rPr>
        <w:t xml:space="preserve">-рисков  </w:t>
      </w:r>
      <w:r w:rsidR="00B921CF">
        <w:rPr>
          <w:rFonts w:ascii="Times New Roman" w:hAnsi="Times New Roman" w:cs="Times New Roman"/>
          <w:b/>
          <w:sz w:val="26"/>
          <w:szCs w:val="26"/>
        </w:rPr>
        <w:t>а</w:t>
      </w:r>
      <w:r w:rsidRPr="00DC1F82">
        <w:rPr>
          <w:rFonts w:ascii="Times New Roman" w:hAnsi="Times New Roman" w:cs="Times New Roman"/>
          <w:b/>
          <w:sz w:val="26"/>
          <w:szCs w:val="26"/>
        </w:rPr>
        <w:t xml:space="preserve">дминистрации  сельского поселения </w:t>
      </w:r>
      <w:r w:rsidR="00B921CF">
        <w:rPr>
          <w:rFonts w:ascii="Times New Roman" w:hAnsi="Times New Roman" w:cs="Times New Roman"/>
          <w:b/>
          <w:sz w:val="26"/>
          <w:szCs w:val="26"/>
        </w:rPr>
        <w:t>Узюково</w:t>
      </w:r>
      <w:r w:rsidRPr="00DC1F82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                                    </w:t>
      </w:r>
      <w:r w:rsidR="00B921CF">
        <w:rPr>
          <w:rFonts w:ascii="Times New Roman" w:hAnsi="Times New Roman" w:cs="Times New Roman"/>
          <w:b/>
          <w:sz w:val="26"/>
          <w:szCs w:val="26"/>
        </w:rPr>
        <w:t xml:space="preserve">Ставропольский </w:t>
      </w:r>
      <w:r w:rsidRPr="00DC1F82">
        <w:rPr>
          <w:rFonts w:ascii="Times New Roman" w:hAnsi="Times New Roman" w:cs="Times New Roman"/>
          <w:b/>
          <w:sz w:val="26"/>
          <w:szCs w:val="26"/>
        </w:rPr>
        <w:t xml:space="preserve"> Самарской области на 202</w:t>
      </w:r>
      <w:r w:rsidR="00B921CF">
        <w:rPr>
          <w:rFonts w:ascii="Times New Roman" w:hAnsi="Times New Roman" w:cs="Times New Roman"/>
          <w:b/>
          <w:sz w:val="26"/>
          <w:szCs w:val="26"/>
        </w:rPr>
        <w:t>6</w:t>
      </w:r>
      <w:r w:rsidRPr="00DC1F82">
        <w:rPr>
          <w:rFonts w:ascii="Times New Roman" w:hAnsi="Times New Roman" w:cs="Times New Roman"/>
          <w:b/>
          <w:sz w:val="26"/>
          <w:szCs w:val="26"/>
        </w:rPr>
        <w:t xml:space="preserve"> год</w:t>
      </w: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</w:rPr>
      </w:pPr>
    </w:p>
    <w:p w:rsidR="00DC1F82" w:rsidRPr="00DC1F82" w:rsidRDefault="00DC1F82" w:rsidP="00DC1F82">
      <w:pPr>
        <w:spacing w:after="182" w:line="240" w:lineRule="auto"/>
        <w:contextualSpacing/>
        <w:rPr>
          <w:rFonts w:ascii="Times New Roman" w:hAnsi="Times New Roman" w:cs="Times New Roman"/>
          <w:sz w:val="2"/>
          <w:szCs w:val="2"/>
        </w:rPr>
      </w:pPr>
    </w:p>
    <w:tbl>
      <w:tblPr>
        <w:tblW w:w="14468" w:type="dxa"/>
        <w:jc w:val="center"/>
        <w:tblInd w:w="1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060"/>
        <w:gridCol w:w="3456"/>
        <w:gridCol w:w="2881"/>
        <w:gridCol w:w="3798"/>
        <w:gridCol w:w="1572"/>
        <w:gridCol w:w="1701"/>
      </w:tblGrid>
      <w:tr w:rsidR="00DC1F82" w:rsidRPr="00DC1F82" w:rsidTr="00D12211">
        <w:trPr>
          <w:trHeight w:hRule="exact" w:val="1302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Уровень риска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Вид риска (описание)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302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Причины и условия возникновения (описание)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Общие меры по минимизации и устранению рисков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Наличие (отсутствие) остаточных рисков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  <w:b/>
                <w:bCs/>
              </w:rPr>
              <w:t>Вероятность повторного возникновения рисков</w:t>
            </w:r>
          </w:p>
        </w:tc>
      </w:tr>
      <w:tr w:rsidR="00DC1F82" w:rsidRPr="00DC1F82" w:rsidTr="00D12211">
        <w:trPr>
          <w:trHeight w:val="409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9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29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Разработка и принятие нормативных правовых актов, положения которых могут привести к ограничению, устранению или недопущению конкуренции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едооценка сотрудниками  Администрации  сельского поселения </w:t>
            </w:r>
            <w:r w:rsidR="00B921CF">
              <w:rPr>
                <w:rFonts w:ascii="Times New Roman" w:hAnsi="Times New Roman" w:cs="Times New Roman"/>
              </w:rPr>
              <w:t xml:space="preserve">Узюково  </w:t>
            </w:r>
            <w:r w:rsidRPr="00DC1F82">
              <w:rPr>
                <w:rFonts w:ascii="Times New Roman" w:hAnsi="Times New Roman" w:cs="Times New Roman"/>
              </w:rPr>
              <w:t xml:space="preserve"> положений проектов нормативных правовых актов на состояние конкуренции,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о</w:t>
            </w:r>
            <w:r w:rsidRPr="00DC1F82">
              <w:rPr>
                <w:rFonts w:ascii="Times New Roman" w:hAnsi="Times New Roman" w:cs="Times New Roman"/>
              </w:rPr>
              <w:t>шиб</w:t>
            </w:r>
            <w:r w:rsidR="00B921CF">
              <w:rPr>
                <w:rFonts w:ascii="Times New Roman" w:hAnsi="Times New Roman" w:cs="Times New Roman"/>
              </w:rPr>
              <w:t>очное применение сотрудниками  а</w:t>
            </w:r>
            <w:r w:rsidRPr="00DC1F82">
              <w:rPr>
                <w:rFonts w:ascii="Times New Roman" w:hAnsi="Times New Roman" w:cs="Times New Roman"/>
              </w:rPr>
              <w:t xml:space="preserve">дминистрации  сельского поселения  </w:t>
            </w:r>
            <w:r w:rsidR="00B921CF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норм антимонопольного законодательства,</w:t>
            </w:r>
          </w:p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едостаточность знаний антимонопольного за</w:t>
            </w:r>
            <w:r>
              <w:rPr>
                <w:rFonts w:ascii="Times New Roman" w:hAnsi="Times New Roman" w:cs="Times New Roman"/>
              </w:rPr>
              <w:t>конодательства у  сотрудников  а</w:t>
            </w:r>
            <w:r w:rsidR="00DC1F82" w:rsidRPr="00DC1F82">
              <w:rPr>
                <w:rFonts w:ascii="Times New Roman" w:hAnsi="Times New Roman" w:cs="Times New Roman"/>
              </w:rPr>
              <w:t>дминистрации сельского поселения</w:t>
            </w:r>
            <w:proofErr w:type="gramStart"/>
            <w:r w:rsidR="00DC1F82" w:rsidRPr="00DC1F82">
              <w:rPr>
                <w:rFonts w:ascii="Times New Roman" w:hAnsi="Times New Roman" w:cs="Times New Roman"/>
              </w:rPr>
              <w:t xml:space="preserve"> ,</w:t>
            </w:r>
            <w:proofErr w:type="gramEnd"/>
          </w:p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-не</w:t>
            </w:r>
            <w:r w:rsidR="00DC1F82" w:rsidRPr="00DC1F82">
              <w:rPr>
                <w:rFonts w:ascii="Times New Roman" w:hAnsi="Times New Roman" w:cs="Times New Roman"/>
              </w:rPr>
              <w:t xml:space="preserve">достаточный уровень внутреннего </w:t>
            </w:r>
            <w:proofErr w:type="gramStart"/>
            <w:r w:rsidR="00DC1F82"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="00DC1F82" w:rsidRPr="00DC1F82">
              <w:rPr>
                <w:rFonts w:ascii="Times New Roman" w:hAnsi="Times New Roman" w:cs="Times New Roman"/>
              </w:rPr>
              <w:t xml:space="preserve"> соблюдением сотрудниками  </w:t>
            </w:r>
            <w:r>
              <w:rPr>
                <w:rFonts w:ascii="Times New Roman" w:hAnsi="Times New Roman" w:cs="Times New Roman"/>
              </w:rPr>
              <w:t>а</w:t>
            </w:r>
            <w:r w:rsidR="00DC1F82" w:rsidRPr="00DC1F82">
              <w:rPr>
                <w:rFonts w:ascii="Times New Roman" w:hAnsi="Times New Roman" w:cs="Times New Roman"/>
              </w:rPr>
              <w:t>дминистрации   требований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-Более детальное изучение сотрудник</w:t>
            </w:r>
            <w:r w:rsidR="00B921CF">
              <w:rPr>
                <w:rFonts w:ascii="Times New Roman" w:hAnsi="Times New Roman" w:cs="Times New Roman"/>
              </w:rPr>
              <w:t>ами</w:t>
            </w:r>
            <w:r w:rsidRPr="00DC1F82">
              <w:rPr>
                <w:rFonts w:ascii="Times New Roman" w:hAnsi="Times New Roman" w:cs="Times New Roman"/>
              </w:rPr>
              <w:t xml:space="preserve">  </w:t>
            </w:r>
            <w:r w:rsidR="00B921CF">
              <w:rPr>
                <w:rFonts w:ascii="Times New Roman" w:hAnsi="Times New Roman" w:cs="Times New Roman"/>
              </w:rPr>
              <w:t>а</w:t>
            </w:r>
            <w:r w:rsidRPr="00DC1F82">
              <w:rPr>
                <w:rFonts w:ascii="Times New Roman" w:hAnsi="Times New Roman" w:cs="Times New Roman"/>
              </w:rPr>
              <w:t xml:space="preserve">дминистрации  сельского поселения </w:t>
            </w:r>
            <w:r w:rsidR="00B921CF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 xml:space="preserve"> положений антимонопольного законодательства, 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антимонопольного законодательства,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р</w:t>
            </w:r>
            <w:r w:rsidRPr="00DC1F82">
              <w:rPr>
                <w:rFonts w:ascii="Times New Roman" w:hAnsi="Times New Roman" w:cs="Times New Roman"/>
              </w:rPr>
              <w:t xml:space="preserve">азмещение сотрудниками  </w:t>
            </w:r>
            <w:r w:rsidR="00B921CF">
              <w:rPr>
                <w:rFonts w:ascii="Times New Roman" w:hAnsi="Times New Roman" w:cs="Times New Roman"/>
              </w:rPr>
              <w:t>а</w:t>
            </w:r>
            <w:r w:rsidRPr="00DC1F82">
              <w:rPr>
                <w:rFonts w:ascii="Times New Roman" w:hAnsi="Times New Roman" w:cs="Times New Roman"/>
              </w:rPr>
              <w:t>дминистрации  сельского поселения  разработанных им</w:t>
            </w:r>
            <w:r w:rsidR="00B921CF">
              <w:rPr>
                <w:rFonts w:ascii="Times New Roman" w:hAnsi="Times New Roman" w:cs="Times New Roman"/>
              </w:rPr>
              <w:t>и</w:t>
            </w:r>
            <w:r w:rsidRPr="00DC1F82">
              <w:rPr>
                <w:rFonts w:ascii="Times New Roman" w:hAnsi="Times New Roman" w:cs="Times New Roman"/>
              </w:rPr>
              <w:t xml:space="preserve"> проектов нормативных правовых актов на официальном сайте  Ад</w:t>
            </w:r>
            <w:r w:rsidR="00B921CF">
              <w:rPr>
                <w:rFonts w:ascii="Times New Roman" w:hAnsi="Times New Roman" w:cs="Times New Roman"/>
              </w:rPr>
              <w:t xml:space="preserve">министрации  </w:t>
            </w:r>
            <w:r w:rsidRPr="00DC1F82">
              <w:rPr>
                <w:rFonts w:ascii="Times New Roman" w:hAnsi="Times New Roman" w:cs="Times New Roman"/>
              </w:rPr>
              <w:t xml:space="preserve">  в информационно-телекоммуникационной сети «Интернет» в целях обеспечения оценки их влияния на развитие конкуренции гражданами и организациями,</w:t>
            </w:r>
          </w:p>
          <w:p w:rsidR="00DC1F82" w:rsidRPr="00DC1F82" w:rsidRDefault="00B921CF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п</w:t>
            </w:r>
            <w:r w:rsidR="00DC1F82" w:rsidRPr="00DC1F82">
              <w:rPr>
                <w:rFonts w:ascii="Times New Roman" w:hAnsi="Times New Roman" w:cs="Times New Roman"/>
              </w:rPr>
              <w:t>овышение квалификации у сотрудников  Администрации  сельского поселения  в части знаний ан</w:t>
            </w:r>
            <w:r>
              <w:rPr>
                <w:rFonts w:ascii="Times New Roman" w:hAnsi="Times New Roman" w:cs="Times New Roman"/>
              </w:rPr>
              <w:t>тимонопольного законодательства.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hRule="exact" w:val="4860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29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Создание участнику (участникам) закупки преимущественных условий участия в закупке, в том числе посредством включения в документацию о закупке соответствующих условий о применении преференций к отдельным товарам, работам, услугам или  участнику (участникам) закупки, а также предоставления ему (им) доступа к информации  в приоритетном порядке</w:t>
            </w:r>
          </w:p>
        </w:tc>
        <w:tc>
          <w:tcPr>
            <w:tcW w:w="2881" w:type="dxa"/>
            <w:shd w:val="clear" w:color="auto" w:fill="FFFFFF"/>
          </w:tcPr>
          <w:p w:rsidR="00B921CF" w:rsidRDefault="00DC1F82" w:rsidP="00EA6288">
            <w:pPr>
              <w:shd w:val="clear" w:color="auto" w:fill="FFFFFF"/>
              <w:spacing w:line="240" w:lineRule="auto"/>
              <w:ind w:firstLine="10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едостаточная проработка документации о закупке, 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0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B921CF">
              <w:rPr>
                <w:rFonts w:ascii="Times New Roman" w:hAnsi="Times New Roman" w:cs="Times New Roman"/>
              </w:rPr>
              <w:t>с</w:t>
            </w:r>
            <w:r w:rsidRPr="00DC1F82">
              <w:rPr>
                <w:rFonts w:ascii="Times New Roman" w:hAnsi="Times New Roman" w:cs="Times New Roman"/>
              </w:rPr>
              <w:t>тремление привлечь к участию в закупках надежного поставщика,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едостаточный уровень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соблюдением сотрудниками  Администрации  сельского поселения  </w:t>
            </w:r>
            <w:r w:rsidR="00B921CF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</w:t>
            </w:r>
            <w:r w:rsidR="00B921CF">
              <w:rPr>
                <w:rFonts w:ascii="Times New Roman" w:hAnsi="Times New Roman" w:cs="Times New Roman"/>
              </w:rPr>
              <w:t>ельства при организации закупок.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0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>овышение качества проработки документации о закупке,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0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соблюдением сотрудниками  </w:t>
            </w:r>
            <w:r w:rsidR="00B921CF">
              <w:rPr>
                <w:rFonts w:ascii="Times New Roman" w:hAnsi="Times New Roman" w:cs="Times New Roman"/>
              </w:rPr>
              <w:t>а</w:t>
            </w:r>
            <w:r w:rsidRPr="00DC1F82">
              <w:rPr>
                <w:rFonts w:ascii="Times New Roman" w:hAnsi="Times New Roman" w:cs="Times New Roman"/>
              </w:rPr>
              <w:t>дминистрации  сельского поселения  антимонопольного законодательства, а также законодательства о контрактной системе в сфере закупок товаров, работ, услуг для обеспечения государственных и муниципальных нужд,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0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B921CF">
              <w:rPr>
                <w:rFonts w:ascii="Times New Roman" w:hAnsi="Times New Roman" w:cs="Times New Roman"/>
              </w:rPr>
              <w:t>и</w:t>
            </w:r>
            <w:r w:rsidRPr="00DC1F82">
              <w:rPr>
                <w:rFonts w:ascii="Times New Roman" w:hAnsi="Times New Roman" w:cs="Times New Roman"/>
              </w:rPr>
              <w:t>сключение случаев взаимодействия организатора закупки с хозяйствующим  субъектом  по вопросам предоставления им информации о проведении закупки в приоритетном порядке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hRule="exact" w:val="3421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Ограничение доступа к участию в закупках товаров, работ, услуг ряда хозяйствующих субъектов посредством установления в документации о закупке необоснованных требований к потенциальным участникам закупок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едостаточная проработка документации о закупке,</w:t>
            </w:r>
          </w:p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едоста</w:t>
            </w:r>
            <w:r>
              <w:rPr>
                <w:rFonts w:ascii="Times New Roman" w:hAnsi="Times New Roman" w:cs="Times New Roman"/>
              </w:rPr>
              <w:t>точность знаний у сотрудников  а</w:t>
            </w:r>
            <w:r w:rsidR="00DC1F82" w:rsidRPr="00DC1F82">
              <w:rPr>
                <w:rFonts w:ascii="Times New Roman" w:hAnsi="Times New Roman" w:cs="Times New Roman"/>
              </w:rPr>
              <w:t xml:space="preserve">дминистрации  сельского поселения 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>законодательства в сфере закупок товаров, работ, услуг для обеспечения госуд</w:t>
            </w:r>
            <w:r>
              <w:rPr>
                <w:rFonts w:ascii="Times New Roman" w:hAnsi="Times New Roman" w:cs="Times New Roman"/>
              </w:rPr>
              <w:t>арственных и муниципальных нужд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-п</w:t>
            </w:r>
            <w:r w:rsidR="00DC1F82" w:rsidRPr="00DC1F82">
              <w:rPr>
                <w:rFonts w:ascii="Times New Roman" w:hAnsi="Times New Roman" w:cs="Times New Roman"/>
              </w:rPr>
              <w:t xml:space="preserve">овышение </w:t>
            </w:r>
            <w:proofErr w:type="gramStart"/>
            <w:r w:rsidR="00DC1F82" w:rsidRPr="00DC1F82">
              <w:rPr>
                <w:rFonts w:ascii="Times New Roman" w:hAnsi="Times New Roman" w:cs="Times New Roman"/>
              </w:rPr>
              <w:t>уровня квалификации сотрудников  Администрации сельского поселения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Узюково,</w:t>
            </w:r>
            <w:r w:rsidR="00DC1F82" w:rsidRPr="00DC1F82">
              <w:rPr>
                <w:rFonts w:ascii="Times New Roman" w:hAnsi="Times New Roman" w:cs="Times New Roman"/>
              </w:rPr>
              <w:t xml:space="preserve">  участвующих в проведении Администрацией  процедур закупок товаров, работ и услуг,</w:t>
            </w:r>
          </w:p>
          <w:p w:rsidR="00DC1F82" w:rsidRPr="00DC1F82" w:rsidRDefault="00B921CF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б</w:t>
            </w:r>
            <w:r w:rsidR="00DC1F82" w:rsidRPr="00DC1F82">
              <w:rPr>
                <w:rFonts w:ascii="Times New Roman" w:hAnsi="Times New Roman" w:cs="Times New Roman"/>
              </w:rPr>
              <w:t>олее детальное изучение сотрудниками   положений законодательства о контрактной системе в сфере закупок товаров, работ, услуг для обеспечения государственных и муниципальных нужд.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val="3282"/>
          <w:jc w:val="center"/>
        </w:trPr>
        <w:tc>
          <w:tcPr>
            <w:tcW w:w="1060" w:type="dxa"/>
            <w:shd w:val="clear" w:color="auto" w:fill="FFFFFF"/>
            <w:vAlign w:val="center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Ограничение конкуренции между участниками закупок посредством включения в состав лотов технологически и функционально не связанных товаров, работ и услуг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tabs>
                <w:tab w:val="left" w:pos="206"/>
              </w:tabs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-о</w:t>
            </w:r>
            <w:r w:rsidR="00DC1F82" w:rsidRPr="00DC1F82">
              <w:rPr>
                <w:rFonts w:ascii="Times New Roman" w:hAnsi="Times New Roman" w:cs="Times New Roman"/>
              </w:rPr>
              <w:t>шибочная классификация товаров, работ и услуг в документации о закупке,</w:t>
            </w:r>
          </w:p>
          <w:p w:rsidR="00DC1F82" w:rsidRPr="00DC1F82" w:rsidRDefault="00EA6288" w:rsidP="00EA6288">
            <w:pPr>
              <w:shd w:val="clear" w:color="auto" w:fill="FFFFFF"/>
              <w:tabs>
                <w:tab w:val="left" w:pos="206"/>
              </w:tabs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ab/>
              <w:t>н</w:t>
            </w:r>
            <w:r w:rsidR="00DC1F82"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</w:t>
            </w:r>
            <w:r>
              <w:rPr>
                <w:rFonts w:ascii="Times New Roman" w:hAnsi="Times New Roman" w:cs="Times New Roman"/>
              </w:rPr>
              <w:t>а</w:t>
            </w:r>
            <w:r w:rsidR="00DC1F82" w:rsidRPr="00DC1F82">
              <w:rPr>
                <w:rFonts w:ascii="Times New Roman" w:hAnsi="Times New Roman" w:cs="Times New Roman"/>
              </w:rPr>
              <w:t xml:space="preserve">дминистрации  сельского поселения 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>законодательства в сфере закупок товаров, работ, услуг для обеспечения государственных  и муниципальных нужд.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 xml:space="preserve">овышение квалификации муниципальных  служащих  Администрации  сельского поселения  </w:t>
            </w:r>
            <w:r w:rsidR="00EA6288">
              <w:rPr>
                <w:rFonts w:ascii="Times New Roman" w:hAnsi="Times New Roman" w:cs="Times New Roman"/>
              </w:rPr>
              <w:t xml:space="preserve">Узюково, </w:t>
            </w:r>
            <w:r w:rsidRPr="00DC1F82">
              <w:rPr>
                <w:rFonts w:ascii="Times New Roman" w:hAnsi="Times New Roman" w:cs="Times New Roman"/>
              </w:rPr>
              <w:t xml:space="preserve">участвующих в проведении Администрацией процедур закупок товаров, работ и услуг, </w:t>
            </w:r>
          </w:p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-б</w:t>
            </w:r>
            <w:r w:rsidR="00DC1F82" w:rsidRPr="00DC1F82">
              <w:rPr>
                <w:rFonts w:ascii="Times New Roman" w:hAnsi="Times New Roman" w:cs="Times New Roman"/>
              </w:rPr>
              <w:t>олее детальное изучение сотрудниками  Администрации  сельского поселения  положений законодательства о контрактной системе в сфере закупок товаров, работ, услуг для обеспечения государственных и муниципальных нужд.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возможно</w:t>
            </w:r>
          </w:p>
        </w:tc>
      </w:tr>
      <w:tr w:rsidR="00DC1F82" w:rsidRPr="00DC1F82" w:rsidTr="00D12211">
        <w:trPr>
          <w:trHeight w:hRule="exact" w:val="7385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Нарушение сотрудниками  Администрации  сельского поселения  порядка определения победителя (победителей</w:t>
            </w:r>
            <w:proofErr w:type="gramStart"/>
            <w:r w:rsidRPr="00DC1F82">
              <w:rPr>
                <w:rFonts w:ascii="Times New Roman" w:hAnsi="Times New Roman" w:cs="Times New Roman"/>
              </w:rPr>
              <w:t>)з</w:t>
            </w:r>
            <w:proofErr w:type="gramEnd"/>
            <w:r w:rsidRPr="00DC1F82">
              <w:rPr>
                <w:rFonts w:ascii="Times New Roman" w:hAnsi="Times New Roman" w:cs="Times New Roman"/>
              </w:rPr>
              <w:t>акупок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-о</w:t>
            </w:r>
            <w:r w:rsidR="00DC1F82" w:rsidRPr="00DC1F82">
              <w:rPr>
                <w:rFonts w:ascii="Times New Roman" w:hAnsi="Times New Roman" w:cs="Times New Roman"/>
              </w:rPr>
              <w:t xml:space="preserve">тступление сотрудниками  Администрации  от правил, установленных заказчиком или организатором закупки в документации о закупке, 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-Не</w:t>
            </w:r>
            <w:r w:rsidR="00EA6288">
              <w:rPr>
                <w:rFonts w:ascii="Times New Roman" w:hAnsi="Times New Roman" w:cs="Times New Roman"/>
              </w:rPr>
              <w:t xml:space="preserve">верное </w:t>
            </w:r>
            <w:r w:rsidRPr="00DC1F82">
              <w:rPr>
                <w:rFonts w:ascii="Times New Roman" w:hAnsi="Times New Roman" w:cs="Times New Roman"/>
              </w:rPr>
              <w:t xml:space="preserve"> оформление сотрудниками  протоколов и принимаемых решений в сфере закупок товаров, работ и услуг,</w:t>
            </w:r>
          </w:p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3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енадле</w:t>
            </w:r>
            <w:r>
              <w:rPr>
                <w:rFonts w:ascii="Times New Roman" w:hAnsi="Times New Roman" w:cs="Times New Roman"/>
              </w:rPr>
              <w:t>жащее соблюдение сотрудниками  а</w:t>
            </w:r>
            <w:r w:rsidR="00DC1F82" w:rsidRPr="00DC1F82">
              <w:rPr>
                <w:rFonts w:ascii="Times New Roman" w:hAnsi="Times New Roman" w:cs="Times New Roman"/>
              </w:rPr>
              <w:t>дминистрации</w:t>
            </w:r>
            <w:r>
              <w:rPr>
                <w:rFonts w:ascii="Times New Roman" w:hAnsi="Times New Roman" w:cs="Times New Roman"/>
              </w:rPr>
              <w:t xml:space="preserve">   требований </w:t>
            </w:r>
            <w:r w:rsidR="00DC1F82" w:rsidRPr="00DC1F82">
              <w:rPr>
                <w:rFonts w:ascii="Times New Roman" w:hAnsi="Times New Roman" w:cs="Times New Roman"/>
              </w:rPr>
              <w:t>законодательства  о контрактной системе</w:t>
            </w:r>
            <w:r>
              <w:rPr>
                <w:rFonts w:ascii="Times New Roman" w:hAnsi="Times New Roman" w:cs="Times New Roman"/>
              </w:rPr>
              <w:t xml:space="preserve"> в сфере закупок товаров, работ и </w:t>
            </w:r>
            <w:r w:rsidR="00DC1F82" w:rsidRPr="00DC1F82">
              <w:rPr>
                <w:rFonts w:ascii="Times New Roman" w:hAnsi="Times New Roman" w:cs="Times New Roman"/>
              </w:rPr>
              <w:t xml:space="preserve"> услуг</w:t>
            </w:r>
            <w:r>
              <w:rPr>
                <w:rFonts w:ascii="Times New Roman" w:hAnsi="Times New Roman" w:cs="Times New Roman"/>
              </w:rPr>
              <w:t>, д</w:t>
            </w:r>
            <w:r w:rsidR="00DC1F82" w:rsidRPr="00DC1F82">
              <w:rPr>
                <w:rFonts w:ascii="Times New Roman" w:hAnsi="Times New Roman" w:cs="Times New Roman"/>
              </w:rPr>
              <w:t>ля обеспечения государственных  и муниципальных нужд</w:t>
            </w:r>
          </w:p>
        </w:tc>
        <w:tc>
          <w:tcPr>
            <w:tcW w:w="3798" w:type="dxa"/>
            <w:shd w:val="clear" w:color="auto" w:fill="FFFFFF"/>
          </w:tcPr>
          <w:p w:rsidR="00EA6288" w:rsidRDefault="00EA6288" w:rsidP="00EA6288">
            <w:pPr>
              <w:shd w:val="clear" w:color="auto" w:fill="FFFFFF"/>
              <w:spacing w:line="240" w:lineRule="auto"/>
              <w:ind w:firstLine="29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п</w:t>
            </w:r>
            <w:r w:rsidR="00DC1F82" w:rsidRPr="00DC1F82">
              <w:rPr>
                <w:rFonts w:ascii="Times New Roman" w:hAnsi="Times New Roman" w:cs="Times New Roman"/>
              </w:rPr>
              <w:t xml:space="preserve">овышение квалификации сотрудников  Администрации  сельского поселения </w:t>
            </w:r>
            <w:r>
              <w:rPr>
                <w:rFonts w:ascii="Times New Roman" w:hAnsi="Times New Roman" w:cs="Times New Roman"/>
              </w:rPr>
              <w:t xml:space="preserve"> Узюково,  </w:t>
            </w:r>
            <w:r w:rsidR="00DC1F82" w:rsidRPr="00DC1F82">
              <w:rPr>
                <w:rFonts w:ascii="Times New Roman" w:hAnsi="Times New Roman" w:cs="Times New Roman"/>
              </w:rPr>
              <w:t xml:space="preserve"> участвующих в проведении Администрацией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DC1F82" w:rsidRPr="00DC1F82">
              <w:rPr>
                <w:rFonts w:ascii="Times New Roman" w:hAnsi="Times New Roman" w:cs="Times New Roman"/>
              </w:rPr>
              <w:t xml:space="preserve">процедур закупок товаров, работ и услуг, 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29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 xml:space="preserve">контроля </w:t>
            </w:r>
            <w:r w:rsidR="00EA6288">
              <w:rPr>
                <w:rFonts w:ascii="Times New Roman" w:hAnsi="Times New Roman" w:cs="Times New Roman"/>
              </w:rPr>
              <w:t xml:space="preserve"> </w:t>
            </w:r>
            <w:r w:rsidRPr="00DC1F82">
              <w:rPr>
                <w:rFonts w:ascii="Times New Roman" w:hAnsi="Times New Roman" w:cs="Times New Roman"/>
              </w:rPr>
              <w:t>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надлежащим исполнением правил, установленных  заказчиком  или организатором закупок в документации о закупке,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EA6288">
              <w:rPr>
                <w:rFonts w:ascii="Times New Roman" w:hAnsi="Times New Roman" w:cs="Times New Roman"/>
              </w:rPr>
              <w:t>б</w:t>
            </w:r>
            <w:r w:rsidRPr="00DC1F82">
              <w:rPr>
                <w:rFonts w:ascii="Times New Roman" w:hAnsi="Times New Roman" w:cs="Times New Roman"/>
              </w:rPr>
              <w:t xml:space="preserve">олее детальное изучение сотрудниками  Администрации  сельского поселения 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положений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hRule="exact" w:val="1295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9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Подготовка </w:t>
            </w:r>
            <w:r w:rsidR="00EA6288">
              <w:rPr>
                <w:rFonts w:ascii="Times New Roman" w:hAnsi="Times New Roman" w:cs="Times New Roman"/>
              </w:rPr>
              <w:t xml:space="preserve">сотрудниками </w:t>
            </w:r>
            <w:r w:rsidRPr="00DC1F82">
              <w:rPr>
                <w:rFonts w:ascii="Times New Roman" w:hAnsi="Times New Roman" w:cs="Times New Roman"/>
              </w:rPr>
              <w:t>Администраци</w:t>
            </w:r>
            <w:r w:rsidR="00EA6288">
              <w:rPr>
                <w:rFonts w:ascii="Times New Roman" w:hAnsi="Times New Roman" w:cs="Times New Roman"/>
              </w:rPr>
              <w:t>и сель</w:t>
            </w:r>
            <w:r w:rsidRPr="00DC1F82">
              <w:rPr>
                <w:rFonts w:ascii="Times New Roman" w:hAnsi="Times New Roman" w:cs="Times New Roman"/>
              </w:rPr>
              <w:t xml:space="preserve">ского поселения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 xml:space="preserve"> протоколов и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едооценка сотрудниками  Администрации  сельского поселения 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-Повышение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качества проработки содержания протоколов официальных писем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 учетом требований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</w:t>
            </w:r>
          </w:p>
        </w:tc>
      </w:tr>
      <w:tr w:rsidR="00DC1F82" w:rsidRPr="00DC1F82" w:rsidTr="00D12211">
        <w:trPr>
          <w:trHeight w:hRule="exact" w:val="5259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официальных писем, положени</w:t>
            </w:r>
            <w:r w:rsidR="00EA6288">
              <w:rPr>
                <w:rFonts w:ascii="Times New Roman" w:hAnsi="Times New Roman" w:cs="Times New Roman"/>
              </w:rPr>
              <w:t>й</w:t>
            </w:r>
            <w:r w:rsidRPr="00DC1F82">
              <w:rPr>
                <w:rFonts w:ascii="Times New Roman" w:hAnsi="Times New Roman" w:cs="Times New Roman"/>
              </w:rPr>
              <w:t xml:space="preserve"> которы</w:t>
            </w:r>
            <w:r w:rsidR="00EA6288">
              <w:rPr>
                <w:rFonts w:ascii="Times New Roman" w:hAnsi="Times New Roman" w:cs="Times New Roman"/>
              </w:rPr>
              <w:t>е</w:t>
            </w:r>
            <w:r w:rsidRPr="00DC1F82">
              <w:rPr>
                <w:rFonts w:ascii="Times New Roman" w:hAnsi="Times New Roman" w:cs="Times New Roman"/>
              </w:rPr>
              <w:t xml:space="preserve"> могут создать необоснованные конкурентные преимущества на товарных рынках одному из хозяйствующих субъектов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отрицательного воздействия положений подготавливаемых протоколов  и/или официальных  писем  Администрации   на состояние конкуренции,</w:t>
            </w:r>
          </w:p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едостаточный уровень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соблюдением</w:t>
            </w:r>
          </w:p>
          <w:p w:rsidR="00EA6288" w:rsidRDefault="00DC1F82" w:rsidP="00EA6288">
            <w:pPr>
              <w:shd w:val="clear" w:color="auto" w:fill="FFFFFF"/>
              <w:spacing w:after="0" w:line="240" w:lineRule="auto"/>
              <w:ind w:firstLine="3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муниципальными сотрудниками и требований антимонопольного законодательства,</w:t>
            </w:r>
          </w:p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3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антимонопольного законодательства у сотрудников  Администрации сельского поселения </w:t>
            </w:r>
            <w:r w:rsidR="00EA6288">
              <w:rPr>
                <w:rFonts w:ascii="Times New Roman" w:hAnsi="Times New Roman" w:cs="Times New Roman"/>
              </w:rPr>
              <w:t>Узюково</w:t>
            </w:r>
            <w:r w:rsidRPr="00DC1F82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вероятно</w:t>
            </w:r>
          </w:p>
        </w:tc>
      </w:tr>
      <w:tr w:rsidR="00DC1F82" w:rsidRPr="00DC1F82" w:rsidTr="00D12211">
        <w:trPr>
          <w:trHeight w:val="987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</w:t>
            </w:r>
            <w:r w:rsidR="00DC1F82" w:rsidRPr="00DC1F82">
              <w:rPr>
                <w:rFonts w:ascii="Times New Roman" w:hAnsi="Times New Roman" w:cs="Times New Roman"/>
              </w:rPr>
              <w:t xml:space="preserve">аключение Администрацией сельского поселения </w:t>
            </w:r>
            <w:r>
              <w:rPr>
                <w:rFonts w:ascii="Times New Roman" w:hAnsi="Times New Roman" w:cs="Times New Roman"/>
              </w:rPr>
              <w:t>Узюково</w:t>
            </w:r>
            <w:r w:rsidR="00DC1F82" w:rsidRPr="00DC1F82">
              <w:rPr>
                <w:rFonts w:ascii="Times New Roman" w:hAnsi="Times New Roman" w:cs="Times New Roman"/>
              </w:rPr>
              <w:t>, соглашения, которое может  привести  к ограничению, устранению или недопущению конкуренции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tabs>
                <w:tab w:val="left" w:pos="254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едооценка Администрацией сельского поселения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 xml:space="preserve"> отрицательного воздействия положений соглашения на состояние конкуренции,</w:t>
            </w:r>
          </w:p>
          <w:p w:rsidR="00EA6288" w:rsidRDefault="00DC1F82" w:rsidP="00EA6288">
            <w:pPr>
              <w:shd w:val="clear" w:color="auto" w:fill="FFFFFF"/>
              <w:tabs>
                <w:tab w:val="left" w:pos="254"/>
              </w:tabs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антимонопольного законодательства у  сотрудников  </w:t>
            </w:r>
          </w:p>
          <w:p w:rsidR="00DC1F82" w:rsidRPr="00DC1F82" w:rsidRDefault="00DC1F82" w:rsidP="00EA6288">
            <w:pPr>
              <w:shd w:val="clear" w:color="auto" w:fill="FFFFFF"/>
              <w:tabs>
                <w:tab w:val="left" w:pos="254"/>
              </w:tabs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едостаточный уровень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соблюдением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Повышение квалификации у  сотрудников  Администрации  сельского поселения </w:t>
            </w:r>
            <w:r w:rsidR="00EA6288">
              <w:rPr>
                <w:rFonts w:ascii="Times New Roman" w:hAnsi="Times New Roman" w:cs="Times New Roman"/>
              </w:rPr>
              <w:t>Узюково,</w:t>
            </w:r>
            <w:r w:rsidRPr="00DC1F82">
              <w:rPr>
                <w:rFonts w:ascii="Times New Roman" w:hAnsi="Times New Roman" w:cs="Times New Roman"/>
              </w:rPr>
              <w:t xml:space="preserve"> в части знаний ан</w:t>
            </w:r>
            <w:r w:rsidR="00EA6288">
              <w:rPr>
                <w:rFonts w:ascii="Times New Roman" w:hAnsi="Times New Roman" w:cs="Times New Roman"/>
              </w:rPr>
              <w:t>тимонопольного законодательства.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  <w:tr w:rsidR="00DC1F82" w:rsidRPr="00DC1F82" w:rsidTr="00D12211">
        <w:trPr>
          <w:trHeight w:hRule="exact" w:val="4107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Существенный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Бездействие</w:t>
            </w:r>
            <w:r w:rsidR="00EA6288">
              <w:rPr>
                <w:rFonts w:ascii="Times New Roman" w:hAnsi="Times New Roman" w:cs="Times New Roman"/>
              </w:rPr>
              <w:t>,</w:t>
            </w:r>
            <w:r w:rsidRPr="00DC1F82">
              <w:rPr>
                <w:rFonts w:ascii="Times New Roman" w:hAnsi="Times New Roman" w:cs="Times New Roman"/>
              </w:rPr>
              <w:t xml:space="preserve"> в части приведения в соответствии с Федеральным законом от 26.07.2006 № 135-ФЗ «О защите конкуренции» действующих нормативных правовых актов  Администрации сельского поселения </w:t>
            </w:r>
            <w:r w:rsidR="00EA6288">
              <w:rPr>
                <w:rFonts w:ascii="Times New Roman" w:hAnsi="Times New Roman" w:cs="Times New Roman"/>
              </w:rPr>
              <w:t xml:space="preserve"> Узюково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есвоевременное отслеживание сотрудниками  Администрации  сельского поселения </w:t>
            </w:r>
            <w:r w:rsidR="00EA6288">
              <w:rPr>
                <w:rFonts w:ascii="Times New Roman" w:hAnsi="Times New Roman" w:cs="Times New Roman"/>
              </w:rPr>
              <w:t>Узюково</w:t>
            </w:r>
            <w:r w:rsidRPr="00DC1F82">
              <w:rPr>
                <w:rFonts w:ascii="Times New Roman" w:hAnsi="Times New Roman" w:cs="Times New Roman"/>
              </w:rPr>
              <w:t xml:space="preserve"> изменений в антимонопольном законодательстве,</w:t>
            </w:r>
          </w:p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>едостаточность знаний у  сотрудников  Администрации  сельского поселения 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 xml:space="preserve">роведение анализа нормативных правовых актов  Администрации  сельского поселения 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на предмет их  соответствия антимонопольному законодательству с учетом внесенных в него дополнений и изменений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after="0"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Бездействие</w:t>
            </w:r>
            <w:r w:rsidR="00EA6288">
              <w:rPr>
                <w:rFonts w:ascii="Times New Roman" w:hAnsi="Times New Roman" w:cs="Times New Roman"/>
              </w:rPr>
              <w:t>,</w:t>
            </w:r>
            <w:r w:rsidRPr="00DC1F82">
              <w:rPr>
                <w:rFonts w:ascii="Times New Roman" w:hAnsi="Times New Roman" w:cs="Times New Roman"/>
              </w:rPr>
              <w:t xml:space="preserve"> в виде непринятия </w:t>
            </w:r>
            <w:proofErr w:type="gramStart"/>
            <w:r w:rsidRPr="00DC1F82">
              <w:rPr>
                <w:rFonts w:ascii="Times New Roman" w:hAnsi="Times New Roman" w:cs="Times New Roman"/>
              </w:rPr>
              <w:t>мер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по возврату неправомерно переданного имущества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есвоевременное отслеживание сотрудниками  Администрации  сельского поселения  изменений в антимонопольном законодательстве,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>едостаточность знаний у  сотрудников  Администрации  сельского поселения 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у</w:t>
            </w:r>
            <w:r w:rsidR="00DC1F82"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="00DC1F82"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="00DC1F82"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антимонопольного законодательства,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р</w:t>
            </w:r>
            <w:r w:rsidRPr="00DC1F82">
              <w:rPr>
                <w:rFonts w:ascii="Times New Roman" w:hAnsi="Times New Roman" w:cs="Times New Roman"/>
              </w:rPr>
              <w:t>азмещение сотрудниками  Администрации  сельского поселения</w:t>
            </w:r>
            <w:r w:rsidR="00EA6288">
              <w:rPr>
                <w:rFonts w:ascii="Times New Roman" w:hAnsi="Times New Roman" w:cs="Times New Roman"/>
              </w:rPr>
              <w:t xml:space="preserve"> Узюково, </w:t>
            </w:r>
            <w:r w:rsidRPr="00DC1F82">
              <w:rPr>
                <w:rFonts w:ascii="Times New Roman" w:hAnsi="Times New Roman" w:cs="Times New Roman"/>
              </w:rPr>
              <w:t xml:space="preserve">  разработанных им проектов нормативных правовых актов на официальном сайте  Администрации  сельского поселения </w:t>
            </w:r>
            <w:r w:rsidR="00EA6288">
              <w:rPr>
                <w:rFonts w:ascii="Times New Roman" w:hAnsi="Times New Roman" w:cs="Times New Roman"/>
              </w:rPr>
              <w:t>Узюково</w:t>
            </w:r>
            <w:r w:rsidRPr="00DC1F82">
              <w:rPr>
                <w:rFonts w:ascii="Times New Roman" w:hAnsi="Times New Roman" w:cs="Times New Roman"/>
              </w:rPr>
              <w:t xml:space="preserve"> в информационно-телекоммуникационной сети «Интернет» в целях обеспечения оценки их влияния на развитие конкуре</w:t>
            </w:r>
            <w:r w:rsidR="00EA6288">
              <w:rPr>
                <w:rFonts w:ascii="Times New Roman" w:hAnsi="Times New Roman" w:cs="Times New Roman"/>
              </w:rPr>
              <w:t>нции гражданами и организациями.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Не</w:t>
            </w:r>
            <w:r w:rsidR="00EA6288">
              <w:rPr>
                <w:rFonts w:ascii="Times New Roman" w:hAnsi="Times New Roman" w:cs="Times New Roman"/>
              </w:rPr>
              <w:t xml:space="preserve"> </w:t>
            </w:r>
            <w:r w:rsidRPr="00DC1F82">
              <w:rPr>
                <w:rFonts w:ascii="Times New Roman" w:hAnsi="Times New Roman" w:cs="Times New Roman"/>
              </w:rPr>
              <w:t>проведение торгов по передаче хозяйствующим субъектам земельных участков в аренду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есвоевременное отслеживание сотрудниками  Администрации  сельского поселения</w:t>
            </w:r>
            <w:r>
              <w:rPr>
                <w:rFonts w:ascii="Times New Roman" w:hAnsi="Times New Roman" w:cs="Times New Roman"/>
              </w:rPr>
              <w:t xml:space="preserve"> Узюково</w:t>
            </w:r>
            <w:r w:rsidR="00DC1F82" w:rsidRPr="00DC1F82">
              <w:rPr>
                <w:rFonts w:ascii="Times New Roman" w:hAnsi="Times New Roman" w:cs="Times New Roman"/>
              </w:rPr>
              <w:t xml:space="preserve">  изменений в антимонопольном законодательстве,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Администрации  сельского поселения 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Более детальное изучение сотрудниками  Администрации  сельского поселения  положений антимонопольного законодательства, 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-Усиление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антимонопольного законодательства,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  <w:vAlign w:val="center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Предоставление в собственность хозяйствующему субъекту земельного участка, на котором расположена недвижимость данного субъекта, площадью большей, чем это обусловлено объективными потребностями, без проведения публичных торгов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 xml:space="preserve">есвоевременное отслеживание сотрудниками  Администрации  сельского поселения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 xml:space="preserve"> изменений в антимонопольном законодательстве,</w:t>
            </w:r>
          </w:p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EA6288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Администрации  сельского поселения  </w:t>
            </w:r>
            <w:r w:rsidR="00EA6288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ind w:firstLine="5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EA6288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>овышение качества проработки содержания протоколов официальных писем</w:t>
            </w:r>
            <w:r w:rsidR="00EA6288">
              <w:rPr>
                <w:rFonts w:ascii="Times New Roman" w:hAnsi="Times New Roman" w:cs="Times New Roman"/>
              </w:rPr>
              <w:t>,</w:t>
            </w:r>
            <w:r w:rsidRPr="00DC1F82">
              <w:rPr>
                <w:rFonts w:ascii="Times New Roman" w:hAnsi="Times New Roman" w:cs="Times New Roman"/>
              </w:rPr>
              <w:t xml:space="preserve"> с учетом требований антимонопольного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возможно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EA6288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</w:t>
            </w:r>
            <w:r w:rsidR="00DC1F82" w:rsidRPr="00DC1F82">
              <w:rPr>
                <w:rFonts w:ascii="Times New Roman" w:hAnsi="Times New Roman" w:cs="Times New Roman"/>
              </w:rPr>
              <w:t>ача согласия на заключение договора перенайма земельного участка в нарушение порядка, установленного земельным кодексом Российской Федерации, без проведения торгов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FB54A1" w:rsidP="00EA6288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--н</w:t>
            </w:r>
            <w:r w:rsidR="00DC1F82" w:rsidRPr="00DC1F82">
              <w:rPr>
                <w:rFonts w:ascii="Times New Roman" w:hAnsi="Times New Roman" w:cs="Times New Roman"/>
              </w:rPr>
              <w:t xml:space="preserve">есвоевременное отслеживание сотрудниками  Администрации  сельского поселения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 xml:space="preserve"> изменений в антимонопольном законодательстве,</w:t>
            </w:r>
          </w:p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FB54A1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Администрации  сельского поселения  </w:t>
            </w:r>
            <w:r w:rsidR="00FB54A1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FB54A1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FB54A1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 xml:space="preserve">овышение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качества проработки содержания протоколов официальных писем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 учетом требований антимонопольного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EA6288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Заключение дополнительного соглашения к договору аренды земельного участка, которым изменяется вид разрешенного использования в нарушение норм, предусмотренных земельным законодательством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Несвоевременное отслеживание сотрудниками  Администрации  сельского поселения  изменений в антимонопольном законодательстве,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 Недостаточность знаний у  сотрудников  Администрации  сельского поселения 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FB54A1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 xml:space="preserve">овышение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качества проработки содержания протоколов официальных писем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 учетом требований антимонопольного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</w:t>
            </w:r>
            <w:r w:rsidR="00DC1F82" w:rsidRPr="00DC1F82">
              <w:rPr>
                <w:rFonts w:ascii="Times New Roman" w:hAnsi="Times New Roman" w:cs="Times New Roman"/>
              </w:rPr>
              <w:t>ездействие в виде не взыскания арендных платежей с хозяйствующего субъекта и/или по не расторжению договоров аренды земельных участков ввиду ненадлежащего их исполнения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н</w:t>
            </w:r>
            <w:r w:rsidR="00DC1F82" w:rsidRPr="00DC1F82">
              <w:rPr>
                <w:rFonts w:ascii="Times New Roman" w:hAnsi="Times New Roman" w:cs="Times New Roman"/>
              </w:rPr>
              <w:t xml:space="preserve">есвоевременное отслеживание сотрудниками  Администрации  сельского поселения 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>изменений в антимонопольном законодательстве,</w:t>
            </w:r>
          </w:p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FB54A1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>едостаточность знаний у  сотрудников  Администрации 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б</w:t>
            </w:r>
            <w:r w:rsidR="00DC1F82" w:rsidRPr="00DC1F82">
              <w:rPr>
                <w:rFonts w:ascii="Times New Roman" w:hAnsi="Times New Roman" w:cs="Times New Roman"/>
              </w:rPr>
              <w:t xml:space="preserve">олее детальное изучение сотрудниками  Администрации  сельского поселения  положений антимонопольного законодательства, </w:t>
            </w:r>
          </w:p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FB54A1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</w:t>
            </w:r>
            <w:r w:rsidR="00FB54A1">
              <w:rPr>
                <w:rFonts w:ascii="Times New Roman" w:hAnsi="Times New Roman" w:cs="Times New Roman"/>
              </w:rPr>
              <w:t>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Бездействие в виде не 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-н</w:t>
            </w:r>
            <w:r w:rsidR="00DC1F82" w:rsidRPr="00DC1F82">
              <w:rPr>
                <w:rFonts w:ascii="Times New Roman" w:hAnsi="Times New Roman" w:cs="Times New Roman"/>
              </w:rPr>
              <w:t>есвоевременное отслеживание сотрудниками  изменений в антимонопольном законодательстве,</w:t>
            </w:r>
          </w:p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FB54A1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Администрации  сельского поселения  </w:t>
            </w:r>
            <w:r w:rsidR="00FB54A1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FB54A1">
              <w:rPr>
                <w:rFonts w:ascii="Times New Roman" w:hAnsi="Times New Roman" w:cs="Times New Roman"/>
              </w:rPr>
              <w:t>п</w:t>
            </w:r>
            <w:r w:rsidRPr="00DC1F82">
              <w:rPr>
                <w:rFonts w:ascii="Times New Roman" w:hAnsi="Times New Roman" w:cs="Times New Roman"/>
              </w:rPr>
              <w:t xml:space="preserve">овышение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качества проработки содержания протоколов официальных писем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с учетом требований антимонопольного законодательства</w:t>
            </w: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9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Высокий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Принятие акта, предусматривающего предоставление бюджетных средств на удовлетворение муниципальных нужд без соблюдения норм законодательства о контрактной системе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н</w:t>
            </w:r>
            <w:r w:rsidR="00DC1F82" w:rsidRPr="00DC1F82">
              <w:rPr>
                <w:rFonts w:ascii="Times New Roman" w:hAnsi="Times New Roman" w:cs="Times New Roman"/>
              </w:rPr>
              <w:t>есвоевременное отслеживание сотрудниками  Администрации  изменений в антимонопольном законодательстве,</w:t>
            </w:r>
          </w:p>
          <w:p w:rsidR="00DC1F82" w:rsidRPr="00DC1F82" w:rsidRDefault="00DC1F82" w:rsidP="00FB54A1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FB54A1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</w:t>
            </w:r>
            <w:r w:rsidR="00FB54A1">
              <w:rPr>
                <w:rFonts w:ascii="Times New Roman" w:hAnsi="Times New Roman" w:cs="Times New Roman"/>
              </w:rPr>
              <w:t xml:space="preserve"> </w:t>
            </w:r>
            <w:r w:rsidRPr="00DC1F82">
              <w:rPr>
                <w:rFonts w:ascii="Times New Roman" w:hAnsi="Times New Roman" w:cs="Times New Roman"/>
              </w:rPr>
              <w:t>у  сотрудников  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FB54A1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б</w:t>
            </w:r>
            <w:r w:rsidR="00DC1F82" w:rsidRPr="00DC1F82">
              <w:rPr>
                <w:rFonts w:ascii="Times New Roman" w:hAnsi="Times New Roman" w:cs="Times New Roman"/>
              </w:rPr>
              <w:t xml:space="preserve">олее детальное изучение сотрудниками  Администрации  сельского поселения  положений антимонопольного законодательства,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FB54A1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</w:t>
            </w:r>
            <w:r w:rsidR="00FB54A1">
              <w:rPr>
                <w:rFonts w:ascii="Times New Roman" w:hAnsi="Times New Roman" w:cs="Times New Roman"/>
              </w:rPr>
              <w:t>тимонопольного законодательства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  <w:tr w:rsidR="00DC1F82" w:rsidRPr="00DC1F82" w:rsidTr="00D12211">
        <w:trPr>
          <w:trHeight w:val="416"/>
          <w:jc w:val="center"/>
        </w:trPr>
        <w:tc>
          <w:tcPr>
            <w:tcW w:w="1060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Низкий</w:t>
            </w:r>
          </w:p>
        </w:tc>
        <w:tc>
          <w:tcPr>
            <w:tcW w:w="345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Бездействие в виде не проведения демонтажа незаконно установленных и эксплуатируемых рекламных конструкций</w:t>
            </w:r>
          </w:p>
        </w:tc>
        <w:tc>
          <w:tcPr>
            <w:tcW w:w="2881" w:type="dxa"/>
            <w:shd w:val="clear" w:color="auto" w:fill="FFFFFF"/>
          </w:tcPr>
          <w:p w:rsidR="00DC1F82" w:rsidRPr="00DC1F82" w:rsidRDefault="0010570A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н</w:t>
            </w:r>
            <w:r w:rsidR="00DC1F82" w:rsidRPr="00DC1F82">
              <w:rPr>
                <w:rFonts w:ascii="Times New Roman" w:hAnsi="Times New Roman" w:cs="Times New Roman"/>
              </w:rPr>
              <w:t xml:space="preserve">есвоевременное отслеживание сотрудниками  Администрации  сельского поселения 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>изменений в антимонопольном законодательстве,</w:t>
            </w:r>
          </w:p>
          <w:p w:rsidR="00DC1F82" w:rsidRPr="00DC1F82" w:rsidRDefault="00DC1F82" w:rsidP="0010570A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 xml:space="preserve">- </w:t>
            </w:r>
            <w:r w:rsidR="0010570A">
              <w:rPr>
                <w:rFonts w:ascii="Times New Roman" w:hAnsi="Times New Roman" w:cs="Times New Roman"/>
              </w:rPr>
              <w:t>н</w:t>
            </w:r>
            <w:r w:rsidRPr="00DC1F82">
              <w:rPr>
                <w:rFonts w:ascii="Times New Roman" w:hAnsi="Times New Roman" w:cs="Times New Roman"/>
              </w:rPr>
              <w:t xml:space="preserve">едостаточность знаний у  сотрудников  Администрации  сельского поселения  </w:t>
            </w:r>
            <w:r w:rsidR="0010570A">
              <w:rPr>
                <w:rFonts w:ascii="Times New Roman" w:hAnsi="Times New Roman" w:cs="Times New Roman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</w:rPr>
              <w:t>антимонопольного законодательства</w:t>
            </w:r>
          </w:p>
        </w:tc>
        <w:tc>
          <w:tcPr>
            <w:tcW w:w="3798" w:type="dxa"/>
            <w:shd w:val="clear" w:color="auto" w:fill="FFFFFF"/>
          </w:tcPr>
          <w:p w:rsidR="00DC1F82" w:rsidRPr="00DC1F82" w:rsidRDefault="0010570A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б</w:t>
            </w:r>
            <w:r w:rsidR="00DC1F82" w:rsidRPr="00DC1F82">
              <w:rPr>
                <w:rFonts w:ascii="Times New Roman" w:hAnsi="Times New Roman" w:cs="Times New Roman"/>
              </w:rPr>
              <w:t xml:space="preserve">олее детальное изучение сотрудниками  Администрации  сельского поселения </w:t>
            </w:r>
            <w:r>
              <w:rPr>
                <w:rFonts w:ascii="Times New Roman" w:hAnsi="Times New Roman" w:cs="Times New Roman"/>
              </w:rPr>
              <w:t xml:space="preserve">Узюково </w:t>
            </w:r>
            <w:r w:rsidR="00DC1F82" w:rsidRPr="00DC1F82">
              <w:rPr>
                <w:rFonts w:ascii="Times New Roman" w:hAnsi="Times New Roman" w:cs="Times New Roman"/>
              </w:rPr>
              <w:t xml:space="preserve"> положений антимонопольного законодательства,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-</w:t>
            </w:r>
            <w:r w:rsidR="0010570A">
              <w:rPr>
                <w:rFonts w:ascii="Times New Roman" w:hAnsi="Times New Roman" w:cs="Times New Roman"/>
              </w:rPr>
              <w:t>у</w:t>
            </w:r>
            <w:r w:rsidRPr="00DC1F82">
              <w:rPr>
                <w:rFonts w:ascii="Times New Roman" w:hAnsi="Times New Roman" w:cs="Times New Roman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</w:rPr>
              <w:t xml:space="preserve"> проведением разработчиками проектов нормативных правовых актов оценки соответствия их положений требованиям ан</w:t>
            </w:r>
            <w:r w:rsidR="0010570A">
              <w:rPr>
                <w:rFonts w:ascii="Times New Roman" w:hAnsi="Times New Roman" w:cs="Times New Roman"/>
              </w:rPr>
              <w:t>тимонопольного законодательства.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firstLine="14"/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572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Остаточные риски маловероятны</w:t>
            </w:r>
          </w:p>
        </w:tc>
        <w:tc>
          <w:tcPr>
            <w:tcW w:w="1701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</w:rPr>
            </w:pPr>
            <w:r w:rsidRPr="00DC1F82">
              <w:rPr>
                <w:rFonts w:ascii="Times New Roman" w:hAnsi="Times New Roman" w:cs="Times New Roman"/>
              </w:rPr>
              <w:t>Повторное возникновение рисков маловероятно</w:t>
            </w:r>
          </w:p>
        </w:tc>
      </w:tr>
    </w:tbl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firstLine="14"/>
        <w:contextualSpacing/>
        <w:rPr>
          <w:rFonts w:ascii="Times New Roman" w:hAnsi="Times New Roman" w:cs="Times New Roman"/>
        </w:rPr>
      </w:pPr>
    </w:p>
    <w:p w:rsidR="00DC1F82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A67399" w:rsidRDefault="00A67399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A67399" w:rsidRDefault="00A67399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A67399" w:rsidRDefault="00A67399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A67399" w:rsidRDefault="00A67399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A67399" w:rsidRPr="00DC1F82" w:rsidRDefault="00A67399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Приложение 2</w:t>
      </w: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 xml:space="preserve">к распоряжению  Администрации </w:t>
      </w: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060AE4">
        <w:rPr>
          <w:rFonts w:ascii="Times New Roman" w:hAnsi="Times New Roman" w:cs="Times New Roman"/>
          <w:sz w:val="20"/>
          <w:szCs w:val="20"/>
        </w:rPr>
        <w:t xml:space="preserve"> Узюково</w:t>
      </w:r>
      <w:r w:rsidRPr="00A6739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="00060AE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="00060AE4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DC1F82" w:rsidRPr="00A67399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 xml:space="preserve"> от </w:t>
      </w:r>
      <w:r w:rsidR="00060AE4">
        <w:rPr>
          <w:rFonts w:ascii="Times New Roman" w:hAnsi="Times New Roman" w:cs="Times New Roman"/>
          <w:sz w:val="20"/>
          <w:szCs w:val="20"/>
        </w:rPr>
        <w:t>__________</w:t>
      </w:r>
      <w:r w:rsidRPr="00A67399">
        <w:rPr>
          <w:rFonts w:ascii="Times New Roman" w:hAnsi="Times New Roman" w:cs="Times New Roman"/>
          <w:sz w:val="20"/>
          <w:szCs w:val="20"/>
        </w:rPr>
        <w:t>.2025</w:t>
      </w:r>
      <w:r w:rsidR="00060AE4">
        <w:rPr>
          <w:rFonts w:ascii="Times New Roman" w:hAnsi="Times New Roman" w:cs="Times New Roman"/>
          <w:sz w:val="20"/>
          <w:szCs w:val="20"/>
        </w:rPr>
        <w:t xml:space="preserve"> __________</w:t>
      </w: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6"/>
          <w:szCs w:val="26"/>
        </w:rPr>
      </w:pP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</w:rPr>
      </w:pPr>
      <w:r w:rsidRPr="00DC1F82">
        <w:rPr>
          <w:rFonts w:ascii="Times New Roman" w:hAnsi="Times New Roman" w:cs="Times New Roman"/>
          <w:b/>
        </w:rPr>
        <w:t xml:space="preserve">План мероприятий («дорожная карта») по снижению </w:t>
      </w:r>
      <w:proofErr w:type="spellStart"/>
      <w:r w:rsidRPr="00DC1F82">
        <w:rPr>
          <w:rFonts w:ascii="Times New Roman" w:hAnsi="Times New Roman" w:cs="Times New Roman"/>
          <w:b/>
        </w:rPr>
        <w:t>комплаенс</w:t>
      </w:r>
      <w:proofErr w:type="spellEnd"/>
      <w:r w:rsidRPr="00DC1F82">
        <w:rPr>
          <w:rFonts w:ascii="Times New Roman" w:hAnsi="Times New Roman" w:cs="Times New Roman"/>
          <w:b/>
        </w:rPr>
        <w:t>-рисков</w:t>
      </w: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  <w:b/>
        </w:rPr>
      </w:pPr>
      <w:r w:rsidRPr="00DC1F82">
        <w:rPr>
          <w:rFonts w:ascii="Times New Roman" w:hAnsi="Times New Roman" w:cs="Times New Roman"/>
          <w:b/>
        </w:rPr>
        <w:t xml:space="preserve">в  Администрации  сельского поселения  </w:t>
      </w:r>
      <w:r w:rsidR="00060AE4">
        <w:rPr>
          <w:rFonts w:ascii="Times New Roman" w:hAnsi="Times New Roman" w:cs="Times New Roman"/>
          <w:b/>
        </w:rPr>
        <w:t xml:space="preserve">Узюково </w:t>
      </w:r>
      <w:r w:rsidRPr="00DC1F82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="00060AE4">
        <w:rPr>
          <w:rFonts w:ascii="Times New Roman" w:hAnsi="Times New Roman" w:cs="Times New Roman"/>
          <w:b/>
        </w:rPr>
        <w:t>Ставропольский</w:t>
      </w:r>
      <w:proofErr w:type="gramEnd"/>
      <w:r w:rsidRPr="00DC1F82">
        <w:rPr>
          <w:rFonts w:ascii="Times New Roman" w:hAnsi="Times New Roman" w:cs="Times New Roman"/>
          <w:b/>
        </w:rPr>
        <w:t xml:space="preserve"> Самарской области в 202</w:t>
      </w:r>
      <w:r w:rsidR="00060AE4">
        <w:rPr>
          <w:rFonts w:ascii="Times New Roman" w:hAnsi="Times New Roman" w:cs="Times New Roman"/>
          <w:b/>
        </w:rPr>
        <w:t>6</w:t>
      </w:r>
      <w:r w:rsidRPr="00DC1F82">
        <w:rPr>
          <w:rFonts w:ascii="Times New Roman" w:hAnsi="Times New Roman" w:cs="Times New Roman"/>
          <w:b/>
        </w:rPr>
        <w:t xml:space="preserve"> году</w:t>
      </w:r>
    </w:p>
    <w:p w:rsidR="00DC1F82" w:rsidRPr="00DC1F82" w:rsidRDefault="00DC1F82" w:rsidP="00DC1F82">
      <w:pPr>
        <w:shd w:val="clear" w:color="auto" w:fill="FFFFFF"/>
        <w:spacing w:line="240" w:lineRule="auto"/>
        <w:ind w:left="984"/>
        <w:contextualSpacing/>
        <w:jc w:val="center"/>
        <w:rPr>
          <w:rFonts w:ascii="Times New Roman" w:hAnsi="Times New Roman" w:cs="Times New Roman"/>
        </w:rPr>
      </w:pPr>
    </w:p>
    <w:tbl>
      <w:tblPr>
        <w:tblW w:w="15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918"/>
        <w:gridCol w:w="2387"/>
        <w:gridCol w:w="3066"/>
        <w:gridCol w:w="1600"/>
        <w:gridCol w:w="1559"/>
        <w:gridCol w:w="1103"/>
        <w:gridCol w:w="1590"/>
        <w:gridCol w:w="1985"/>
      </w:tblGrid>
      <w:tr w:rsidR="00DC1F82" w:rsidRPr="00DC1F82" w:rsidTr="00D12211">
        <w:tc>
          <w:tcPr>
            <w:tcW w:w="1918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proofErr w:type="spellStart"/>
            <w:r w:rsidRPr="00DC1F82">
              <w:rPr>
                <w:rFonts w:ascii="Times New Roman" w:hAnsi="Times New Roman" w:cs="Times New Roman"/>
                <w:b/>
                <w:szCs w:val="24"/>
              </w:rPr>
              <w:t>Комплаенс</w:t>
            </w:r>
            <w:proofErr w:type="spellEnd"/>
            <w:r w:rsidRPr="00DC1F82">
              <w:rPr>
                <w:rFonts w:ascii="Times New Roman" w:hAnsi="Times New Roman" w:cs="Times New Roman"/>
                <w:b/>
                <w:szCs w:val="24"/>
              </w:rPr>
              <w:t>-риск</w:t>
            </w:r>
          </w:p>
        </w:tc>
        <w:tc>
          <w:tcPr>
            <w:tcW w:w="2387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3066" w:type="dxa"/>
            <w:shd w:val="clear" w:color="auto" w:fill="FFFFFF"/>
            <w:vAlign w:val="center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Предполож</w:t>
            </w:r>
            <w:r w:rsidR="00060AE4">
              <w:rPr>
                <w:rFonts w:ascii="Times New Roman" w:hAnsi="Times New Roman" w:cs="Times New Roman"/>
                <w:b/>
                <w:szCs w:val="24"/>
              </w:rPr>
              <w:t>енн</w:t>
            </w:r>
            <w:r w:rsidRPr="00DC1F82">
              <w:rPr>
                <w:rFonts w:ascii="Times New Roman" w:hAnsi="Times New Roman" w:cs="Times New Roman"/>
                <w:b/>
                <w:szCs w:val="24"/>
              </w:rPr>
              <w:t>ые действия</w:t>
            </w:r>
          </w:p>
        </w:tc>
        <w:tc>
          <w:tcPr>
            <w:tcW w:w="1600" w:type="dxa"/>
            <w:shd w:val="clear" w:color="auto" w:fill="FFFFFF"/>
            <w:vAlign w:val="center"/>
          </w:tcPr>
          <w:p w:rsidR="00DC1F82" w:rsidRPr="00DC1F82" w:rsidRDefault="00060AE4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н</w:t>
            </w:r>
            <w:r w:rsidR="00DC1F82" w:rsidRPr="00DC1F82">
              <w:rPr>
                <w:rFonts w:ascii="Times New Roman" w:hAnsi="Times New Roman" w:cs="Times New Roman"/>
                <w:b/>
                <w:szCs w:val="24"/>
              </w:rPr>
              <w:t>еобходимы</w:t>
            </w:r>
            <w:r>
              <w:rPr>
                <w:rFonts w:ascii="Times New Roman" w:hAnsi="Times New Roman" w:cs="Times New Roman"/>
                <w:b/>
                <w:szCs w:val="24"/>
              </w:rPr>
              <w:t>е</w:t>
            </w:r>
            <w:r w:rsidR="00DC1F82" w:rsidRPr="00DC1F82">
              <w:rPr>
                <w:rFonts w:ascii="Times New Roman" w:hAnsi="Times New Roman" w:cs="Times New Roman"/>
                <w:b/>
                <w:szCs w:val="24"/>
              </w:rPr>
              <w:t xml:space="preserve"> ресурс</w:t>
            </w:r>
            <w:r>
              <w:rPr>
                <w:rFonts w:ascii="Times New Roman" w:hAnsi="Times New Roman" w:cs="Times New Roman"/>
                <w:b/>
                <w:szCs w:val="24"/>
              </w:rPr>
              <w:t>ы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1103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Календарей план выполнения работ</w:t>
            </w:r>
          </w:p>
        </w:tc>
        <w:tc>
          <w:tcPr>
            <w:tcW w:w="1590" w:type="dxa"/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Критерий качества работы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DC1F82">
              <w:rPr>
                <w:rFonts w:ascii="Times New Roman" w:hAnsi="Times New Roman" w:cs="Times New Roman"/>
                <w:b/>
                <w:szCs w:val="24"/>
              </w:rPr>
              <w:t>Требование к объему информации и мониторингу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Разработка и принятие нормативных правовых актов, положения которых могут привести к ограничению, устранению или недопущению конкуренции</w:t>
            </w:r>
          </w:p>
        </w:tc>
        <w:tc>
          <w:tcPr>
            <w:tcW w:w="2387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-</w:t>
            </w:r>
            <w:r w:rsidR="00060AE4" w:rsidRPr="00060AE4">
              <w:rPr>
                <w:rFonts w:ascii="Times New Roman" w:hAnsi="Times New Roman" w:cs="Times New Roman"/>
              </w:rPr>
              <w:t>б</w:t>
            </w:r>
            <w:r w:rsidRPr="00060AE4">
              <w:rPr>
                <w:rFonts w:ascii="Times New Roman" w:hAnsi="Times New Roman" w:cs="Times New Roman"/>
              </w:rPr>
              <w:t>олее детальное изучение муниципал</w:t>
            </w:r>
            <w:r w:rsidR="00060AE4" w:rsidRPr="00060AE4">
              <w:rPr>
                <w:rFonts w:ascii="Times New Roman" w:hAnsi="Times New Roman" w:cs="Times New Roman"/>
              </w:rPr>
              <w:t xml:space="preserve">ьными служащими </w:t>
            </w:r>
            <w:r w:rsidRPr="00060AE4">
              <w:rPr>
                <w:rFonts w:ascii="Times New Roman" w:hAnsi="Times New Roman" w:cs="Times New Roman"/>
              </w:rPr>
              <w:t xml:space="preserve">  Администрации  сельского поселения  </w:t>
            </w:r>
            <w:r w:rsidR="00060AE4" w:rsidRPr="00060AE4">
              <w:rPr>
                <w:rFonts w:ascii="Times New Roman" w:hAnsi="Times New Roman" w:cs="Times New Roman"/>
              </w:rPr>
              <w:t xml:space="preserve">Узюково </w:t>
            </w:r>
            <w:r w:rsidRPr="00060AE4">
              <w:rPr>
                <w:rFonts w:ascii="Times New Roman" w:hAnsi="Times New Roman" w:cs="Times New Roman"/>
              </w:rPr>
              <w:t xml:space="preserve">положений антимонопольного законодательства </w:t>
            </w:r>
          </w:p>
        </w:tc>
        <w:tc>
          <w:tcPr>
            <w:tcW w:w="3066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ind w:right="62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-</w:t>
            </w:r>
            <w:r w:rsidR="00060AE4" w:rsidRPr="00060AE4">
              <w:rPr>
                <w:rFonts w:ascii="Times New Roman" w:hAnsi="Times New Roman" w:cs="Times New Roman"/>
              </w:rPr>
              <w:t>с</w:t>
            </w:r>
            <w:r w:rsidRPr="00060AE4">
              <w:rPr>
                <w:rFonts w:ascii="Times New Roman" w:hAnsi="Times New Roman" w:cs="Times New Roman"/>
              </w:rPr>
              <w:t xml:space="preserve">амостоятельное изучение сотрудниками  Администрации  сельского поселения  положений Федерального закона от 26.07.2006 № 135-ФЗ «О защите конкуренции», </w:t>
            </w:r>
          </w:p>
          <w:p w:rsidR="00DC1F82" w:rsidRPr="00060AE4" w:rsidRDefault="00060AE4" w:rsidP="00060AE4">
            <w:pPr>
              <w:shd w:val="clear" w:color="auto" w:fill="FFFFFF"/>
              <w:spacing w:line="240" w:lineRule="auto"/>
              <w:ind w:right="62"/>
              <w:contextualSpacing/>
              <w:jc w:val="both"/>
              <w:rPr>
                <w:rFonts w:ascii="Times New Roman" w:hAnsi="Times New Roman" w:cs="Times New Roman"/>
                <w:lang w:val="en-US"/>
              </w:rPr>
            </w:pPr>
            <w:r w:rsidRPr="00060AE4">
              <w:rPr>
                <w:rFonts w:ascii="Times New Roman" w:hAnsi="Times New Roman" w:cs="Times New Roman"/>
              </w:rPr>
              <w:t>с</w:t>
            </w:r>
            <w:r w:rsidR="00DC1F82" w:rsidRPr="00060AE4">
              <w:rPr>
                <w:rFonts w:ascii="Times New Roman" w:hAnsi="Times New Roman" w:cs="Times New Roman"/>
              </w:rPr>
              <w:t xml:space="preserve">амостоятельное изучение сотрудниками  Администрации  сельского поселения </w:t>
            </w:r>
            <w:r w:rsidRPr="00060AE4">
              <w:rPr>
                <w:rFonts w:ascii="Times New Roman" w:hAnsi="Times New Roman" w:cs="Times New Roman"/>
              </w:rPr>
              <w:t xml:space="preserve">Узюково </w:t>
            </w:r>
            <w:proofErr w:type="spellStart"/>
            <w:r w:rsidR="00DC1F82" w:rsidRPr="00060AE4">
              <w:rPr>
                <w:rFonts w:ascii="Times New Roman" w:hAnsi="Times New Roman" w:cs="Times New Roman"/>
              </w:rPr>
              <w:t>антиконкурентных</w:t>
            </w:r>
            <w:proofErr w:type="spellEnd"/>
            <w:r w:rsidR="00DC1F82" w:rsidRPr="00060AE4">
              <w:rPr>
                <w:rFonts w:ascii="Times New Roman" w:hAnsi="Times New Roman" w:cs="Times New Roman"/>
              </w:rPr>
              <w:t xml:space="preserve"> региональных практик, содержащихся в «Черных книгах» ФАС России (Режим доступа</w:t>
            </w:r>
            <w:proofErr w:type="gramStart"/>
            <w:r w:rsidR="00DC1F82" w:rsidRPr="00060AE4">
              <w:rPr>
                <w:rFonts w:ascii="Times New Roman" w:hAnsi="Times New Roman" w:cs="Times New Roman"/>
              </w:rPr>
              <w:t xml:space="preserve"> :</w:t>
            </w:r>
            <w:proofErr w:type="spellStart"/>
            <w:proofErr w:type="gramEnd"/>
            <w:r w:rsidR="00467ACF" w:rsidRPr="00060AE4">
              <w:fldChar w:fldCharType="begin"/>
            </w:r>
            <w:r w:rsidR="00467ACF" w:rsidRPr="00060AE4">
              <w:instrText>HYPERLINK "https://fas"</w:instrText>
            </w:r>
            <w:r w:rsidR="00467ACF" w:rsidRPr="00060AE4">
              <w:fldChar w:fldCharType="separate"/>
            </w:r>
            <w:r w:rsidR="00DC1F82" w:rsidRPr="00060AE4">
              <w:rPr>
                <w:rFonts w:ascii="Times New Roman" w:hAnsi="Times New Roman" w:cs="Times New Roman"/>
              </w:rPr>
              <w:t>https</w:t>
            </w:r>
            <w:proofErr w:type="spellEnd"/>
            <w:r w:rsidR="00DC1F82" w:rsidRPr="00060AE4">
              <w:rPr>
                <w:rFonts w:ascii="Times New Roman" w:hAnsi="Times New Roman" w:cs="Times New Roman"/>
              </w:rPr>
              <w:t>://</w:t>
            </w:r>
            <w:proofErr w:type="spellStart"/>
            <w:r w:rsidR="00DC1F82" w:rsidRPr="00060AE4">
              <w:rPr>
                <w:rFonts w:ascii="Times New Roman" w:hAnsi="Times New Roman" w:cs="Times New Roman"/>
              </w:rPr>
              <w:t>fas</w:t>
            </w:r>
            <w:proofErr w:type="spellEnd"/>
            <w:r w:rsidR="00467ACF" w:rsidRPr="00060AE4">
              <w:fldChar w:fldCharType="end"/>
            </w:r>
            <w:r w:rsidR="00DC1F82" w:rsidRPr="00060AE4">
              <w:rPr>
                <w:rFonts w:ascii="Times New Roman" w:hAnsi="Times New Roman" w:cs="Times New Roman"/>
              </w:rPr>
              <w:t>.</w:t>
            </w:r>
            <w:hyperlink r:id="rId7" w:history="1">
              <w:r w:rsidR="00DC1F82" w:rsidRPr="00060AE4">
                <w:rPr>
                  <w:rFonts w:ascii="Times New Roman" w:hAnsi="Times New Roman" w:cs="Times New Roman"/>
                  <w:lang w:val="en-US"/>
                </w:rPr>
                <w:t>gov.ru/pages/</w:t>
              </w:r>
            </w:hyperlink>
            <w:r w:rsidR="00DC1F82" w:rsidRPr="00060AE4">
              <w:rPr>
                <w:rFonts w:ascii="Times New Roman" w:hAnsi="Times New Roman" w:cs="Times New Roman"/>
                <w:lang w:val="en-US"/>
              </w:rPr>
              <w:t xml:space="preserve">vazhnaya-informacziya/otkryitoe-vedomstvo/belaya-i-chemaya-krrigi.html) </w:t>
            </w:r>
          </w:p>
        </w:tc>
        <w:tc>
          <w:tcPr>
            <w:tcW w:w="1600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 xml:space="preserve">Все сотрудники  Администрации  сельского поселения </w:t>
            </w:r>
            <w:r w:rsidR="00060AE4" w:rsidRPr="00060AE4">
              <w:rPr>
                <w:rFonts w:ascii="Times New Roman" w:hAnsi="Times New Roman" w:cs="Times New Roman"/>
              </w:rPr>
              <w:t>Узюково</w:t>
            </w:r>
            <w:r w:rsidRPr="00060AE4">
              <w:rPr>
                <w:rFonts w:ascii="Times New Roman" w:hAnsi="Times New Roman" w:cs="Times New Roman"/>
              </w:rPr>
              <w:t>, участвующие в процессе разработки и согласования проектов нормативных правовых актов</w:t>
            </w:r>
          </w:p>
        </w:tc>
        <w:tc>
          <w:tcPr>
            <w:tcW w:w="1103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В течение года (постоянно при разработке проектов нормативных правовых актов)</w:t>
            </w:r>
          </w:p>
        </w:tc>
        <w:tc>
          <w:tcPr>
            <w:tcW w:w="1590" w:type="dxa"/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Отсутствие нормативных правовых актов, в которых риски нарушения антимонопольного законодательства выявлены антимонопольным органом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:rsidR="00DC1F82" w:rsidRPr="00060AE4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060AE4">
              <w:rPr>
                <w:rFonts w:ascii="Times New Roman" w:hAnsi="Times New Roman" w:cs="Times New Roman"/>
              </w:rPr>
              <w:t>Обмен информацией осуществляется в порядке, установленном в нормативных правовых актах и правовых актах  Администрации сельского поселения</w:t>
            </w:r>
            <w:r w:rsidR="00060AE4" w:rsidRPr="00060AE4">
              <w:rPr>
                <w:rFonts w:ascii="Times New Roman" w:hAnsi="Times New Roman" w:cs="Times New Roman"/>
              </w:rPr>
              <w:t xml:space="preserve"> Узюково</w:t>
            </w:r>
            <w:r w:rsidRPr="00060AE4">
              <w:rPr>
                <w:rFonts w:ascii="Times New Roman" w:hAnsi="Times New Roman" w:cs="Times New Roman"/>
              </w:rPr>
              <w:t xml:space="preserve">, регламентирующих вопросы функционирования антимонопольного </w:t>
            </w:r>
            <w:proofErr w:type="spellStart"/>
            <w:r w:rsidRPr="00060AE4">
              <w:rPr>
                <w:rFonts w:ascii="Times New Roman" w:hAnsi="Times New Roman" w:cs="Times New Roman"/>
              </w:rPr>
              <w:t>комплаенса</w:t>
            </w:r>
            <w:proofErr w:type="spellEnd"/>
            <w:r w:rsidRPr="00060AE4">
              <w:rPr>
                <w:rFonts w:ascii="Times New Roman" w:hAnsi="Times New Roman" w:cs="Times New Roman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Разработка и принятие нормативных правовых актов, положения которых могут привести к ограничению, устранению или недопущению конкуренции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у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проведением разработчиками проектов нормативных правовых актов оценки соответствия их положений требованиям антимонопольного законодательства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р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азмещение сотрудниками  Администрации  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>разработанных им проектов нормативных правовых актов на официальном сайте  Администрации  в информационно-телекоммуникационной сети «Интернет»</w:t>
            </w:r>
            <w:r w:rsidR="00060AE4">
              <w:rPr>
                <w:rFonts w:ascii="Times New Roman" w:hAnsi="Times New Roman" w:cs="Times New Roman"/>
                <w:szCs w:val="24"/>
              </w:rPr>
              <w:t>,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в целях обеспечения оценки их влияния на развитие конкуренции гражданами и организациями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существление проверки соответствия требованиям антимонопольного законодательства проектов нормативных правовых актов на всех стадиях согласования данных проектов внутри  Администрации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>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к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онтроль со стороны непосредственного руководителя структурного подразделения за соблюдением сотрудниками-разработчиками проектов нормативных правовых актов требования размещения их на официальном сайте  Администрации  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в информационно телекоммуникационной сети «Интернет» в целях обеспечения оценки их влияния на развитие конкуренции гражданами и организациями,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р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ассмотрение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сотрудником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Администрации  сельского поселения  разработчиком проектов нормативных правовых актов совместно с юридическим отделом  Администрации  сельского поселения  замечаний и предложений, поступивших от граждан и организаций к проектам нормативных правовых актов, касающихся соответствия их положений требованиям антимонопольного законодательства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>роведение вводного (первично</w:t>
            </w:r>
            <w:r w:rsidR="00060AE4">
              <w:rPr>
                <w:rFonts w:ascii="Times New Roman" w:hAnsi="Times New Roman" w:cs="Times New Roman"/>
                <w:szCs w:val="24"/>
              </w:rPr>
              <w:t>го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) инструктажа по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антимонопольному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комплаенсу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 xml:space="preserve"> (далее-инструктажа) для сотрудников  Администрации  сельского поселения  при их приеме на работу,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ind w:right="62"/>
              <w:contextualSpacing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060AE4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>сотрудники Администрации  сельского поселения</w:t>
            </w:r>
            <w:r w:rsidR="00060AE4">
              <w:rPr>
                <w:rFonts w:ascii="Times New Roman" w:hAnsi="Times New Roman" w:cs="Times New Roman"/>
                <w:spacing w:val="-6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 xml:space="preserve">,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>Глава сельского поселения</w:t>
            </w:r>
            <w:r w:rsidR="00060AE4">
              <w:rPr>
                <w:rFonts w:ascii="Times New Roman" w:hAnsi="Times New Roman" w:cs="Times New Roman"/>
                <w:spacing w:val="-6"/>
                <w:szCs w:val="24"/>
              </w:rPr>
              <w:t xml:space="preserve"> Узюково</w:t>
            </w:r>
            <w:proofErr w:type="gramStart"/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 xml:space="preserve"> .</w:t>
            </w:r>
            <w:proofErr w:type="gramEnd"/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>сотрудники Администрации  сельского поселения,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разработчики проектов нормативных правовых актов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Pr="00DC1F82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 xml:space="preserve">Заместитель Главы  Администрации  сельского поселения </w:t>
            </w:r>
            <w:r w:rsidR="00060AE4">
              <w:rPr>
                <w:rFonts w:ascii="Times New Roman" w:hAnsi="Times New Roman" w:cs="Times New Roman"/>
                <w:spacing w:val="-6"/>
                <w:szCs w:val="24"/>
              </w:rPr>
              <w:t>Узюково</w:t>
            </w: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В течение года (постоянно при разработке проектов нормативных правовых актов)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В течение года (постоянно при приеме на работу)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Отсутствие нормативных правовых актов, в которых риски нарушения антимонопольного законодательства выявлены антимонопольным органом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Обмен информацией осуществляется в порядке, установленном в нормативных правовых актах и правовых актах  Администрации сельского поселения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Создание участнику (участникам) закупки преимущественных условий участия в закупке, в том числе посредством включения в документацию о закупке соответствующих условий о применении преференций к отдельным товарам, работам, услугам или участнику (участникам) закупки, а также предоставления ему (им) доступа к информации в приоритетном порядке.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овышение качества проработки документации о закупке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-Исключение случаев взаимодействия организатора закупки с хозяйствующим субъектом по вопросам предоставления им информации о проведении закупки в приоритетном порядке</w:t>
            </w:r>
            <w:r w:rsidR="00060AE4">
              <w:rPr>
                <w:rFonts w:ascii="Times New Roman" w:hAnsi="Times New Roman" w:cs="Times New Roman"/>
                <w:szCs w:val="24"/>
              </w:rPr>
              <w:t>;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у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проведением разработчиками проектов нормативных правовых актов оценки соответствия их положений требованиям антимонопольного законодательства.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>беспечение проведения надлежащей экспертизы документации о закупке,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>беспечение своевременного планирования и размещения информации о закупках в информационно-коммуникационной сети «Интернет»,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>роведение профилактических мероприятий, в том числе в рамках противодействия коррупции.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060AE4" w:rsidRPr="00DC1F82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060AE4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>специалист МКУ ЦБУ муниципального района Ставропольский Самарской области Кузьмин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Н.П.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В течение года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(постоянно при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осуществлении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процедур закупок товаров, работ и услуг)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Отсутствие нарушений со стороны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со стороны </w:t>
            </w:r>
            <w:r w:rsidR="00060AE4"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сотрудника </w:t>
            </w:r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МКУ ЦБУ муниципального района </w:t>
            </w:r>
            <w:proofErr w:type="gramStart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zCs w:val="24"/>
              </w:rPr>
              <w:t>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 Администрации 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в сфере закупок товаров, работ и услуг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Обмен информацией осуществляется в порядке, установленном в нормативных правовых актах и правовых актах  Администрации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, регламентирующих вопросы функционирования анти 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Ограничение доступа к участию в закупках товаров, работ, услуг ряда хозяйствующих субъектов посредством установления в документации о закупке необоснованных требований к потенциальным участникам закупок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овышения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уровня квалификации  сотрудников  Администрации сельского поселения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>, участвующих в проведении Администрацией сельского поселения  процедур закупок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товаров, работ и услуг;</w:t>
            </w: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б</w:t>
            </w:r>
            <w:r w:rsidRPr="00DC1F82">
              <w:rPr>
                <w:rFonts w:ascii="Times New Roman" w:hAnsi="Times New Roman" w:cs="Times New Roman"/>
                <w:szCs w:val="24"/>
              </w:rPr>
              <w:t>олее детальное изучение сотрудниками  Администрации  сельского поселения  положений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бучение сотрудников, участие  сотрудников  Администрации 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в семинарах, проводимых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Администрацией муниципального района </w:t>
            </w:r>
            <w:proofErr w:type="gramStart"/>
            <w:r w:rsidR="00060AE4">
              <w:rPr>
                <w:rFonts w:ascii="Times New Roman" w:hAnsi="Times New Roman" w:cs="Times New Roman"/>
                <w:szCs w:val="24"/>
              </w:rPr>
              <w:t>Ставропольский</w:t>
            </w:r>
            <w:proofErr w:type="gramEnd"/>
            <w:r w:rsidR="00060AE4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Самарской области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 Самостоятельное изучение сотрудниками  Администрации  сельского поселения  положений Федерального закона от 26.07.2006 № 135-ФЗ «О защите конкуренции» и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>специалист МКУ ЦБУ муниципального района Ставропольский Самарской области Кузьмин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Н.П.</w:t>
            </w:r>
          </w:p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В течение года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(постоянно при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осуществлении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процедур закупок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товаров, работ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 xml:space="preserve">и </w:t>
            </w:r>
            <w:r w:rsidRPr="00DC1F82">
              <w:rPr>
                <w:rFonts w:ascii="Times New Roman" w:hAnsi="Times New Roman" w:cs="Times New Roman"/>
                <w:szCs w:val="24"/>
              </w:rPr>
              <w:t>услуг)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Отсутствие нарушений со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стороны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со стороны </w:t>
            </w:r>
            <w:r w:rsidR="00060AE4"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сотрудника </w:t>
            </w:r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МКУ ЦБУ муниципального района </w:t>
            </w:r>
            <w:proofErr w:type="gramStart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Администрации  сельского поселения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 xml:space="preserve"> в сфере закупок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товаров, работ 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 xml:space="preserve">и </w:t>
            </w:r>
            <w:r w:rsidRPr="00DC1F82">
              <w:rPr>
                <w:rFonts w:ascii="Times New Roman" w:hAnsi="Times New Roman" w:cs="Times New Roman"/>
                <w:szCs w:val="24"/>
              </w:rPr>
              <w:t>услуг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Обмен информацией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осуществляется в порядке, установленном в нормативных правовых актах 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правовых актах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Администрации сельского поселения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,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Ограничение конкуренции между участниками закупок посредством включения в состав лотов технологически и функционально не связанных товаров, работ и услуг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tabs>
                <w:tab w:val="left" w:pos="226"/>
              </w:tabs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Pr="00DC1F82">
              <w:rPr>
                <w:rFonts w:ascii="Times New Roman" w:hAnsi="Times New Roman" w:cs="Times New Roman"/>
                <w:szCs w:val="24"/>
              </w:rPr>
              <w:tab/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>овышение квалификации  сотрудников  Администрации сельского поселения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, участвующих в проведении Администрацией сельского поселения 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>процедур закупок товаров, работ и услуг.</w:t>
            </w:r>
          </w:p>
          <w:p w:rsidR="00DC1F82" w:rsidRPr="00DC1F82" w:rsidRDefault="00060AE4" w:rsidP="00060AE4">
            <w:pPr>
              <w:shd w:val="clear" w:color="auto" w:fill="FFFFFF"/>
              <w:tabs>
                <w:tab w:val="left" w:pos="226"/>
              </w:tabs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-</w:t>
            </w:r>
            <w:r>
              <w:rPr>
                <w:rFonts w:ascii="Times New Roman" w:hAnsi="Times New Roman" w:cs="Times New Roman"/>
                <w:szCs w:val="24"/>
              </w:rPr>
              <w:tab/>
            </w:r>
            <w:r w:rsidR="00DC1F82" w:rsidRPr="00DC1F82">
              <w:rPr>
                <w:rFonts w:ascii="Times New Roman" w:hAnsi="Times New Roman" w:cs="Times New Roman"/>
                <w:szCs w:val="24"/>
              </w:rPr>
              <w:t xml:space="preserve">детальное изучение </w:t>
            </w:r>
            <w:r>
              <w:rPr>
                <w:rFonts w:ascii="Times New Roman" w:hAnsi="Times New Roman" w:cs="Times New Roman"/>
                <w:szCs w:val="24"/>
              </w:rPr>
              <w:t xml:space="preserve">сотрудником </w:t>
            </w:r>
            <w:r w:rsidR="00DC1F82" w:rsidRPr="00DC1F82">
              <w:rPr>
                <w:rFonts w:ascii="Times New Roman" w:hAnsi="Times New Roman" w:cs="Times New Roman"/>
                <w:szCs w:val="24"/>
              </w:rPr>
              <w:t xml:space="preserve">Администрации  </w:t>
            </w:r>
            <w:r>
              <w:rPr>
                <w:rFonts w:ascii="Times New Roman" w:hAnsi="Times New Roman" w:cs="Times New Roman"/>
                <w:szCs w:val="24"/>
              </w:rPr>
              <w:t xml:space="preserve">муниципального района </w:t>
            </w:r>
            <w:proofErr w:type="gramStart"/>
            <w:r>
              <w:rPr>
                <w:rFonts w:ascii="Times New Roman" w:hAnsi="Times New Roman" w:cs="Times New Roman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DC1F82" w:rsidRPr="00DC1F82">
              <w:rPr>
                <w:rFonts w:ascii="Times New Roman" w:hAnsi="Times New Roman" w:cs="Times New Roman"/>
                <w:szCs w:val="24"/>
              </w:rPr>
              <w:t xml:space="preserve">  положений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- 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бучение сотрудников, участие  сотрудников  Администрации  сельского поселения  в семинарах, проводимых Главным управлением организации торгов Самарской области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с</w:t>
            </w:r>
            <w:r w:rsidRPr="00DC1F82">
              <w:rPr>
                <w:rFonts w:ascii="Times New Roman" w:hAnsi="Times New Roman" w:cs="Times New Roman"/>
                <w:szCs w:val="24"/>
              </w:rPr>
              <w:t>амостоятельное изучение сотрудниками  Администрации  сельского поселения  положений Федерального закона от 26.07.2006 № 135-ФЗ «О защите конкуренции» и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060AE4" w:rsidRDefault="00060AE4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060AE4" w:rsidRPr="00DC1F82" w:rsidRDefault="00060AE4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>специалист МКУ ЦБУ муниципального района Ставропольский Самарской области Кузьмин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Н.П.</w:t>
            </w:r>
          </w:p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В течение года (постоянно при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осуществлении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процедур закупок товаров, работ и услуг)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Отсутствие нарушений со стороны  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со стороны </w:t>
            </w:r>
            <w:r w:rsidR="00060AE4"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сотрудника </w:t>
            </w:r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МКУ ЦБУ муниципального района </w:t>
            </w:r>
            <w:proofErr w:type="gramStart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</w:t>
            </w:r>
            <w:r w:rsidR="00060AE4"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и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Администрации  сельского поселения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в сфере закупок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товаров, работ и услуг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1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1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1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1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pacing w:val="-1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Обмен информацией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осуществляется в порядке, установленном в нормативных правовых актах и правовых актах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Администрации сельского поселения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,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Нарушение сотрудниками  Администрации  сельского поселения  порядка определения победителя (победителей) закупок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- 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>овышение квалификации  сотрудников  Администрации сельского поселения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 xml:space="preserve"> ,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участвующих в проведении Администрацией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процедур закупок товаров, работ и услуг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у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силение внутреннего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контроля за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надлежащим исполнением правил, установленных заказчиком или организатором закупок в документации о закупке.</w:t>
            </w: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-детальное изучение сотрудниками  Администрации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муниципального района и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>положений законодательства о контрактной системе в сфере закупок товаров, работ, услуг для обеспечения государственных и муниципальных нужд.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-Обучение сотрудников, участие  сотрудников  Администрации  сельского поселения  в семинарах, проводимых Главным управлением организации торгов Самарской области.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-Информирование членов конкурной комиссии о порядке определения победителя закупки, о том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числе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о критериях оценки заявок участников закупки.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- </w:t>
            </w:r>
            <w:r w:rsidR="00060AE4">
              <w:rPr>
                <w:rFonts w:ascii="Times New Roman" w:hAnsi="Times New Roman" w:cs="Times New Roman"/>
                <w:szCs w:val="24"/>
              </w:rPr>
              <w:t>с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амостоятельное изучение сотрудниками  Администрации  сельского поселения </w:t>
            </w:r>
            <w:r w:rsidRPr="00DC1F82">
              <w:rPr>
                <w:rFonts w:ascii="Times New Roman" w:hAnsi="Times New Roman" w:cs="Times New Roman"/>
              </w:rPr>
              <w:t xml:space="preserve"> </w:t>
            </w:r>
            <w:r w:rsidRPr="00DC1F82">
              <w:rPr>
                <w:rFonts w:ascii="Times New Roman" w:hAnsi="Times New Roman" w:cs="Times New Roman"/>
                <w:szCs w:val="24"/>
              </w:rPr>
              <w:t>положений Федерального закона от 26.07.2006 № П5-ФЗ «О защите конкуренции» и законодательства о контрактной системе в сфере закупок товаров, работ, услуг для обеспечения государственных и муниципальных нужд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>специалист МКУ ЦБУ муниципального района Ставропольский Самарской области Кузьмин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Н.П.</w:t>
            </w:r>
          </w:p>
          <w:p w:rsidR="00060AE4" w:rsidRPr="00DC1F82" w:rsidRDefault="00060AE4" w:rsidP="00060AE4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. 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В течение года (постоянно при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осуществлении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процедур закупок товаров, работ и услуг)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Отсутствие нарушений со стороны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сотрудника </w:t>
            </w:r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МКУ ЦБУ муниципального района </w:t>
            </w:r>
            <w:proofErr w:type="gramStart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060AE4" w:rsidRPr="0035630A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и администрации сельского поселения 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в сфере закупок товаров, работ и услуг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Обмен информацией осуществляется в порядке, установленном в нормативных правовых актах 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правовых актах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 Администрации сельского поселения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Подготовка Администрацией 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>протоколов и официальных писем, положения которых могут создать необоснованные конкурентные преимущества на товарных рынках одному из хозяйствующих субъектов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овышение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качества проработки содержания протоколов/официальных писем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с учетом требований антимонопольного законодательства.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о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существление сотрудниками  Администрации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</w:rPr>
              <w:t xml:space="preserve">, </w:t>
            </w:r>
            <w:r w:rsidRPr="00DC1F82">
              <w:rPr>
                <w:rFonts w:ascii="Times New Roman" w:hAnsi="Times New Roman" w:cs="Times New Roman"/>
                <w:szCs w:val="24"/>
              </w:rPr>
              <w:t>разработчиками проектов протоколов и официальных писем проверки соответствия их положений требованиям антимонопольного законодательства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Все с</w:t>
            </w:r>
            <w:r w:rsidR="00060AE4">
              <w:rPr>
                <w:rFonts w:ascii="Times New Roman" w:hAnsi="Times New Roman" w:cs="Times New Roman"/>
                <w:szCs w:val="24"/>
              </w:rPr>
              <w:t>отрудники администрации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>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>, осуществляющие подготовку протоколов/официальных писем в пределах своей компетенции</w:t>
            </w: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В течение года (постоянно при подготовке протоколов/ официальных писем)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Отсутствие подготовленных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Администрацией сельского поселения  официальных писем и протоколов, в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которых риски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нарушения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антимонопольн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 xml:space="preserve">ого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законодательства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выявлены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антимонопольн</w:t>
            </w:r>
            <w:r w:rsidRPr="00DC1F82">
              <w:rPr>
                <w:rFonts w:ascii="Times New Roman" w:hAnsi="Times New Roman" w:cs="Times New Roman"/>
                <w:bCs/>
                <w:spacing w:val="-4"/>
                <w:szCs w:val="24"/>
              </w:rPr>
              <w:t xml:space="preserve">ым </w:t>
            </w:r>
            <w:r w:rsidRPr="00DC1F82">
              <w:rPr>
                <w:rFonts w:ascii="Times New Roman" w:hAnsi="Times New Roman" w:cs="Times New Roman"/>
                <w:spacing w:val="-4"/>
                <w:szCs w:val="24"/>
              </w:rPr>
              <w:t>органом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Обмен информацией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осуществляется в порядке, установленном в нормативных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правовых актах </w:t>
            </w:r>
            <w:r w:rsidRPr="00DC1F82">
              <w:rPr>
                <w:rFonts w:ascii="Times New Roman" w:hAnsi="Times New Roman" w:cs="Times New Roman"/>
                <w:bCs/>
                <w:spacing w:val="-1"/>
                <w:szCs w:val="24"/>
              </w:rPr>
              <w:t>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правовых актах  Администрации сельского поселения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 xml:space="preserve"> ,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>регламентирующих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Заключение Администрацией сельского поселения  соглашения, которое может привести к ограничению, устранению или недопущению конкуренции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>овышение квалификации у  сотрудников  Администрации  сельского поселения  в части знаний антимонопольного законодательства.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роведение обучающего мероприятия для  сотрудников  Администрации  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по вопросам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 xml:space="preserve"> и соблюдения требований антимонопольного законодательства,</w:t>
            </w:r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Проведение инструктажа для сотрудников  Администрации  сельского поселения  при их приеме на работу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1559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both"/>
              <w:rPr>
                <w:rFonts w:ascii="Times New Roman" w:hAnsi="Times New Roman" w:cs="Times New Roman"/>
                <w:spacing w:val="-6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>Глава сельского поселения</w:t>
            </w:r>
            <w:r w:rsidR="00060AE4">
              <w:rPr>
                <w:rFonts w:ascii="Times New Roman" w:hAnsi="Times New Roman" w:cs="Times New Roman"/>
                <w:spacing w:val="-6"/>
                <w:szCs w:val="24"/>
              </w:rPr>
              <w:t xml:space="preserve"> Узюково</w:t>
            </w:r>
            <w:proofErr w:type="gramStart"/>
            <w:r w:rsidRPr="00DC1F82">
              <w:rPr>
                <w:rFonts w:ascii="Times New Roman" w:hAnsi="Times New Roman" w:cs="Times New Roman"/>
                <w:spacing w:val="-6"/>
                <w:szCs w:val="24"/>
              </w:rPr>
              <w:t xml:space="preserve"> .</w:t>
            </w:r>
            <w:proofErr w:type="gramEnd"/>
          </w:p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FF0000"/>
                <w:szCs w:val="24"/>
              </w:rPr>
            </w:pP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В течение года Постоянно при приеме на работников новых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сотрудников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Отсутствие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заключенных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Администрацией сельского поселения  соглашений</w:t>
            </w:r>
            <w:proofErr w:type="gramStart"/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.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proofErr w:type="gramStart"/>
            <w:r w:rsidRPr="00DC1F82">
              <w:rPr>
                <w:rFonts w:ascii="Times New Roman" w:hAnsi="Times New Roman" w:cs="Times New Roman"/>
                <w:szCs w:val="24"/>
              </w:rPr>
              <w:t>в</w:t>
            </w:r>
            <w:proofErr w:type="gramEnd"/>
            <w:r w:rsidRPr="00DC1F82">
              <w:rPr>
                <w:rFonts w:ascii="Times New Roman" w:hAnsi="Times New Roman" w:cs="Times New Roman"/>
                <w:szCs w:val="24"/>
              </w:rPr>
              <w:t xml:space="preserve"> которых риски нарушения антимонопольного законодательст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ва выявлены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антимонопольн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>ым органом.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Обмен информацией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осуществляется 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>в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порядке, установленном в нормативных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правовых актах 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правовых актах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 Администрации сельского поселения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  <w:tr w:rsidR="00DC1F82" w:rsidRPr="00DC1F82" w:rsidTr="00D12211">
        <w:tc>
          <w:tcPr>
            <w:tcW w:w="1918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Бездействие в части приведения в соответствии с Федеральным законом от 26.07.2006 № 135-ФЗ «О защите конкуренции» действующих нормативных правовых актов  Администрации сельского поселения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  <w:tc>
          <w:tcPr>
            <w:tcW w:w="2387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</w:t>
            </w:r>
            <w:r w:rsidR="00060AE4">
              <w:rPr>
                <w:rFonts w:ascii="Times New Roman" w:hAnsi="Times New Roman" w:cs="Times New Roman"/>
                <w:szCs w:val="24"/>
              </w:rPr>
              <w:t>п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роведение анализа нормативных правовых актов  Администрации  сельского поселения  </w:t>
            </w:r>
            <w:r w:rsidR="00060AE4">
              <w:rPr>
                <w:rFonts w:ascii="Times New Roman" w:hAnsi="Times New Roman" w:cs="Times New Roman"/>
                <w:szCs w:val="24"/>
              </w:rPr>
              <w:t xml:space="preserve">Узюково </w:t>
            </w:r>
            <w:r w:rsidRPr="00DC1F82">
              <w:rPr>
                <w:rFonts w:ascii="Times New Roman" w:hAnsi="Times New Roman" w:cs="Times New Roman"/>
                <w:szCs w:val="24"/>
              </w:rPr>
              <w:t>на предмет их соответствия антимонопольному законодательству с учетом внесенных в него дополнений и изменений.</w:t>
            </w:r>
          </w:p>
        </w:tc>
        <w:tc>
          <w:tcPr>
            <w:tcW w:w="3066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-Осуществление проверки соответствия действующих нормативных правовых актов требованиям антимонопольного законодательства с учетом внесенных в него изменений.</w:t>
            </w:r>
          </w:p>
        </w:tc>
        <w:tc>
          <w:tcPr>
            <w:tcW w:w="160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>Для реализации мер не потребуется дополнительных трудовых и финансовых ресурсов.</w:t>
            </w:r>
          </w:p>
        </w:tc>
        <w:tc>
          <w:tcPr>
            <w:tcW w:w="1559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Сотрудники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Администрации  сельского поселения  в части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разработанных ими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действующих нормативных правовых актов</w:t>
            </w:r>
          </w:p>
        </w:tc>
        <w:tc>
          <w:tcPr>
            <w:tcW w:w="1103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В течение года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(при внесении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изменений в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>антимонопольн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ое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законодательст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>во)</w:t>
            </w:r>
          </w:p>
        </w:tc>
        <w:tc>
          <w:tcPr>
            <w:tcW w:w="1590" w:type="dxa"/>
            <w:shd w:val="clear" w:color="auto" w:fill="FFFFFF"/>
          </w:tcPr>
          <w:p w:rsidR="00DC1F82" w:rsidRPr="00DC1F82" w:rsidRDefault="00DC1F82" w:rsidP="00DC1F82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zCs w:val="24"/>
              </w:rPr>
              <w:t xml:space="preserve">Отсутствие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нормативных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правовых актов, </w:t>
            </w:r>
            <w:r w:rsidRPr="00DC1F82">
              <w:rPr>
                <w:rFonts w:ascii="Times New Roman" w:hAnsi="Times New Roman" w:cs="Times New Roman"/>
                <w:bCs/>
                <w:szCs w:val="24"/>
              </w:rPr>
              <w:t>в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которых риски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нарушения 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>антимонопольн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ого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законодательства выявлены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>антимонопольн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>ым органом.</w:t>
            </w:r>
          </w:p>
        </w:tc>
        <w:tc>
          <w:tcPr>
            <w:tcW w:w="1985" w:type="dxa"/>
            <w:shd w:val="clear" w:color="auto" w:fill="FFFFFF"/>
          </w:tcPr>
          <w:p w:rsidR="00DC1F82" w:rsidRPr="00DC1F82" w:rsidRDefault="00DC1F82" w:rsidP="00060AE4">
            <w:pPr>
              <w:shd w:val="clear" w:color="auto" w:fill="FFFFFF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DC1F82">
              <w:rPr>
                <w:rFonts w:ascii="Times New Roman" w:hAnsi="Times New Roman" w:cs="Times New Roman"/>
                <w:spacing w:val="-2"/>
                <w:szCs w:val="24"/>
              </w:rPr>
              <w:t xml:space="preserve">Обмен информацией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осуществляется в порядке, установленном в нормативных правовых актах и правовых актах 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Администрации сельского поселения</w:t>
            </w:r>
            <w:r w:rsidR="00060AE4">
              <w:rPr>
                <w:rFonts w:ascii="Times New Roman" w:hAnsi="Times New Roman" w:cs="Times New Roman"/>
                <w:spacing w:val="-1"/>
                <w:szCs w:val="24"/>
              </w:rPr>
              <w:t xml:space="preserve"> Узюково</w:t>
            </w:r>
            <w:r w:rsidRPr="00DC1F82">
              <w:rPr>
                <w:rFonts w:ascii="Times New Roman" w:hAnsi="Times New Roman" w:cs="Times New Roman"/>
                <w:spacing w:val="-1"/>
                <w:szCs w:val="24"/>
              </w:rPr>
              <w:t xml:space="preserve"> </w:t>
            </w:r>
            <w:r w:rsidRPr="00DC1F82">
              <w:rPr>
                <w:rFonts w:ascii="Times New Roman" w:hAnsi="Times New Roman" w:cs="Times New Roman"/>
                <w:szCs w:val="24"/>
              </w:rPr>
              <w:t xml:space="preserve"> регламентирующих вопросы функционирования антимонопольного </w:t>
            </w:r>
            <w:proofErr w:type="spellStart"/>
            <w:r w:rsidRPr="00DC1F82">
              <w:rPr>
                <w:rFonts w:ascii="Times New Roman" w:hAnsi="Times New Roman" w:cs="Times New Roman"/>
                <w:szCs w:val="24"/>
              </w:rPr>
              <w:t>комплаенса</w:t>
            </w:r>
            <w:proofErr w:type="spellEnd"/>
            <w:r w:rsidRPr="00DC1F82">
              <w:rPr>
                <w:rFonts w:ascii="Times New Roman" w:hAnsi="Times New Roman" w:cs="Times New Roman"/>
                <w:szCs w:val="24"/>
              </w:rPr>
              <w:t>.</w:t>
            </w:r>
          </w:p>
        </w:tc>
      </w:tr>
    </w:tbl>
    <w:p w:rsidR="00DC1F82" w:rsidRPr="00DC1F82" w:rsidRDefault="00DC1F82" w:rsidP="00DC1F82">
      <w:pPr>
        <w:pStyle w:val="a5"/>
        <w:contextualSpacing/>
        <w:jc w:val="right"/>
        <w:outlineLvl w:val="0"/>
        <w:rPr>
          <w:szCs w:val="28"/>
        </w:rPr>
        <w:sectPr w:rsidR="00DC1F82" w:rsidRPr="00DC1F82" w:rsidSect="0086279C">
          <w:pgSz w:w="16838" w:h="11906" w:orient="landscape"/>
          <w:pgMar w:top="1701" w:right="1134" w:bottom="851" w:left="851" w:header="709" w:footer="709" w:gutter="0"/>
          <w:cols w:space="708"/>
          <w:docGrid w:linePitch="360"/>
        </w:sectPr>
      </w:pPr>
    </w:p>
    <w:p w:rsidR="00060AE4" w:rsidRPr="00A67399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Приложение</w:t>
      </w:r>
      <w:r>
        <w:rPr>
          <w:rFonts w:ascii="Times New Roman" w:hAnsi="Times New Roman" w:cs="Times New Roman"/>
          <w:sz w:val="20"/>
          <w:szCs w:val="20"/>
        </w:rPr>
        <w:t xml:space="preserve"> 3</w:t>
      </w:r>
    </w:p>
    <w:p w:rsidR="00060AE4" w:rsidRPr="00A67399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 xml:space="preserve">к распоряжению  Администрации </w:t>
      </w:r>
    </w:p>
    <w:p w:rsidR="00060AE4" w:rsidRPr="00A67399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сельского поселения</w:t>
      </w:r>
      <w:r>
        <w:rPr>
          <w:rFonts w:ascii="Times New Roman" w:hAnsi="Times New Roman" w:cs="Times New Roman"/>
          <w:sz w:val="20"/>
          <w:szCs w:val="20"/>
        </w:rPr>
        <w:t xml:space="preserve"> Узюково</w:t>
      </w:r>
      <w:r w:rsidRPr="00A67399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60AE4" w:rsidRPr="00A67399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060AE4" w:rsidRPr="00A67399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0"/>
          <w:szCs w:val="20"/>
        </w:rPr>
      </w:pPr>
      <w:r w:rsidRPr="00A67399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060AE4" w:rsidRPr="000E0AE1" w:rsidRDefault="00060AE4" w:rsidP="00060AE4">
      <w:pPr>
        <w:shd w:val="clear" w:color="auto" w:fill="FFFFFF"/>
        <w:spacing w:line="240" w:lineRule="auto"/>
        <w:ind w:left="984"/>
        <w:contextualSpacing/>
        <w:jc w:val="right"/>
        <w:rPr>
          <w:rFonts w:ascii="Times New Roman" w:hAnsi="Times New Roman" w:cs="Times New Roman"/>
          <w:sz w:val="28"/>
          <w:szCs w:val="28"/>
        </w:rPr>
      </w:pPr>
      <w:r w:rsidRPr="000E0AE1">
        <w:rPr>
          <w:rFonts w:ascii="Times New Roman" w:hAnsi="Times New Roman" w:cs="Times New Roman"/>
          <w:sz w:val="28"/>
          <w:szCs w:val="28"/>
        </w:rPr>
        <w:t xml:space="preserve"> от __________2025 __________</w:t>
      </w:r>
    </w:p>
    <w:p w:rsidR="000E0AE1" w:rsidRPr="000E0AE1" w:rsidRDefault="000E0AE1" w:rsidP="000E0AE1">
      <w:pPr>
        <w:jc w:val="center"/>
        <w:rPr>
          <w:rFonts w:ascii="Times New Roman" w:hAnsi="Times New Roman" w:cs="Times New Roman"/>
          <w:sz w:val="28"/>
          <w:szCs w:val="28"/>
        </w:rPr>
      </w:pPr>
      <w:r w:rsidRPr="000E0AE1">
        <w:rPr>
          <w:rFonts w:ascii="Times New Roman" w:hAnsi="Times New Roman" w:cs="Times New Roman"/>
          <w:sz w:val="28"/>
          <w:szCs w:val="28"/>
        </w:rPr>
        <w:t>ПЕРЕЧЕНЬ</w:t>
      </w:r>
    </w:p>
    <w:p w:rsidR="000E0AE1" w:rsidRPr="000E0AE1" w:rsidRDefault="000E0AE1" w:rsidP="000E0AE1">
      <w:pPr>
        <w:jc w:val="center"/>
        <w:rPr>
          <w:rFonts w:ascii="Times New Roman" w:hAnsi="Times New Roman" w:cs="Times New Roman"/>
          <w:sz w:val="28"/>
          <w:szCs w:val="28"/>
        </w:rPr>
      </w:pPr>
      <w:r w:rsidRPr="000E0AE1">
        <w:rPr>
          <w:rFonts w:ascii="Times New Roman" w:hAnsi="Times New Roman" w:cs="Times New Roman"/>
          <w:sz w:val="28"/>
          <w:szCs w:val="28"/>
        </w:rPr>
        <w:t xml:space="preserve">ключевых показателей эффективности функционирования антимонопольного </w:t>
      </w:r>
      <w:proofErr w:type="spellStart"/>
      <w:r w:rsidRPr="000E0AE1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Pr="000E0AE1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Узюково</w:t>
      </w:r>
      <w:r w:rsidRPr="000E0AE1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0E0AE1">
        <w:rPr>
          <w:rFonts w:ascii="Times New Roman" w:hAnsi="Times New Roman" w:cs="Times New Roman"/>
          <w:sz w:val="28"/>
          <w:szCs w:val="28"/>
        </w:rPr>
        <w:t xml:space="preserve"> Самарской области на 202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0E0AE1">
        <w:rPr>
          <w:rFonts w:ascii="Times New Roman" w:hAnsi="Times New Roman" w:cs="Times New Roman"/>
          <w:sz w:val="28"/>
          <w:szCs w:val="28"/>
        </w:rPr>
        <w:t xml:space="preserve"> год</w:t>
      </w:r>
    </w:p>
    <w:p w:rsidR="000E0AE1" w:rsidRPr="000E0AE1" w:rsidRDefault="000E0AE1" w:rsidP="000E0AE1">
      <w:pPr>
        <w:jc w:val="center"/>
        <w:rPr>
          <w:rFonts w:ascii="Times New Roman" w:hAnsi="Times New Roman" w:cs="Times New Roman"/>
        </w:rPr>
      </w:pPr>
    </w:p>
    <w:tbl>
      <w:tblPr>
        <w:tblStyle w:val="af"/>
        <w:tblW w:w="14850" w:type="dxa"/>
        <w:tblLayout w:type="fixed"/>
        <w:tblLook w:val="04A0" w:firstRow="1" w:lastRow="0" w:firstColumn="1" w:lastColumn="0" w:noHBand="0" w:noVBand="1"/>
      </w:tblPr>
      <w:tblGrid>
        <w:gridCol w:w="3652"/>
        <w:gridCol w:w="1985"/>
        <w:gridCol w:w="9213"/>
      </w:tblGrid>
      <w:tr w:rsidR="000E0AE1" w:rsidRPr="000E0AE1" w:rsidTr="002C74EA">
        <w:tc>
          <w:tcPr>
            <w:tcW w:w="3652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5" w:type="dxa"/>
          </w:tcPr>
          <w:p w:rsidR="000E0AE1" w:rsidRPr="000E0AE1" w:rsidRDefault="000E0AE1" w:rsidP="000E0AE1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Целевое значение на 202</w:t>
            </w:r>
            <w:r>
              <w:rPr>
                <w:sz w:val="22"/>
                <w:szCs w:val="22"/>
              </w:rPr>
              <w:t>6</w:t>
            </w:r>
            <w:r w:rsidRPr="000E0AE1">
              <w:rPr>
                <w:sz w:val="22"/>
                <w:szCs w:val="22"/>
              </w:rPr>
              <w:t xml:space="preserve"> год</w:t>
            </w:r>
          </w:p>
        </w:tc>
        <w:tc>
          <w:tcPr>
            <w:tcW w:w="9213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Методика расчета</w:t>
            </w:r>
          </w:p>
        </w:tc>
      </w:tr>
      <w:tr w:rsidR="000E0AE1" w:rsidRPr="000E0AE1" w:rsidTr="002C74EA">
        <w:tc>
          <w:tcPr>
            <w:tcW w:w="3652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Количество нарушений антимонопольного законодательства со стороны Администрации, единиц</w:t>
            </w:r>
          </w:p>
        </w:tc>
        <w:tc>
          <w:tcPr>
            <w:tcW w:w="1985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0</w:t>
            </w:r>
          </w:p>
        </w:tc>
        <w:tc>
          <w:tcPr>
            <w:tcW w:w="9213" w:type="dxa"/>
          </w:tcPr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Рассчитывается по формуле: </w:t>
            </w:r>
            <w:proofErr w:type="spellStart"/>
            <w:r w:rsidRPr="000E0AE1">
              <w:rPr>
                <w:sz w:val="22"/>
                <w:szCs w:val="22"/>
              </w:rPr>
              <w:t>Кн</w:t>
            </w:r>
            <w:proofErr w:type="spellEnd"/>
            <w:r w:rsidRPr="000E0AE1">
              <w:rPr>
                <w:sz w:val="22"/>
                <w:szCs w:val="22"/>
              </w:rPr>
              <w:t xml:space="preserve"> = </w:t>
            </w:r>
            <w:proofErr w:type="spellStart"/>
            <w:r w:rsidRPr="000E0AE1">
              <w:rPr>
                <w:sz w:val="22"/>
                <w:szCs w:val="22"/>
              </w:rPr>
              <w:t>Квад</w:t>
            </w:r>
            <w:proofErr w:type="spellEnd"/>
            <w:r w:rsidRPr="000E0AE1">
              <w:rPr>
                <w:sz w:val="22"/>
                <w:szCs w:val="22"/>
              </w:rPr>
              <w:t xml:space="preserve"> + </w:t>
            </w:r>
            <w:proofErr w:type="spellStart"/>
            <w:r w:rsidRPr="000E0AE1">
              <w:rPr>
                <w:sz w:val="22"/>
                <w:szCs w:val="22"/>
              </w:rPr>
              <w:t>Кп</w:t>
            </w:r>
            <w:proofErr w:type="spellEnd"/>
            <w:r w:rsidRPr="000E0AE1">
              <w:rPr>
                <w:sz w:val="22"/>
                <w:szCs w:val="22"/>
              </w:rPr>
              <w:t xml:space="preserve"> + Кноп, где: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Кн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нарушений антимонопольного законодательства со стороны Администрации;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Квад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возбужденных антимонопольным органом в отношении Администрации антимонопольных дел;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Кп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выданных антимонопольным органом в адрес Администрации предупреждений о прекращении действий (бездействия),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Кноп – количество направленных антимонопольным органом в адрес Администрации предостережений о недопустимости совершения действий, которые могут привести к нарушению антимонопольного законодательства. </w:t>
            </w:r>
          </w:p>
        </w:tc>
      </w:tr>
      <w:tr w:rsidR="000E0AE1" w:rsidRPr="000E0AE1" w:rsidTr="002C74EA">
        <w:tc>
          <w:tcPr>
            <w:tcW w:w="3652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Доля разработанных Администрацией проектов нормативных правовых актов, в которых риски нарушения антимонопольного законодательства выявлены Администрацией, процентов</w:t>
            </w:r>
          </w:p>
        </w:tc>
        <w:tc>
          <w:tcPr>
            <w:tcW w:w="1985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0</w:t>
            </w:r>
          </w:p>
        </w:tc>
        <w:tc>
          <w:tcPr>
            <w:tcW w:w="9213" w:type="dxa"/>
          </w:tcPr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Рассчитывается по формуле: </w:t>
            </w:r>
            <w:proofErr w:type="spellStart"/>
            <w:r w:rsidRPr="000E0AE1">
              <w:rPr>
                <w:sz w:val="22"/>
                <w:szCs w:val="22"/>
              </w:rPr>
              <w:t>Дпнпа</w:t>
            </w:r>
            <w:proofErr w:type="spellEnd"/>
            <w:r w:rsidRPr="000E0AE1">
              <w:rPr>
                <w:sz w:val="22"/>
                <w:szCs w:val="22"/>
              </w:rPr>
              <w:t xml:space="preserve"> = </w:t>
            </w:r>
            <w:proofErr w:type="spellStart"/>
            <w:r w:rsidRPr="000E0AE1">
              <w:rPr>
                <w:sz w:val="22"/>
                <w:szCs w:val="22"/>
              </w:rPr>
              <w:t>Кпнпа</w:t>
            </w:r>
            <w:proofErr w:type="spellEnd"/>
            <w:r w:rsidRPr="000E0AE1">
              <w:rPr>
                <w:sz w:val="22"/>
                <w:szCs w:val="22"/>
              </w:rPr>
              <w:t>/</w:t>
            </w:r>
            <w:proofErr w:type="spellStart"/>
            <w:r w:rsidRPr="000E0AE1">
              <w:rPr>
                <w:sz w:val="22"/>
                <w:szCs w:val="22"/>
              </w:rPr>
              <w:t>ОКпнпа</w:t>
            </w:r>
            <w:proofErr w:type="spellEnd"/>
            <w:r w:rsidRPr="000E0AE1">
              <w:rPr>
                <w:sz w:val="22"/>
                <w:szCs w:val="22"/>
              </w:rPr>
              <w:t xml:space="preserve"> × 100%, где: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Дпнпа</w:t>
            </w:r>
            <w:proofErr w:type="spellEnd"/>
            <w:r w:rsidRPr="000E0AE1">
              <w:rPr>
                <w:sz w:val="22"/>
                <w:szCs w:val="22"/>
              </w:rPr>
              <w:t xml:space="preserve"> – доля разработанных Администрацией проектов нормативных правовых актов, в которых риски нарушения антимонопольного законодательства выявлены Администрацией;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Кпнпа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разработанных Администрацией проектов нормативных правовых актов, в которых риски нарушения антимонопольного законодательства выявлены Администрацией;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ОКпнпа</w:t>
            </w:r>
            <w:proofErr w:type="spellEnd"/>
            <w:r w:rsidRPr="000E0AE1">
              <w:rPr>
                <w:sz w:val="22"/>
                <w:szCs w:val="22"/>
              </w:rPr>
              <w:t xml:space="preserve"> – общее количество проектов нормативных правовых актов, разработанных Администрацией.</w:t>
            </w:r>
          </w:p>
        </w:tc>
      </w:tr>
      <w:tr w:rsidR="000E0AE1" w:rsidRPr="000E0AE1" w:rsidTr="002C74EA">
        <w:tc>
          <w:tcPr>
            <w:tcW w:w="3652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Доля принятых Администрацией нормативных правовых актов, в которых риски нарушения антимонопольного законодательства выявлены антимонопольным органом, процентов</w:t>
            </w:r>
          </w:p>
        </w:tc>
        <w:tc>
          <w:tcPr>
            <w:tcW w:w="1985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0</w:t>
            </w:r>
          </w:p>
        </w:tc>
        <w:tc>
          <w:tcPr>
            <w:tcW w:w="9213" w:type="dxa"/>
          </w:tcPr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Рассчитывается по формуле: </w:t>
            </w:r>
            <w:proofErr w:type="spellStart"/>
            <w:r w:rsidRPr="000E0AE1">
              <w:rPr>
                <w:sz w:val="22"/>
                <w:szCs w:val="22"/>
              </w:rPr>
              <w:t>Днпа</w:t>
            </w:r>
            <w:proofErr w:type="spellEnd"/>
            <w:r w:rsidRPr="000E0AE1">
              <w:rPr>
                <w:sz w:val="22"/>
                <w:szCs w:val="22"/>
              </w:rPr>
              <w:t xml:space="preserve"> = </w:t>
            </w:r>
            <w:proofErr w:type="spellStart"/>
            <w:r w:rsidRPr="000E0AE1">
              <w:rPr>
                <w:sz w:val="22"/>
                <w:szCs w:val="22"/>
              </w:rPr>
              <w:t>Кнпа</w:t>
            </w:r>
            <w:proofErr w:type="spellEnd"/>
            <w:r w:rsidRPr="000E0AE1">
              <w:rPr>
                <w:sz w:val="22"/>
                <w:szCs w:val="22"/>
              </w:rPr>
              <w:t>/</w:t>
            </w:r>
            <w:proofErr w:type="spellStart"/>
            <w:r w:rsidRPr="000E0AE1">
              <w:rPr>
                <w:sz w:val="22"/>
                <w:szCs w:val="22"/>
              </w:rPr>
              <w:t>ОКнпа</w:t>
            </w:r>
            <w:proofErr w:type="spellEnd"/>
            <w:r w:rsidRPr="000E0AE1">
              <w:rPr>
                <w:sz w:val="22"/>
                <w:szCs w:val="22"/>
              </w:rPr>
              <w:t xml:space="preserve"> × 100%, где: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Днпа</w:t>
            </w:r>
            <w:proofErr w:type="spellEnd"/>
            <w:r w:rsidRPr="000E0AE1">
              <w:rPr>
                <w:sz w:val="22"/>
                <w:szCs w:val="22"/>
              </w:rPr>
              <w:t xml:space="preserve"> – доля принятых Администрацией нормативных правовых актов, в которых риски нарушения антимонопольного законодательства выявлены антимонопольным органом;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Кнпа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принятых Администрацией нормативных правовых актов, в которых риски нарушения антимонопольного законодательства выявлены антимонопольным органом;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ОКнпа</w:t>
            </w:r>
            <w:proofErr w:type="spellEnd"/>
            <w:r w:rsidRPr="000E0AE1">
              <w:rPr>
                <w:sz w:val="22"/>
                <w:szCs w:val="22"/>
              </w:rPr>
              <w:t xml:space="preserve"> – общее количество нормативных правовых актов, принятых Администрацией.</w:t>
            </w:r>
          </w:p>
        </w:tc>
      </w:tr>
      <w:tr w:rsidR="000E0AE1" w:rsidRPr="000E0AE1" w:rsidTr="002C74EA">
        <w:tc>
          <w:tcPr>
            <w:tcW w:w="14850" w:type="dxa"/>
            <w:gridSpan w:val="3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Для уполномоченного подразделения Администрации</w:t>
            </w:r>
          </w:p>
        </w:tc>
      </w:tr>
      <w:tr w:rsidR="000E0AE1" w:rsidRPr="000E0AE1" w:rsidTr="002C74EA">
        <w:tc>
          <w:tcPr>
            <w:tcW w:w="3652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Доля сотрудников Администрации, с которыми были проведены обучающие семинары по антимонопольному законодательству и антимонопольному </w:t>
            </w:r>
            <w:proofErr w:type="spellStart"/>
            <w:r w:rsidRPr="000E0AE1">
              <w:rPr>
                <w:sz w:val="22"/>
                <w:szCs w:val="22"/>
              </w:rPr>
              <w:t>комплаенсу</w:t>
            </w:r>
            <w:proofErr w:type="spellEnd"/>
          </w:p>
        </w:tc>
        <w:tc>
          <w:tcPr>
            <w:tcW w:w="1985" w:type="dxa"/>
          </w:tcPr>
          <w:p w:rsidR="000E0AE1" w:rsidRPr="000E0AE1" w:rsidRDefault="000E0AE1" w:rsidP="002C74EA">
            <w:pPr>
              <w:jc w:val="center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>100%</w:t>
            </w:r>
          </w:p>
        </w:tc>
        <w:tc>
          <w:tcPr>
            <w:tcW w:w="9213" w:type="dxa"/>
          </w:tcPr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r w:rsidRPr="000E0AE1">
              <w:rPr>
                <w:sz w:val="22"/>
                <w:szCs w:val="22"/>
              </w:rPr>
              <w:t xml:space="preserve">Рассчитывается по формуле: </w:t>
            </w:r>
            <w:proofErr w:type="spellStart"/>
            <w:r w:rsidRPr="000E0AE1">
              <w:rPr>
                <w:sz w:val="22"/>
                <w:szCs w:val="22"/>
              </w:rPr>
              <w:t>Дсо</w:t>
            </w:r>
            <w:proofErr w:type="spellEnd"/>
            <w:r w:rsidRPr="000E0AE1">
              <w:rPr>
                <w:sz w:val="22"/>
                <w:szCs w:val="22"/>
              </w:rPr>
              <w:t xml:space="preserve"> = </w:t>
            </w:r>
            <w:proofErr w:type="spellStart"/>
            <w:r w:rsidRPr="000E0AE1">
              <w:rPr>
                <w:sz w:val="22"/>
                <w:szCs w:val="22"/>
              </w:rPr>
              <w:t>Ксо</w:t>
            </w:r>
            <w:proofErr w:type="spellEnd"/>
            <w:r w:rsidRPr="000E0AE1">
              <w:rPr>
                <w:sz w:val="22"/>
                <w:szCs w:val="22"/>
              </w:rPr>
              <w:t>/</w:t>
            </w:r>
            <w:proofErr w:type="spellStart"/>
            <w:r w:rsidRPr="000E0AE1">
              <w:rPr>
                <w:sz w:val="22"/>
                <w:szCs w:val="22"/>
              </w:rPr>
              <w:t>ОКсо</w:t>
            </w:r>
            <w:proofErr w:type="spellEnd"/>
            <w:r w:rsidRPr="000E0AE1">
              <w:rPr>
                <w:sz w:val="22"/>
                <w:szCs w:val="22"/>
              </w:rPr>
              <w:t xml:space="preserve"> × 100%, где: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Дсо</w:t>
            </w:r>
            <w:proofErr w:type="spellEnd"/>
            <w:r w:rsidRPr="000E0AE1">
              <w:rPr>
                <w:sz w:val="22"/>
                <w:szCs w:val="22"/>
              </w:rPr>
              <w:t xml:space="preserve"> – доля сотрудников Администрации, с которыми были проведены обучающие семинары по антимонопольному законодательству и антимонопольному </w:t>
            </w:r>
            <w:proofErr w:type="spellStart"/>
            <w:r w:rsidRPr="000E0AE1">
              <w:rPr>
                <w:sz w:val="22"/>
                <w:szCs w:val="22"/>
              </w:rPr>
              <w:t>комплаенсу</w:t>
            </w:r>
            <w:proofErr w:type="spellEnd"/>
            <w:r w:rsidRPr="000E0AE1">
              <w:rPr>
                <w:sz w:val="22"/>
                <w:szCs w:val="22"/>
              </w:rPr>
              <w:t>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Ксо</w:t>
            </w:r>
            <w:proofErr w:type="spellEnd"/>
            <w:r w:rsidRPr="000E0AE1">
              <w:rPr>
                <w:sz w:val="22"/>
                <w:szCs w:val="22"/>
              </w:rPr>
              <w:t xml:space="preserve"> – количество сотрудников Администрации, с которыми были проведены обучающие семинары по антимонопольному законодательству и антимонопольному </w:t>
            </w:r>
            <w:proofErr w:type="spellStart"/>
            <w:r w:rsidRPr="000E0AE1">
              <w:rPr>
                <w:sz w:val="22"/>
                <w:szCs w:val="22"/>
              </w:rPr>
              <w:t>комплаенсу</w:t>
            </w:r>
            <w:proofErr w:type="spellEnd"/>
            <w:r w:rsidRPr="000E0AE1">
              <w:rPr>
                <w:sz w:val="22"/>
                <w:szCs w:val="22"/>
              </w:rPr>
              <w:t>;</w:t>
            </w:r>
          </w:p>
          <w:p w:rsidR="000E0AE1" w:rsidRPr="000E0AE1" w:rsidRDefault="000E0AE1" w:rsidP="002C74EA">
            <w:pPr>
              <w:jc w:val="both"/>
              <w:rPr>
                <w:sz w:val="22"/>
                <w:szCs w:val="22"/>
              </w:rPr>
            </w:pPr>
            <w:proofErr w:type="spellStart"/>
            <w:r w:rsidRPr="000E0AE1">
              <w:rPr>
                <w:sz w:val="22"/>
                <w:szCs w:val="22"/>
              </w:rPr>
              <w:t>ОКсо</w:t>
            </w:r>
            <w:proofErr w:type="spellEnd"/>
            <w:r w:rsidRPr="000E0AE1">
              <w:rPr>
                <w:sz w:val="22"/>
                <w:szCs w:val="22"/>
              </w:rPr>
              <w:t xml:space="preserve"> – общее количество сотрудников Администрации.</w:t>
            </w:r>
          </w:p>
        </w:tc>
      </w:tr>
    </w:tbl>
    <w:p w:rsidR="000E0AE1" w:rsidRPr="000E0AE1" w:rsidRDefault="000E0AE1" w:rsidP="000E0AE1"/>
    <w:p w:rsidR="0008355F" w:rsidRPr="000E0AE1" w:rsidRDefault="0008355F" w:rsidP="00407EA4">
      <w:pPr>
        <w:pStyle w:val="a3"/>
        <w:contextualSpacing/>
        <w:outlineLvl w:val="0"/>
        <w:rPr>
          <w:sz w:val="22"/>
          <w:szCs w:val="22"/>
        </w:rPr>
      </w:pPr>
    </w:p>
    <w:sectPr w:rsidR="0008355F" w:rsidRPr="000E0AE1" w:rsidSect="000E0AE1">
      <w:pgSz w:w="16838" w:h="11906" w:orient="landscape"/>
      <w:pgMar w:top="1134" w:right="1134" w:bottom="567" w:left="284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ndale Sans UI">
    <w:altName w:val="Times New Roman"/>
    <w:charset w:val="CC"/>
    <w:family w:val="auto"/>
    <w:pitch w:val="variable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DF36C4"/>
    <w:multiLevelType w:val="hybridMultilevel"/>
    <w:tmpl w:val="836C4BB4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41722DE"/>
    <w:multiLevelType w:val="multilevel"/>
    <w:tmpl w:val="A1EC682E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2">
    <w:nsid w:val="3BDD50B0"/>
    <w:multiLevelType w:val="hybridMultilevel"/>
    <w:tmpl w:val="888616A2"/>
    <w:lvl w:ilvl="0" w:tplc="973C4A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B1E1D"/>
    <w:multiLevelType w:val="singleLevel"/>
    <w:tmpl w:val="D4B26CFA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</w:lvl>
  </w:abstractNum>
  <w:abstractNum w:abstractNumId="4">
    <w:nsid w:val="46504185"/>
    <w:multiLevelType w:val="singleLevel"/>
    <w:tmpl w:val="A7840B5C"/>
    <w:lvl w:ilvl="0">
      <w:start w:val="2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5">
    <w:nsid w:val="4DE3320F"/>
    <w:multiLevelType w:val="singleLevel"/>
    <w:tmpl w:val="67C2190E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6">
    <w:nsid w:val="75465AF6"/>
    <w:multiLevelType w:val="hybridMultilevel"/>
    <w:tmpl w:val="BEF07A60"/>
    <w:lvl w:ilvl="0" w:tplc="AF90B1DC">
      <w:start w:val="1"/>
      <w:numFmt w:val="decimal"/>
      <w:lvlText w:val="%1."/>
      <w:lvlJc w:val="left"/>
      <w:pPr>
        <w:ind w:left="1978" w:hanging="14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79BA2937"/>
    <w:multiLevelType w:val="hybridMultilevel"/>
    <w:tmpl w:val="888616A2"/>
    <w:lvl w:ilvl="0" w:tplc="973C4A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DFB602D"/>
    <w:multiLevelType w:val="singleLevel"/>
    <w:tmpl w:val="B36234E4"/>
    <w:lvl w:ilvl="0">
      <w:start w:val="1"/>
      <w:numFmt w:val="decimal"/>
      <w:lvlText w:val="%1."/>
      <w:legacy w:legacy="1" w:legacySpace="0" w:legacyIndent="388"/>
      <w:lvlJc w:val="left"/>
      <w:rPr>
        <w:rFonts w:ascii="Times New Roman" w:hAnsi="Times New Roman" w:cs="Times New Roman" w:hint="default"/>
        <w:sz w:val="28"/>
        <w:szCs w:val="28"/>
      </w:rPr>
    </w:lvl>
  </w:abstractNum>
  <w:num w:numId="1">
    <w:abstractNumId w:val="3"/>
    <w:lvlOverride w:ilvl="0">
      <w:startOverride w:val="1"/>
    </w:lvlOverride>
  </w:num>
  <w:num w:numId="2">
    <w:abstractNumId w:val="5"/>
  </w:num>
  <w:num w:numId="3">
    <w:abstractNumId w:val="1"/>
  </w:num>
  <w:num w:numId="4">
    <w:abstractNumId w:val="7"/>
  </w:num>
  <w:num w:numId="5">
    <w:abstractNumId w:val="0"/>
  </w:num>
  <w:num w:numId="6">
    <w:abstractNumId w:val="2"/>
  </w:num>
  <w:num w:numId="7">
    <w:abstractNumId w:val="8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1F82"/>
    <w:rsid w:val="00060AE4"/>
    <w:rsid w:val="0008355F"/>
    <w:rsid w:val="000E0AE1"/>
    <w:rsid w:val="0010570A"/>
    <w:rsid w:val="0011018D"/>
    <w:rsid w:val="002D5F81"/>
    <w:rsid w:val="003D64E1"/>
    <w:rsid w:val="00407EA4"/>
    <w:rsid w:val="00453AD7"/>
    <w:rsid w:val="00467ACF"/>
    <w:rsid w:val="00490F2E"/>
    <w:rsid w:val="004C4135"/>
    <w:rsid w:val="005720E5"/>
    <w:rsid w:val="005C75A9"/>
    <w:rsid w:val="0065393D"/>
    <w:rsid w:val="008F76BF"/>
    <w:rsid w:val="009A54D9"/>
    <w:rsid w:val="009C1AF7"/>
    <w:rsid w:val="00A67399"/>
    <w:rsid w:val="00B03F7C"/>
    <w:rsid w:val="00B41011"/>
    <w:rsid w:val="00B75CC5"/>
    <w:rsid w:val="00B921CF"/>
    <w:rsid w:val="00CE454F"/>
    <w:rsid w:val="00DC1F82"/>
    <w:rsid w:val="00DF0877"/>
    <w:rsid w:val="00E54BDF"/>
    <w:rsid w:val="00EA6288"/>
    <w:rsid w:val="00EC5231"/>
    <w:rsid w:val="00EC72B0"/>
    <w:rsid w:val="00FB5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C1F82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DC1F82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DC1F8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4">
    <w:name w:val="heading 4"/>
    <w:basedOn w:val="a"/>
    <w:next w:val="a"/>
    <w:link w:val="40"/>
    <w:qFormat/>
    <w:rsid w:val="00DC1F82"/>
    <w:pPr>
      <w:keepNext/>
      <w:autoSpaceDE w:val="0"/>
      <w:autoSpaceDN w:val="0"/>
      <w:spacing w:after="0" w:line="240" w:lineRule="auto"/>
      <w:outlineLvl w:val="3"/>
    </w:pPr>
    <w:rPr>
      <w:rFonts w:ascii="Times New Roman" w:eastAsia="Arial Unicode MS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qFormat/>
    <w:rsid w:val="00DC1F82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DC1F82"/>
    <w:pPr>
      <w:keepNext/>
      <w:autoSpaceDE w:val="0"/>
      <w:autoSpaceDN w:val="0"/>
      <w:spacing w:after="0" w:line="240" w:lineRule="auto"/>
      <w:outlineLvl w:val="5"/>
    </w:pPr>
    <w:rPr>
      <w:rFonts w:ascii="Times New Roman" w:eastAsia="Arial Unicode MS" w:hAnsi="Times New Roman" w:cs="Times New Roman"/>
      <w:b/>
      <w:bCs/>
      <w:sz w:val="28"/>
    </w:rPr>
  </w:style>
  <w:style w:type="paragraph" w:styleId="7">
    <w:name w:val="heading 7"/>
    <w:basedOn w:val="a"/>
    <w:next w:val="a"/>
    <w:link w:val="70"/>
    <w:qFormat/>
    <w:rsid w:val="00DC1F82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DC1F82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i/>
      <w:sz w:val="28"/>
      <w:szCs w:val="20"/>
    </w:rPr>
  </w:style>
  <w:style w:type="paragraph" w:styleId="9">
    <w:name w:val="heading 9"/>
    <w:basedOn w:val="a"/>
    <w:next w:val="a"/>
    <w:link w:val="90"/>
    <w:qFormat/>
    <w:rsid w:val="00DC1F82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C1F8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DC1F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rsid w:val="00DC1F8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40">
    <w:name w:val="Заголовок 4 Знак"/>
    <w:basedOn w:val="a0"/>
    <w:link w:val="4"/>
    <w:rsid w:val="00DC1F82"/>
    <w:rPr>
      <w:rFonts w:ascii="Times New Roman" w:eastAsia="Arial Unicode MS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rsid w:val="00DC1F82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DC1F82"/>
    <w:rPr>
      <w:rFonts w:ascii="Times New Roman" w:eastAsia="Arial Unicode MS" w:hAnsi="Times New Roman" w:cs="Times New Roman"/>
      <w:b/>
      <w:bCs/>
      <w:sz w:val="28"/>
    </w:rPr>
  </w:style>
  <w:style w:type="character" w:customStyle="1" w:styleId="70">
    <w:name w:val="Заголовок 7 Знак"/>
    <w:basedOn w:val="a0"/>
    <w:link w:val="7"/>
    <w:rsid w:val="00DC1F82"/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rsid w:val="00DC1F82"/>
    <w:rPr>
      <w:rFonts w:ascii="Times New Roman" w:eastAsia="Times New Roman" w:hAnsi="Times New Roman" w:cs="Times New Roman"/>
      <w:i/>
      <w:sz w:val="28"/>
      <w:szCs w:val="20"/>
    </w:rPr>
  </w:style>
  <w:style w:type="character" w:customStyle="1" w:styleId="90">
    <w:name w:val="Заголовок 9 Знак"/>
    <w:basedOn w:val="a0"/>
    <w:link w:val="9"/>
    <w:rsid w:val="00DC1F82"/>
    <w:rPr>
      <w:rFonts w:ascii="Times New Roman" w:eastAsia="Times New Roman" w:hAnsi="Times New Roman" w:cs="Times New Roman"/>
      <w:i/>
      <w:sz w:val="28"/>
      <w:szCs w:val="20"/>
    </w:rPr>
  </w:style>
  <w:style w:type="paragraph" w:styleId="a3">
    <w:name w:val="Title"/>
    <w:basedOn w:val="a"/>
    <w:link w:val="a4"/>
    <w:qFormat/>
    <w:rsid w:val="00DC1F82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4">
    <w:name w:val="Название Знак"/>
    <w:basedOn w:val="a0"/>
    <w:link w:val="a3"/>
    <w:rsid w:val="00DC1F82"/>
    <w:rPr>
      <w:rFonts w:ascii="Times New Roman" w:eastAsia="Times New Roman" w:hAnsi="Times New Roman" w:cs="Times New Roman"/>
      <w:sz w:val="24"/>
      <w:szCs w:val="20"/>
    </w:rPr>
  </w:style>
  <w:style w:type="paragraph" w:styleId="a5">
    <w:name w:val="Subtitle"/>
    <w:basedOn w:val="a"/>
    <w:link w:val="a6"/>
    <w:qFormat/>
    <w:rsid w:val="00DC1F8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Подзаголовок Знак"/>
    <w:basedOn w:val="a0"/>
    <w:link w:val="a5"/>
    <w:rsid w:val="00DC1F82"/>
    <w:rPr>
      <w:rFonts w:ascii="Times New Roman" w:eastAsia="Times New Roman" w:hAnsi="Times New Roman" w:cs="Times New Roman"/>
      <w:sz w:val="28"/>
      <w:szCs w:val="20"/>
    </w:rPr>
  </w:style>
  <w:style w:type="paragraph" w:styleId="a7">
    <w:name w:val="header"/>
    <w:basedOn w:val="a"/>
    <w:link w:val="a8"/>
    <w:rsid w:val="00DC1F82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8">
    <w:name w:val="Верхний колонтитул Знак"/>
    <w:basedOn w:val="a0"/>
    <w:link w:val="a7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Body Text Indent"/>
    <w:basedOn w:val="a"/>
    <w:link w:val="aa"/>
    <w:rsid w:val="00DC1F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Основной текст с отступом Знак"/>
    <w:basedOn w:val="a0"/>
    <w:link w:val="a9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Body Text"/>
    <w:basedOn w:val="a"/>
    <w:link w:val="ac"/>
    <w:unhideWhenUsed/>
    <w:rsid w:val="00DC1F82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c">
    <w:name w:val="Основной текст Знак"/>
    <w:basedOn w:val="a0"/>
    <w:link w:val="ab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Balloon Text"/>
    <w:basedOn w:val="a"/>
    <w:link w:val="ae"/>
    <w:unhideWhenUsed/>
    <w:rsid w:val="00DC1F8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rsid w:val="00DC1F82"/>
    <w:rPr>
      <w:rFonts w:ascii="Tahoma" w:eastAsia="Times New Roman" w:hAnsi="Tahoma" w:cs="Tahoma"/>
      <w:sz w:val="16"/>
      <w:szCs w:val="16"/>
    </w:rPr>
  </w:style>
  <w:style w:type="paragraph" w:customStyle="1" w:styleId="2H2">
    <w:name w:val="Заголовок 2.H2.&quot;Изумруд&quot;"/>
    <w:basedOn w:val="a"/>
    <w:next w:val="a"/>
    <w:rsid w:val="00DC1F82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table" w:styleId="af">
    <w:name w:val="Table Grid"/>
    <w:basedOn w:val="a1"/>
    <w:uiPriority w:val="59"/>
    <w:rsid w:val="00DC1F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lock Text"/>
    <w:basedOn w:val="a"/>
    <w:uiPriority w:val="99"/>
    <w:rsid w:val="00DC1F82"/>
    <w:pPr>
      <w:spacing w:after="0" w:line="240" w:lineRule="auto"/>
      <w:ind w:left="-284" w:right="-574" w:firstLine="284"/>
    </w:pPr>
    <w:rPr>
      <w:rFonts w:ascii="Times New Roman" w:eastAsia="Calibri" w:hAnsi="Times New Roman" w:cs="Times New Roman"/>
      <w:sz w:val="28"/>
      <w:szCs w:val="20"/>
    </w:rPr>
  </w:style>
  <w:style w:type="paragraph" w:styleId="af1">
    <w:name w:val="List Paragraph"/>
    <w:basedOn w:val="a"/>
    <w:uiPriority w:val="34"/>
    <w:qFormat/>
    <w:rsid w:val="00DC1F8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footer"/>
    <w:basedOn w:val="a"/>
    <w:link w:val="af3"/>
    <w:unhideWhenUsed/>
    <w:rsid w:val="00DC1F8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3">
    <w:name w:val="Нижний колонтитул Знак"/>
    <w:basedOn w:val="a0"/>
    <w:link w:val="af2"/>
    <w:rsid w:val="00DC1F82"/>
    <w:rPr>
      <w:rFonts w:ascii="Times New Roman" w:eastAsia="Times New Roman" w:hAnsi="Times New Roman" w:cs="Times New Roman"/>
      <w:sz w:val="20"/>
      <w:szCs w:val="20"/>
    </w:rPr>
  </w:style>
  <w:style w:type="paragraph" w:customStyle="1" w:styleId="21">
    <w:name w:val="Основной текст 21"/>
    <w:basedOn w:val="a"/>
    <w:rsid w:val="00DC1F82"/>
    <w:pPr>
      <w:spacing w:after="0" w:line="360" w:lineRule="auto"/>
      <w:ind w:firstLine="1134"/>
      <w:jc w:val="both"/>
    </w:pPr>
    <w:rPr>
      <w:rFonts w:ascii="Times New Roman" w:eastAsia="Times New Roman" w:hAnsi="Times New Roman" w:cs="Times New Roman"/>
      <w:sz w:val="28"/>
      <w:szCs w:val="20"/>
    </w:rPr>
  </w:style>
  <w:style w:type="paragraph" w:styleId="af4">
    <w:name w:val="Normal (Web)"/>
    <w:basedOn w:val="a"/>
    <w:uiPriority w:val="99"/>
    <w:unhideWhenUsed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1">
    <w:name w:val="Body Text 3"/>
    <w:basedOn w:val="a"/>
    <w:link w:val="32"/>
    <w:unhideWhenUsed/>
    <w:rsid w:val="00DC1F82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DC1F82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Normal">
    <w:name w:val="ConsPlusNormal"/>
    <w:rsid w:val="00DC1F8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Nonformat">
    <w:name w:val="ConsPlusNonformat"/>
    <w:rsid w:val="00DC1F8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Cell">
    <w:name w:val="ConsPlusCell"/>
    <w:rsid w:val="00DC1F8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af5">
    <w:name w:val="Hyperlink"/>
    <w:basedOn w:val="a0"/>
    <w:unhideWhenUsed/>
    <w:rsid w:val="00DC1F82"/>
    <w:rPr>
      <w:color w:val="0000FF"/>
      <w:u w:val="single"/>
    </w:rPr>
  </w:style>
  <w:style w:type="character" w:customStyle="1" w:styleId="apple-converted-space">
    <w:name w:val="apple-converted-space"/>
    <w:basedOn w:val="a0"/>
    <w:rsid w:val="00DC1F82"/>
  </w:style>
  <w:style w:type="character" w:customStyle="1" w:styleId="viewings">
    <w:name w:val="viewings"/>
    <w:basedOn w:val="a0"/>
    <w:rsid w:val="00DC1F82"/>
  </w:style>
  <w:style w:type="paragraph" w:customStyle="1" w:styleId="p14">
    <w:name w:val="p14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DC1F82"/>
  </w:style>
  <w:style w:type="character" w:customStyle="1" w:styleId="s6">
    <w:name w:val="s6"/>
    <w:basedOn w:val="a0"/>
    <w:rsid w:val="00DC1F82"/>
  </w:style>
  <w:style w:type="paragraph" w:customStyle="1" w:styleId="p2">
    <w:name w:val="p2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5">
    <w:name w:val="p15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6">
    <w:name w:val="Без интервала Знак"/>
    <w:link w:val="af7"/>
    <w:locked/>
    <w:rsid w:val="00DC1F82"/>
    <w:rPr>
      <w:rFonts w:eastAsiaTheme="minorHAnsi"/>
      <w:lang w:eastAsia="en-US"/>
    </w:rPr>
  </w:style>
  <w:style w:type="paragraph" w:styleId="af7">
    <w:name w:val="No Spacing"/>
    <w:link w:val="af6"/>
    <w:qFormat/>
    <w:rsid w:val="00DC1F82"/>
    <w:pPr>
      <w:spacing w:after="0" w:line="240" w:lineRule="auto"/>
    </w:pPr>
    <w:rPr>
      <w:rFonts w:eastAsiaTheme="minorHAnsi"/>
      <w:lang w:eastAsia="en-US"/>
    </w:rPr>
  </w:style>
  <w:style w:type="character" w:customStyle="1" w:styleId="StrongEmphasis">
    <w:name w:val="Strong Emphasis"/>
    <w:rsid w:val="00DC1F82"/>
    <w:rPr>
      <w:b/>
      <w:bCs/>
    </w:rPr>
  </w:style>
  <w:style w:type="paragraph" w:styleId="HTML">
    <w:name w:val="HTML Preformatted"/>
    <w:basedOn w:val="a"/>
    <w:link w:val="HTML0"/>
    <w:rsid w:val="00DC1F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left="612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DC1F82"/>
    <w:rPr>
      <w:rFonts w:ascii="Courier New" w:eastAsia="Times New Roman" w:hAnsi="Courier New" w:cs="Courier New"/>
      <w:sz w:val="20"/>
      <w:szCs w:val="20"/>
    </w:rPr>
  </w:style>
  <w:style w:type="character" w:customStyle="1" w:styleId="11">
    <w:name w:val="Основной текст1"/>
    <w:basedOn w:val="a0"/>
    <w:rsid w:val="00DC1F8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"/>
      <w:w w:val="100"/>
      <w:position w:val="0"/>
      <w:sz w:val="25"/>
      <w:szCs w:val="25"/>
      <w:u w:val="none"/>
      <w:lang w:val="ru-RU"/>
    </w:rPr>
  </w:style>
  <w:style w:type="character" w:styleId="af8">
    <w:name w:val="Emphasis"/>
    <w:basedOn w:val="a0"/>
    <w:uiPriority w:val="20"/>
    <w:qFormat/>
    <w:rsid w:val="00DC1F82"/>
    <w:rPr>
      <w:i/>
      <w:iCs/>
    </w:rPr>
  </w:style>
  <w:style w:type="character" w:customStyle="1" w:styleId="af9">
    <w:name w:val="Основной текст_"/>
    <w:basedOn w:val="a0"/>
    <w:rsid w:val="00DC1F8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Standard">
    <w:name w:val="Standard"/>
    <w:rsid w:val="00DC1F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51">
    <w:name w:val="Основной текст (5)_"/>
    <w:basedOn w:val="a0"/>
    <w:link w:val="52"/>
    <w:rsid w:val="00DC1F82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DC1F82"/>
    <w:pPr>
      <w:widowControl w:val="0"/>
      <w:shd w:val="clear" w:color="auto" w:fill="FFFFFF"/>
      <w:spacing w:before="180" w:after="180" w:line="224" w:lineRule="exact"/>
      <w:jc w:val="center"/>
    </w:pPr>
    <w:rPr>
      <w:rFonts w:ascii="Times New Roman" w:eastAsia="Times New Roman" w:hAnsi="Times New Roman" w:cs="Times New Roman"/>
      <w:b/>
      <w:bCs/>
      <w:sz w:val="19"/>
      <w:szCs w:val="19"/>
    </w:rPr>
  </w:style>
  <w:style w:type="character" w:customStyle="1" w:styleId="22">
    <w:name w:val="Основной текст (2)_"/>
    <w:basedOn w:val="a0"/>
    <w:link w:val="23"/>
    <w:rsid w:val="00DC1F8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DC1F82"/>
    <w:pPr>
      <w:widowControl w:val="0"/>
      <w:shd w:val="clear" w:color="auto" w:fill="FFFFFF"/>
      <w:spacing w:before="180" w:after="180" w:line="263" w:lineRule="exact"/>
      <w:jc w:val="both"/>
    </w:pPr>
    <w:rPr>
      <w:rFonts w:ascii="Times New Roman" w:eastAsia="Times New Roman" w:hAnsi="Times New Roman" w:cs="Times New Roman"/>
    </w:rPr>
  </w:style>
  <w:style w:type="character" w:customStyle="1" w:styleId="afa">
    <w:name w:val="Подпись к картинке"/>
    <w:basedOn w:val="a0"/>
    <w:rsid w:val="00DC1F8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fb">
    <w:name w:val="FollowedHyperlink"/>
    <w:basedOn w:val="a0"/>
    <w:unhideWhenUsed/>
    <w:rsid w:val="00DC1F82"/>
    <w:rPr>
      <w:color w:val="800080" w:themeColor="followedHyperlink"/>
      <w:u w:val="single"/>
    </w:rPr>
  </w:style>
  <w:style w:type="paragraph" w:customStyle="1" w:styleId="ConsNormal">
    <w:name w:val="ConsNormal"/>
    <w:rsid w:val="00DC1F82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</w:rPr>
  </w:style>
  <w:style w:type="character" w:customStyle="1" w:styleId="24">
    <w:name w:val="Колонтитул (2)_"/>
    <w:basedOn w:val="a0"/>
    <w:link w:val="25"/>
    <w:rsid w:val="00DC1F82"/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Колонтитул (2)"/>
    <w:basedOn w:val="a"/>
    <w:link w:val="24"/>
    <w:rsid w:val="00DC1F8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33">
    <w:name w:val="Заголовок №3_"/>
    <w:basedOn w:val="a0"/>
    <w:link w:val="34"/>
    <w:rsid w:val="00DC1F82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34">
    <w:name w:val="Заголовок №3"/>
    <w:basedOn w:val="a"/>
    <w:link w:val="33"/>
    <w:rsid w:val="00DC1F82"/>
    <w:pPr>
      <w:widowControl w:val="0"/>
      <w:spacing w:after="28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fc">
    <w:name w:val="Колонтитул_"/>
    <w:basedOn w:val="a0"/>
    <w:link w:val="afd"/>
    <w:rsid w:val="00DC1F82"/>
    <w:rPr>
      <w:rFonts w:ascii="Times New Roman" w:eastAsia="Times New Roman" w:hAnsi="Times New Roman" w:cs="Times New Roman"/>
      <w:sz w:val="28"/>
      <w:szCs w:val="28"/>
    </w:rPr>
  </w:style>
  <w:style w:type="paragraph" w:customStyle="1" w:styleId="afd">
    <w:name w:val="Колонтитул"/>
    <w:basedOn w:val="a"/>
    <w:link w:val="afc"/>
    <w:rsid w:val="00DC1F8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35">
    <w:name w:val="Основной текст (3)_"/>
    <w:basedOn w:val="a0"/>
    <w:link w:val="36"/>
    <w:locked/>
    <w:rsid w:val="00DC1F82"/>
    <w:rPr>
      <w:b/>
      <w:bCs/>
      <w:sz w:val="25"/>
      <w:szCs w:val="25"/>
      <w:shd w:val="clear" w:color="auto" w:fill="FFFFFF"/>
    </w:rPr>
  </w:style>
  <w:style w:type="paragraph" w:customStyle="1" w:styleId="36">
    <w:name w:val="Основной текст (3)"/>
    <w:basedOn w:val="a"/>
    <w:link w:val="35"/>
    <w:rsid w:val="00DC1F82"/>
    <w:pPr>
      <w:widowControl w:val="0"/>
      <w:shd w:val="clear" w:color="auto" w:fill="FFFFFF"/>
      <w:spacing w:before="240" w:after="240" w:line="0" w:lineRule="atLeast"/>
      <w:jc w:val="center"/>
    </w:pPr>
    <w:rPr>
      <w:b/>
      <w:bCs/>
      <w:sz w:val="25"/>
      <w:szCs w:val="25"/>
    </w:rPr>
  </w:style>
  <w:style w:type="paragraph" w:customStyle="1" w:styleId="ConsPlusTitle">
    <w:name w:val="ConsPlusTitle"/>
    <w:uiPriority w:val="99"/>
    <w:rsid w:val="00DC1F82"/>
    <w:pPr>
      <w:widowControl w:val="0"/>
      <w:spacing w:after="0" w:line="240" w:lineRule="auto"/>
    </w:pPr>
    <w:rPr>
      <w:rFonts w:ascii="Arial" w:eastAsia="Times New Roman" w:hAnsi="Arial" w:cs="Times New Roman"/>
      <w:b/>
      <w:color w:val="000000"/>
      <w:sz w:val="20"/>
      <w:szCs w:val="20"/>
    </w:rPr>
  </w:style>
  <w:style w:type="character" w:styleId="afe">
    <w:name w:val="Strong"/>
    <w:basedOn w:val="a0"/>
    <w:qFormat/>
    <w:rsid w:val="00DC1F82"/>
    <w:rPr>
      <w:b/>
      <w:bCs/>
    </w:rPr>
  </w:style>
  <w:style w:type="paragraph" w:customStyle="1" w:styleId="ConsTitle">
    <w:name w:val="ConsTitle"/>
    <w:rsid w:val="00DC1F82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s2">
    <w:name w:val="s2"/>
    <w:basedOn w:val="a0"/>
    <w:rsid w:val="00DC1F82"/>
  </w:style>
  <w:style w:type="paragraph" w:styleId="26">
    <w:name w:val="Body Text 2"/>
    <w:basedOn w:val="a"/>
    <w:link w:val="27"/>
    <w:rsid w:val="00DC1F8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7">
    <w:name w:val="Основной текст 2 Знак"/>
    <w:basedOn w:val="a0"/>
    <w:link w:val="26"/>
    <w:rsid w:val="00DC1F82"/>
    <w:rPr>
      <w:rFonts w:ascii="Times New Roman" w:eastAsia="Times New Roman" w:hAnsi="Times New Roman" w:cs="Times New Roman"/>
      <w:sz w:val="28"/>
      <w:szCs w:val="20"/>
    </w:rPr>
  </w:style>
  <w:style w:type="character" w:styleId="aff">
    <w:name w:val="page number"/>
    <w:basedOn w:val="a0"/>
    <w:rsid w:val="00DC1F82"/>
  </w:style>
  <w:style w:type="paragraph" w:styleId="28">
    <w:name w:val="Body Text Indent 2"/>
    <w:basedOn w:val="a"/>
    <w:link w:val="29"/>
    <w:rsid w:val="00DC1F82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29">
    <w:name w:val="Основной текст с отступом 2 Знак"/>
    <w:basedOn w:val="a0"/>
    <w:link w:val="28"/>
    <w:rsid w:val="00DC1F82"/>
    <w:rPr>
      <w:rFonts w:ascii="Times New Roman" w:eastAsia="Times New Roman" w:hAnsi="Times New Roman" w:cs="Times New Roman"/>
      <w:sz w:val="24"/>
      <w:szCs w:val="20"/>
    </w:rPr>
  </w:style>
  <w:style w:type="paragraph" w:styleId="37">
    <w:name w:val="Body Text Indent 3"/>
    <w:basedOn w:val="a"/>
    <w:link w:val="38"/>
    <w:rsid w:val="00DC1F82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38">
    <w:name w:val="Основной текст с отступом 3 Знак"/>
    <w:basedOn w:val="a0"/>
    <w:link w:val="37"/>
    <w:rsid w:val="00DC1F82"/>
    <w:rPr>
      <w:rFonts w:ascii="Times New Roman" w:eastAsia="Times New Roman" w:hAnsi="Times New Roman" w:cs="Times New Roman"/>
      <w:sz w:val="28"/>
      <w:szCs w:val="20"/>
    </w:rPr>
  </w:style>
  <w:style w:type="paragraph" w:customStyle="1" w:styleId="12">
    <w:name w:val="Текст1"/>
    <w:basedOn w:val="a"/>
    <w:rsid w:val="00DC1F82"/>
    <w:pPr>
      <w:suppressAutoHyphens/>
      <w:spacing w:after="0" w:line="240" w:lineRule="auto"/>
    </w:pPr>
    <w:rPr>
      <w:rFonts w:ascii="Consolas" w:eastAsia="Calibri" w:hAnsi="Consolas" w:cs="Times New Roman"/>
      <w:sz w:val="21"/>
      <w:szCs w:val="21"/>
      <w:lang w:eastAsia="ar-SA"/>
    </w:rPr>
  </w:style>
  <w:style w:type="paragraph" w:styleId="aff0">
    <w:name w:val="Document Map"/>
    <w:basedOn w:val="a"/>
    <w:link w:val="aff1"/>
    <w:rsid w:val="00DC1F82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ff1">
    <w:name w:val="Схема документа Знак"/>
    <w:basedOn w:val="a0"/>
    <w:link w:val="aff0"/>
    <w:rsid w:val="00DC1F82"/>
    <w:rPr>
      <w:rFonts w:ascii="Tahoma" w:eastAsia="Times New Roman" w:hAnsi="Tahoma" w:cs="Times New Roman"/>
      <w:sz w:val="16"/>
      <w:szCs w:val="16"/>
    </w:rPr>
  </w:style>
  <w:style w:type="table" w:customStyle="1" w:styleId="13">
    <w:name w:val="Сетка таблицы1"/>
    <w:basedOn w:val="a1"/>
    <w:next w:val="af"/>
    <w:uiPriority w:val="59"/>
    <w:rsid w:val="00DC1F82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a">
    <w:name w:val="Сетка таблицы2"/>
    <w:basedOn w:val="a1"/>
    <w:next w:val="af"/>
    <w:uiPriority w:val="59"/>
    <w:rsid w:val="00DC1F82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attext">
    <w:name w:val="formattext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Document Map" w:uiPriority="0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C1F82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nhideWhenUsed/>
    <w:qFormat/>
    <w:rsid w:val="00DC1F82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DC1F8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paragraph" w:styleId="4">
    <w:name w:val="heading 4"/>
    <w:basedOn w:val="a"/>
    <w:next w:val="a"/>
    <w:link w:val="40"/>
    <w:qFormat/>
    <w:rsid w:val="00DC1F82"/>
    <w:pPr>
      <w:keepNext/>
      <w:autoSpaceDE w:val="0"/>
      <w:autoSpaceDN w:val="0"/>
      <w:spacing w:after="0" w:line="240" w:lineRule="auto"/>
      <w:outlineLvl w:val="3"/>
    </w:pPr>
    <w:rPr>
      <w:rFonts w:ascii="Times New Roman" w:eastAsia="Arial Unicode MS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qFormat/>
    <w:rsid w:val="00DC1F82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DC1F82"/>
    <w:pPr>
      <w:keepNext/>
      <w:autoSpaceDE w:val="0"/>
      <w:autoSpaceDN w:val="0"/>
      <w:spacing w:after="0" w:line="240" w:lineRule="auto"/>
      <w:outlineLvl w:val="5"/>
    </w:pPr>
    <w:rPr>
      <w:rFonts w:ascii="Times New Roman" w:eastAsia="Arial Unicode MS" w:hAnsi="Times New Roman" w:cs="Times New Roman"/>
      <w:b/>
      <w:bCs/>
      <w:sz w:val="28"/>
    </w:rPr>
  </w:style>
  <w:style w:type="paragraph" w:styleId="7">
    <w:name w:val="heading 7"/>
    <w:basedOn w:val="a"/>
    <w:next w:val="a"/>
    <w:link w:val="70"/>
    <w:qFormat/>
    <w:rsid w:val="00DC1F82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DC1F82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i/>
      <w:sz w:val="28"/>
      <w:szCs w:val="20"/>
    </w:rPr>
  </w:style>
  <w:style w:type="paragraph" w:styleId="9">
    <w:name w:val="heading 9"/>
    <w:basedOn w:val="a"/>
    <w:next w:val="a"/>
    <w:link w:val="90"/>
    <w:qFormat/>
    <w:rsid w:val="00DC1F82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C1F82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DC1F8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rsid w:val="00DC1F8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40">
    <w:name w:val="Заголовок 4 Знак"/>
    <w:basedOn w:val="a0"/>
    <w:link w:val="4"/>
    <w:rsid w:val="00DC1F82"/>
    <w:rPr>
      <w:rFonts w:ascii="Times New Roman" w:eastAsia="Arial Unicode MS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rsid w:val="00DC1F82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rsid w:val="00DC1F82"/>
    <w:rPr>
      <w:rFonts w:ascii="Times New Roman" w:eastAsia="Arial Unicode MS" w:hAnsi="Times New Roman" w:cs="Times New Roman"/>
      <w:b/>
      <w:bCs/>
      <w:sz w:val="28"/>
    </w:rPr>
  </w:style>
  <w:style w:type="character" w:customStyle="1" w:styleId="70">
    <w:name w:val="Заголовок 7 Знак"/>
    <w:basedOn w:val="a0"/>
    <w:link w:val="7"/>
    <w:rsid w:val="00DC1F82"/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Заголовок 8 Знак"/>
    <w:basedOn w:val="a0"/>
    <w:link w:val="8"/>
    <w:rsid w:val="00DC1F82"/>
    <w:rPr>
      <w:rFonts w:ascii="Times New Roman" w:eastAsia="Times New Roman" w:hAnsi="Times New Roman" w:cs="Times New Roman"/>
      <w:i/>
      <w:sz w:val="28"/>
      <w:szCs w:val="20"/>
    </w:rPr>
  </w:style>
  <w:style w:type="character" w:customStyle="1" w:styleId="90">
    <w:name w:val="Заголовок 9 Знак"/>
    <w:basedOn w:val="a0"/>
    <w:link w:val="9"/>
    <w:rsid w:val="00DC1F82"/>
    <w:rPr>
      <w:rFonts w:ascii="Times New Roman" w:eastAsia="Times New Roman" w:hAnsi="Times New Roman" w:cs="Times New Roman"/>
      <w:i/>
      <w:sz w:val="28"/>
      <w:szCs w:val="20"/>
    </w:rPr>
  </w:style>
  <w:style w:type="paragraph" w:styleId="a3">
    <w:name w:val="Title"/>
    <w:basedOn w:val="a"/>
    <w:link w:val="a4"/>
    <w:qFormat/>
    <w:rsid w:val="00DC1F82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4">
    <w:name w:val="Название Знак"/>
    <w:basedOn w:val="a0"/>
    <w:link w:val="a3"/>
    <w:rsid w:val="00DC1F82"/>
    <w:rPr>
      <w:rFonts w:ascii="Times New Roman" w:eastAsia="Times New Roman" w:hAnsi="Times New Roman" w:cs="Times New Roman"/>
      <w:sz w:val="24"/>
      <w:szCs w:val="20"/>
    </w:rPr>
  </w:style>
  <w:style w:type="paragraph" w:styleId="a5">
    <w:name w:val="Subtitle"/>
    <w:basedOn w:val="a"/>
    <w:link w:val="a6"/>
    <w:qFormat/>
    <w:rsid w:val="00DC1F8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6">
    <w:name w:val="Подзаголовок Знак"/>
    <w:basedOn w:val="a0"/>
    <w:link w:val="a5"/>
    <w:rsid w:val="00DC1F82"/>
    <w:rPr>
      <w:rFonts w:ascii="Times New Roman" w:eastAsia="Times New Roman" w:hAnsi="Times New Roman" w:cs="Times New Roman"/>
      <w:sz w:val="28"/>
      <w:szCs w:val="20"/>
    </w:rPr>
  </w:style>
  <w:style w:type="paragraph" w:styleId="a7">
    <w:name w:val="header"/>
    <w:basedOn w:val="a"/>
    <w:link w:val="a8"/>
    <w:rsid w:val="00DC1F82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8">
    <w:name w:val="Верхний колонтитул Знак"/>
    <w:basedOn w:val="a0"/>
    <w:link w:val="a7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Body Text Indent"/>
    <w:basedOn w:val="a"/>
    <w:link w:val="aa"/>
    <w:rsid w:val="00DC1F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Основной текст с отступом Знак"/>
    <w:basedOn w:val="a0"/>
    <w:link w:val="a9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Body Text"/>
    <w:basedOn w:val="a"/>
    <w:link w:val="ac"/>
    <w:unhideWhenUsed/>
    <w:rsid w:val="00DC1F82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c">
    <w:name w:val="Основной текст Знак"/>
    <w:basedOn w:val="a0"/>
    <w:link w:val="ab"/>
    <w:rsid w:val="00DC1F82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Balloon Text"/>
    <w:basedOn w:val="a"/>
    <w:link w:val="ae"/>
    <w:unhideWhenUsed/>
    <w:rsid w:val="00DC1F82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rsid w:val="00DC1F82"/>
    <w:rPr>
      <w:rFonts w:ascii="Tahoma" w:eastAsia="Times New Roman" w:hAnsi="Tahoma" w:cs="Tahoma"/>
      <w:sz w:val="16"/>
      <w:szCs w:val="16"/>
    </w:rPr>
  </w:style>
  <w:style w:type="paragraph" w:customStyle="1" w:styleId="2H2">
    <w:name w:val="Заголовок 2.H2.&quot;Изумруд&quot;"/>
    <w:basedOn w:val="a"/>
    <w:next w:val="a"/>
    <w:rsid w:val="00DC1F82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</w:rPr>
  </w:style>
  <w:style w:type="table" w:styleId="af">
    <w:name w:val="Table Grid"/>
    <w:basedOn w:val="a1"/>
    <w:uiPriority w:val="59"/>
    <w:rsid w:val="00DC1F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lock Text"/>
    <w:basedOn w:val="a"/>
    <w:uiPriority w:val="99"/>
    <w:rsid w:val="00DC1F82"/>
    <w:pPr>
      <w:spacing w:after="0" w:line="240" w:lineRule="auto"/>
      <w:ind w:left="-284" w:right="-574" w:firstLine="284"/>
    </w:pPr>
    <w:rPr>
      <w:rFonts w:ascii="Times New Roman" w:eastAsia="Calibri" w:hAnsi="Times New Roman" w:cs="Times New Roman"/>
      <w:sz w:val="28"/>
      <w:szCs w:val="20"/>
    </w:rPr>
  </w:style>
  <w:style w:type="paragraph" w:styleId="af1">
    <w:name w:val="List Paragraph"/>
    <w:basedOn w:val="a"/>
    <w:uiPriority w:val="34"/>
    <w:qFormat/>
    <w:rsid w:val="00DC1F8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f2">
    <w:name w:val="footer"/>
    <w:basedOn w:val="a"/>
    <w:link w:val="af3"/>
    <w:unhideWhenUsed/>
    <w:rsid w:val="00DC1F82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f3">
    <w:name w:val="Нижний колонтитул Знак"/>
    <w:basedOn w:val="a0"/>
    <w:link w:val="af2"/>
    <w:rsid w:val="00DC1F82"/>
    <w:rPr>
      <w:rFonts w:ascii="Times New Roman" w:eastAsia="Times New Roman" w:hAnsi="Times New Roman" w:cs="Times New Roman"/>
      <w:sz w:val="20"/>
      <w:szCs w:val="20"/>
    </w:rPr>
  </w:style>
  <w:style w:type="paragraph" w:customStyle="1" w:styleId="21">
    <w:name w:val="Основной текст 21"/>
    <w:basedOn w:val="a"/>
    <w:rsid w:val="00DC1F82"/>
    <w:pPr>
      <w:spacing w:after="0" w:line="360" w:lineRule="auto"/>
      <w:ind w:firstLine="1134"/>
      <w:jc w:val="both"/>
    </w:pPr>
    <w:rPr>
      <w:rFonts w:ascii="Times New Roman" w:eastAsia="Times New Roman" w:hAnsi="Times New Roman" w:cs="Times New Roman"/>
      <w:sz w:val="28"/>
      <w:szCs w:val="20"/>
    </w:rPr>
  </w:style>
  <w:style w:type="paragraph" w:styleId="af4">
    <w:name w:val="Normal (Web)"/>
    <w:basedOn w:val="a"/>
    <w:uiPriority w:val="99"/>
    <w:unhideWhenUsed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1">
    <w:name w:val="Body Text 3"/>
    <w:basedOn w:val="a"/>
    <w:link w:val="32"/>
    <w:unhideWhenUsed/>
    <w:rsid w:val="00DC1F82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DC1F82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Normal">
    <w:name w:val="ConsPlusNormal"/>
    <w:rsid w:val="00DC1F8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ConsPlusNonformat">
    <w:name w:val="ConsPlusNonformat"/>
    <w:rsid w:val="00DC1F8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Cell">
    <w:name w:val="ConsPlusCell"/>
    <w:rsid w:val="00DC1F8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styleId="af5">
    <w:name w:val="Hyperlink"/>
    <w:basedOn w:val="a0"/>
    <w:unhideWhenUsed/>
    <w:rsid w:val="00DC1F82"/>
    <w:rPr>
      <w:color w:val="0000FF"/>
      <w:u w:val="single"/>
    </w:rPr>
  </w:style>
  <w:style w:type="character" w:customStyle="1" w:styleId="apple-converted-space">
    <w:name w:val="apple-converted-space"/>
    <w:basedOn w:val="a0"/>
    <w:rsid w:val="00DC1F82"/>
  </w:style>
  <w:style w:type="character" w:customStyle="1" w:styleId="viewings">
    <w:name w:val="viewings"/>
    <w:basedOn w:val="a0"/>
    <w:rsid w:val="00DC1F82"/>
  </w:style>
  <w:style w:type="paragraph" w:customStyle="1" w:styleId="p14">
    <w:name w:val="p14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DC1F82"/>
  </w:style>
  <w:style w:type="character" w:customStyle="1" w:styleId="s6">
    <w:name w:val="s6"/>
    <w:basedOn w:val="a0"/>
    <w:rsid w:val="00DC1F82"/>
  </w:style>
  <w:style w:type="paragraph" w:customStyle="1" w:styleId="p2">
    <w:name w:val="p2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5">
    <w:name w:val="p15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western">
    <w:name w:val="western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6">
    <w:name w:val="Без интервала Знак"/>
    <w:link w:val="af7"/>
    <w:locked/>
    <w:rsid w:val="00DC1F82"/>
    <w:rPr>
      <w:rFonts w:eastAsiaTheme="minorHAnsi"/>
      <w:lang w:eastAsia="en-US"/>
    </w:rPr>
  </w:style>
  <w:style w:type="paragraph" w:styleId="af7">
    <w:name w:val="No Spacing"/>
    <w:link w:val="af6"/>
    <w:qFormat/>
    <w:rsid w:val="00DC1F82"/>
    <w:pPr>
      <w:spacing w:after="0" w:line="240" w:lineRule="auto"/>
    </w:pPr>
    <w:rPr>
      <w:rFonts w:eastAsiaTheme="minorHAnsi"/>
      <w:lang w:eastAsia="en-US"/>
    </w:rPr>
  </w:style>
  <w:style w:type="character" w:customStyle="1" w:styleId="StrongEmphasis">
    <w:name w:val="Strong Emphasis"/>
    <w:rsid w:val="00DC1F82"/>
    <w:rPr>
      <w:b/>
      <w:bCs/>
    </w:rPr>
  </w:style>
  <w:style w:type="paragraph" w:styleId="HTML">
    <w:name w:val="HTML Preformatted"/>
    <w:basedOn w:val="a"/>
    <w:link w:val="HTML0"/>
    <w:rsid w:val="00DC1F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ind w:left="612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DC1F82"/>
    <w:rPr>
      <w:rFonts w:ascii="Courier New" w:eastAsia="Times New Roman" w:hAnsi="Courier New" w:cs="Courier New"/>
      <w:sz w:val="20"/>
      <w:szCs w:val="20"/>
    </w:rPr>
  </w:style>
  <w:style w:type="character" w:customStyle="1" w:styleId="11">
    <w:name w:val="Основной текст1"/>
    <w:basedOn w:val="a0"/>
    <w:rsid w:val="00DC1F8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2"/>
      <w:w w:val="100"/>
      <w:position w:val="0"/>
      <w:sz w:val="25"/>
      <w:szCs w:val="25"/>
      <w:u w:val="none"/>
      <w:lang w:val="ru-RU"/>
    </w:rPr>
  </w:style>
  <w:style w:type="character" w:styleId="af8">
    <w:name w:val="Emphasis"/>
    <w:basedOn w:val="a0"/>
    <w:uiPriority w:val="20"/>
    <w:qFormat/>
    <w:rsid w:val="00DC1F82"/>
    <w:rPr>
      <w:i/>
      <w:iCs/>
    </w:rPr>
  </w:style>
  <w:style w:type="character" w:customStyle="1" w:styleId="af9">
    <w:name w:val="Основной текст_"/>
    <w:basedOn w:val="a0"/>
    <w:rsid w:val="00DC1F8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Standard">
    <w:name w:val="Standard"/>
    <w:rsid w:val="00DC1F82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51">
    <w:name w:val="Основной текст (5)_"/>
    <w:basedOn w:val="a0"/>
    <w:link w:val="52"/>
    <w:rsid w:val="00DC1F82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DC1F82"/>
    <w:pPr>
      <w:widowControl w:val="0"/>
      <w:shd w:val="clear" w:color="auto" w:fill="FFFFFF"/>
      <w:spacing w:before="180" w:after="180" w:line="224" w:lineRule="exact"/>
      <w:jc w:val="center"/>
    </w:pPr>
    <w:rPr>
      <w:rFonts w:ascii="Times New Roman" w:eastAsia="Times New Roman" w:hAnsi="Times New Roman" w:cs="Times New Roman"/>
      <w:b/>
      <w:bCs/>
      <w:sz w:val="19"/>
      <w:szCs w:val="19"/>
    </w:rPr>
  </w:style>
  <w:style w:type="character" w:customStyle="1" w:styleId="22">
    <w:name w:val="Основной текст (2)_"/>
    <w:basedOn w:val="a0"/>
    <w:link w:val="23"/>
    <w:rsid w:val="00DC1F82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DC1F82"/>
    <w:pPr>
      <w:widowControl w:val="0"/>
      <w:shd w:val="clear" w:color="auto" w:fill="FFFFFF"/>
      <w:spacing w:before="180" w:after="180" w:line="263" w:lineRule="exact"/>
      <w:jc w:val="both"/>
    </w:pPr>
    <w:rPr>
      <w:rFonts w:ascii="Times New Roman" w:eastAsia="Times New Roman" w:hAnsi="Times New Roman" w:cs="Times New Roman"/>
    </w:rPr>
  </w:style>
  <w:style w:type="character" w:customStyle="1" w:styleId="afa">
    <w:name w:val="Подпись к картинке"/>
    <w:basedOn w:val="a0"/>
    <w:rsid w:val="00DC1F8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fb">
    <w:name w:val="FollowedHyperlink"/>
    <w:basedOn w:val="a0"/>
    <w:unhideWhenUsed/>
    <w:rsid w:val="00DC1F82"/>
    <w:rPr>
      <w:color w:val="800080" w:themeColor="followedHyperlink"/>
      <w:u w:val="single"/>
    </w:rPr>
  </w:style>
  <w:style w:type="paragraph" w:customStyle="1" w:styleId="ConsNormal">
    <w:name w:val="ConsNormal"/>
    <w:rsid w:val="00DC1F82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</w:rPr>
  </w:style>
  <w:style w:type="character" w:customStyle="1" w:styleId="24">
    <w:name w:val="Колонтитул (2)_"/>
    <w:basedOn w:val="a0"/>
    <w:link w:val="25"/>
    <w:rsid w:val="00DC1F82"/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Колонтитул (2)"/>
    <w:basedOn w:val="a"/>
    <w:link w:val="24"/>
    <w:rsid w:val="00DC1F8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33">
    <w:name w:val="Заголовок №3_"/>
    <w:basedOn w:val="a0"/>
    <w:link w:val="34"/>
    <w:rsid w:val="00DC1F82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34">
    <w:name w:val="Заголовок №3"/>
    <w:basedOn w:val="a"/>
    <w:link w:val="33"/>
    <w:rsid w:val="00DC1F82"/>
    <w:pPr>
      <w:widowControl w:val="0"/>
      <w:spacing w:after="28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afc">
    <w:name w:val="Колонтитул_"/>
    <w:basedOn w:val="a0"/>
    <w:link w:val="afd"/>
    <w:rsid w:val="00DC1F82"/>
    <w:rPr>
      <w:rFonts w:ascii="Times New Roman" w:eastAsia="Times New Roman" w:hAnsi="Times New Roman" w:cs="Times New Roman"/>
      <w:sz w:val="28"/>
      <w:szCs w:val="28"/>
    </w:rPr>
  </w:style>
  <w:style w:type="paragraph" w:customStyle="1" w:styleId="afd">
    <w:name w:val="Колонтитул"/>
    <w:basedOn w:val="a"/>
    <w:link w:val="afc"/>
    <w:rsid w:val="00DC1F82"/>
    <w:pPr>
      <w:widowControl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35">
    <w:name w:val="Основной текст (3)_"/>
    <w:basedOn w:val="a0"/>
    <w:link w:val="36"/>
    <w:locked/>
    <w:rsid w:val="00DC1F82"/>
    <w:rPr>
      <w:b/>
      <w:bCs/>
      <w:sz w:val="25"/>
      <w:szCs w:val="25"/>
      <w:shd w:val="clear" w:color="auto" w:fill="FFFFFF"/>
    </w:rPr>
  </w:style>
  <w:style w:type="paragraph" w:customStyle="1" w:styleId="36">
    <w:name w:val="Основной текст (3)"/>
    <w:basedOn w:val="a"/>
    <w:link w:val="35"/>
    <w:rsid w:val="00DC1F82"/>
    <w:pPr>
      <w:widowControl w:val="0"/>
      <w:shd w:val="clear" w:color="auto" w:fill="FFFFFF"/>
      <w:spacing w:before="240" w:after="240" w:line="0" w:lineRule="atLeast"/>
      <w:jc w:val="center"/>
    </w:pPr>
    <w:rPr>
      <w:b/>
      <w:bCs/>
      <w:sz w:val="25"/>
      <w:szCs w:val="25"/>
    </w:rPr>
  </w:style>
  <w:style w:type="paragraph" w:customStyle="1" w:styleId="ConsPlusTitle">
    <w:name w:val="ConsPlusTitle"/>
    <w:uiPriority w:val="99"/>
    <w:rsid w:val="00DC1F82"/>
    <w:pPr>
      <w:widowControl w:val="0"/>
      <w:spacing w:after="0" w:line="240" w:lineRule="auto"/>
    </w:pPr>
    <w:rPr>
      <w:rFonts w:ascii="Arial" w:eastAsia="Times New Roman" w:hAnsi="Arial" w:cs="Times New Roman"/>
      <w:b/>
      <w:color w:val="000000"/>
      <w:sz w:val="20"/>
      <w:szCs w:val="20"/>
    </w:rPr>
  </w:style>
  <w:style w:type="character" w:styleId="afe">
    <w:name w:val="Strong"/>
    <w:basedOn w:val="a0"/>
    <w:qFormat/>
    <w:rsid w:val="00DC1F82"/>
    <w:rPr>
      <w:b/>
      <w:bCs/>
    </w:rPr>
  </w:style>
  <w:style w:type="paragraph" w:customStyle="1" w:styleId="ConsTitle">
    <w:name w:val="ConsTitle"/>
    <w:rsid w:val="00DC1F82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s2">
    <w:name w:val="s2"/>
    <w:basedOn w:val="a0"/>
    <w:rsid w:val="00DC1F82"/>
  </w:style>
  <w:style w:type="paragraph" w:styleId="26">
    <w:name w:val="Body Text 2"/>
    <w:basedOn w:val="a"/>
    <w:link w:val="27"/>
    <w:rsid w:val="00DC1F82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27">
    <w:name w:val="Основной текст 2 Знак"/>
    <w:basedOn w:val="a0"/>
    <w:link w:val="26"/>
    <w:rsid w:val="00DC1F82"/>
    <w:rPr>
      <w:rFonts w:ascii="Times New Roman" w:eastAsia="Times New Roman" w:hAnsi="Times New Roman" w:cs="Times New Roman"/>
      <w:sz w:val="28"/>
      <w:szCs w:val="20"/>
    </w:rPr>
  </w:style>
  <w:style w:type="character" w:styleId="aff">
    <w:name w:val="page number"/>
    <w:basedOn w:val="a0"/>
    <w:rsid w:val="00DC1F82"/>
  </w:style>
  <w:style w:type="paragraph" w:styleId="28">
    <w:name w:val="Body Text Indent 2"/>
    <w:basedOn w:val="a"/>
    <w:link w:val="29"/>
    <w:rsid w:val="00DC1F82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29">
    <w:name w:val="Основной текст с отступом 2 Знак"/>
    <w:basedOn w:val="a0"/>
    <w:link w:val="28"/>
    <w:rsid w:val="00DC1F82"/>
    <w:rPr>
      <w:rFonts w:ascii="Times New Roman" w:eastAsia="Times New Roman" w:hAnsi="Times New Roman" w:cs="Times New Roman"/>
      <w:sz w:val="24"/>
      <w:szCs w:val="20"/>
    </w:rPr>
  </w:style>
  <w:style w:type="paragraph" w:styleId="37">
    <w:name w:val="Body Text Indent 3"/>
    <w:basedOn w:val="a"/>
    <w:link w:val="38"/>
    <w:rsid w:val="00DC1F82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38">
    <w:name w:val="Основной текст с отступом 3 Знак"/>
    <w:basedOn w:val="a0"/>
    <w:link w:val="37"/>
    <w:rsid w:val="00DC1F82"/>
    <w:rPr>
      <w:rFonts w:ascii="Times New Roman" w:eastAsia="Times New Roman" w:hAnsi="Times New Roman" w:cs="Times New Roman"/>
      <w:sz w:val="28"/>
      <w:szCs w:val="20"/>
    </w:rPr>
  </w:style>
  <w:style w:type="paragraph" w:customStyle="1" w:styleId="12">
    <w:name w:val="Текст1"/>
    <w:basedOn w:val="a"/>
    <w:rsid w:val="00DC1F82"/>
    <w:pPr>
      <w:suppressAutoHyphens/>
      <w:spacing w:after="0" w:line="240" w:lineRule="auto"/>
    </w:pPr>
    <w:rPr>
      <w:rFonts w:ascii="Consolas" w:eastAsia="Calibri" w:hAnsi="Consolas" w:cs="Times New Roman"/>
      <w:sz w:val="21"/>
      <w:szCs w:val="21"/>
      <w:lang w:eastAsia="ar-SA"/>
    </w:rPr>
  </w:style>
  <w:style w:type="paragraph" w:styleId="aff0">
    <w:name w:val="Document Map"/>
    <w:basedOn w:val="a"/>
    <w:link w:val="aff1"/>
    <w:rsid w:val="00DC1F82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ff1">
    <w:name w:val="Схема документа Знак"/>
    <w:basedOn w:val="a0"/>
    <w:link w:val="aff0"/>
    <w:rsid w:val="00DC1F82"/>
    <w:rPr>
      <w:rFonts w:ascii="Tahoma" w:eastAsia="Times New Roman" w:hAnsi="Tahoma" w:cs="Times New Roman"/>
      <w:sz w:val="16"/>
      <w:szCs w:val="16"/>
    </w:rPr>
  </w:style>
  <w:style w:type="table" w:customStyle="1" w:styleId="13">
    <w:name w:val="Сетка таблицы1"/>
    <w:basedOn w:val="a1"/>
    <w:next w:val="af"/>
    <w:uiPriority w:val="59"/>
    <w:rsid w:val="00DC1F82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a">
    <w:name w:val="Сетка таблицы2"/>
    <w:basedOn w:val="a1"/>
    <w:next w:val="af"/>
    <w:uiPriority w:val="59"/>
    <w:rsid w:val="00DC1F82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attext">
    <w:name w:val="formattext"/>
    <w:basedOn w:val="a"/>
    <w:rsid w:val="00DC1F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gov.ru/page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20</Pages>
  <Words>5393</Words>
  <Characters>30745</Characters>
  <Application>Microsoft Office Word</Application>
  <DocSecurity>0</DocSecurity>
  <Lines>256</Lines>
  <Paragraphs>72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8</vt:i4>
      </vt:variant>
    </vt:vector>
  </HeadingPairs>
  <TitlesOfParts>
    <vt:vector size="9" baseType="lpstr">
      <vt:lpstr/>
      <vt:lpstr>/   </vt:lpstr>
      <vt:lpstr/>
      <vt:lpstr/>
      <vt:lpstr>Российская Федерация</vt:lpstr>
      <vt:lpstr>АДМИНИСТРАЦИЯ СЕЛЬСКОГО ПОСЕЛЕНИЯ УЗЮКОВО</vt:lpstr>
      <vt:lpstr>МУНИЦИПАЛЬНОГО РАЙОНА СТАВРОПОЛЬСКИЙ</vt:lpstr>
      <vt:lpstr/>
      <vt:lpstr/>
    </vt:vector>
  </TitlesOfParts>
  <Company/>
  <LinksUpToDate>false</LinksUpToDate>
  <CharactersWithSpaces>36066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14</cp:revision>
  <dcterms:created xsi:type="dcterms:W3CDTF">2025-12-05T05:29:00Z</dcterms:created>
  <dcterms:modified xsi:type="dcterms:W3CDTF">2025-12-23T09:06:00Z</dcterms:modified>
</cp:coreProperties>
</file>