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B0E" w:rsidRPr="002D1B0E" w:rsidRDefault="002D1B0E" w:rsidP="002D1B0E">
      <w:pPr>
        <w:pStyle w:val="1"/>
        <w:jc w:val="center"/>
        <w:rPr>
          <w:rFonts w:ascii="Times New Roman" w:hAnsi="Times New Roman" w:cs="Times New Roman"/>
          <w:noProof/>
        </w:rPr>
      </w:pPr>
      <w:r w:rsidRPr="002D1B0E">
        <w:rPr>
          <w:rFonts w:ascii="Times New Roman" w:hAnsi="Times New Roman" w:cs="Times New Roman"/>
          <w:noProof/>
        </w:rPr>
        <w:drawing>
          <wp:inline distT="0" distB="0" distL="0" distR="0">
            <wp:extent cx="1185545" cy="101473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5545" cy="1014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1B0E" w:rsidRPr="002D1B0E" w:rsidRDefault="002D1B0E" w:rsidP="002D1B0E">
      <w:pPr>
        <w:jc w:val="center"/>
        <w:rPr>
          <w:rFonts w:ascii="Times New Roman" w:hAnsi="Times New Roman" w:cs="Times New Roman"/>
          <w:sz w:val="24"/>
          <w:szCs w:val="24"/>
        </w:rPr>
      </w:pPr>
      <w:r w:rsidRPr="002D1B0E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2D1B0E" w:rsidRPr="002D1B0E" w:rsidRDefault="002D1B0E" w:rsidP="002D1B0E">
      <w:pPr>
        <w:jc w:val="center"/>
        <w:rPr>
          <w:rFonts w:ascii="Times New Roman" w:hAnsi="Times New Roman" w:cs="Times New Roman"/>
          <w:sz w:val="24"/>
          <w:szCs w:val="24"/>
        </w:rPr>
      </w:pPr>
      <w:r w:rsidRPr="002D1B0E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2D1B0E" w:rsidRPr="002D1B0E" w:rsidRDefault="002D1B0E" w:rsidP="002D1B0E">
      <w:pPr>
        <w:pStyle w:val="ConsPlusTitle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D1B0E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</w:t>
      </w:r>
    </w:p>
    <w:p w:rsidR="002D1B0E" w:rsidRPr="002D1B0E" w:rsidRDefault="002D1B0E" w:rsidP="002D1B0E">
      <w:pPr>
        <w:pStyle w:val="ConsPlusTitle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D1B0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D1B0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D1B0E" w:rsidRPr="002D1B0E" w:rsidRDefault="002D1B0E" w:rsidP="002D1B0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D1B0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D1B0E" w:rsidRPr="002D1B0E" w:rsidRDefault="002D1B0E" w:rsidP="002D1B0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2D1B0E" w:rsidRPr="002D1B0E" w:rsidRDefault="002D1B0E" w:rsidP="002D1B0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D1B0E">
        <w:rPr>
          <w:rFonts w:ascii="Times New Roman" w:hAnsi="Times New Roman" w:cs="Times New Roman"/>
          <w:sz w:val="24"/>
          <w:szCs w:val="24"/>
        </w:rPr>
        <w:t xml:space="preserve"> ПОСТАНОВЛЕНИЕ</w:t>
      </w:r>
    </w:p>
    <w:p w:rsidR="002D1B0E" w:rsidRPr="002D1B0E" w:rsidRDefault="002D1B0E" w:rsidP="002D1B0E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2D1B0E" w:rsidRPr="002D1B0E" w:rsidRDefault="002D1B0E" w:rsidP="002D1B0E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2D1B0E" w:rsidRPr="002D1B0E" w:rsidRDefault="002D1B0E" w:rsidP="002D1B0E">
      <w:pPr>
        <w:pStyle w:val="ConsPlusTitl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17 декабря </w:t>
      </w:r>
      <w:r w:rsidRPr="002D1B0E">
        <w:rPr>
          <w:rFonts w:ascii="Times New Roman" w:hAnsi="Times New Roman" w:cs="Times New Roman"/>
          <w:sz w:val="24"/>
          <w:szCs w:val="24"/>
        </w:rPr>
        <w:t xml:space="preserve"> 2013 год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2D1B0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№ </w:t>
      </w:r>
      <w:r>
        <w:rPr>
          <w:rFonts w:ascii="Times New Roman" w:hAnsi="Times New Roman" w:cs="Times New Roman"/>
          <w:sz w:val="24"/>
          <w:szCs w:val="24"/>
        </w:rPr>
        <w:t>61</w:t>
      </w:r>
    </w:p>
    <w:p w:rsidR="00833C8F" w:rsidRPr="002D1B0E" w:rsidRDefault="00833C8F" w:rsidP="002D1B0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833C8F" w:rsidRPr="002D1B0E" w:rsidRDefault="00833C8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2D1B0E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D1B0E">
        <w:rPr>
          <w:rFonts w:ascii="Times New Roman" w:hAnsi="Times New Roman" w:cs="Times New Roman"/>
          <w:sz w:val="24"/>
          <w:szCs w:val="24"/>
        </w:rPr>
        <w:t xml:space="preserve">Об утверждении порядка предоставления за счет средств резервного фонда администрации </w:t>
      </w:r>
      <w:r w:rsidR="002D1B0E">
        <w:rPr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Pr="002D1B0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</w:t>
      </w:r>
      <w:r w:rsidR="002D1B0E">
        <w:rPr>
          <w:rFonts w:ascii="Times New Roman" w:hAnsi="Times New Roman" w:cs="Times New Roman"/>
          <w:sz w:val="24"/>
          <w:szCs w:val="24"/>
        </w:rPr>
        <w:t>ожарной охраны на территории сельского поселения Узюково муниципального  района</w:t>
      </w:r>
      <w:r w:rsidRPr="002D1B0E">
        <w:rPr>
          <w:rFonts w:ascii="Times New Roman" w:hAnsi="Times New Roman" w:cs="Times New Roman"/>
          <w:sz w:val="24"/>
          <w:szCs w:val="24"/>
        </w:rPr>
        <w:t xml:space="preserve"> Ставропольский и членам их семей </w:t>
      </w:r>
    </w:p>
    <w:p w:rsidR="0067197F" w:rsidRPr="002D1B0E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67197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33C8F" w:rsidRDefault="0067197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>В соответствии с</w:t>
      </w:r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 Федеральным законом от 06.05.2011</w:t>
      </w:r>
      <w:r w:rsidR="00833C8F">
        <w:rPr>
          <w:rFonts w:ascii="Times New Roman" w:hAnsi="Times New Roman" w:cs="Times New Roman"/>
          <w:sz w:val="24"/>
          <w:szCs w:val="24"/>
        </w:rPr>
        <w:t>г.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№100-ФЗ «О добровольной пожарной охране», Федеральным законом от 24.12.1994</w:t>
      </w:r>
      <w:r w:rsidR="00833C8F">
        <w:rPr>
          <w:rFonts w:ascii="Times New Roman" w:hAnsi="Times New Roman" w:cs="Times New Roman"/>
          <w:sz w:val="24"/>
          <w:szCs w:val="24"/>
        </w:rPr>
        <w:t xml:space="preserve">г.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№69-ФЗ «О пожарной безопасности», </w:t>
      </w:r>
      <w:bookmarkStart w:id="0" w:name="_GoBack"/>
      <w:r w:rsidR="00651E64" w:rsidRPr="00651E64">
        <w:rPr>
          <w:sz w:val="24"/>
          <w:szCs w:val="24"/>
        </w:rPr>
        <w:fldChar w:fldCharType="begin"/>
      </w:r>
      <w:r w:rsidR="00833C8F" w:rsidRPr="001A2E1B">
        <w:rPr>
          <w:sz w:val="24"/>
          <w:szCs w:val="24"/>
        </w:rPr>
        <w:instrText xml:space="preserve"> HYPERLINK "garantf1://86367.15/" </w:instrText>
      </w:r>
      <w:r w:rsidR="00651E64" w:rsidRPr="00651E64">
        <w:rPr>
          <w:sz w:val="24"/>
          <w:szCs w:val="24"/>
        </w:rPr>
        <w:fldChar w:fldCharType="separate"/>
      </w:r>
      <w:r w:rsidR="00833C8F" w:rsidRPr="001A2E1B">
        <w:rPr>
          <w:rFonts w:ascii="Times New Roman" w:hAnsi="Times New Roman" w:cs="Times New Roman"/>
          <w:color w:val="0000FF"/>
          <w:sz w:val="24"/>
          <w:szCs w:val="24"/>
        </w:rPr>
        <w:t>Федеральным законом</w:t>
      </w:r>
      <w:r w:rsidR="00651E64" w:rsidRPr="001A2E1B">
        <w:rPr>
          <w:rFonts w:ascii="Times New Roman" w:hAnsi="Times New Roman" w:cs="Times New Roman"/>
          <w:color w:val="0000FF"/>
          <w:sz w:val="24"/>
          <w:szCs w:val="24"/>
        </w:rPr>
        <w:fldChar w:fldCharType="end"/>
      </w:r>
      <w:bookmarkEnd w:id="0"/>
      <w:r w:rsidR="00833C8F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>от 06.10.2003</w:t>
      </w:r>
      <w:r w:rsidR="00833C8F">
        <w:rPr>
          <w:rFonts w:ascii="Times New Roman" w:hAnsi="Times New Roman" w:cs="Times New Roman"/>
          <w:sz w:val="24"/>
          <w:szCs w:val="24"/>
        </w:rPr>
        <w:t xml:space="preserve">г.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№131-ФЗ «Об общих принципах организации местного самоуправления в Российской Федерации», </w:t>
      </w:r>
      <w:r w:rsidR="004D6FE5">
        <w:rPr>
          <w:rFonts w:ascii="Times New Roman" w:hAnsi="Times New Roman" w:cs="Times New Roman"/>
          <w:sz w:val="24"/>
          <w:szCs w:val="24"/>
        </w:rPr>
        <w:t>п</w:t>
      </w:r>
      <w:r w:rsidR="00833C8F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4D6FE5">
        <w:rPr>
          <w:rFonts w:ascii="Times New Roman" w:hAnsi="Times New Roman" w:cs="Times New Roman"/>
          <w:sz w:val="24"/>
          <w:szCs w:val="24"/>
        </w:rPr>
        <w:t>П</w:t>
      </w:r>
      <w:r w:rsidR="00833C8F">
        <w:rPr>
          <w:rFonts w:ascii="Times New Roman" w:hAnsi="Times New Roman" w:cs="Times New Roman"/>
          <w:sz w:val="24"/>
          <w:szCs w:val="24"/>
        </w:rPr>
        <w:t>равительства Самарской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 области </w:t>
      </w:r>
      <w:r w:rsidR="00833C8F">
        <w:rPr>
          <w:rFonts w:ascii="Times New Roman" w:hAnsi="Times New Roman" w:cs="Times New Roman"/>
          <w:sz w:val="24"/>
          <w:szCs w:val="24"/>
        </w:rPr>
        <w:t xml:space="preserve">от 12.10.2012г. №519 </w:t>
      </w:r>
      <w:r w:rsidR="00833C8F" w:rsidRPr="001A2E1B">
        <w:rPr>
          <w:rFonts w:ascii="Times New Roman" w:hAnsi="Times New Roman" w:cs="Times New Roman"/>
          <w:sz w:val="24"/>
          <w:szCs w:val="24"/>
        </w:rPr>
        <w:t>«О</w:t>
      </w:r>
      <w:r w:rsidR="00833C8F">
        <w:rPr>
          <w:rFonts w:ascii="Times New Roman" w:hAnsi="Times New Roman" w:cs="Times New Roman"/>
          <w:sz w:val="24"/>
          <w:szCs w:val="24"/>
        </w:rPr>
        <w:t>б утверждении порядка представления за счет средств резервного фонда Правительства Самарской области мер социальной защиты</w:t>
      </w:r>
      <w:proofErr w:type="gramEnd"/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добровольн</w:t>
      </w:r>
      <w:r w:rsidR="00833C8F">
        <w:rPr>
          <w:rFonts w:ascii="Times New Roman" w:hAnsi="Times New Roman" w:cs="Times New Roman"/>
          <w:sz w:val="24"/>
          <w:szCs w:val="24"/>
        </w:rPr>
        <w:t>ым пожарным, работникам добровольной пожарной охраны территориальных подразделений пожарной охраны в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33C8F">
        <w:rPr>
          <w:rFonts w:ascii="Times New Roman" w:hAnsi="Times New Roman" w:cs="Times New Roman"/>
          <w:sz w:val="24"/>
          <w:szCs w:val="24"/>
        </w:rPr>
        <w:t xml:space="preserve"> и членам их семей</w:t>
      </w:r>
      <w:r w:rsidR="00833C8F" w:rsidRPr="001A2E1B">
        <w:rPr>
          <w:rFonts w:ascii="Times New Roman" w:hAnsi="Times New Roman" w:cs="Times New Roman"/>
          <w:sz w:val="24"/>
          <w:szCs w:val="24"/>
        </w:rPr>
        <w:t>»</w:t>
      </w:r>
      <w:r w:rsidR="00833C8F">
        <w:rPr>
          <w:rFonts w:ascii="Times New Roman" w:hAnsi="Times New Roman" w:cs="Times New Roman"/>
          <w:sz w:val="24"/>
          <w:szCs w:val="24"/>
        </w:rPr>
        <w:t xml:space="preserve">, администрация </w:t>
      </w:r>
      <w:r w:rsidR="002D1B0E">
        <w:rPr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33C8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33C8F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833C8F" w:rsidRPr="001A2E1B" w:rsidRDefault="00833C8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1. Утвердить прилагаемый </w:t>
      </w:r>
      <w:hyperlink w:anchor="Par32" w:history="1">
        <w:r w:rsidRPr="0067197F">
          <w:rPr>
            <w:rFonts w:ascii="Times New Roman" w:hAnsi="Times New Roman" w:cs="Times New Roman"/>
            <w:color w:val="0000FF"/>
            <w:sz w:val="24"/>
            <w:szCs w:val="24"/>
          </w:rPr>
          <w:t>Порядок</w:t>
        </w:r>
      </w:hyperlink>
      <w:r w:rsidRPr="0067197F">
        <w:rPr>
          <w:rFonts w:ascii="Times New Roman" w:hAnsi="Times New Roman" w:cs="Times New Roman"/>
          <w:sz w:val="24"/>
          <w:szCs w:val="24"/>
        </w:rPr>
        <w:t xml:space="preserve"> предоставления за счет средств резервного фонда </w:t>
      </w:r>
      <w:r w:rsidR="00833C8F" w:rsidRPr="00833C8F">
        <w:rPr>
          <w:rFonts w:ascii="Times New Roman" w:hAnsi="Times New Roman" w:cs="Times New Roman"/>
          <w:sz w:val="24"/>
          <w:szCs w:val="24"/>
        </w:rPr>
        <w:t>администрации</w:t>
      </w:r>
      <w:r w:rsidR="002D1B0E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833C8F" w:rsidRPr="00833C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</w:t>
      </w:r>
      <w:r w:rsidR="002D1B0E">
        <w:rPr>
          <w:rFonts w:ascii="Times New Roman" w:hAnsi="Times New Roman" w:cs="Times New Roman"/>
          <w:sz w:val="24"/>
          <w:szCs w:val="24"/>
        </w:rPr>
        <w:t xml:space="preserve"> подразделений пожарной охраны  на территории сельского поселения Узюково муниципального района</w:t>
      </w:r>
      <w:r w:rsidR="00833C8F" w:rsidRPr="00833C8F">
        <w:rPr>
          <w:rFonts w:ascii="Times New Roman" w:hAnsi="Times New Roman" w:cs="Times New Roman"/>
          <w:sz w:val="24"/>
          <w:szCs w:val="24"/>
        </w:rPr>
        <w:t xml:space="preserve"> Ставропольский и членам их семей</w:t>
      </w:r>
      <w:r w:rsidR="00833C8F">
        <w:rPr>
          <w:rFonts w:ascii="Times New Roman" w:hAnsi="Times New Roman" w:cs="Times New Roman"/>
          <w:sz w:val="24"/>
          <w:szCs w:val="24"/>
        </w:rPr>
        <w:t>.</w:t>
      </w:r>
    </w:p>
    <w:p w:rsidR="0067197F" w:rsidRPr="0067197F" w:rsidRDefault="00833C8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7197F" w:rsidRPr="0067197F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Настоящее постановление опубликовать  в районной газете «Ставрополь-на-Волге» и разместить</w:t>
      </w:r>
      <w:r w:rsidR="004D6FE5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</w:t>
      </w:r>
      <w:r w:rsidR="002D1B0E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4D6FE5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 xml:space="preserve"> сети интернет.</w:t>
      </w:r>
    </w:p>
    <w:p w:rsidR="0067197F" w:rsidRDefault="0067197F" w:rsidP="00833C8F">
      <w:pPr>
        <w:pStyle w:val="ConsPlusNormal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3. 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833C8F">
        <w:rPr>
          <w:rFonts w:ascii="Times New Roman" w:hAnsi="Times New Roman" w:cs="Times New Roman"/>
          <w:sz w:val="24"/>
          <w:szCs w:val="24"/>
        </w:rPr>
        <w:t>п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со дня его официального опубликования. </w:t>
      </w:r>
      <w:r w:rsidRPr="0067197F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="00833C8F" w:rsidRPr="0067197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33C8F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833C8F">
        <w:rPr>
          <w:rFonts w:ascii="Times New Roman" w:hAnsi="Times New Roman" w:cs="Times New Roman"/>
          <w:sz w:val="24"/>
          <w:szCs w:val="24"/>
        </w:rPr>
        <w:t>ис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полнением настоящего </w:t>
      </w:r>
      <w:r w:rsidR="00833C8F">
        <w:rPr>
          <w:rFonts w:ascii="Times New Roman" w:hAnsi="Times New Roman" w:cs="Times New Roman"/>
          <w:sz w:val="24"/>
          <w:szCs w:val="24"/>
        </w:rPr>
        <w:t>п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833C8F">
        <w:rPr>
          <w:rFonts w:ascii="Times New Roman" w:hAnsi="Times New Roman" w:cs="Times New Roman"/>
          <w:sz w:val="24"/>
          <w:szCs w:val="24"/>
        </w:rPr>
        <w:t xml:space="preserve">оставляю за собой. </w:t>
      </w: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2D1B0E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  <w:r w:rsidR="00833C8F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В.П.Тимофеев</w:t>
      </w: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C96319">
      <w:pPr>
        <w:pStyle w:val="ConsPlusNormal"/>
        <w:ind w:left="5245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lastRenderedPageBreak/>
        <w:t>Утвержден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Постановлением</w:t>
      </w:r>
    </w:p>
    <w:p w:rsidR="00C96319" w:rsidRDefault="004D6FE5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833C8F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2D1B0E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</w:t>
      </w:r>
      <w:r w:rsidR="00833C8F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67197F" w:rsidRPr="0067197F" w:rsidRDefault="00833C8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67197F" w:rsidRPr="0067197F" w:rsidRDefault="002D1B0E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17.12.2013 г. №61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ПОРЯДОК</w:t>
      </w:r>
    </w:p>
    <w:p w:rsidR="00C96319" w:rsidRPr="0067197F" w:rsidRDefault="00C96319" w:rsidP="00C96319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предоставления за счет средств резервного фонда администрации </w:t>
      </w:r>
      <w:r w:rsidR="002D1B0E">
        <w:rPr>
          <w:rFonts w:ascii="Times New Roman" w:hAnsi="Times New Roman" w:cs="Times New Roman"/>
          <w:sz w:val="28"/>
          <w:szCs w:val="28"/>
        </w:rPr>
        <w:t xml:space="preserve">сельского поселения Узюково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</w:t>
      </w:r>
      <w:r w:rsidR="002D1B0E">
        <w:rPr>
          <w:rFonts w:ascii="Times New Roman" w:hAnsi="Times New Roman" w:cs="Times New Roman"/>
          <w:sz w:val="28"/>
          <w:szCs w:val="28"/>
        </w:rPr>
        <w:t xml:space="preserve"> подразделений пожарной охраны на территории сельского поселения Узюково </w:t>
      </w:r>
      <w:r>
        <w:rPr>
          <w:rFonts w:ascii="Times New Roman" w:hAnsi="Times New Roman" w:cs="Times New Roman"/>
          <w:sz w:val="28"/>
          <w:szCs w:val="28"/>
        </w:rPr>
        <w:t xml:space="preserve"> муници</w:t>
      </w:r>
      <w:r w:rsidR="002D1B0E">
        <w:rPr>
          <w:rFonts w:ascii="Times New Roman" w:hAnsi="Times New Roman" w:cs="Times New Roman"/>
          <w:sz w:val="28"/>
          <w:szCs w:val="28"/>
        </w:rPr>
        <w:t>пального  района</w:t>
      </w:r>
      <w:r>
        <w:rPr>
          <w:rFonts w:ascii="Times New Roman" w:hAnsi="Times New Roman" w:cs="Times New Roman"/>
          <w:sz w:val="28"/>
          <w:szCs w:val="28"/>
        </w:rPr>
        <w:t xml:space="preserve"> Ставропольский и членам их семей 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2"/>
      <w:bookmarkEnd w:id="1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67197F">
        <w:rPr>
          <w:rFonts w:ascii="Times New Roman" w:hAnsi="Times New Roman" w:cs="Times New Roman"/>
          <w:sz w:val="24"/>
          <w:szCs w:val="24"/>
        </w:rPr>
        <w:t>Настоящий Порядок определяет механизм предоставления за счет средств резервного фонда</w:t>
      </w:r>
      <w:r w:rsidR="002D1B0E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Узюково</w:t>
      </w:r>
      <w:r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C96319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мер социальной защиты добровольным пожарным, работникам добровольной пожарной охраны территориальных</w:t>
      </w:r>
      <w:r w:rsidR="002D1B0E">
        <w:rPr>
          <w:rFonts w:ascii="Times New Roman" w:hAnsi="Times New Roman" w:cs="Times New Roman"/>
          <w:sz w:val="24"/>
          <w:szCs w:val="24"/>
        </w:rPr>
        <w:t xml:space="preserve"> подразделений пожарной охраны на территории сельского поселения Узюково</w:t>
      </w:r>
      <w:r w:rsidR="00721AAC" w:rsidRPr="00721AAC">
        <w:rPr>
          <w:rFonts w:ascii="Times New Roman" w:hAnsi="Times New Roman" w:cs="Times New Roman"/>
          <w:sz w:val="24"/>
          <w:szCs w:val="24"/>
        </w:rPr>
        <w:t xml:space="preserve"> </w:t>
      </w:r>
      <w:r w:rsidR="00721AAC" w:rsidRPr="00833C8F">
        <w:rPr>
          <w:rFonts w:ascii="Times New Roman" w:hAnsi="Times New Roman" w:cs="Times New Roman"/>
          <w:sz w:val="24"/>
          <w:szCs w:val="24"/>
        </w:rPr>
        <w:t>муниципально</w:t>
      </w:r>
      <w:r w:rsidR="002D1B0E">
        <w:rPr>
          <w:rFonts w:ascii="Times New Roman" w:hAnsi="Times New Roman" w:cs="Times New Roman"/>
          <w:sz w:val="24"/>
          <w:szCs w:val="24"/>
        </w:rPr>
        <w:t>го района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(далее - добровольные пожарные, работники добровольной пожарной охраны соответственно) и членам их семей.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2. Меры социальной защиты добровольных пожарных, работников добровольной пожарной охраны и членов их семей: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единовременная выплата одн</w:t>
      </w:r>
      <w:r w:rsidR="0021116E">
        <w:rPr>
          <w:rFonts w:ascii="Times New Roman" w:hAnsi="Times New Roman" w:cs="Times New Roman"/>
          <w:sz w:val="24"/>
          <w:szCs w:val="24"/>
        </w:rPr>
        <w:t>ому из членов семьи в размере 7</w:t>
      </w:r>
      <w:r w:rsidRPr="0067197F">
        <w:rPr>
          <w:rFonts w:ascii="Times New Roman" w:hAnsi="Times New Roman" w:cs="Times New Roman"/>
          <w:sz w:val="24"/>
          <w:szCs w:val="24"/>
        </w:rPr>
        <w:t xml:space="preserve"> тыс. рублей в случае гибели (смерти) добровольного пожарного или работника добровольной пожарной охраны, наступившей при исполнении им своих обязанностей при привлечении его </w:t>
      </w:r>
      <w:r w:rsidR="00721AAC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 к тушению пожаров, проведению аварийно-спасательных работ, спасению людей и имущества при пожарах;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>единовременная выплата добр</w:t>
      </w:r>
      <w:r w:rsidR="0021116E">
        <w:rPr>
          <w:rFonts w:ascii="Times New Roman" w:hAnsi="Times New Roman" w:cs="Times New Roman"/>
          <w:sz w:val="24"/>
          <w:szCs w:val="24"/>
        </w:rPr>
        <w:t>овольному пожарному в размере 7</w:t>
      </w:r>
      <w:r w:rsidRPr="0067197F">
        <w:rPr>
          <w:rFonts w:ascii="Times New Roman" w:hAnsi="Times New Roman" w:cs="Times New Roman"/>
          <w:sz w:val="24"/>
          <w:szCs w:val="24"/>
        </w:rPr>
        <w:t xml:space="preserve"> тыс. рублей в случае причинения тяжкого вреда его здоровью в период исполнения им обязанностей добровольного пожарного при его привлечении </w:t>
      </w:r>
      <w:r w:rsidR="00721AAC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исключающего для него возможность дальнейшей деятельности по тушению пожаров и проведению аварийно-спасательных работ в составе территориального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7197F">
        <w:rPr>
          <w:rFonts w:ascii="Times New Roman" w:hAnsi="Times New Roman" w:cs="Times New Roman"/>
          <w:sz w:val="24"/>
          <w:szCs w:val="24"/>
        </w:rPr>
        <w:t>подразделения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 xml:space="preserve"> добровольной пожарной охраны.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Единовременные выплаты осуществляются </w:t>
      </w:r>
      <w:r w:rsidR="007C55A2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2D1B0E">
        <w:rPr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 за счет средств резервного фонда</w:t>
      </w:r>
      <w:r w:rsidR="002D1B0E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Узюково</w:t>
      </w:r>
      <w:r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путем перечисления финансовых средств на лицевые счета, открытые заявителем или его законным представителем в кредитных организациях (в том числе на социальные карты), либо через отделение почтовой связи по месту жительства или пребывания заявителя и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 xml:space="preserve"> (или) его законного представителя.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Выделение средств из резервного фонда </w:t>
      </w:r>
      <w:r w:rsidR="002D1B0E">
        <w:rPr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7C55A2" w:rsidRPr="00833C8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7C55A2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осуществляется в соответствии с </w:t>
      </w:r>
      <w:hyperlink r:id="rId7" w:history="1">
        <w:r w:rsidRPr="0067197F">
          <w:rPr>
            <w:rFonts w:ascii="Times New Roman" w:hAnsi="Times New Roman" w:cs="Times New Roman"/>
            <w:color w:val="0000FF"/>
            <w:sz w:val="24"/>
            <w:szCs w:val="24"/>
          </w:rPr>
          <w:t>Порядком</w:t>
        </w:r>
      </w:hyperlink>
      <w:r w:rsidRPr="0067197F">
        <w:rPr>
          <w:rFonts w:ascii="Times New Roman" w:hAnsi="Times New Roman" w:cs="Times New Roman"/>
          <w:sz w:val="24"/>
          <w:szCs w:val="24"/>
        </w:rPr>
        <w:t xml:space="preserve"> использования бюджетных ассигнований резервного фонда </w:t>
      </w:r>
      <w:r w:rsidR="002D1B0E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Узюково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C55A2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7C55A2">
        <w:rPr>
          <w:rFonts w:ascii="Times New Roman" w:hAnsi="Times New Roman" w:cs="Times New Roman"/>
          <w:sz w:val="24"/>
          <w:szCs w:val="24"/>
        </w:rPr>
        <w:t>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4. Для рассмотрения вопроса о единовременной выплате заявитель или его законный представитель обращается к </w:t>
      </w:r>
      <w:r w:rsidR="007C55A2">
        <w:rPr>
          <w:rFonts w:ascii="Times New Roman" w:hAnsi="Times New Roman" w:cs="Times New Roman"/>
          <w:sz w:val="24"/>
          <w:szCs w:val="24"/>
        </w:rPr>
        <w:t>главе</w:t>
      </w:r>
      <w:r w:rsidR="002D1B0E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7C55A2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с заявлением и представляет следующие документы: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а) в случае гибели (смерти) добровольного пожарного или работника добровольной пожарной охраны: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lastRenderedPageBreak/>
        <w:t>копию паспорта (иного документа, удостоверяющего личность) заявителя;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копии документов, подтверждающих степень родства заявителя с погибшим;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выписку из реестра добровольных пожарных или списка работников добровольной пожарной охраны общественного учреждения пожарной охраны;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справку (копию справки), подтверждающую факт гибели добровольного пожарного, работника добровольной пожарной охраны в период исполнения им своих обязанностей, наступившей при привлечении </w:t>
      </w:r>
      <w:r w:rsidR="007C55A2">
        <w:rPr>
          <w:rFonts w:ascii="Times New Roman" w:hAnsi="Times New Roman" w:cs="Times New Roman"/>
          <w:sz w:val="24"/>
          <w:szCs w:val="24"/>
        </w:rPr>
        <w:t>его</w:t>
      </w:r>
      <w:r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7C55A2">
        <w:rPr>
          <w:rFonts w:ascii="Times New Roman" w:hAnsi="Times New Roman" w:cs="Times New Roman"/>
          <w:sz w:val="24"/>
          <w:szCs w:val="24"/>
        </w:rPr>
        <w:t>администрацией</w:t>
      </w:r>
      <w:r w:rsidR="002D1B0E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7C55A2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выданной общественным объединением пожарной охраны и согласованной с Главным управлением Министерства Российской Федерации по делам гражданской обороны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>, чрезвычайным ситуациям и ликвидации последствий стихийных бедствий по Самарской области (далее - ГУ МЧС России по Самарской области);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свидетельства о смерти добровольного пожарного или работника добровольной пожарной охраны;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б) в случае причинения тяжкого вреда здоровью добровольного пожарного: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паспорта (иного документа, удостоверяющего личность) добровольного пожарного;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удостоверения добровольного пожарного;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справку (копию справки), подтверждающую факт причинения тяжкого вреда здоровью добровольного пожарного в период исполнения им своих обязанностей, наступившего при привлечении его </w:t>
      </w:r>
      <w:r w:rsidR="00AA4E4A">
        <w:rPr>
          <w:rFonts w:ascii="Times New Roman" w:hAnsi="Times New Roman" w:cs="Times New Roman"/>
          <w:sz w:val="24"/>
          <w:szCs w:val="24"/>
        </w:rPr>
        <w:t>администрацией</w:t>
      </w:r>
      <w:r w:rsidR="002D1B0E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AA4E4A">
        <w:rPr>
          <w:rFonts w:ascii="Times New Roman" w:hAnsi="Times New Roman" w:cs="Times New Roman"/>
          <w:sz w:val="24"/>
          <w:szCs w:val="24"/>
        </w:rPr>
        <w:t xml:space="preserve"> </w:t>
      </w:r>
      <w:r w:rsidR="00AA4E4A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выданной общественным объединением пожарной охраны и согласованной с ГУ МЧС России по Самарской области;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заключения врачебной комиссии медицинского учреждения, в котором пострадавший проходил лечение, подтверждающего факт причинения тяжкого вреда здоровью заявителя, исключающего для него возможность дальнейшей деятельности по тушению пожаров и проведению аварийно-спасательных работ в составе территориального подразделения добровольной пожарной охраны.</w:t>
      </w: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AA4E4A" w:rsidSect="0067197F">
      <w:pgSz w:w="11906" w:h="16838"/>
      <w:pgMar w:top="851" w:right="707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DD6355"/>
    <w:multiLevelType w:val="multilevel"/>
    <w:tmpl w:val="E5F69C9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F0C2C54"/>
    <w:multiLevelType w:val="multilevel"/>
    <w:tmpl w:val="80BC401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5C5284"/>
    <w:rsid w:val="00145F0F"/>
    <w:rsid w:val="0021116E"/>
    <w:rsid w:val="002D1B0E"/>
    <w:rsid w:val="003F547F"/>
    <w:rsid w:val="00407E3D"/>
    <w:rsid w:val="004D074B"/>
    <w:rsid w:val="004D6FE5"/>
    <w:rsid w:val="005C5284"/>
    <w:rsid w:val="005D292D"/>
    <w:rsid w:val="00651E64"/>
    <w:rsid w:val="0067197F"/>
    <w:rsid w:val="00721AAC"/>
    <w:rsid w:val="0077709B"/>
    <w:rsid w:val="007C55A2"/>
    <w:rsid w:val="00833C8F"/>
    <w:rsid w:val="00A71839"/>
    <w:rsid w:val="00AA4E4A"/>
    <w:rsid w:val="00C85BB8"/>
    <w:rsid w:val="00C96319"/>
    <w:rsid w:val="00E93B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839"/>
  </w:style>
  <w:style w:type="paragraph" w:styleId="1">
    <w:name w:val="heading 1"/>
    <w:basedOn w:val="a"/>
    <w:next w:val="a"/>
    <w:link w:val="10"/>
    <w:uiPriority w:val="99"/>
    <w:qFormat/>
    <w:rsid w:val="002D1B0E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2"/>
    <w:rsid w:val="00E93B6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11">
    <w:name w:val="Заголовок №1_"/>
    <w:link w:val="12"/>
    <w:rsid w:val="00E93B6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2">
    <w:name w:val="Основной текст2"/>
    <w:basedOn w:val="a"/>
    <w:link w:val="a3"/>
    <w:rsid w:val="00E93B62"/>
    <w:pPr>
      <w:shd w:val="clear" w:color="auto" w:fill="FFFFFF"/>
      <w:spacing w:after="300" w:line="317" w:lineRule="exact"/>
      <w:ind w:hanging="72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12">
    <w:name w:val="Заголовок №1"/>
    <w:basedOn w:val="a"/>
    <w:link w:val="11"/>
    <w:rsid w:val="00E93B62"/>
    <w:pPr>
      <w:shd w:val="clear" w:color="auto" w:fill="FFFFFF"/>
      <w:spacing w:before="120" w:after="0" w:line="298" w:lineRule="exact"/>
      <w:outlineLvl w:val="0"/>
    </w:pPr>
    <w:rPr>
      <w:rFonts w:ascii="Times New Roman" w:eastAsia="Times New Roman" w:hAnsi="Times New Roman" w:cs="Times New Roman"/>
      <w:sz w:val="25"/>
      <w:szCs w:val="25"/>
    </w:rPr>
  </w:style>
  <w:style w:type="paragraph" w:styleId="a4">
    <w:name w:val="Body Text"/>
    <w:basedOn w:val="a"/>
    <w:link w:val="a5"/>
    <w:uiPriority w:val="99"/>
    <w:unhideWhenUsed/>
    <w:rsid w:val="003F547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rsid w:val="003F547F"/>
  </w:style>
  <w:style w:type="paragraph" w:styleId="a6">
    <w:name w:val="Balloon Text"/>
    <w:basedOn w:val="a"/>
    <w:link w:val="a7"/>
    <w:uiPriority w:val="99"/>
    <w:semiHidden/>
    <w:unhideWhenUsed/>
    <w:rsid w:val="003F5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F547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7197F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Title">
    <w:name w:val="ConsPlusTitle"/>
    <w:uiPriority w:val="99"/>
    <w:rsid w:val="0067197F"/>
    <w:pP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2D1B0E"/>
    <w:rPr>
      <w:rFonts w:ascii="Calibri" w:eastAsia="Times New Roman" w:hAnsi="Calibri" w:cs="Calibri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7BE7F1EDA157C4A915FE82F5D06DDBD12C5F12F7637851AED68C6AC47F468FE17586E234572E25E6342AE6B24F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93538-1D30-431A-AD31-6FCE69A94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1170</Words>
  <Characters>6673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2013-12-18T04:26:00Z</cp:lastPrinted>
  <dcterms:created xsi:type="dcterms:W3CDTF">2013-12-17T11:18:00Z</dcterms:created>
  <dcterms:modified xsi:type="dcterms:W3CDTF">2013-12-18T04:28:00Z</dcterms:modified>
</cp:coreProperties>
</file>