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</w:p>
    <w:p w:rsidR="00874FE3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403E7C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  <w:r w:rsidR="00403E7C" w:rsidRPr="00403E7C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403E7C" w:rsidRPr="00D83AA2" w:rsidRDefault="00403E7C" w:rsidP="00403E7C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От 02.02.2023</w:t>
      </w:r>
      <w:r>
        <w:rPr>
          <w:rFonts w:eastAsia="Times New Roman" w:cs="Times New Roman"/>
          <w:b/>
          <w:sz w:val="24"/>
          <w:szCs w:val="24"/>
          <w:lang w:eastAsia="ru-RU"/>
        </w:rPr>
        <w:tab/>
      </w:r>
      <w:r>
        <w:rPr>
          <w:rFonts w:eastAsia="Times New Roman" w:cs="Times New Roman"/>
          <w:b/>
          <w:sz w:val="24"/>
          <w:szCs w:val="24"/>
          <w:lang w:eastAsia="ru-RU"/>
        </w:rPr>
        <w:tab/>
      </w:r>
      <w:r>
        <w:rPr>
          <w:rFonts w:eastAsia="Times New Roman" w:cs="Times New Roman"/>
          <w:b/>
          <w:sz w:val="24"/>
          <w:szCs w:val="24"/>
          <w:lang w:eastAsia="ru-RU"/>
        </w:rPr>
        <w:tab/>
      </w:r>
      <w:r>
        <w:rPr>
          <w:rFonts w:eastAsia="Times New Roman" w:cs="Times New Roman"/>
          <w:b/>
          <w:sz w:val="24"/>
          <w:szCs w:val="24"/>
          <w:lang w:eastAsia="ru-RU"/>
        </w:rPr>
        <w:tab/>
      </w:r>
      <w:r>
        <w:rPr>
          <w:rFonts w:eastAsia="Times New Roman" w:cs="Times New Roman"/>
          <w:b/>
          <w:sz w:val="24"/>
          <w:szCs w:val="24"/>
          <w:lang w:eastAsia="ru-RU"/>
        </w:rPr>
        <w:tab/>
      </w:r>
      <w:r>
        <w:rPr>
          <w:rFonts w:eastAsia="Times New Roman" w:cs="Times New Roman"/>
          <w:b/>
          <w:sz w:val="24"/>
          <w:szCs w:val="24"/>
          <w:lang w:eastAsia="ru-RU"/>
        </w:rPr>
        <w:tab/>
      </w:r>
      <w:r>
        <w:rPr>
          <w:rFonts w:eastAsia="Times New Roman" w:cs="Times New Roman"/>
          <w:b/>
          <w:sz w:val="24"/>
          <w:szCs w:val="24"/>
          <w:lang w:eastAsia="ru-RU"/>
        </w:rPr>
        <w:tab/>
      </w:r>
      <w:r>
        <w:rPr>
          <w:rFonts w:eastAsia="Times New Roman" w:cs="Times New Roman"/>
          <w:b/>
          <w:sz w:val="24"/>
          <w:szCs w:val="24"/>
          <w:lang w:eastAsia="ru-RU"/>
        </w:rPr>
        <w:tab/>
      </w:r>
      <w:r>
        <w:rPr>
          <w:rFonts w:eastAsia="Times New Roman" w:cs="Times New Roman"/>
          <w:b/>
          <w:sz w:val="24"/>
          <w:szCs w:val="24"/>
          <w:lang w:eastAsia="ru-RU"/>
        </w:rPr>
        <w:tab/>
      </w:r>
      <w:r>
        <w:rPr>
          <w:rFonts w:eastAsia="Times New Roman" w:cs="Times New Roman"/>
          <w:b/>
          <w:sz w:val="24"/>
          <w:szCs w:val="24"/>
          <w:lang w:eastAsia="ru-RU"/>
        </w:rPr>
        <w:tab/>
      </w:r>
      <w:bookmarkStart w:id="0" w:name="_GoBack"/>
      <w:bookmarkEnd w:id="0"/>
      <w:r>
        <w:rPr>
          <w:rFonts w:eastAsia="Times New Roman" w:cs="Times New Roman"/>
          <w:b/>
          <w:sz w:val="24"/>
          <w:szCs w:val="24"/>
          <w:lang w:eastAsia="ru-RU"/>
        </w:rPr>
        <w:t xml:space="preserve"> № 9</w:t>
      </w:r>
    </w:p>
    <w:p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:rsidR="00D54DBF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1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</w:p>
    <w:p w:rsidR="00874FE3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29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69</w:t>
      </w:r>
      <w:bookmarkStart w:id="2" w:name="_Hlk31720470"/>
      <w:bookmarkEnd w:id="1"/>
    </w:p>
    <w:p w:rsidR="00874FE3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3" w:name="_Hlk31720435"/>
      <w:bookmarkEnd w:id="2"/>
      <w:r w:rsidRPr="00D83AA2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D83AA2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>
        <w:rPr>
          <w:rFonts w:eastAsia="Times New Roman" w:cs="Times New Roman"/>
          <w:sz w:val="24"/>
          <w:szCs w:val="24"/>
          <w:lang w:eastAsia="ru-RU"/>
        </w:rPr>
        <w:t xml:space="preserve"> 29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D83AA2">
        <w:rPr>
          <w:rFonts w:eastAsia="Times New Roman" w:cs="Times New Roman"/>
          <w:sz w:val="24"/>
          <w:szCs w:val="24"/>
          <w:lang w:eastAsia="ru-RU"/>
        </w:rPr>
        <w:t>202</w:t>
      </w:r>
      <w:r w:rsidR="00665C16">
        <w:rPr>
          <w:rFonts w:eastAsia="Times New Roman" w:cs="Times New Roman"/>
          <w:sz w:val="24"/>
          <w:szCs w:val="24"/>
          <w:lang w:eastAsia="ru-RU"/>
        </w:rPr>
        <w:t xml:space="preserve">2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665C16">
        <w:rPr>
          <w:rFonts w:eastAsia="Times New Roman" w:cs="Times New Roman"/>
          <w:sz w:val="24"/>
          <w:szCs w:val="24"/>
          <w:lang w:eastAsia="ru-RU"/>
        </w:rPr>
        <w:t>69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874FE3" w:rsidRPr="00D83AA2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29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69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:rsidR="00874FE3" w:rsidRPr="00D83AA2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  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665C16">
        <w:rPr>
          <w:rFonts w:eastAsia="Times New Roman" w:cs="Times New Roman"/>
          <w:sz w:val="24"/>
          <w:szCs w:val="24"/>
          <w:lang w:eastAsia="ru-RU"/>
        </w:rPr>
        <w:t>3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665C16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>
        <w:rPr>
          <w:rFonts w:eastAsia="Times New Roman" w:cs="Times New Roman"/>
          <w:sz w:val="24"/>
          <w:szCs w:val="24"/>
          <w:lang w:eastAsia="ru-RU"/>
        </w:rPr>
        <w:t>29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665C16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65C16">
        <w:rPr>
          <w:rFonts w:eastAsia="Times New Roman" w:cs="Times New Roman"/>
          <w:sz w:val="24"/>
          <w:szCs w:val="24"/>
          <w:lang w:eastAsia="ru-RU"/>
        </w:rPr>
        <w:t>69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:rsidR="00874FE3" w:rsidRPr="00D83AA2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D83AA2" w:rsidTr="00CE30F2">
        <w:trPr>
          <w:trHeight w:val="577"/>
        </w:trPr>
        <w:tc>
          <w:tcPr>
            <w:tcW w:w="15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Calibri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Объем финансирования программы на </w:t>
            </w:r>
            <w:r w:rsidRPr="00665C16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2023-2025 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годы:</w:t>
            </w:r>
          </w:p>
          <w:p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sz w:val="22"/>
                <w:lang w:eastAsia="ru-RU"/>
              </w:rPr>
              <w:t>2023 год –</w:t>
            </w:r>
            <w:r w:rsidR="005B2DB5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1043D7">
              <w:rPr>
                <w:rFonts w:eastAsia="Times New Roman" w:cs="Times New Roman"/>
                <w:sz w:val="22"/>
                <w:lang w:eastAsia="ru-RU"/>
              </w:rPr>
              <w:t>16 535 189</w:t>
            </w:r>
            <w:r w:rsidR="005B2DB5">
              <w:rPr>
                <w:rFonts w:eastAsia="Times New Roman" w:cs="Times New Roman"/>
                <w:sz w:val="22"/>
                <w:lang w:eastAsia="ru-RU"/>
              </w:rPr>
              <w:t xml:space="preserve"> руб.</w:t>
            </w:r>
            <w:r w:rsidR="001043D7">
              <w:rPr>
                <w:rFonts w:eastAsia="Times New Roman" w:cs="Times New Roman"/>
                <w:sz w:val="22"/>
                <w:lang w:eastAsia="ru-RU"/>
              </w:rPr>
              <w:t xml:space="preserve">28 </w:t>
            </w:r>
            <w:r w:rsidRPr="00D6092E">
              <w:rPr>
                <w:rFonts w:eastAsia="Times New Roman" w:cs="Times New Roman"/>
                <w:sz w:val="22"/>
                <w:lang w:eastAsia="ru-RU"/>
              </w:rPr>
              <w:t>коп.</w:t>
            </w:r>
          </w:p>
          <w:p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sz w:val="22"/>
                <w:lang w:eastAsia="ru-RU"/>
              </w:rPr>
              <w:t>2024 год –14 507 436 руб. 35 коп.</w:t>
            </w:r>
          </w:p>
          <w:p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sz w:val="22"/>
                <w:lang w:eastAsia="ru-RU"/>
              </w:rPr>
              <w:t>2025 год –14 603 425 руб.35 коп.</w:t>
            </w:r>
          </w:p>
          <w:p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 xml:space="preserve">1. Средства бюджета </w:t>
            </w:r>
            <w:r w:rsidRPr="00665C16">
              <w:rPr>
                <w:rFonts w:eastAsia="Times New Roman" w:cs="Times New Roman"/>
                <w:sz w:val="22"/>
                <w:lang w:eastAsia="ru-RU"/>
              </w:rPr>
              <w:t>сельского поселения Узюково муниципального района Ставропольский Самарской области;</w:t>
            </w:r>
          </w:p>
          <w:p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2. Средства областного бюджета;</w:t>
            </w:r>
          </w:p>
          <w:p w:rsidR="00874FE3" w:rsidRPr="00D83AA2" w:rsidRDefault="00665C16" w:rsidP="00665C16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665C16">
              <w:rPr>
                <w:rFonts w:ascii="Calibri" w:eastAsia="Calibri" w:hAnsi="Calibri" w:cs="Times New Roman"/>
                <w:color w:val="000000"/>
                <w:sz w:val="22"/>
              </w:rPr>
              <w:t>3. Средства федерального бюджета.</w:t>
            </w:r>
          </w:p>
        </w:tc>
      </w:tr>
    </w:tbl>
    <w:bookmarkEnd w:id="3"/>
    <w:p w:rsidR="00E35548" w:rsidRPr="00D83AA2" w:rsidRDefault="00E35548" w:rsidP="00AB3FC8">
      <w:pPr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83AA2">
        <w:rPr>
          <w:sz w:val="24"/>
          <w:szCs w:val="24"/>
        </w:rPr>
        <w:lastRenderedPageBreak/>
        <w:t>1.</w:t>
      </w:r>
      <w:r w:rsidR="00665C16">
        <w:rPr>
          <w:sz w:val="24"/>
          <w:szCs w:val="24"/>
        </w:rPr>
        <w:t xml:space="preserve">2 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В Приложении № 4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</w:t>
      </w:r>
      <w:r w:rsidR="00665C16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665C16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="00D83AA2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="00D83AA2" w:rsidRPr="00D83AA2">
        <w:rPr>
          <w:rFonts w:eastAsia="Times New Roman" w:cs="Times New Roman"/>
          <w:sz w:val="24"/>
          <w:szCs w:val="24"/>
          <w:lang w:eastAsia="ru-RU"/>
        </w:rPr>
        <w:t xml:space="preserve">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>
        <w:rPr>
          <w:rFonts w:eastAsia="Times New Roman" w:cs="Times New Roman"/>
          <w:sz w:val="24"/>
          <w:szCs w:val="24"/>
          <w:lang w:eastAsia="ru-RU"/>
        </w:rPr>
        <w:t>29</w:t>
      </w:r>
      <w:r w:rsidR="00D83AA2" w:rsidRPr="00D83AA2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665C16">
        <w:rPr>
          <w:rFonts w:eastAsia="Times New Roman" w:cs="Times New Roman"/>
          <w:sz w:val="24"/>
          <w:szCs w:val="24"/>
          <w:lang w:eastAsia="ru-RU"/>
        </w:rPr>
        <w:t>2</w:t>
      </w:r>
      <w:r w:rsidR="00D83AA2"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65C16">
        <w:rPr>
          <w:rFonts w:eastAsia="Times New Roman" w:cs="Times New Roman"/>
          <w:sz w:val="24"/>
          <w:szCs w:val="24"/>
          <w:lang w:eastAsia="ru-RU"/>
        </w:rPr>
        <w:t>69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Модернизация и развитие автомобильных дорог общего пользования местного значения в сельском поселении Узюково муниципального района Ставропольский Самарской области на 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</w:t>
      </w:r>
      <w:r w:rsidR="00665C16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665C16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>годы» (Далее – Подпрограмма),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E35548" w:rsidRPr="00D83AA2" w:rsidTr="0014210C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5548" w:rsidRPr="00D83AA2" w:rsidRDefault="00E35548" w:rsidP="00E355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35548" w:rsidRPr="00D83AA2" w:rsidRDefault="00E35548" w:rsidP="00E35548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:rsidR="005B2DB5" w:rsidRPr="00D6092E" w:rsidRDefault="00E35548" w:rsidP="00665C16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  </w:t>
            </w:r>
            <w:r w:rsidR="00D6092E" w:rsidRPr="00D6092E">
              <w:rPr>
                <w:rFonts w:eastAsia="Times New Roman" w:cs="Times New Roman"/>
                <w:sz w:val="22"/>
                <w:lang w:eastAsia="ru-RU"/>
              </w:rPr>
              <w:t>9</w:t>
            </w:r>
            <w:r w:rsidR="005B2DB5"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D6092E"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>983</w:t>
            </w:r>
            <w:r w:rsidR="005B2DB5"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="00D6092E"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>539</w:t>
            </w:r>
            <w:r w:rsidR="005B2DB5"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 w:rsidR="00D6092E"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>55</w:t>
            </w:r>
            <w:r w:rsidR="005B2DB5"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:rsidR="00665C16" w:rsidRPr="00665C16" w:rsidRDefault="00665C16" w:rsidP="00665C16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2023год – </w:t>
            </w:r>
            <w:r w:rsidR="005B2DB5"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>4 473 774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 w:rsidR="005B2DB5"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2024 год – 2 667 183 руб. 22 коп.;</w:t>
            </w:r>
          </w:p>
          <w:p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2025 год – 2 752 582 руб. 20 коп.</w:t>
            </w:r>
          </w:p>
          <w:p w:rsidR="00E35548" w:rsidRPr="00D83AA2" w:rsidRDefault="004F7BD2" w:rsidP="00E35548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E35548" w:rsidRPr="00D83AA2" w:rsidRDefault="00E35548" w:rsidP="00E35548">
      <w:pPr>
        <w:spacing w:after="0"/>
        <w:ind w:firstLine="567"/>
        <w:contextualSpacing/>
        <w:jc w:val="both"/>
        <w:rPr>
          <w:rFonts w:eastAsia="Times New Roman" w:cs="Times New Roman"/>
          <w:sz w:val="16"/>
          <w:szCs w:val="16"/>
        </w:rPr>
      </w:pPr>
    </w:p>
    <w:p w:rsidR="00E35548" w:rsidRDefault="00E35548" w:rsidP="00E35548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D83AA2">
        <w:rPr>
          <w:rFonts w:eastAsia="Times New Roman" w:cs="Times New Roman"/>
          <w:sz w:val="24"/>
          <w:szCs w:val="24"/>
        </w:rPr>
        <w:t>Раздел 5. «Мероприятия Подпрограммы»,Таблицу №1 изложить в следующей редакции:</w:t>
      </w:r>
    </w:p>
    <w:p w:rsidR="00665C16" w:rsidRPr="00665C16" w:rsidRDefault="00665C16" w:rsidP="00665C16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2"/>
        </w:rPr>
      </w:pPr>
      <w:r w:rsidRPr="00665C16">
        <w:rPr>
          <w:rFonts w:eastAsia="Times New Roman" w:cs="Times New Roman"/>
          <w:sz w:val="22"/>
        </w:rPr>
        <w:t>Таблица №1</w:t>
      </w:r>
    </w:p>
    <w:tbl>
      <w:tblPr>
        <w:tblW w:w="9547" w:type="dxa"/>
        <w:tblInd w:w="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7"/>
        <w:gridCol w:w="68"/>
        <w:gridCol w:w="2060"/>
        <w:gridCol w:w="1276"/>
        <w:gridCol w:w="1277"/>
        <w:gridCol w:w="1279"/>
      </w:tblGrid>
      <w:tr w:rsidR="00665C16" w:rsidRPr="00665C16" w:rsidTr="00665C16">
        <w:trPr>
          <w:cantSplit/>
          <w:trHeight w:val="240"/>
        </w:trPr>
        <w:tc>
          <w:tcPr>
            <w:tcW w:w="358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83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Планируемое значение (руб., коп.)</w:t>
            </w:r>
          </w:p>
        </w:tc>
      </w:tr>
      <w:tr w:rsidR="00665C16" w:rsidRPr="00665C16" w:rsidTr="00665C16">
        <w:trPr>
          <w:cantSplit/>
          <w:trHeight w:val="341"/>
        </w:trPr>
        <w:tc>
          <w:tcPr>
            <w:tcW w:w="358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2025 г.</w:t>
            </w:r>
          </w:p>
        </w:tc>
      </w:tr>
      <w:tr w:rsidR="00665C16" w:rsidRPr="00665C16" w:rsidTr="00665C16">
        <w:trPr>
          <w:cantSplit/>
          <w:trHeight w:val="530"/>
        </w:trPr>
        <w:tc>
          <w:tcPr>
            <w:tcW w:w="9547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1. Расходы на содержание и строительство  автомобильных дорог в сельском поселении</w:t>
            </w:r>
          </w:p>
        </w:tc>
      </w:tr>
      <w:tr w:rsidR="00665C16" w:rsidRPr="00665C16" w:rsidTr="00665C16">
        <w:trPr>
          <w:cantSplit/>
          <w:trHeight w:val="192"/>
        </w:trPr>
        <w:tc>
          <w:tcPr>
            <w:tcW w:w="358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Расходы на содержания дорожного фонда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149 221,2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241 903,22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191 312,2</w:t>
            </w:r>
          </w:p>
        </w:tc>
      </w:tr>
      <w:tr w:rsidR="00665C16" w:rsidRPr="00665C16" w:rsidTr="00665C16">
        <w:trPr>
          <w:cantSplit/>
          <w:trHeight w:val="262"/>
        </w:trPr>
        <w:tc>
          <w:tcPr>
            <w:tcW w:w="358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65C16" w:rsidRPr="00665C16" w:rsidTr="00665C16">
        <w:trPr>
          <w:cantSplit/>
          <w:trHeight w:val="341"/>
        </w:trPr>
        <w:tc>
          <w:tcPr>
            <w:tcW w:w="358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65C16" w:rsidRPr="00665C16" w:rsidTr="00665C16">
        <w:trPr>
          <w:cantSplit/>
          <w:trHeight w:val="114"/>
        </w:trPr>
        <w:tc>
          <w:tcPr>
            <w:tcW w:w="5716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149 221,2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241 903,22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191 312,2</w:t>
            </w:r>
          </w:p>
        </w:tc>
      </w:tr>
      <w:tr w:rsidR="00665C16" w:rsidRPr="00665C16" w:rsidTr="00665C16">
        <w:trPr>
          <w:cantSplit/>
          <w:trHeight w:val="341"/>
        </w:trPr>
        <w:tc>
          <w:tcPr>
            <w:tcW w:w="9547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2. 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(продукции).</w:t>
            </w:r>
          </w:p>
        </w:tc>
      </w:tr>
      <w:tr w:rsidR="00665C16" w:rsidRPr="00665C16" w:rsidTr="00665C16">
        <w:trPr>
          <w:cantSplit/>
          <w:trHeight w:val="394"/>
        </w:trPr>
        <w:tc>
          <w:tcPr>
            <w:tcW w:w="35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2 393 790,00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665C16">
              <w:rPr>
                <w:rFonts w:eastAsia="Calibri" w:cs="Times New Roman"/>
                <w:sz w:val="20"/>
                <w:szCs w:val="20"/>
              </w:rPr>
              <w:t>2 425 280,00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665C16">
              <w:rPr>
                <w:rFonts w:eastAsia="Calibri" w:cs="Times New Roman"/>
                <w:sz w:val="20"/>
                <w:szCs w:val="20"/>
              </w:rPr>
              <w:t>2 561 270,00</w:t>
            </w:r>
          </w:p>
        </w:tc>
      </w:tr>
      <w:tr w:rsidR="00665C16" w:rsidRPr="00665C16" w:rsidTr="00665C16">
        <w:trPr>
          <w:cantSplit/>
          <w:trHeight w:val="160"/>
        </w:trPr>
        <w:tc>
          <w:tcPr>
            <w:tcW w:w="358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65C16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65C16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</w:tr>
      <w:tr w:rsidR="00665C16" w:rsidRPr="00665C16" w:rsidTr="00665C16">
        <w:trPr>
          <w:cantSplit/>
          <w:trHeight w:val="383"/>
        </w:trPr>
        <w:tc>
          <w:tcPr>
            <w:tcW w:w="358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65C16" w:rsidRPr="00665C16" w:rsidTr="00665C16">
        <w:trPr>
          <w:cantSplit/>
          <w:trHeight w:val="145"/>
        </w:trPr>
        <w:tc>
          <w:tcPr>
            <w:tcW w:w="57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2 393 790,00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665C16">
              <w:rPr>
                <w:rFonts w:eastAsia="Calibri" w:cs="Times New Roman"/>
                <w:sz w:val="20"/>
                <w:szCs w:val="20"/>
              </w:rPr>
              <w:t>2 425 280,00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665C16">
              <w:rPr>
                <w:rFonts w:eastAsia="Calibri" w:cs="Times New Roman"/>
                <w:sz w:val="20"/>
                <w:szCs w:val="20"/>
              </w:rPr>
              <w:t>2 561 270,00</w:t>
            </w:r>
          </w:p>
        </w:tc>
      </w:tr>
      <w:tr w:rsidR="00665C16" w:rsidRPr="00665C16" w:rsidTr="00665C16">
        <w:trPr>
          <w:cantSplit/>
          <w:trHeight w:val="341"/>
        </w:trPr>
        <w:tc>
          <w:tcPr>
            <w:tcW w:w="9547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3. 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года.</w:t>
            </w:r>
          </w:p>
        </w:tc>
      </w:tr>
      <w:tr w:rsidR="00665C16" w:rsidRPr="00665C16" w:rsidTr="00665C16">
        <w:trPr>
          <w:cantSplit/>
          <w:trHeight w:val="394"/>
        </w:trPr>
        <w:tc>
          <w:tcPr>
            <w:tcW w:w="365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Расходы на содержания дорожного фонда за счет денежных средств, поступающих от  акцизов по </w:t>
            </w: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подакцизным товарам (продукции)- за счет остатков прошлого года.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Default="005B2DB5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4 473 774,13</w:t>
            </w:r>
          </w:p>
          <w:p w:rsidR="005B2DB5" w:rsidRPr="00665C16" w:rsidRDefault="005B2DB5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65C16" w:rsidRPr="00665C16" w:rsidTr="00665C16">
        <w:trPr>
          <w:cantSplit/>
          <w:trHeight w:val="423"/>
        </w:trPr>
        <w:tc>
          <w:tcPr>
            <w:tcW w:w="365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65C16" w:rsidRPr="00665C16" w:rsidTr="00665C16">
        <w:trPr>
          <w:cantSplit/>
          <w:trHeight w:val="383"/>
        </w:trPr>
        <w:tc>
          <w:tcPr>
            <w:tcW w:w="365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65C16" w:rsidRPr="00665C16" w:rsidTr="00665C16">
        <w:trPr>
          <w:cantSplit/>
          <w:trHeight w:val="128"/>
        </w:trPr>
        <w:tc>
          <w:tcPr>
            <w:tcW w:w="57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DB5" w:rsidRDefault="005B2DB5" w:rsidP="005B2DB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7 016785,33</w:t>
            </w:r>
          </w:p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pacing w:after="200" w:line="276" w:lineRule="auto"/>
              <w:ind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pacing w:after="200" w:line="276" w:lineRule="auto"/>
              <w:ind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65C16" w:rsidRPr="00665C16" w:rsidTr="00665C16">
        <w:trPr>
          <w:cantSplit/>
          <w:trHeight w:val="128"/>
        </w:trPr>
        <w:tc>
          <w:tcPr>
            <w:tcW w:w="57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C16" w:rsidRDefault="005B2DB5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7 016785,33</w:t>
            </w:r>
          </w:p>
          <w:p w:rsidR="005B2DB5" w:rsidRPr="00665C16" w:rsidRDefault="005B2DB5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2 667 183,22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C16" w:rsidRPr="00665C16" w:rsidRDefault="00665C16" w:rsidP="00665C1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2 752 582,2</w:t>
            </w:r>
          </w:p>
        </w:tc>
      </w:tr>
    </w:tbl>
    <w:p w:rsidR="00665C16" w:rsidRDefault="00665C16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</w:p>
    <w:p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2. Контроль за выполнением настоящего Постановления оставляю за собой.</w:t>
      </w:r>
    </w:p>
    <w:p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4. Настоящее Постановление действует до 31 декабря 202</w:t>
      </w:r>
      <w:r w:rsidR="00665C16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:rsidR="00277CBC" w:rsidRPr="00D83AA2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16"/>
          <w:szCs w:val="16"/>
          <w:lang w:eastAsia="ru-RU"/>
        </w:rPr>
      </w:pPr>
    </w:p>
    <w:p w:rsidR="00277CBC" w:rsidRPr="00D83AA2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Глава сельского поселения Узюково</w:t>
      </w:r>
    </w:p>
    <w:p w:rsidR="00277CBC" w:rsidRPr="00D83AA2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277CBC" w:rsidRPr="00277CBC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                      С.Д. Бугаец</w:t>
      </w:r>
    </w:p>
    <w:p w:rsidR="00F12C76" w:rsidRDefault="00F12C76" w:rsidP="003044C4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5771A"/>
    <w:rsid w:val="000A07DE"/>
    <w:rsid w:val="000B7B70"/>
    <w:rsid w:val="001043D7"/>
    <w:rsid w:val="0014210C"/>
    <w:rsid w:val="00180573"/>
    <w:rsid w:val="001A3038"/>
    <w:rsid w:val="001B7C37"/>
    <w:rsid w:val="001C6B36"/>
    <w:rsid w:val="00232FA9"/>
    <w:rsid w:val="00235192"/>
    <w:rsid w:val="00277CBC"/>
    <w:rsid w:val="00287406"/>
    <w:rsid w:val="002F741D"/>
    <w:rsid w:val="003044C4"/>
    <w:rsid w:val="00313C2C"/>
    <w:rsid w:val="00360ADA"/>
    <w:rsid w:val="00403E7C"/>
    <w:rsid w:val="00407389"/>
    <w:rsid w:val="004148D3"/>
    <w:rsid w:val="004F7BD2"/>
    <w:rsid w:val="00533148"/>
    <w:rsid w:val="005340E7"/>
    <w:rsid w:val="005B2DB5"/>
    <w:rsid w:val="00626829"/>
    <w:rsid w:val="00661E7E"/>
    <w:rsid w:val="00665C16"/>
    <w:rsid w:val="006B31A5"/>
    <w:rsid w:val="006C0B77"/>
    <w:rsid w:val="006E0AFF"/>
    <w:rsid w:val="007D36B7"/>
    <w:rsid w:val="0080480E"/>
    <w:rsid w:val="00823460"/>
    <w:rsid w:val="008242FF"/>
    <w:rsid w:val="00832D14"/>
    <w:rsid w:val="00870751"/>
    <w:rsid w:val="00874FE3"/>
    <w:rsid w:val="008B62BB"/>
    <w:rsid w:val="00922C48"/>
    <w:rsid w:val="0095376F"/>
    <w:rsid w:val="00A77FBD"/>
    <w:rsid w:val="00AB3FC8"/>
    <w:rsid w:val="00B54DCE"/>
    <w:rsid w:val="00B915B7"/>
    <w:rsid w:val="00BC34F6"/>
    <w:rsid w:val="00C4769F"/>
    <w:rsid w:val="00CB40C7"/>
    <w:rsid w:val="00CE30F2"/>
    <w:rsid w:val="00D159B2"/>
    <w:rsid w:val="00D54DBF"/>
    <w:rsid w:val="00D6092E"/>
    <w:rsid w:val="00D83AA2"/>
    <w:rsid w:val="00D953DF"/>
    <w:rsid w:val="00DE1158"/>
    <w:rsid w:val="00E35548"/>
    <w:rsid w:val="00E53245"/>
    <w:rsid w:val="00E94444"/>
    <w:rsid w:val="00EA59DF"/>
    <w:rsid w:val="00EE4070"/>
    <w:rsid w:val="00F12C76"/>
    <w:rsid w:val="00F13D5B"/>
    <w:rsid w:val="00FD7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A566D"/>
  <w15:docId w15:val="{CCADDFF2-6966-4B09-9B1A-AECF41F8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4C4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06BB5-52D1-48E8-BCDE-AEDD7C315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2023-02-02T04:53:00Z</cp:lastPrinted>
  <dcterms:created xsi:type="dcterms:W3CDTF">2023-01-27T06:34:00Z</dcterms:created>
  <dcterms:modified xsi:type="dcterms:W3CDTF">2023-02-02T04:53:00Z</dcterms:modified>
</cp:coreProperties>
</file>