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4085D5BA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14:paraId="69650C65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6E903F2A" w:rsidR="008368E9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5BA1CB7E" w14:textId="55ACF0F2" w:rsidR="008368E9" w:rsidRPr="009A03EB" w:rsidRDefault="00DD62D8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27.12.</w:t>
      </w:r>
      <w:r w:rsidR="008368E9" w:rsidRPr="009A03EB">
        <w:rPr>
          <w:sz w:val="28"/>
          <w:szCs w:val="28"/>
        </w:rPr>
        <w:t>2021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         </w:t>
      </w:r>
      <w:r>
        <w:rPr>
          <w:sz w:val="28"/>
          <w:szCs w:val="28"/>
        </w:rPr>
        <w:t xml:space="preserve">                          № 21(39)</w:t>
      </w:r>
    </w:p>
    <w:p w14:paraId="69088493" w14:textId="77777777" w:rsidR="008368E9" w:rsidRPr="009A03EB" w:rsidRDefault="008368E9" w:rsidP="008368E9">
      <w:pPr>
        <w:rPr>
          <w:b/>
          <w:bCs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13372439" w:rsidR="00090886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>
        <w:rPr>
          <w:b/>
          <w:bCs/>
          <w:color w:val="000000" w:themeColor="text1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="00E4120A">
        <w:rPr>
          <w:b/>
          <w:bCs/>
          <w:color w:val="000000" w:themeColor="text1"/>
          <w:sz w:val="28"/>
          <w:szCs w:val="28"/>
        </w:rPr>
        <w:t>от 06.10.2021 № 14(32)</w:t>
      </w:r>
      <w:r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 контрол</w:t>
      </w:r>
      <w:r w:rsidR="0082654A">
        <w:rPr>
          <w:b/>
          <w:bCs/>
          <w:color w:val="000000"/>
          <w:sz w:val="28"/>
          <w:szCs w:val="28"/>
        </w:rPr>
        <w:t>е</w:t>
      </w:r>
      <w:r w:rsidR="0082654A" w:rsidRPr="00D16ADB">
        <w:rPr>
          <w:b/>
          <w:bCs/>
          <w:color w:val="000000"/>
          <w:sz w:val="28"/>
          <w:szCs w:val="28"/>
        </w:rPr>
        <w:t xml:space="preserve"> в </w:t>
      </w:r>
      <w:r w:rsidR="0082654A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E4120A">
        <w:rPr>
          <w:b/>
          <w:bCs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p w14:paraId="45756B35" w14:textId="57AFBE81" w:rsidR="00E4120A" w:rsidRPr="00E4120A" w:rsidRDefault="00E4120A" w:rsidP="00E4120A">
      <w:pPr>
        <w:jc w:val="center"/>
        <w:rPr>
          <w:bCs/>
          <w:i/>
          <w:color w:val="000000" w:themeColor="text1"/>
        </w:rPr>
      </w:pPr>
      <w:r w:rsidRPr="00E4120A">
        <w:rPr>
          <w:bCs/>
          <w:i/>
          <w:color w:val="000000" w:themeColor="text1"/>
        </w:rPr>
        <w:t>(в ред. решение Собрания представителей сельского поселения Узюково муниципального района Ставропольский Самарской области от 06.10.2021 № 14(32))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3752D1BA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</w:t>
      </w:r>
      <w:r w:rsidRPr="00E4120A">
        <w:rPr>
          <w:color w:val="000000" w:themeColor="text1"/>
          <w:sz w:val="28"/>
          <w:szCs w:val="28"/>
        </w:rPr>
        <w:t xml:space="preserve">государственном контроле (надзоре) и муниципальном контроле в Российской Федерации», Уставом </w:t>
      </w:r>
      <w:r w:rsidR="00E4120A" w:rsidRPr="00E4120A">
        <w:rPr>
          <w:bCs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области,</w:t>
      </w:r>
      <w:r w:rsidRPr="00E4120A">
        <w:rPr>
          <w:i/>
          <w:iCs/>
          <w:color w:val="000000" w:themeColor="text1"/>
          <w:sz w:val="28"/>
          <w:szCs w:val="28"/>
        </w:rPr>
        <w:t xml:space="preserve"> </w:t>
      </w:r>
      <w:r w:rsidRPr="00E4120A">
        <w:rPr>
          <w:color w:val="000000" w:themeColor="text1"/>
          <w:sz w:val="28"/>
          <w:szCs w:val="28"/>
        </w:rPr>
        <w:t xml:space="preserve">Собрание представителей </w:t>
      </w:r>
      <w:r w:rsidR="00E4120A" w:rsidRPr="00E4120A">
        <w:rPr>
          <w:bCs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</w:p>
    <w:p w14:paraId="65F4C77B" w14:textId="77777777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0C69B408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E4120A" w:rsidRPr="00E4120A">
        <w:rPr>
          <w:bCs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E4120A">
        <w:rPr>
          <w:color w:val="000000" w:themeColor="text1"/>
          <w:sz w:val="28"/>
          <w:szCs w:val="28"/>
        </w:rPr>
        <w:t>06.10.2021 № 14(32)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46504B40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E4120A">
        <w:rPr>
          <w:color w:val="000000" w:themeColor="text1"/>
          <w:sz w:val="28"/>
          <w:szCs w:val="28"/>
        </w:rPr>
        <w:t>6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548F48A8" w:rsidR="0000240A" w:rsidRPr="00555D09" w:rsidRDefault="0000240A" w:rsidP="0000240A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="00E4120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2C6FDEAF" w14:textId="1F599058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82C8D">
        <w:rPr>
          <w:color w:val="000000" w:themeColor="text1"/>
          <w:sz w:val="28"/>
          <w:szCs w:val="28"/>
        </w:rPr>
        <w:t>2. Настоящее решение вступает в силу с 1 марта 2022 года.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6D1F54AB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734"/>
      </w:tblGrid>
      <w:tr w:rsidR="00A82C8D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Председатель Собрания представителей</w:t>
            </w:r>
          </w:p>
          <w:p w14:paraId="3CAE247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сельского поселения Узюково</w:t>
            </w:r>
          </w:p>
          <w:p w14:paraId="7FBA2CC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муниципального района Ставропольский</w:t>
            </w:r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</w:t>
            </w:r>
            <w:bookmarkStart w:id="0" w:name="_GoBack"/>
            <w:bookmarkEnd w:id="0"/>
            <w:r w:rsidRPr="008E35A6">
              <w:rPr>
                <w:sz w:val="26"/>
                <w:szCs w:val="26"/>
              </w:rPr>
              <w:t>ской области</w:t>
            </w:r>
          </w:p>
          <w:p w14:paraId="245544BC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___________________/О.И. Клокова/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77777777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Глава сельского поселения Узюково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77777777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jc w:val="right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___________________/С.Д. Бугаец/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10466CFA" w14:textId="306118E0" w:rsidR="00354979" w:rsidRPr="00555D09" w:rsidRDefault="00354979" w:rsidP="00E4120A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E4120A" w:rsidRPr="00E4120A">
        <w:rPr>
          <w:bCs/>
          <w:color w:val="000000" w:themeColor="text1"/>
        </w:rPr>
        <w:t>сельского поселения Узюково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  <w:r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27.12.2021 № 21(39)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210F7406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Узюково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17210686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="00354979"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7777777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262271D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мероприятий, по результатам которых выявлены нарушения </w:t>
            </w:r>
            <w:r w:rsidRPr="006073C6">
              <w:rPr>
                <w:sz w:val="20"/>
                <w:szCs w:val="20"/>
              </w:rPr>
              <w:lastRenderedPageBreak/>
              <w:t>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</w:t>
            </w:r>
            <w:r w:rsidRPr="006073C6">
              <w:rPr>
                <w:sz w:val="20"/>
                <w:szCs w:val="20"/>
              </w:rPr>
              <w:lastRenderedPageBreak/>
              <w:t>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3D7C61A9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4E1C80B5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3045A7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14:paraId="4E35DE7E" w14:textId="2BCAD29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14:paraId="01166A8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3A56F54" w14:textId="1E4EEF3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14:paraId="7CAC9E09" w14:textId="5233E59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0682FA9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(устанавливается с учетом должностной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Штатное расписание, должностная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На основании расчетов показателей,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39349" w14:textId="77777777" w:rsidR="004445D7" w:rsidRDefault="004445D7" w:rsidP="00165F1F">
      <w:r>
        <w:separator/>
      </w:r>
    </w:p>
  </w:endnote>
  <w:endnote w:type="continuationSeparator" w:id="0">
    <w:p w14:paraId="404CB4D3" w14:textId="77777777" w:rsidR="004445D7" w:rsidRDefault="004445D7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AC0AC" w14:textId="77777777" w:rsidR="004445D7" w:rsidRDefault="004445D7" w:rsidP="00165F1F">
      <w:r>
        <w:separator/>
      </w:r>
    </w:p>
  </w:footnote>
  <w:footnote w:type="continuationSeparator" w:id="0">
    <w:p w14:paraId="2194D009" w14:textId="77777777" w:rsidR="004445D7" w:rsidRDefault="004445D7" w:rsidP="00165F1F">
      <w:r>
        <w:continuationSeparator/>
      </w:r>
    </w:p>
  </w:footnote>
  <w:footnote w:id="1">
    <w:p w14:paraId="28C3374F" w14:textId="77777777"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14:paraId="12757A41" w14:textId="77777777"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14:paraId="2084DF34" w14:textId="54300CB4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14:paraId="11DDAF5A" w14:textId="4502056E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55FE157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650F4">
          <w:rPr>
            <w:rStyle w:val="ab"/>
            <w:noProof/>
          </w:rPr>
          <w:t>11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445D7"/>
    <w:rsid w:val="004650F4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3854</Words>
  <Characters>21971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3</cp:revision>
  <cp:lastPrinted>2021-12-27T05:20:00Z</cp:lastPrinted>
  <dcterms:created xsi:type="dcterms:W3CDTF">2021-12-21T11:21:00Z</dcterms:created>
  <dcterms:modified xsi:type="dcterms:W3CDTF">2021-12-27T11:30:00Z</dcterms:modified>
</cp:coreProperties>
</file>