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721" w:rsidRDefault="001777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СЕЛЬСКОГО ПОСЕЛЕНИЯ УЗЮКОВО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177721" w:rsidRDefault="001777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177721" w:rsidRDefault="001777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77721" w:rsidRDefault="002C12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Проект</w:t>
      </w:r>
    </w:p>
    <w:p w:rsidR="002C122B" w:rsidRDefault="002C12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177721" w:rsidRDefault="00F6049C">
      <w:pPr>
        <w:pStyle w:val="p12"/>
        <w:shd w:val="clear" w:color="auto" w:fill="FFFFFF"/>
        <w:jc w:val="center"/>
        <w:rPr>
          <w:b/>
          <w:bCs/>
        </w:rPr>
      </w:pPr>
      <w:r>
        <w:rPr>
          <w:b/>
          <w:color w:val="000000"/>
        </w:rPr>
        <w:t xml:space="preserve">Об утверждении Положения «О почетном гражданине сельского поселения </w:t>
      </w:r>
      <w:r>
        <w:rPr>
          <w:color w:val="000000"/>
        </w:rPr>
        <w:t>Узюково</w:t>
      </w:r>
      <w:r w:rsidRPr="00B5132A">
        <w:rPr>
          <w:color w:val="000000"/>
        </w:rPr>
        <w:t xml:space="preserve"> </w:t>
      </w:r>
      <w:r>
        <w:rPr>
          <w:b/>
          <w:color w:val="000000"/>
        </w:rPr>
        <w:t xml:space="preserve">муниципального района </w:t>
      </w:r>
      <w:proofErr w:type="gramStart"/>
      <w:r>
        <w:rPr>
          <w:b/>
          <w:color w:val="000000"/>
        </w:rPr>
        <w:t>Ставропольский</w:t>
      </w:r>
      <w:proofErr w:type="gramEnd"/>
      <w:r>
        <w:rPr>
          <w:b/>
          <w:color w:val="000000"/>
        </w:rPr>
        <w:t xml:space="preserve"> Самарской области»</w:t>
      </w:r>
    </w:p>
    <w:p w:rsidR="00177721" w:rsidRDefault="00F6049C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сельским  поселением 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области, поощрения их личной деятельности, направленной на пользу сельского поселения Узюково</w:t>
      </w:r>
      <w:proofErr w:type="gramStart"/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обеспечение благополучия и процветания поселения,  руководствуясь Уставом сельского поселения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представителей сельского поселения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177721" w:rsidRDefault="00F6049C">
      <w:pPr>
        <w:pStyle w:val="p12"/>
        <w:shd w:val="clear" w:color="auto" w:fill="FFFFFF"/>
        <w:ind w:firstLine="540"/>
        <w:jc w:val="both"/>
        <w:rPr>
          <w:b/>
          <w:bCs/>
        </w:rPr>
      </w:pPr>
      <w:r>
        <w:t xml:space="preserve">1. Утвердить </w:t>
      </w:r>
      <w:hyperlink w:anchor="Par25" w:history="1">
        <w:r>
          <w:rPr>
            <w:color w:val="0000FF"/>
          </w:rPr>
          <w:t>Положение</w:t>
        </w:r>
      </w:hyperlink>
      <w:r>
        <w:t xml:space="preserve"> </w:t>
      </w:r>
      <w:r>
        <w:rPr>
          <w:color w:val="000000"/>
        </w:rPr>
        <w:t>«О почетном гражданине сельского поселения Узюково</w:t>
      </w:r>
      <w:r w:rsidRPr="00B5132A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области», согласно приложению №1</w:t>
      </w:r>
      <w:r>
        <w:t>.</w:t>
      </w:r>
    </w:p>
    <w:p w:rsidR="00177721" w:rsidRDefault="00F6049C">
      <w:pPr>
        <w:autoSpaceDE w:val="0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и на официальном сайте 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в сети интернет</w:t>
      </w:r>
      <w:r w:rsidRPr="00B5132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/>
          <w:sz w:val="24"/>
          <w:szCs w:val="24"/>
          <w:lang w:eastAsia="ru-RU"/>
        </w:rPr>
        <w:t>adm.uzukovo@mail.ru</w:t>
      </w:r>
    </w:p>
    <w:p w:rsidR="00177721" w:rsidRDefault="00F6049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Решение вступает в силу после дня его официального опубликования.</w:t>
      </w:r>
    </w:p>
    <w:p w:rsidR="00177721" w:rsidRDefault="00177721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77721" w:rsidRDefault="0017772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77721" w:rsidRDefault="00F604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                                                              Глава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Представителей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муниципального района Ставропольский</w:t>
      </w:r>
    </w:p>
    <w:p w:rsidR="00177721" w:rsidRDefault="00F604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                                                            ______________________</w:t>
      </w:r>
    </w:p>
    <w:p w:rsidR="00177721" w:rsidRDefault="001777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77721" w:rsidRDefault="00177721">
      <w:pPr>
        <w:pStyle w:val="p14"/>
        <w:shd w:val="clear" w:color="auto" w:fill="FFFFFF"/>
        <w:rPr>
          <w:color w:val="000000"/>
        </w:rPr>
      </w:pPr>
    </w:p>
    <w:p w:rsidR="00177721" w:rsidRDefault="00177721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62"/>
        <w:gridCol w:w="6"/>
      </w:tblGrid>
      <w:tr w:rsidR="00177721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</w:tcPr>
          <w:p w:rsidR="00177721" w:rsidRDefault="00F6049C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№1</w:t>
            </w:r>
          </w:p>
          <w:p w:rsidR="00177721" w:rsidRDefault="00F6049C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представителей</w:t>
            </w:r>
          </w:p>
          <w:p w:rsidR="00177721" w:rsidRPr="00B5132A" w:rsidRDefault="00F6049C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:rsidR="00177721" w:rsidRDefault="00F6049C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177721" w:rsidRPr="00B5132A" w:rsidRDefault="00F6049C">
            <w:pPr>
              <w:wordWrap w:val="0"/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29.04.2021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 №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(21)</w:t>
            </w:r>
          </w:p>
          <w:p w:rsidR="00177721" w:rsidRDefault="00F6049C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177721" w:rsidRDefault="00F6049C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Самарской области»</w:t>
            </w:r>
          </w:p>
          <w:p w:rsidR="00177721" w:rsidRDefault="00F6049C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proofErr w:type="gramStart"/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_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"Почетный гражданин сельского поселения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1.2. Звание "Почетный гражданин" присваивается Собранием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"Почетный гражданин", вручается удостоверение, значок и лента. Его имя, фотография заносятся в "Книгу Почета сельского поселения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администрации сельского поселения _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 Комиссии, порядок ее формирования и деятельности устанавливается Главой сельского поселения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срок полномочий главы сельского поселения.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2.1. Основаниями для присвоения звания "Почетный гражданин" являются: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2.3. Решение о присвоении звания "Почетный гражданин" принимается открытым голосованием большинством голосов от общего числа депутатов Собрания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оформляется решением Собрания представителей.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2.4. Удостоверение Почетного гражданина подписывается Главой сельского поселения и председателем представительного органа сельского поселения, в котором указывается номер удостоверения, дата и номер принятия решения.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2.5. Присвоение звания "Почетный гражданин" производится накануне празднования Дня сельского поселения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Вручение значка, удостоверения и ленты «Почетный гражданин сельского поселения _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 В исключительных случаях, на любом торжественном мероприятии, проводимом в сельском поселении.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инициативе: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главы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proofErr w:type="gramStart"/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 депутатов Собрания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proofErr w:type="gramStart"/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группы жителей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если с инициативой выдвижения кандидата на присвоение звания "Почетный гражданин" выступает Глава сельского поселения, то он направляет в Собрание представителей сельского поселения ходатайство на присвоение звания "Почетный гражданин", документы, подтверждающие достижения и заслуги кандидата, решение комиссии по присвоению звания «Почетный гражданин сельского поселения».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3.3. С ходатайством о присвоении звания могут обращаться трудовые коллективы предприятий, организаций, учреждений, службы, общественные организации, партии, движения, граждане, депутаты представительного органа. Ходатайство о присвоении звания "Почетный гражданин" направляется в администрацию сельского поселения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для рассмотрения на Комиссии представления к присвоению звания "Почетный гражданин".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3.5. К представлению прилагаются следующие документы: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3.6. Комиссия 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3.7. Решение Собрания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 присвоении звания "Почетный гражданин" подлежит обязательному официальному опубликованию.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3.8. Лицо, удостоенное звания "Почетный гражданин", решением Собрания представителей сельского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proofErr w:type="spellEnd"/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недостойного поступка. В этом случае значок, лента и удостоверение "Почетный гражданин" подлежат возврату.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4.1. Почетные граждане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полномочиями: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 получают внеочередное оказание медицинской помощи в офисе врача Общей практики по предъявлению удостоверения "Почетный гражданин сельского поселения 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2)   имеют право — принимать участие в работе комиссий и рабочих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образуемых Собранием представителей с правом совещательного голоса;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 внеочередное обслуживание в торговых точках сельского поселения, в отделение почтовой связи;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5)  бесплатное посещение зрелищных мероприятий, проводимых в СДК   сельского 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proofErr w:type="gramStart"/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налога, а также налога на имущество в размере до 100%;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на фасаде дома, где проживает «Почетный гражданин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устанавливается табличка.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присвоении звания "Почетный гражданин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гражданина удостоверение, значок и лента остаются   в его семье.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Положения, возмещаются за счет средств бюджета сельского поселения.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177721" w:rsidRDefault="00177721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77721" w:rsidRDefault="00F6049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5.1. Действие настоящего Положения распространяется на всех Почетных граждан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177721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9ED" w:rsidRDefault="00ED59ED">
      <w:pPr>
        <w:spacing w:line="240" w:lineRule="auto"/>
      </w:pPr>
      <w:r>
        <w:separator/>
      </w:r>
    </w:p>
  </w:endnote>
  <w:endnote w:type="continuationSeparator" w:id="0">
    <w:p w:rsidR="00ED59ED" w:rsidRDefault="00ED59E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DengXian">
    <w:altName w:val="等线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9ED" w:rsidRDefault="00ED59ED">
      <w:pPr>
        <w:spacing w:after="0" w:line="240" w:lineRule="auto"/>
      </w:pPr>
      <w:r>
        <w:separator/>
      </w:r>
    </w:p>
  </w:footnote>
  <w:footnote w:type="continuationSeparator" w:id="0">
    <w:p w:rsidR="00ED59ED" w:rsidRDefault="00ED59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29B"/>
    <w:rsid w:val="0000462C"/>
    <w:rsid w:val="00177721"/>
    <w:rsid w:val="002146AF"/>
    <w:rsid w:val="00281C2F"/>
    <w:rsid w:val="002C122B"/>
    <w:rsid w:val="002D2704"/>
    <w:rsid w:val="002E360C"/>
    <w:rsid w:val="00340FFC"/>
    <w:rsid w:val="0055048E"/>
    <w:rsid w:val="005C6D1D"/>
    <w:rsid w:val="005E129B"/>
    <w:rsid w:val="006B4C9E"/>
    <w:rsid w:val="006C1A2F"/>
    <w:rsid w:val="006F1076"/>
    <w:rsid w:val="00770454"/>
    <w:rsid w:val="007C3F1F"/>
    <w:rsid w:val="00863D3C"/>
    <w:rsid w:val="00B5132A"/>
    <w:rsid w:val="00E922C2"/>
    <w:rsid w:val="00ED59ED"/>
    <w:rsid w:val="00F6049C"/>
    <w:rsid w:val="2498086D"/>
    <w:rsid w:val="2DF77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1">
    <w:name w:val="s1"/>
    <w:basedOn w:val="a0"/>
    <w:qFormat/>
  </w:style>
  <w:style w:type="paragraph" w:customStyle="1" w:styleId="p12">
    <w:name w:val="p12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1">
    <w:name w:val="s1"/>
    <w:basedOn w:val="a0"/>
    <w:qFormat/>
  </w:style>
  <w:style w:type="paragraph" w:customStyle="1" w:styleId="p12">
    <w:name w:val="p12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1566</Words>
  <Characters>8929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3</cp:revision>
  <cp:lastPrinted>2021-04-30T20:33:00Z</cp:lastPrinted>
  <dcterms:created xsi:type="dcterms:W3CDTF">2021-05-24T07:23:00Z</dcterms:created>
  <dcterms:modified xsi:type="dcterms:W3CDTF">2021-06-08T09:43:00Z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1049-11.2.0.10114</vt:lpwstr>
  </property>
</Properties>
</file>