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071E" w:rsidRPr="00E93FA4" w:rsidRDefault="006B071E" w:rsidP="00F74E1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3FA4">
        <w:rPr>
          <w:rFonts w:ascii="Times New Roman" w:hAnsi="Times New Roman" w:cs="Times New Roman"/>
          <w:b/>
          <w:sz w:val="28"/>
          <w:szCs w:val="28"/>
        </w:rPr>
        <w:t>Социальн</w:t>
      </w:r>
      <w:r w:rsidR="00F74E11">
        <w:rPr>
          <w:rFonts w:ascii="Times New Roman" w:hAnsi="Times New Roman" w:cs="Times New Roman"/>
          <w:b/>
          <w:sz w:val="28"/>
          <w:szCs w:val="28"/>
        </w:rPr>
        <w:t>ому</w:t>
      </w:r>
      <w:r w:rsidRPr="00E93FA4">
        <w:rPr>
          <w:rFonts w:ascii="Times New Roman" w:hAnsi="Times New Roman" w:cs="Times New Roman"/>
          <w:b/>
          <w:sz w:val="28"/>
          <w:szCs w:val="28"/>
        </w:rPr>
        <w:t xml:space="preserve"> бизнес</w:t>
      </w:r>
      <w:r w:rsidR="00F74E11">
        <w:rPr>
          <w:rFonts w:ascii="Times New Roman" w:hAnsi="Times New Roman" w:cs="Times New Roman"/>
          <w:b/>
          <w:sz w:val="28"/>
          <w:szCs w:val="28"/>
        </w:rPr>
        <w:t>у</w:t>
      </w:r>
      <w:r w:rsidRPr="00E93FA4">
        <w:rPr>
          <w:rFonts w:ascii="Times New Roman" w:hAnsi="Times New Roman" w:cs="Times New Roman"/>
          <w:b/>
          <w:sz w:val="28"/>
          <w:szCs w:val="28"/>
        </w:rPr>
        <w:t xml:space="preserve"> Самарской области </w:t>
      </w:r>
      <w:r w:rsidR="00F74E11">
        <w:rPr>
          <w:rFonts w:ascii="Times New Roman" w:hAnsi="Times New Roman" w:cs="Times New Roman"/>
          <w:b/>
          <w:sz w:val="28"/>
          <w:szCs w:val="28"/>
        </w:rPr>
        <w:t>доступны расширенные меры поддержки</w:t>
      </w:r>
    </w:p>
    <w:p w:rsidR="00050065" w:rsidRDefault="00E93FA4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Министр экономического развития и инвестиций Самарской области </w:t>
      </w:r>
      <w:r w:rsidRPr="00E93FA4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>
        <w:rPr>
          <w:rFonts w:ascii="Times New Roman" w:hAnsi="Times New Roman" w:cs="Times New Roman"/>
          <w:sz w:val="28"/>
          <w:szCs w:val="28"/>
        </w:rPr>
        <w:t xml:space="preserve"> анонсировал </w:t>
      </w:r>
      <w:r w:rsidR="003F60FA">
        <w:rPr>
          <w:rFonts w:ascii="Times New Roman" w:hAnsi="Times New Roman" w:cs="Times New Roman"/>
          <w:sz w:val="28"/>
          <w:szCs w:val="28"/>
        </w:rPr>
        <w:t xml:space="preserve">региональный </w:t>
      </w:r>
      <w:r>
        <w:rPr>
          <w:rFonts w:ascii="Times New Roman" w:hAnsi="Times New Roman" w:cs="Times New Roman"/>
          <w:sz w:val="28"/>
          <w:szCs w:val="28"/>
        </w:rPr>
        <w:t xml:space="preserve">конкурс грантов для представителей социально-ориентированного бизнеса. </w:t>
      </w:r>
      <w:r w:rsidR="00050065"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Размер гранта составляе</w:t>
      </w:r>
      <w:r w:rsidR="00050065" w:rsidRPr="00050065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т от 100 до 500 тысяч рублей.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D0FA1">
        <w:rPr>
          <w:rFonts w:ascii="Times New Roman" w:hAnsi="Times New Roman" w:cs="Times New Roman"/>
          <w:sz w:val="28"/>
          <w:szCs w:val="28"/>
        </w:rPr>
        <w:t xml:space="preserve">Заявки на участие принимаются </w:t>
      </w:r>
      <w:r>
        <w:rPr>
          <w:rFonts w:ascii="Times New Roman" w:hAnsi="Times New Roman" w:cs="Times New Roman"/>
          <w:sz w:val="28"/>
          <w:szCs w:val="28"/>
        </w:rPr>
        <w:t xml:space="preserve">до 2 декабря. </w:t>
      </w:r>
      <w:r w:rsidR="00050065">
        <w:rPr>
          <w:rFonts w:ascii="Times New Roman" w:hAnsi="Times New Roman" w:cs="Times New Roman"/>
          <w:sz w:val="28"/>
          <w:szCs w:val="28"/>
        </w:rPr>
        <w:t xml:space="preserve">Претендовать на грант </w:t>
      </w:r>
      <w:r w:rsidR="00ED0FA1">
        <w:rPr>
          <w:rFonts w:ascii="Times New Roman" w:hAnsi="Times New Roman" w:cs="Times New Roman"/>
          <w:sz w:val="28"/>
          <w:szCs w:val="28"/>
        </w:rPr>
        <w:t>с</w:t>
      </w:r>
      <w:r w:rsidR="00050065">
        <w:rPr>
          <w:rFonts w:ascii="Times New Roman" w:hAnsi="Times New Roman" w:cs="Times New Roman"/>
          <w:sz w:val="28"/>
          <w:szCs w:val="28"/>
        </w:rPr>
        <w:t xml:space="preserve">могут предприятия малого и среднего бизнеса, </w:t>
      </w:r>
      <w:r w:rsidR="00986104">
        <w:rPr>
          <w:rFonts w:ascii="Times New Roman" w:hAnsi="Times New Roman" w:cs="Times New Roman"/>
          <w:sz w:val="28"/>
          <w:szCs w:val="28"/>
        </w:rPr>
        <w:t>состоящие в реестре</w:t>
      </w:r>
      <w:r w:rsidR="00050065">
        <w:rPr>
          <w:rFonts w:ascii="Times New Roman" w:hAnsi="Times New Roman" w:cs="Times New Roman"/>
          <w:sz w:val="28"/>
          <w:szCs w:val="28"/>
        </w:rPr>
        <w:t xml:space="preserve"> социальных, а также прошедшие обучение </w:t>
      </w:r>
      <w:r w:rsidR="00050065" w:rsidRPr="006B071E">
        <w:rPr>
          <w:rFonts w:ascii="Times New Roman" w:hAnsi="Times New Roman" w:cs="Times New Roman"/>
          <w:sz w:val="28"/>
          <w:szCs w:val="28"/>
        </w:rPr>
        <w:t xml:space="preserve">в рамках акселерационной программы </w:t>
      </w:r>
      <w:r w:rsidR="00050065">
        <w:rPr>
          <w:rFonts w:ascii="Times New Roman" w:hAnsi="Times New Roman" w:cs="Times New Roman"/>
          <w:sz w:val="28"/>
          <w:szCs w:val="28"/>
        </w:rPr>
        <w:t xml:space="preserve">по своему направлению деятельности. </w:t>
      </w:r>
    </w:p>
    <w:p w:rsidR="005F7AE6" w:rsidRDefault="00050065" w:rsidP="004E4C4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5006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Средства получателям грантов будут предоставляться единовременно в полном объеме. Основное условие - </w:t>
      </w:r>
      <w:proofErr w:type="spellStart"/>
      <w:r w:rsidRPr="00050065">
        <w:rPr>
          <w:rFonts w:ascii="Times New Roman" w:eastAsia="Times New Roman" w:hAnsi="Times New Roman" w:cs="Times New Roman"/>
          <w:sz w:val="28"/>
          <w:szCs w:val="24"/>
          <w:lang w:eastAsia="ru-RU"/>
        </w:rPr>
        <w:t>софинансирование</w:t>
      </w:r>
      <w:proofErr w:type="spellEnd"/>
      <w:r w:rsidRPr="0005006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предпринимателем не менее 50% расходов на реализацию проекта от общего объема запланированных затрат. </w:t>
      </w:r>
    </w:p>
    <w:p w:rsidR="00986104" w:rsidRDefault="00986104" w:rsidP="00050065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986104" w:rsidRPr="00986104" w:rsidRDefault="00986104" w:rsidP="004E4C4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Поддержка предпринимателей</w:t>
      </w:r>
      <w:r w:rsidR="00ED0FA1">
        <w:rPr>
          <w:rFonts w:ascii="Times New Roman" w:eastAsia="Times New Roman" w:hAnsi="Times New Roman" w:cs="Times New Roman"/>
          <w:sz w:val="28"/>
          <w:szCs w:val="28"/>
          <w:lang w:eastAsia="ru-RU"/>
        </w:rPr>
        <w:t>, в том числе социально-ориентированного бизнеса</w:t>
      </w: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приоритет в работе областного правительства и губернатора </w:t>
      </w:r>
      <w:r w:rsidRPr="0005006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Дмитрия Азарова</w:t>
      </w: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Активное ф</w:t>
      </w: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ормирование комфортной среды для развития малого и среднего бизнеса </w:t>
      </w:r>
      <w:r w:rsidR="00ED0FA1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регионе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ведется </w:t>
      </w:r>
      <w:r w:rsidRPr="0005006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рамках реализации нацпроекта «Малое и среднее предпринимательство и поддержка индивидуальной предпринимательской инициативы». </w:t>
      </w:r>
    </w:p>
    <w:p w:rsidR="005F7AE6" w:rsidRDefault="005F7AE6" w:rsidP="00050065">
      <w:pPr>
        <w:spacing w:after="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</w:p>
    <w:p w:rsidR="00050065" w:rsidRPr="00050065" w:rsidRDefault="00050065" w:rsidP="004E4C4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05006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Победители конкурса смогут направить средства на </w:t>
      </w:r>
      <w:r w:rsidRPr="0005006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аренду и ремонт нежилого помещения, предназначенного для реализации проекта, приобретение или аренду оборудования, выплаты по передаче прав на франшизу, оформление результатов интеллектуальной деятельности, приобретение сырья, расходных материалов, комплектующих, необходимых для производства продукции и другие цели. </w:t>
      </w:r>
    </w:p>
    <w:p w:rsidR="005F7AE6" w:rsidRDefault="005F7AE6" w:rsidP="00050065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F7AE6" w:rsidRDefault="005F7AE6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Если в </w:t>
      </w:r>
      <w:r w:rsidRPr="00986104">
        <w:rPr>
          <w:rFonts w:ascii="Times New Roman" w:hAnsi="Times New Roman" w:cs="Times New Roman"/>
          <w:i/>
          <w:sz w:val="28"/>
          <w:szCs w:val="24"/>
        </w:rPr>
        <w:t>2020 году в перечне социальных предприятий было только 23 организации, то сегодня</w:t>
      </w:r>
      <w:r w:rsidR="00F74E11" w:rsidRPr="0098610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этот </w:t>
      </w:r>
      <w:r w:rsidR="00F74E11" w:rsidRPr="00986104">
        <w:rPr>
          <w:rFonts w:ascii="Times New Roman" w:hAnsi="Times New Roman" w:cs="Times New Roman"/>
          <w:i/>
          <w:sz w:val="28"/>
          <w:szCs w:val="28"/>
        </w:rPr>
        <w:t xml:space="preserve">статус получили 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уже </w:t>
      </w:r>
      <w:r w:rsidR="00F74E11" w:rsidRPr="00986104">
        <w:rPr>
          <w:rFonts w:ascii="Times New Roman" w:hAnsi="Times New Roman" w:cs="Times New Roman"/>
          <w:i/>
          <w:sz w:val="28"/>
          <w:szCs w:val="28"/>
        </w:rPr>
        <w:t xml:space="preserve">135 </w:t>
      </w:r>
      <w:r w:rsidRPr="00986104">
        <w:rPr>
          <w:rFonts w:ascii="Times New Roman" w:hAnsi="Times New Roman" w:cs="Times New Roman"/>
          <w:i/>
          <w:sz w:val="28"/>
          <w:szCs w:val="28"/>
        </w:rPr>
        <w:t>предприяти</w:t>
      </w:r>
      <w:r w:rsidR="00986104" w:rsidRPr="00986104">
        <w:rPr>
          <w:rFonts w:ascii="Times New Roman" w:hAnsi="Times New Roman" w:cs="Times New Roman"/>
          <w:i/>
          <w:sz w:val="28"/>
          <w:szCs w:val="28"/>
        </w:rPr>
        <w:t>й</w:t>
      </w:r>
      <w:r w:rsidR="00F74E11" w:rsidRPr="0098610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986104">
        <w:rPr>
          <w:rFonts w:ascii="Times New Roman" w:hAnsi="Times New Roman" w:cs="Times New Roman"/>
          <w:i/>
          <w:sz w:val="28"/>
          <w:szCs w:val="28"/>
        </w:rPr>
        <w:t>Самарской области</w:t>
      </w:r>
      <w:r w:rsidR="00F74E11" w:rsidRPr="00986104"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Мы значительно расширили линейку мер поддержки для этой категории предпринимателей: </w:t>
      </w:r>
      <w:r w:rsidR="00ED0FA1">
        <w:rPr>
          <w:rFonts w:ascii="Times New Roman" w:hAnsi="Times New Roman" w:cs="Times New Roman"/>
          <w:i/>
          <w:sz w:val="28"/>
          <w:szCs w:val="28"/>
        </w:rPr>
        <w:t>помимо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 грант</w:t>
      </w:r>
      <w:r w:rsidR="00ED0FA1">
        <w:rPr>
          <w:rFonts w:ascii="Times New Roman" w:hAnsi="Times New Roman" w:cs="Times New Roman"/>
          <w:i/>
          <w:sz w:val="28"/>
          <w:szCs w:val="28"/>
        </w:rPr>
        <w:t>ов для них предусмотрены</w:t>
      </w:r>
      <w:r w:rsidRPr="00986104">
        <w:rPr>
          <w:rFonts w:ascii="Times New Roman" w:hAnsi="Times New Roman" w:cs="Times New Roman"/>
          <w:i/>
          <w:sz w:val="28"/>
          <w:szCs w:val="28"/>
        </w:rPr>
        <w:t xml:space="preserve"> налоговые льготы, </w:t>
      </w:r>
      <w:proofErr w:type="spellStart"/>
      <w:r w:rsidR="00986104" w:rsidRPr="00986104">
        <w:rPr>
          <w:rFonts w:ascii="Times New Roman" w:hAnsi="Times New Roman" w:cs="Times New Roman"/>
          <w:i/>
          <w:sz w:val="28"/>
          <w:szCs w:val="28"/>
        </w:rPr>
        <w:t>микрозаймы</w:t>
      </w:r>
      <w:proofErr w:type="spellEnd"/>
      <w:r w:rsidR="00986104" w:rsidRPr="00986104">
        <w:rPr>
          <w:rFonts w:ascii="Times New Roman" w:hAnsi="Times New Roman" w:cs="Times New Roman"/>
          <w:i/>
          <w:sz w:val="28"/>
          <w:szCs w:val="28"/>
        </w:rPr>
        <w:t xml:space="preserve"> под 1% годовых, консультационные услуги, которые представители социально-ориентированного бизнеса могут получить в центрах «Мой бизнес» или на сайте </w:t>
      </w:r>
      <w:proofErr w:type="spellStart"/>
      <w:r w:rsidR="00986104" w:rsidRPr="00986104">
        <w:rPr>
          <w:rFonts w:ascii="Times New Roman" w:hAnsi="Times New Roman" w:cs="Times New Roman"/>
          <w:i/>
          <w:sz w:val="28"/>
          <w:szCs w:val="28"/>
          <w:lang w:val="en-US"/>
        </w:rPr>
        <w:t>mybiz</w:t>
      </w:r>
      <w:proofErr w:type="spellEnd"/>
      <w:r w:rsidR="00986104" w:rsidRPr="00986104">
        <w:rPr>
          <w:rFonts w:ascii="Times New Roman" w:hAnsi="Times New Roman" w:cs="Times New Roman"/>
          <w:i/>
          <w:sz w:val="28"/>
          <w:szCs w:val="28"/>
        </w:rPr>
        <w:t>63.</w:t>
      </w:r>
      <w:proofErr w:type="spellStart"/>
      <w:r w:rsidR="00986104" w:rsidRPr="00986104">
        <w:rPr>
          <w:rFonts w:ascii="Times New Roman" w:hAnsi="Times New Roman" w:cs="Times New Roman"/>
          <w:i/>
          <w:sz w:val="28"/>
          <w:szCs w:val="28"/>
          <w:lang w:val="en-US"/>
        </w:rPr>
        <w:t>ru</w:t>
      </w:r>
      <w:proofErr w:type="spellEnd"/>
      <w:r w:rsidR="00986104">
        <w:rPr>
          <w:rFonts w:ascii="Times New Roman" w:hAnsi="Times New Roman" w:cs="Times New Roman"/>
          <w:i/>
          <w:sz w:val="28"/>
          <w:szCs w:val="28"/>
        </w:rPr>
        <w:t>»</w:t>
      </w:r>
      <w:r w:rsidR="00986104">
        <w:rPr>
          <w:rFonts w:ascii="Times New Roman" w:hAnsi="Times New Roman" w:cs="Times New Roman"/>
          <w:sz w:val="28"/>
          <w:szCs w:val="28"/>
        </w:rPr>
        <w:t xml:space="preserve">, - рассказал Дмитрий Богданов. </w:t>
      </w:r>
    </w:p>
    <w:p w:rsidR="00F74E11" w:rsidRDefault="00986104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К социальному предпринимательству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относятся  предприятия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реализующие </w:t>
      </w:r>
      <w:r w:rsidR="00F74E11">
        <w:rPr>
          <w:rFonts w:ascii="Times New Roman" w:hAnsi="Times New Roman" w:cs="Times New Roman"/>
          <w:sz w:val="28"/>
          <w:szCs w:val="28"/>
        </w:rPr>
        <w:t xml:space="preserve">проекты в </w:t>
      </w:r>
      <w:r>
        <w:rPr>
          <w:rFonts w:ascii="Times New Roman" w:hAnsi="Times New Roman" w:cs="Times New Roman"/>
          <w:sz w:val="28"/>
          <w:szCs w:val="28"/>
        </w:rPr>
        <w:t>сфере</w:t>
      </w:r>
      <w:r w:rsidR="00F74E11">
        <w:rPr>
          <w:rFonts w:ascii="Times New Roman" w:hAnsi="Times New Roman" w:cs="Times New Roman"/>
          <w:sz w:val="28"/>
          <w:szCs w:val="28"/>
        </w:rPr>
        <w:t xml:space="preserve"> п</w:t>
      </w:r>
      <w:r w:rsidR="00F74E11" w:rsidRPr="006B071E">
        <w:rPr>
          <w:rFonts w:ascii="Times New Roman" w:hAnsi="Times New Roman" w:cs="Times New Roman"/>
          <w:sz w:val="28"/>
          <w:szCs w:val="28"/>
        </w:rPr>
        <w:t>омощ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74E11" w:rsidRPr="006B071E">
        <w:rPr>
          <w:rFonts w:ascii="Times New Roman" w:hAnsi="Times New Roman" w:cs="Times New Roman"/>
          <w:sz w:val="28"/>
          <w:szCs w:val="28"/>
        </w:rPr>
        <w:t xml:space="preserve"> гражданам, оказавшимся в трудной жизненной ситуации; организаци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="00F74E11" w:rsidRPr="006B071E">
        <w:rPr>
          <w:rFonts w:ascii="Times New Roman" w:hAnsi="Times New Roman" w:cs="Times New Roman"/>
          <w:sz w:val="28"/>
          <w:szCs w:val="28"/>
        </w:rPr>
        <w:t xml:space="preserve"> детского развития и досуга; содействи</w:t>
      </w:r>
      <w:r>
        <w:rPr>
          <w:rFonts w:ascii="Times New Roman" w:hAnsi="Times New Roman" w:cs="Times New Roman"/>
          <w:sz w:val="28"/>
          <w:szCs w:val="28"/>
        </w:rPr>
        <w:t>я</w:t>
      </w:r>
      <w:r w:rsidR="00F74E11" w:rsidRPr="006B071E">
        <w:rPr>
          <w:rFonts w:ascii="Times New Roman" w:hAnsi="Times New Roman" w:cs="Times New Roman"/>
          <w:sz w:val="28"/>
          <w:szCs w:val="28"/>
        </w:rPr>
        <w:t xml:space="preserve"> занятости для лиц с ограниченными физическими возможностями</w:t>
      </w:r>
      <w:r w:rsidR="00F74E11">
        <w:rPr>
          <w:rFonts w:ascii="Times New Roman" w:hAnsi="Times New Roman" w:cs="Times New Roman"/>
          <w:sz w:val="28"/>
          <w:szCs w:val="28"/>
        </w:rPr>
        <w:t xml:space="preserve"> и др. </w:t>
      </w:r>
    </w:p>
    <w:p w:rsidR="00F74E11" w:rsidRDefault="00986104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3F60FA">
        <w:rPr>
          <w:rFonts w:ascii="Times New Roman" w:hAnsi="Times New Roman" w:cs="Times New Roman"/>
          <w:sz w:val="28"/>
          <w:szCs w:val="28"/>
        </w:rPr>
        <w:t>омимо безвозмездных грантов</w:t>
      </w:r>
      <w:r w:rsidR="00F74E11">
        <w:rPr>
          <w:rFonts w:ascii="Times New Roman" w:hAnsi="Times New Roman" w:cs="Times New Roman"/>
          <w:sz w:val="28"/>
          <w:szCs w:val="28"/>
        </w:rPr>
        <w:t>,</w:t>
      </w:r>
      <w:r w:rsidR="003F60FA">
        <w:rPr>
          <w:rFonts w:ascii="Times New Roman" w:hAnsi="Times New Roman" w:cs="Times New Roman"/>
          <w:sz w:val="28"/>
          <w:szCs w:val="28"/>
        </w:rPr>
        <w:t xml:space="preserve"> для</w:t>
      </w:r>
      <w:r w:rsidR="00F74E11">
        <w:rPr>
          <w:rFonts w:ascii="Times New Roman" w:hAnsi="Times New Roman" w:cs="Times New Roman"/>
          <w:sz w:val="28"/>
          <w:szCs w:val="28"/>
        </w:rPr>
        <w:t xml:space="preserve"> них </w:t>
      </w:r>
      <w:r w:rsidR="00ED0FA1">
        <w:rPr>
          <w:rFonts w:ascii="Times New Roman" w:hAnsi="Times New Roman" w:cs="Times New Roman"/>
          <w:sz w:val="28"/>
          <w:szCs w:val="28"/>
        </w:rPr>
        <w:t xml:space="preserve">сегодня </w:t>
      </w:r>
      <w:r w:rsidR="00F74E11">
        <w:rPr>
          <w:rFonts w:ascii="Times New Roman" w:hAnsi="Times New Roman" w:cs="Times New Roman"/>
          <w:sz w:val="28"/>
          <w:szCs w:val="28"/>
        </w:rPr>
        <w:t>действуют налоговые льготы по упрощенной системе налогообложения:</w:t>
      </w:r>
      <w:r w:rsidR="003F60FA">
        <w:rPr>
          <w:rFonts w:ascii="Times New Roman" w:hAnsi="Times New Roman" w:cs="Times New Roman"/>
          <w:sz w:val="28"/>
          <w:szCs w:val="28"/>
        </w:rPr>
        <w:t xml:space="preserve"> </w:t>
      </w:r>
      <w:r w:rsidR="00F74E11" w:rsidRPr="006B071E">
        <w:rPr>
          <w:rFonts w:ascii="Times New Roman" w:hAnsi="Times New Roman" w:cs="Times New Roman"/>
          <w:sz w:val="28"/>
          <w:szCs w:val="28"/>
        </w:rPr>
        <w:t xml:space="preserve">по УСН “доходы” </w:t>
      </w:r>
      <w:r w:rsidR="00F74E11">
        <w:rPr>
          <w:rFonts w:ascii="Times New Roman" w:hAnsi="Times New Roman" w:cs="Times New Roman"/>
          <w:sz w:val="28"/>
          <w:szCs w:val="28"/>
        </w:rPr>
        <w:t>предусмотрено снижение ставки с 6 до 2</w:t>
      </w:r>
      <w:r w:rsidR="00F74E11" w:rsidRPr="006B071E">
        <w:rPr>
          <w:rFonts w:ascii="Times New Roman" w:hAnsi="Times New Roman" w:cs="Times New Roman"/>
          <w:sz w:val="28"/>
          <w:szCs w:val="28"/>
        </w:rPr>
        <w:t xml:space="preserve">%, по УСН “доходы минус расходы” </w:t>
      </w:r>
      <w:r w:rsidR="00F74E11">
        <w:rPr>
          <w:rFonts w:ascii="Times New Roman" w:hAnsi="Times New Roman" w:cs="Times New Roman"/>
          <w:sz w:val="28"/>
          <w:szCs w:val="28"/>
        </w:rPr>
        <w:t xml:space="preserve">- снижение ставки с 15 до 5%. </w:t>
      </w:r>
    </w:p>
    <w:p w:rsidR="00986104" w:rsidRPr="006B071E" w:rsidRDefault="00F74E11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Социальному бизнесу доступна и финансовая поддержка – специально для этой категории предпринимателей региональный Гарантийный фонд в этом году </w:t>
      </w:r>
      <w:r w:rsidR="00A46188">
        <w:rPr>
          <w:rFonts w:ascii="Times New Roman" w:hAnsi="Times New Roman" w:cs="Times New Roman"/>
          <w:sz w:val="28"/>
          <w:szCs w:val="28"/>
        </w:rPr>
        <w:t>снизил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46188">
        <w:rPr>
          <w:rFonts w:ascii="Times New Roman" w:hAnsi="Times New Roman" w:cs="Times New Roman"/>
          <w:sz w:val="28"/>
          <w:szCs w:val="28"/>
        </w:rPr>
        <w:t xml:space="preserve">ставку по действующим программам </w:t>
      </w:r>
      <w:proofErr w:type="spellStart"/>
      <w:r w:rsidR="00A46188">
        <w:rPr>
          <w:rFonts w:ascii="Times New Roman" w:hAnsi="Times New Roman" w:cs="Times New Roman"/>
          <w:sz w:val="28"/>
          <w:szCs w:val="28"/>
        </w:rPr>
        <w:t>микрозаймов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46188">
        <w:rPr>
          <w:rFonts w:ascii="Times New Roman" w:hAnsi="Times New Roman" w:cs="Times New Roman"/>
          <w:sz w:val="28"/>
          <w:szCs w:val="28"/>
        </w:rPr>
        <w:t xml:space="preserve">до 1% годовых.  </w:t>
      </w:r>
      <w:r w:rsidR="0098610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50065" w:rsidRDefault="00F74E11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Важно, что получить</w:t>
      </w:r>
      <w:r w:rsidR="00050065">
        <w:rPr>
          <w:rFonts w:ascii="Times New Roman" w:hAnsi="Times New Roman" w:cs="Times New Roman"/>
          <w:sz w:val="28"/>
          <w:szCs w:val="28"/>
        </w:rPr>
        <w:t xml:space="preserve"> статус социального предприятия, а значит</w:t>
      </w:r>
      <w:r>
        <w:rPr>
          <w:rFonts w:ascii="Times New Roman" w:hAnsi="Times New Roman" w:cs="Times New Roman"/>
          <w:sz w:val="28"/>
          <w:szCs w:val="28"/>
        </w:rPr>
        <w:t xml:space="preserve"> пользоваться действующими мерами поддержки</w:t>
      </w:r>
      <w:r w:rsidR="0005006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представители малого и среднего бизнеса могут, подав соответствующее заявление. </w:t>
      </w:r>
    </w:p>
    <w:p w:rsidR="00F74E11" w:rsidRPr="006B071E" w:rsidRDefault="00F74E11" w:rsidP="004E4C48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6B071E">
        <w:rPr>
          <w:rFonts w:ascii="Times New Roman" w:hAnsi="Times New Roman" w:cs="Times New Roman"/>
          <w:sz w:val="28"/>
          <w:szCs w:val="28"/>
        </w:rPr>
        <w:t>Узнать подробности и подать документы можно:</w:t>
      </w:r>
    </w:p>
    <w:p w:rsidR="00F74E11" w:rsidRPr="006B071E" w:rsidRDefault="00F74E11" w:rsidP="00F74E1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6B071E">
        <w:rPr>
          <w:rFonts w:ascii="Times New Roman" w:hAnsi="Times New Roman" w:cs="Times New Roman"/>
          <w:sz w:val="28"/>
          <w:szCs w:val="28"/>
        </w:rPr>
        <w:t xml:space="preserve">в департамент развития предпринимательства министерства экономического развития и инвестиций Самарской области: </w:t>
      </w:r>
    </w:p>
    <w:p w:rsidR="00F74E11" w:rsidRPr="006B071E" w:rsidRDefault="00F74E11" w:rsidP="00F74E11">
      <w:pPr>
        <w:jc w:val="both"/>
        <w:rPr>
          <w:rFonts w:ascii="Times New Roman" w:hAnsi="Times New Roman" w:cs="Times New Roman"/>
          <w:sz w:val="28"/>
          <w:szCs w:val="28"/>
        </w:rPr>
      </w:pPr>
      <w:r w:rsidRPr="006B071E">
        <w:rPr>
          <w:rFonts w:ascii="Times New Roman" w:hAnsi="Times New Roman" w:cs="Times New Roman"/>
          <w:sz w:val="28"/>
          <w:szCs w:val="28"/>
        </w:rPr>
        <w:t>г. Самара, ул. Скляренко, д. 20 (</w:t>
      </w:r>
      <w:proofErr w:type="spellStart"/>
      <w:r w:rsidRPr="006B071E">
        <w:rPr>
          <w:rFonts w:ascii="Times New Roman" w:hAnsi="Times New Roman" w:cs="Times New Roman"/>
          <w:sz w:val="28"/>
          <w:szCs w:val="28"/>
        </w:rPr>
        <w:t>каб</w:t>
      </w:r>
      <w:proofErr w:type="spellEnd"/>
      <w:r w:rsidRPr="006B071E">
        <w:rPr>
          <w:rFonts w:ascii="Times New Roman" w:hAnsi="Times New Roman" w:cs="Times New Roman"/>
          <w:sz w:val="28"/>
          <w:szCs w:val="28"/>
        </w:rPr>
        <w:t>. 234), dmb_samara@samregion.ru, 8(846)263-43-93. Ведётся предварительная запись. Время приёма документов: понедельник-четверг: с 9:30 до 17:30, пятница: с 9:30-16:30</w:t>
      </w:r>
    </w:p>
    <w:p w:rsidR="00F74E11" w:rsidRPr="006B071E" w:rsidRDefault="00F74E11" w:rsidP="00F74E11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6B071E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ГКУ</w:t>
      </w:r>
      <w:r w:rsidRPr="006B071E">
        <w:rPr>
          <w:rFonts w:ascii="Times New Roman" w:hAnsi="Times New Roman" w:cs="Times New Roman"/>
          <w:sz w:val="28"/>
          <w:szCs w:val="28"/>
        </w:rPr>
        <w:t xml:space="preserve"> «Информационно-консалтинговое агентство Самарской области» — «ИКАСО»: </w:t>
      </w:r>
    </w:p>
    <w:p w:rsidR="00F74E11" w:rsidRPr="006B071E" w:rsidRDefault="00F74E11" w:rsidP="00F74E11">
      <w:pPr>
        <w:jc w:val="both"/>
        <w:rPr>
          <w:rFonts w:ascii="Times New Roman" w:hAnsi="Times New Roman" w:cs="Times New Roman"/>
          <w:sz w:val="28"/>
          <w:szCs w:val="28"/>
        </w:rPr>
      </w:pPr>
      <w:r w:rsidRPr="006B071E">
        <w:rPr>
          <w:rFonts w:ascii="Times New Roman" w:hAnsi="Times New Roman" w:cs="Times New Roman"/>
          <w:sz w:val="28"/>
          <w:szCs w:val="28"/>
        </w:rPr>
        <w:t>г. Самара,  ул. Молодогвардейская, д. 211 (каб.228, 247, 248), info@ikaso63.ru, 8(846)254-09-71.  Ведётся предварительная запись. Время приёма документов: понедельник-четверг: с 9:30 до 17:30, пятница: с 9:30-16:30.</w:t>
      </w:r>
    </w:p>
    <w:p w:rsidR="007E4D5E" w:rsidRPr="006B071E" w:rsidRDefault="007E4D5E" w:rsidP="006B071E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7E4D5E" w:rsidRPr="006B07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028"/>
    <w:rsid w:val="00050065"/>
    <w:rsid w:val="00374028"/>
    <w:rsid w:val="003F60FA"/>
    <w:rsid w:val="004E4C48"/>
    <w:rsid w:val="005A1F86"/>
    <w:rsid w:val="005F7AE6"/>
    <w:rsid w:val="006B071E"/>
    <w:rsid w:val="007E4D5E"/>
    <w:rsid w:val="00986104"/>
    <w:rsid w:val="00A46188"/>
    <w:rsid w:val="00B67186"/>
    <w:rsid w:val="00E93FA4"/>
    <w:rsid w:val="00ED0FA1"/>
    <w:rsid w:val="00F74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01CCB72-4744-4292-B4BD-E0F8581F8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531</Words>
  <Characters>3029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2021-11-08T11:26:00Z</dcterms:created>
  <dcterms:modified xsi:type="dcterms:W3CDTF">2021-11-10T11:01:00Z</dcterms:modified>
</cp:coreProperties>
</file>