
<file path=[Content_Types].xml><?xml version="1.0" encoding="utf-8"?>
<Types xmlns="http://schemas.openxmlformats.org/package/2006/content-types">
  <Default Extension="bmp" ContentType="image/bmp"/>
  <Default Extension="jpg" ContentType="image/jpeg"/>
  <Default Extension="jpeg" ContentType="image/jpeg"/>
  <Default Extension="jpe" ContentType="image/jpeg"/>
  <Default Extension="png" ContentType="image/png"/>
  <Default Extension="gif" ContentType="image/gif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xmlns:wp14="http://schemas.microsoft.com/office/word/2010/wordml" w:rsidP="1C0F2218" w14:paraId="1F7A7B13" wp14:textId="7C9AC342">
      <w:pPr>
        <w:spacing w:line="276" w:lineRule="auto"/>
      </w:pP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>Онлайн-витрина самозанятых - возможность продавать и покупать онлайн в режиме доставки в период временных ограничений.</w:t>
      </w:r>
    </w:p>
    <w:p xmlns:wp14="http://schemas.microsoft.com/office/word/2010/wordml" w:rsidP="1C0F2218" w14:paraId="2FFAE879" wp14:textId="4E2ACC99">
      <w:pPr>
        <w:spacing w:line="276" w:lineRule="auto"/>
      </w:pP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 xml:space="preserve"> </w:t>
      </w:r>
    </w:p>
    <w:p xmlns:wp14="http://schemas.microsoft.com/office/word/2010/wordml" w:rsidP="1C0F2218" w14:paraId="64C5D9D1" wp14:textId="3AC70D39">
      <w:pPr>
        <w:spacing w:line="276" w:lineRule="auto"/>
      </w:pP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>Vitrina.mybiz63.ru - сайт, где собраны качественные, интересные и уникальные товары региональных производителей из разных городов Самарской области.</w:t>
      </w:r>
    </w:p>
    <w:p xmlns:wp14="http://schemas.microsoft.com/office/word/2010/wordml" w:rsidP="1C0F2218" w14:paraId="67AB1F90" wp14:textId="17257F58">
      <w:pPr>
        <w:spacing w:line="276" w:lineRule="auto"/>
      </w:pP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 xml:space="preserve"> </w:t>
      </w:r>
    </w:p>
    <w:p xmlns:wp14="http://schemas.microsoft.com/office/word/2010/wordml" w:rsidP="1C0F2218" w14:paraId="59247F48" wp14:textId="16516077">
      <w:pPr>
        <w:spacing w:line="276" w:lineRule="auto"/>
      </w:pP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>Товары распределены по категориям, каждый может найти для себя что-то подходящее.</w:t>
      </w:r>
    </w:p>
    <w:p xmlns:wp14="http://schemas.microsoft.com/office/word/2010/wordml" w:rsidP="1C0F2218" w14:paraId="74B88415" wp14:textId="33E321B7">
      <w:pPr>
        <w:spacing w:line="276" w:lineRule="auto"/>
      </w:pP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 xml:space="preserve"> </w:t>
      </w:r>
    </w:p>
    <w:p xmlns:wp14="http://schemas.microsoft.com/office/word/2010/wordml" w:rsidP="1C0F2218" w14:paraId="1E6EA8E4" wp14:textId="7D9D1921">
      <w:pPr>
        <w:pStyle w:val="af5"/>
        <w:numPr>
          <w:ilvl w:val="0"/>
          <w:numId w:val="1"/>
        </w:numPr>
        <w:rPr>
          <w:rFonts w:ascii="Arial" w:hAnsi="Arial" w:eastAsia="Arial" w:cs="Arial" w:asciiTheme="minorAscii" w:hAnsiTheme="minorAscii" w:eastAsiaTheme="minorAscii" w:cstheme="minorAscii"/>
          <w:sz w:val="22"/>
          <w:szCs w:val="22"/>
        </w:rPr>
      </w:pP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>Товары для дома и декор</w:t>
      </w:r>
    </w:p>
    <w:p xmlns:wp14="http://schemas.microsoft.com/office/word/2010/wordml" w:rsidP="1C0F2218" w14:paraId="110FC8A2" wp14:textId="21566286">
      <w:pPr>
        <w:pStyle w:val="af5"/>
        <w:numPr>
          <w:ilvl w:val="0"/>
          <w:numId w:val="1"/>
        </w:numPr>
        <w:rPr>
          <w:rFonts w:ascii="Arial" w:hAnsi="Arial" w:eastAsia="Arial" w:cs="Arial" w:asciiTheme="minorAscii" w:hAnsiTheme="minorAscii" w:eastAsiaTheme="minorAscii" w:cstheme="minorAscii"/>
          <w:sz w:val="22"/>
          <w:szCs w:val="22"/>
        </w:rPr>
      </w:pP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>Еда и напитки</w:t>
      </w:r>
    </w:p>
    <w:p xmlns:wp14="http://schemas.microsoft.com/office/word/2010/wordml" w:rsidP="1C0F2218" w14:paraId="721CF72C" wp14:textId="0BA2C328">
      <w:pPr>
        <w:pStyle w:val="af5"/>
        <w:numPr>
          <w:ilvl w:val="0"/>
          <w:numId w:val="1"/>
        </w:numPr>
        <w:rPr>
          <w:rFonts w:ascii="Arial" w:hAnsi="Arial" w:eastAsia="Arial" w:cs="Arial" w:asciiTheme="minorAscii" w:hAnsiTheme="minorAscii" w:eastAsiaTheme="minorAscii" w:cstheme="minorAscii"/>
          <w:sz w:val="22"/>
          <w:szCs w:val="22"/>
        </w:rPr>
      </w:pP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>Ремонт и строительство</w:t>
      </w:r>
    </w:p>
    <w:p xmlns:wp14="http://schemas.microsoft.com/office/word/2010/wordml" w:rsidP="1C0F2218" w14:paraId="4D15F39C" wp14:textId="1908CF6F">
      <w:pPr>
        <w:pStyle w:val="af5"/>
        <w:numPr>
          <w:ilvl w:val="0"/>
          <w:numId w:val="1"/>
        </w:numPr>
        <w:rPr>
          <w:rFonts w:ascii="Arial" w:hAnsi="Arial" w:eastAsia="Arial" w:cs="Arial" w:asciiTheme="minorAscii" w:hAnsiTheme="minorAscii" w:eastAsiaTheme="minorAscii" w:cstheme="minorAscii"/>
          <w:sz w:val="22"/>
          <w:szCs w:val="22"/>
        </w:rPr>
      </w:pP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>Товары для детей</w:t>
      </w:r>
    </w:p>
    <w:p xmlns:wp14="http://schemas.microsoft.com/office/word/2010/wordml" w:rsidP="1C0F2218" w14:paraId="27F0EC60" wp14:textId="070CAD2B">
      <w:pPr>
        <w:pStyle w:val="af5"/>
        <w:numPr>
          <w:ilvl w:val="0"/>
          <w:numId w:val="1"/>
        </w:numPr>
        <w:rPr>
          <w:rFonts w:ascii="Arial" w:hAnsi="Arial" w:eastAsia="Arial" w:cs="Arial" w:asciiTheme="minorAscii" w:hAnsiTheme="minorAscii" w:eastAsiaTheme="minorAscii" w:cstheme="minorAscii"/>
          <w:sz w:val="22"/>
          <w:szCs w:val="22"/>
        </w:rPr>
      </w:pP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>Дизайн и творчество</w:t>
      </w:r>
    </w:p>
    <w:p xmlns:wp14="http://schemas.microsoft.com/office/word/2010/wordml" w:rsidP="1C0F2218" w14:paraId="56EC249F" wp14:textId="6164B325">
      <w:pPr>
        <w:pStyle w:val="af5"/>
        <w:numPr>
          <w:ilvl w:val="0"/>
          <w:numId w:val="1"/>
        </w:numPr>
        <w:rPr>
          <w:rFonts w:ascii="Arial" w:hAnsi="Arial" w:eastAsia="Arial" w:cs="Arial" w:asciiTheme="minorAscii" w:hAnsiTheme="minorAscii" w:eastAsiaTheme="minorAscii" w:cstheme="minorAscii"/>
          <w:sz w:val="22"/>
          <w:szCs w:val="22"/>
        </w:rPr>
      </w:pP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>Одежда и украшения</w:t>
      </w:r>
    </w:p>
    <w:p xmlns:wp14="http://schemas.microsoft.com/office/word/2010/wordml" w:rsidP="1C0F2218" w14:paraId="7DEDCFC8" wp14:textId="0189B72C">
      <w:pPr>
        <w:pStyle w:val="af5"/>
        <w:numPr>
          <w:ilvl w:val="0"/>
          <w:numId w:val="1"/>
        </w:numPr>
        <w:rPr>
          <w:rFonts w:ascii="Arial" w:hAnsi="Arial" w:eastAsia="Arial" w:cs="Arial" w:asciiTheme="minorAscii" w:hAnsiTheme="minorAscii" w:eastAsiaTheme="minorAscii" w:cstheme="minorAscii"/>
          <w:sz w:val="22"/>
          <w:szCs w:val="22"/>
        </w:rPr>
      </w:pP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>Красота и здоровье</w:t>
      </w:r>
    </w:p>
    <w:p xmlns:wp14="http://schemas.microsoft.com/office/word/2010/wordml" w:rsidP="1C0F2218" w14:paraId="3306F8F5" wp14:textId="594D2AD4">
      <w:pPr>
        <w:pStyle w:val="af5"/>
        <w:numPr>
          <w:ilvl w:val="0"/>
          <w:numId w:val="1"/>
        </w:numPr>
        <w:rPr>
          <w:rFonts w:ascii="Arial" w:hAnsi="Arial" w:eastAsia="Arial" w:cs="Arial" w:asciiTheme="minorAscii" w:hAnsiTheme="minorAscii" w:eastAsiaTheme="minorAscii" w:cstheme="minorAscii"/>
          <w:sz w:val="22"/>
          <w:szCs w:val="22"/>
        </w:rPr>
      </w:pP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>Тренировки и спорт</w:t>
      </w:r>
      <w:r>
        <w:br/>
      </w:r>
      <w:r>
        <w:br/>
      </w: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 xml:space="preserve"> </w:t>
      </w:r>
      <w:r>
        <w:br/>
      </w:r>
      <w:r>
        <w:br/>
      </w: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>Почти все самозанятые предлагают свои товары на доставку, то есть вы сможете получить свой заказ безопасно и в течение короткого времени. Или, например, заказать что-то для своих родителей, друзей - просто, чтобы поддержать и сделать приятный сюрприз.</w:t>
      </w:r>
      <w:r>
        <w:br/>
      </w:r>
      <w:r>
        <w:br/>
      </w: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 xml:space="preserve"> </w:t>
      </w:r>
      <w:r>
        <w:br/>
      </w:r>
      <w:r>
        <w:br/>
      </w:r>
      <w:r w:rsidRPr="1C0F2218" w:rsidR="1C0F2218">
        <w:rPr>
          <w:rFonts w:ascii="Arial" w:hAnsi="Arial" w:eastAsia="Arial" w:cs="Arial"/>
          <w:noProof w:val="0"/>
          <w:sz w:val="22"/>
          <w:szCs w:val="22"/>
          <w:lang w:val="ru"/>
        </w:rPr>
        <w:t>Самозанятый и еще не зарегистрированы на онлайн-витрине? Тогда скорее подавайте заявку на сайте vitrina.mybiz63.ru, а также заходите на сайт, чтобы познакомиться с проектами самозанятых Самарской области.</w:t>
      </w:r>
    </w:p>
    <w:p xmlns:wp14="http://schemas.microsoft.com/office/word/2010/wordml" w:rsidP="1C0F2218" w14:paraId="672A6659" wp14:textId="77777777">
      <w:pPr>
        <w:pStyle w:val="a"/>
      </w:pPr>
    </w:p>
    <w:sectPr>
      <w:type w:val="nextPage"/>
      <w:pgSz w:w="11906" w:h="16838" w:orient="portrait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</w:font>
  <w:font w:name="Calibri">
    <w:panose1 w:val="020F0502020204030204"/>
  </w:font>
  <w:font w:name="Times New Roman">
    <w:panose1 w:val="02020603050405020304"/>
  </w:font>
  <w:font w:name="Cambria">
    <w:panose1 w:val="02040503050406030204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0"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wp14="http://schemas.microsoft.com/office/word/2010/wordprocessingDrawing" xmlns:w="http://schemas.openxmlformats.org/wordprocessingml/2006/main" xmlns:m="http://schemas.openxmlformats.org/officeDocument/2006/math" xmlns:o="urn:schemas-microsoft-com:office:office" xmlns:v="urn:schemas-microsoft-com:vml" xmlns:w14="http://schemas.microsoft.com/office/word/2010/wordml" xmlns:w15="http://schemas.microsoft.com/office/word/2012/wordml" xmlns:mc="http://schemas.openxmlformats.org/markup-compatibility/2006" mc:Ignorable="w14 w15 wp14">
  <w:zoom w:percent="100"/>
  <w:trackRevisions w:val="false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A0601A"/>
    <w:rsid w:val="1C0F2218"/>
    <w:rsid w:val="7DA0601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A0601A"/>
  <w15:docId w15:val="{332210BC-14DE-4F1C-AFBB-6FE8A00ECBE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lang w:val="ru-RU" w:eastAsia="en-US" w:bidi="ar-SA"/>
        <w:szCs w:val="22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a" w:default="1">
    <w:name w:val="Normal"/>
    <w:qFormat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paragraph" w:styleId="a7">
    <w:name w:val="No Spacing"/>
    <w:basedOn w:val="a"/>
    <w:uiPriority w:val="1"/>
    <w:qFormat/>
    <w:pPr>
      <w:spacing w:after="0" w:line="240" w:lineRule="auto"/>
    </w:pPr>
  </w:style>
  <w:style w:type="paragraph" w:styleId="af5">
    <w:name w:val="List Paragraph"/>
    <w:basedOn w:val="a"/>
    <w:uiPriority w:val="34"/>
    <w:qFormat/>
    <w:pPr>
      <w:ind w:left="720"/>
      <w:contextualSpacing/>
    </w:p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1" /><Relationship Type="http://schemas.openxmlformats.org/officeDocument/2006/relationships/settings" Target="settings.xml" Id="rId2" /><Relationship Type="http://schemas.openxmlformats.org/officeDocument/2006/relationships/webSettings" Target="webSettings.xml" Id="rId3" /><Relationship Type="http://schemas.openxmlformats.org/officeDocument/2006/relationships/fontTable" Target="fontTable.xml" Id="rId4" /><Relationship Type="http://schemas.openxmlformats.org/officeDocument/2006/relationships/theme" Target="theme/theme1.xml" Id="rId5" /><Relationship Type="http://schemas.openxmlformats.org/officeDocument/2006/relationships/numbering" Target="/word/numbering.xml" Id="R13f6b20684de4186" /></Relationships>
</file>

<file path=word/theme/_rels/theme1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ap:Properties xmlns="http://schemas.openxmlformats.org/officeDocument/2006/extended-properties" xmlns:ap="http://schemas.openxmlformats.org/officeDocument/2006/extended-properties">
  <ap:Template>Normal.dotm</ap:Template>
  <ap:DocSecurity>0</ap:DocSecurity>
  <ap:ScaleCrop>false</ap:ScaleCrop>
  <ap:SharedDoc>false</ap:SharedDoc>
  <ap:HyperlinksChanged>false</ap:HyperlinksChanged>
  <ap:AppVersion>16.0000</ap:AppVersion>
  <ap:Application>Microsoft Word for the web</ap:Applicat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Inlovewithwhale</dc:creator>
  <lastModifiedBy>Inlovewithwhale</lastModifiedBy>
  <dcterms:created xsi:type="dcterms:W3CDTF">2021-11-02T06:28:09.0250826Z</dcterms:created>
  <dcterms:modified xsi:type="dcterms:W3CDTF">2021-11-02T06:29:09.0253471Z</dcterms:modified>
</coreProperties>
</file>