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28D" w:rsidRPr="00FC0EA3" w:rsidRDefault="00C77E28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bookmarkStart w:id="0" w:name="_GoBack"/>
      <w:bookmarkEnd w:id="0"/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сфере обустройства Вашей территории, отделку дорожек, тротуаров, стоянок, фонтанов, лестниц и многое что еще. </w:t>
      </w:r>
      <w:r w:rsidR="00491A3A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омпания "</w:t>
      </w:r>
      <w:proofErr w:type="spellStart"/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KamenKover</w:t>
      </w:r>
      <w:proofErr w:type="spellEnd"/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" занимается изготовлением и укладкой такого чуда как Каменный ковёр - это революционное решение применяется, в основном, на горизонтальных поверхностях таких как – тротуар, парковка, придомовая территория, балконы, террасы, бассейны, полы в помещении, которое подразумевает эстетическое покрытие. Каменный ковёр - технология свободы, пространс</w:t>
      </w:r>
      <w:r w:rsidR="00491A3A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тво становится безграничным, </w:t>
      </w:r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каменный ковёр это утончённы</w:t>
      </w:r>
      <w:r w:rsidR="00FC0EA3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 ощущения и осязаемый комфорт,</w:t>
      </w:r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качественны</w:t>
      </w:r>
      <w:r w:rsidR="00491A3A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 решения для вашего комфорта </w:t>
      </w:r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это будущее в лан</w:t>
      </w:r>
      <w:r w:rsidR="00491A3A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дшафтном дизайне вашего дома,  это </w:t>
      </w:r>
      <w:proofErr w:type="gramStart"/>
      <w:r w:rsidR="00491A3A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что то</w:t>
      </w:r>
      <w:proofErr w:type="gramEnd"/>
      <w:r w:rsidR="00491A3A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новое,</w:t>
      </w:r>
      <w:r w:rsidR="00FC0EA3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это - </w:t>
      </w:r>
      <w:proofErr w:type="spellStart"/>
      <w:r w:rsidR="00FC0EA3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KamenKover</w:t>
      </w:r>
      <w:proofErr w:type="spellEnd"/>
      <w:r w:rsidR="00FC0EA3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делает</w:t>
      </w:r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отделку дорожек, тротуаров, стоянок, фонтанов</w:t>
      </w:r>
      <w:r w:rsidR="00491A3A"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лестниц и многое что еще.  К</w:t>
      </w:r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омпания "</w:t>
      </w:r>
      <w:proofErr w:type="spellStart"/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KamenKover</w:t>
      </w:r>
      <w:proofErr w:type="spellEnd"/>
      <w:r w:rsidRPr="00FC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" занимается изготовлением и укладкой такого чуда как Каменный ковёр - это революционное решение применяется, в основном, на горизонтальных поверхностях таких как – тротуар, парковка, придомовая территория, балконы, террасы, бассейны, полы в помещении, которое подразумевает эстетическое покрытие.</w:t>
      </w:r>
    </w:p>
    <w:p w:rsidR="00C77E28" w:rsidRPr="00FC0EA3" w:rsidRDefault="00C77E28">
      <w:pPr>
        <w:rPr>
          <w:rFonts w:ascii="Times New Roman" w:hAnsi="Times New Roman" w:cs="Times New Roman"/>
          <w:sz w:val="28"/>
          <w:szCs w:val="28"/>
        </w:rPr>
      </w:pPr>
      <w:r w:rsidRPr="00FC0EA3">
        <w:rPr>
          <w:rFonts w:ascii="Times New Roman" w:hAnsi="Times New Roman" w:cs="Times New Roman"/>
          <w:sz w:val="28"/>
          <w:szCs w:val="28"/>
        </w:rPr>
        <w:t>https://vk.com/kamenkover2022</w:t>
      </w:r>
    </w:p>
    <w:sectPr w:rsidR="00C77E28" w:rsidRPr="00FC0EA3" w:rsidSect="000F0E1C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C77E28"/>
    <w:rsid w:val="000D455C"/>
    <w:rsid w:val="000F0E1C"/>
    <w:rsid w:val="00491A3A"/>
    <w:rsid w:val="0056528D"/>
    <w:rsid w:val="009C1526"/>
    <w:rsid w:val="00C77E28"/>
    <w:rsid w:val="00D451B3"/>
    <w:rsid w:val="00FC0E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15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Мой Компьютер</dc:creator>
  <cp:lastModifiedBy>User</cp:lastModifiedBy>
  <cp:revision>2</cp:revision>
  <dcterms:created xsi:type="dcterms:W3CDTF">2023-02-13T04:30:00Z</dcterms:created>
  <dcterms:modified xsi:type="dcterms:W3CDTF">2023-02-13T04:30:00Z</dcterms:modified>
</cp:coreProperties>
</file>