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57BA" w:rsidRDefault="008357BA" w:rsidP="008357BA">
      <w:pPr>
        <w:pStyle w:val="1"/>
        <w:numPr>
          <w:ilvl w:val="0"/>
          <w:numId w:val="5"/>
        </w:numPr>
        <w:ind w:left="5400" w:hanging="5684"/>
        <w:jc w:val="center"/>
        <w:rPr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939800" cy="1009015"/>
            <wp:effectExtent l="0" t="0" r="0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800" cy="10090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57BA" w:rsidRPr="000524D0" w:rsidRDefault="008357BA" w:rsidP="008357BA">
      <w:pPr>
        <w:jc w:val="center"/>
        <w:rPr>
          <w:rFonts w:ascii="Times New Roman" w:hAnsi="Times New Roman" w:cs="Times New Roman"/>
        </w:rPr>
      </w:pPr>
      <w:r w:rsidRPr="000524D0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8357BA" w:rsidRPr="00F9515C" w:rsidRDefault="00B7299A" w:rsidP="008357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="008357BA" w:rsidRPr="000524D0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="008357BA" w:rsidRPr="00F9515C">
        <w:rPr>
          <w:rFonts w:ascii="Times New Roman" w:hAnsi="Times New Roman" w:cs="Times New Roman"/>
          <w:sz w:val="24"/>
          <w:szCs w:val="24"/>
        </w:rPr>
        <w:t xml:space="preserve"> ПОСЕЛЕНИЯ УЗЮКОВО</w:t>
      </w:r>
    </w:p>
    <w:p w:rsidR="008357BA" w:rsidRPr="00F9515C" w:rsidRDefault="008357BA" w:rsidP="008357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9515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357BA" w:rsidRPr="00F9515C" w:rsidRDefault="008357BA" w:rsidP="008357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9515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357BA" w:rsidRPr="00F9515C" w:rsidRDefault="008357BA" w:rsidP="008357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8357BA" w:rsidRDefault="005A0A8A" w:rsidP="005A0A8A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8357BA" w:rsidRPr="004C3C2D" w:rsidRDefault="009B6BD4" w:rsidP="008357BA">
      <w:pPr>
        <w:pStyle w:val="ConsPlusTitle"/>
        <w:widowControl/>
        <w:tabs>
          <w:tab w:val="left" w:pos="4020"/>
          <w:tab w:val="center" w:pos="496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 13.11.</w:t>
      </w:r>
      <w:r w:rsidR="008357BA">
        <w:rPr>
          <w:rFonts w:ascii="Times New Roman" w:hAnsi="Times New Roman" w:cs="Times New Roman"/>
          <w:sz w:val="24"/>
          <w:szCs w:val="24"/>
        </w:rPr>
        <w:t xml:space="preserve">2018 г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№66</w:t>
      </w:r>
    </w:p>
    <w:p w:rsidR="00497D92" w:rsidRPr="00930908" w:rsidRDefault="00497D92" w:rsidP="004621C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93090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О</w:t>
      </w:r>
      <w:r w:rsidR="00930908" w:rsidRPr="0093090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внесении изменений в Положение об Общественном Совете сельского поселения Узюково муниципального района Ставропольский Самарской</w:t>
      </w:r>
    </w:p>
    <w:p w:rsidR="003E0860" w:rsidRPr="00FC5C5D" w:rsidRDefault="003E0860" w:rsidP="00497D92">
      <w:pPr>
        <w:shd w:val="clear" w:color="auto" w:fill="FFFFFF"/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 </w:t>
      </w:r>
      <w:r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соответствии с Федеральным законом от 6 октября 2003 года № 131-ФЗ «Об общих принципах организации местного самоуправления в Российской Федерации»,</w:t>
      </w:r>
      <w:r w:rsidR="001B3022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Федеральным законом от 21 июля 2014 года №212-ФЗ «Об основах общественного контроля в Российской Федерации»</w:t>
      </w:r>
      <w:r w:rsidR="00FB0828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</w:p>
    <w:p w:rsidR="003E0860" w:rsidRPr="00FC5C5D" w:rsidRDefault="003E0860" w:rsidP="003977D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ПОСТАНОВЛЯЮ:</w:t>
      </w:r>
    </w:p>
    <w:p w:rsidR="00930908" w:rsidRPr="00FC5C5D" w:rsidRDefault="004621CB" w:rsidP="004621CB">
      <w:pPr>
        <w:shd w:val="clear" w:color="auto" w:fill="FFFFFF"/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 1. </w:t>
      </w:r>
      <w:r w:rsidR="00930908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Изложить пункт </w:t>
      </w:r>
      <w:r w:rsidR="00EC6C04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5.8.</w:t>
      </w:r>
      <w:r w:rsidR="00930908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Положения</w:t>
      </w:r>
      <w:r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об общественном </w:t>
      </w:r>
      <w:r w:rsidR="00497D92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Совете при Администрации </w:t>
      </w:r>
      <w:r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сельского поселения Узюково</w:t>
      </w:r>
      <w:r w:rsidR="003977DE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E0860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Самарской области</w:t>
      </w:r>
      <w:r w:rsidR="00930908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утвержденного постановлением Главы </w:t>
      </w:r>
      <w:r w:rsidR="00FC5C5D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сельского поселения Узюково № 42</w:t>
      </w:r>
      <w:r w:rsidR="00930908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от «2» августа 2018 года (далее – Положение) в следующей редакции:</w:t>
      </w:r>
    </w:p>
    <w:p w:rsidR="00930908" w:rsidRPr="00FC5C5D" w:rsidRDefault="00930908" w:rsidP="00930908">
      <w:pPr>
        <w:shd w:val="clear" w:color="auto" w:fill="FFFFFF"/>
        <w:tabs>
          <w:tab w:val="left" w:pos="936"/>
        </w:tabs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11"/>
          <w:sz w:val="24"/>
          <w:szCs w:val="24"/>
        </w:rPr>
      </w:pPr>
      <w:r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«</w:t>
      </w:r>
      <w:r w:rsidR="003E0860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FC5C5D">
        <w:rPr>
          <w:rFonts w:ascii="Times New Roman" w:hAnsi="Times New Roman" w:cs="Times New Roman"/>
          <w:bCs/>
          <w:spacing w:val="-11"/>
          <w:sz w:val="24"/>
          <w:szCs w:val="24"/>
        </w:rPr>
        <w:t>5.8. Полномочия членов Совета прекращаются в случаях:</w:t>
      </w:r>
    </w:p>
    <w:p w:rsidR="00930908" w:rsidRPr="00FC5C5D" w:rsidRDefault="00930908" w:rsidP="00930908">
      <w:pPr>
        <w:shd w:val="clear" w:color="auto" w:fill="FFFFFF"/>
        <w:tabs>
          <w:tab w:val="left" w:pos="936"/>
        </w:tabs>
        <w:spacing w:after="0" w:line="240" w:lineRule="auto"/>
        <w:ind w:firstLine="518"/>
        <w:rPr>
          <w:rFonts w:ascii="Times New Roman" w:hAnsi="Times New Roman" w:cs="Times New Roman"/>
          <w:bCs/>
          <w:spacing w:val="-9"/>
          <w:sz w:val="24"/>
          <w:szCs w:val="24"/>
        </w:rPr>
      </w:pPr>
      <w:r w:rsidRPr="00FC5C5D">
        <w:rPr>
          <w:rFonts w:ascii="Times New Roman" w:hAnsi="Times New Roman" w:cs="Times New Roman"/>
          <w:bCs/>
          <w:spacing w:val="-11"/>
          <w:sz w:val="24"/>
          <w:szCs w:val="24"/>
        </w:rPr>
        <w:t>- истечения срока полномочий;</w:t>
      </w:r>
      <w:r w:rsidRPr="00FC5C5D">
        <w:rPr>
          <w:rFonts w:ascii="Times New Roman" w:hAnsi="Times New Roman" w:cs="Times New Roman"/>
          <w:bCs/>
          <w:spacing w:val="-11"/>
          <w:sz w:val="24"/>
          <w:szCs w:val="24"/>
        </w:rPr>
        <w:br/>
      </w:r>
      <w:r w:rsidRPr="00FC5C5D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         - подачи заявления о выходе из состава Совета;</w:t>
      </w:r>
    </w:p>
    <w:p w:rsidR="00930908" w:rsidRPr="00FC5C5D" w:rsidRDefault="00930908" w:rsidP="00930908">
      <w:pPr>
        <w:shd w:val="clear" w:color="auto" w:fill="FFFFFF"/>
        <w:tabs>
          <w:tab w:val="left" w:pos="902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sz w:val="24"/>
          <w:szCs w:val="24"/>
        </w:rPr>
      </w:pPr>
      <w:r w:rsidRPr="00FC5C5D">
        <w:rPr>
          <w:rFonts w:ascii="Times New Roman" w:hAnsi="Times New Roman" w:cs="Times New Roman"/>
          <w:bCs/>
          <w:spacing w:val="-9"/>
          <w:sz w:val="24"/>
          <w:szCs w:val="24"/>
        </w:rPr>
        <w:t>-решением Совета большинства членов совета, по причине бездействия члена Совета, а именно: отсутствие общественной деятельности в виде направления обращений по вопросам поступившим от жителей села или при их отсутствии по своей инициативе,  отсутствие правотворческой инициативы по разработке проектов нормативно-правовых актов в пределах полномочий органов местного самоуправления сельского поселения, неучастие в работе по экспертизе нормативно-правовых актов при направлении документа на экспертизу в течение 2-х месяцев.</w:t>
      </w:r>
    </w:p>
    <w:p w:rsidR="00930908" w:rsidRPr="00FC5C5D" w:rsidRDefault="00930908" w:rsidP="00930908">
      <w:pPr>
        <w:shd w:val="clear" w:color="auto" w:fill="FFFFFF"/>
        <w:spacing w:after="0" w:line="240" w:lineRule="auto"/>
        <w:ind w:right="19" w:firstLine="518"/>
        <w:jc w:val="both"/>
        <w:rPr>
          <w:rFonts w:ascii="Times New Roman" w:hAnsi="Times New Roman" w:cs="Times New Roman"/>
          <w:sz w:val="24"/>
          <w:szCs w:val="24"/>
        </w:rPr>
      </w:pPr>
      <w:r w:rsidRPr="00FC5C5D">
        <w:rPr>
          <w:rFonts w:ascii="Times New Roman" w:hAnsi="Times New Roman" w:cs="Times New Roman"/>
          <w:bCs/>
          <w:spacing w:val="-7"/>
          <w:sz w:val="24"/>
          <w:szCs w:val="24"/>
        </w:rPr>
        <w:t xml:space="preserve">- признания его недееспособным, безвестно отсутствующим или объявление </w:t>
      </w:r>
      <w:r w:rsidRPr="00FC5C5D">
        <w:rPr>
          <w:rFonts w:ascii="Times New Roman" w:hAnsi="Times New Roman" w:cs="Times New Roman"/>
          <w:bCs/>
          <w:spacing w:val="-8"/>
          <w:sz w:val="24"/>
          <w:szCs w:val="24"/>
        </w:rPr>
        <w:t>умершим на основании решения суда, вступившего в законную силу;</w:t>
      </w:r>
    </w:p>
    <w:p w:rsidR="00930908" w:rsidRPr="00FC5C5D" w:rsidRDefault="00930908" w:rsidP="00930908">
      <w:pPr>
        <w:shd w:val="clear" w:color="auto" w:fill="FFFFFF"/>
        <w:spacing w:after="0" w:line="240" w:lineRule="auto"/>
        <w:ind w:right="38" w:firstLine="518"/>
        <w:jc w:val="both"/>
        <w:rPr>
          <w:rFonts w:ascii="Times New Roman" w:hAnsi="Times New Roman" w:cs="Times New Roman"/>
          <w:sz w:val="24"/>
          <w:szCs w:val="24"/>
        </w:rPr>
      </w:pPr>
      <w:r w:rsidRPr="00FC5C5D">
        <w:rPr>
          <w:rFonts w:ascii="Times New Roman" w:hAnsi="Times New Roman" w:cs="Times New Roman"/>
          <w:bCs/>
          <w:spacing w:val="-10"/>
          <w:sz w:val="24"/>
          <w:szCs w:val="24"/>
        </w:rPr>
        <w:t xml:space="preserve">- отзыва некоммерческой организацией, выдвинувшей его кандидатуру в члены </w:t>
      </w:r>
      <w:r w:rsidRPr="00FC5C5D">
        <w:rPr>
          <w:rFonts w:ascii="Times New Roman" w:hAnsi="Times New Roman" w:cs="Times New Roman"/>
          <w:bCs/>
          <w:sz w:val="24"/>
          <w:szCs w:val="24"/>
        </w:rPr>
        <w:t>Совета;</w:t>
      </w:r>
    </w:p>
    <w:p w:rsidR="00930908" w:rsidRPr="00FC5C5D" w:rsidRDefault="00930908" w:rsidP="00930908">
      <w:pPr>
        <w:shd w:val="clear" w:color="auto" w:fill="FFFFFF"/>
        <w:spacing w:after="0" w:line="240" w:lineRule="auto"/>
        <w:ind w:right="14" w:firstLine="518"/>
        <w:jc w:val="both"/>
        <w:rPr>
          <w:rFonts w:ascii="Times New Roman" w:hAnsi="Times New Roman" w:cs="Times New Roman"/>
          <w:sz w:val="24"/>
          <w:szCs w:val="24"/>
        </w:rPr>
      </w:pPr>
      <w:r w:rsidRPr="00FC5C5D">
        <w:rPr>
          <w:rFonts w:ascii="Times New Roman" w:hAnsi="Times New Roman" w:cs="Times New Roman"/>
          <w:bCs/>
          <w:spacing w:val="-8"/>
          <w:sz w:val="24"/>
          <w:szCs w:val="24"/>
        </w:rPr>
        <w:t xml:space="preserve">- отсутствия на заседаниях Совета без уважительных причин более трех раз </w:t>
      </w:r>
      <w:r w:rsidRPr="00FC5C5D">
        <w:rPr>
          <w:rFonts w:ascii="Times New Roman" w:hAnsi="Times New Roman" w:cs="Times New Roman"/>
          <w:bCs/>
          <w:sz w:val="24"/>
          <w:szCs w:val="24"/>
        </w:rPr>
        <w:t>подряд;</w:t>
      </w:r>
    </w:p>
    <w:p w:rsidR="00930908" w:rsidRPr="00FC5C5D" w:rsidRDefault="00930908" w:rsidP="00930908">
      <w:pPr>
        <w:shd w:val="clear" w:color="auto" w:fill="FFFFFF"/>
        <w:spacing w:after="0" w:line="240" w:lineRule="auto"/>
        <w:ind w:firstLine="518"/>
        <w:rPr>
          <w:rFonts w:ascii="Times New Roman" w:hAnsi="Times New Roman" w:cs="Times New Roman"/>
          <w:bCs/>
          <w:spacing w:val="-10"/>
          <w:sz w:val="24"/>
          <w:szCs w:val="24"/>
        </w:rPr>
      </w:pPr>
      <w:r w:rsidRPr="00FC5C5D">
        <w:rPr>
          <w:rFonts w:ascii="Times New Roman" w:hAnsi="Times New Roman" w:cs="Times New Roman"/>
          <w:bCs/>
          <w:spacing w:val="-10"/>
          <w:sz w:val="24"/>
          <w:szCs w:val="24"/>
        </w:rPr>
        <w:t>- смерти члена Совета;</w:t>
      </w:r>
    </w:p>
    <w:p w:rsidR="003E0860" w:rsidRPr="00FC5C5D" w:rsidRDefault="00930908" w:rsidP="00FC5C5D">
      <w:pPr>
        <w:shd w:val="clear" w:color="auto" w:fill="FFFFFF"/>
        <w:spacing w:after="0" w:line="240" w:lineRule="auto"/>
        <w:ind w:firstLine="518"/>
        <w:rPr>
          <w:rFonts w:ascii="Times New Roman" w:eastAsiaTheme="minorHAnsi" w:hAnsi="Times New Roman" w:cs="Times New Roman"/>
          <w:bCs/>
          <w:spacing w:val="-10"/>
          <w:sz w:val="24"/>
          <w:szCs w:val="24"/>
          <w:lang w:eastAsia="en-US"/>
        </w:rPr>
      </w:pPr>
      <w:r w:rsidRPr="00FC5C5D">
        <w:rPr>
          <w:rFonts w:ascii="Times New Roman" w:hAnsi="Times New Roman" w:cs="Times New Roman"/>
          <w:bCs/>
          <w:spacing w:val="-10"/>
          <w:sz w:val="24"/>
          <w:szCs w:val="24"/>
        </w:rPr>
        <w:t>- прекращен</w:t>
      </w:r>
      <w:r w:rsidR="009B6BD4">
        <w:rPr>
          <w:rFonts w:ascii="Times New Roman" w:hAnsi="Times New Roman" w:cs="Times New Roman"/>
          <w:bCs/>
          <w:spacing w:val="-10"/>
          <w:sz w:val="24"/>
          <w:szCs w:val="24"/>
        </w:rPr>
        <w:t xml:space="preserve">ия деятельности Совета в случае </w:t>
      </w:r>
      <w:r w:rsidRPr="00FC5C5D">
        <w:rPr>
          <w:rFonts w:ascii="Times New Roman" w:hAnsi="Times New Roman" w:cs="Times New Roman"/>
          <w:bCs/>
          <w:spacing w:val="-10"/>
          <w:sz w:val="24"/>
          <w:szCs w:val="24"/>
        </w:rPr>
        <w:t>, предусмотренном п.11.3. настоящего Положения</w:t>
      </w:r>
      <w:r w:rsidR="00EC6C04" w:rsidRPr="00FC5C5D">
        <w:rPr>
          <w:rFonts w:ascii="Times New Roman" w:hAnsi="Times New Roman" w:cs="Times New Roman"/>
          <w:bCs/>
          <w:spacing w:val="-10"/>
          <w:sz w:val="24"/>
          <w:szCs w:val="24"/>
        </w:rPr>
        <w:t>».</w:t>
      </w:r>
    </w:p>
    <w:p w:rsidR="00EC6C04" w:rsidRPr="00FC5C5D" w:rsidRDefault="003E0860" w:rsidP="008357BA">
      <w:pPr>
        <w:shd w:val="clear" w:color="auto" w:fill="FFFFFF"/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2. </w:t>
      </w:r>
      <w:r w:rsidR="00EC6C04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Изложить пункт 11.3 Положения в следующей редакции:</w:t>
      </w:r>
    </w:p>
    <w:p w:rsidR="00535DBD" w:rsidRPr="00FC5C5D" w:rsidRDefault="00EC6C04" w:rsidP="00EC6C04">
      <w:pPr>
        <w:shd w:val="clear" w:color="auto" w:fill="FFFFFF"/>
        <w:tabs>
          <w:tab w:val="left" w:pos="1066"/>
        </w:tabs>
        <w:spacing w:after="0" w:line="240" w:lineRule="auto"/>
        <w:ind w:right="115" w:firstLine="518"/>
        <w:jc w:val="both"/>
        <w:rPr>
          <w:rFonts w:ascii="Times New Roman" w:hAnsi="Times New Roman" w:cs="Times New Roman"/>
          <w:bCs/>
          <w:spacing w:val="-3"/>
          <w:sz w:val="24"/>
          <w:szCs w:val="24"/>
        </w:rPr>
      </w:pPr>
      <w:r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«11.3. </w:t>
      </w:r>
      <w:r w:rsidRPr="00FC5C5D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Деятельность Совета прекращается </w:t>
      </w:r>
      <w:r w:rsidR="00535DBD" w:rsidRPr="00FC5C5D">
        <w:rPr>
          <w:rFonts w:ascii="Times New Roman" w:hAnsi="Times New Roman" w:cs="Times New Roman"/>
          <w:bCs/>
          <w:spacing w:val="-3"/>
          <w:sz w:val="24"/>
          <w:szCs w:val="24"/>
        </w:rPr>
        <w:t>по одному из следующих оснований:</w:t>
      </w:r>
    </w:p>
    <w:p w:rsidR="00535DBD" w:rsidRPr="00FC5C5D" w:rsidRDefault="00535DBD" w:rsidP="00EC6C04">
      <w:pPr>
        <w:shd w:val="clear" w:color="auto" w:fill="FFFFFF"/>
        <w:tabs>
          <w:tab w:val="left" w:pos="1066"/>
        </w:tabs>
        <w:spacing w:after="0" w:line="240" w:lineRule="auto"/>
        <w:ind w:right="115" w:firstLine="518"/>
        <w:jc w:val="both"/>
        <w:rPr>
          <w:rFonts w:ascii="Times New Roman" w:hAnsi="Times New Roman" w:cs="Times New Roman"/>
          <w:bCs/>
          <w:spacing w:val="-3"/>
          <w:sz w:val="24"/>
          <w:szCs w:val="24"/>
        </w:rPr>
      </w:pPr>
      <w:r w:rsidRPr="00FC5C5D">
        <w:rPr>
          <w:rFonts w:ascii="Times New Roman" w:hAnsi="Times New Roman" w:cs="Times New Roman"/>
          <w:bCs/>
          <w:spacing w:val="-3"/>
          <w:sz w:val="24"/>
          <w:szCs w:val="24"/>
        </w:rPr>
        <w:lastRenderedPageBreak/>
        <w:t xml:space="preserve">- </w:t>
      </w:r>
      <w:bookmarkStart w:id="0" w:name="_GoBack"/>
      <w:bookmarkEnd w:id="0"/>
      <w:r w:rsidR="00EC6C04" w:rsidRPr="00FC5C5D">
        <w:rPr>
          <w:rFonts w:ascii="Times New Roman" w:hAnsi="Times New Roman" w:cs="Times New Roman"/>
          <w:bCs/>
          <w:spacing w:val="-3"/>
          <w:sz w:val="24"/>
          <w:szCs w:val="24"/>
        </w:rPr>
        <w:t>вступившего в силу решения суда о признании деятельности незаконной</w:t>
      </w:r>
      <w:r w:rsidRPr="00FC5C5D">
        <w:rPr>
          <w:rFonts w:ascii="Times New Roman" w:hAnsi="Times New Roman" w:cs="Times New Roman"/>
          <w:bCs/>
          <w:spacing w:val="-3"/>
          <w:sz w:val="24"/>
          <w:szCs w:val="24"/>
        </w:rPr>
        <w:t>;</w:t>
      </w:r>
    </w:p>
    <w:p w:rsidR="00EC6C04" w:rsidRPr="00FC5C5D" w:rsidRDefault="009B6BD4" w:rsidP="00EC6C04">
      <w:pPr>
        <w:shd w:val="clear" w:color="auto" w:fill="FFFFFF"/>
        <w:tabs>
          <w:tab w:val="left" w:pos="1066"/>
        </w:tabs>
        <w:spacing w:after="0" w:line="240" w:lineRule="auto"/>
        <w:ind w:right="115" w:firstLine="51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pacing w:val="-3"/>
          <w:sz w:val="24"/>
          <w:szCs w:val="24"/>
        </w:rPr>
        <w:t>-</w:t>
      </w:r>
      <w:r w:rsidR="00535DBD" w:rsidRPr="00FC5C5D">
        <w:rPr>
          <w:rFonts w:ascii="Times New Roman" w:hAnsi="Times New Roman" w:cs="Times New Roman"/>
          <w:bCs/>
          <w:spacing w:val="-3"/>
          <w:sz w:val="24"/>
          <w:szCs w:val="24"/>
        </w:rPr>
        <w:t>постановления Главы сельского поселения Узюково муниципального района Ставропольский Самарской области о прекращении деятельности Совета».</w:t>
      </w:r>
    </w:p>
    <w:p w:rsidR="003E0860" w:rsidRPr="00FC5C5D" w:rsidRDefault="00535DBD" w:rsidP="008357BA">
      <w:pPr>
        <w:shd w:val="clear" w:color="auto" w:fill="FFFFFF"/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C5C5D">
        <w:rPr>
          <w:rFonts w:ascii="Times New Roman" w:hAnsi="Times New Roman" w:cs="Times New Roman"/>
          <w:sz w:val="24"/>
          <w:szCs w:val="24"/>
        </w:rPr>
        <w:t xml:space="preserve">3. </w:t>
      </w:r>
      <w:r w:rsidR="008357BA" w:rsidRPr="00FC5C5D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газете «Вестник сельского поселения Узюково»  и на официальном сайте администрации района в сети Интернет  </w:t>
      </w:r>
      <w:r w:rsidR="008357BA" w:rsidRPr="00FC5C5D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8357BA" w:rsidRPr="00FC5C5D">
        <w:rPr>
          <w:rFonts w:ascii="Times New Roman" w:hAnsi="Times New Roman" w:cs="Times New Roman"/>
          <w:sz w:val="24"/>
          <w:szCs w:val="24"/>
        </w:rPr>
        <w:t>://www.узюково.ставропольский-район.рф</w:t>
      </w:r>
      <w:r w:rsidRPr="00FC5C5D">
        <w:rPr>
          <w:rFonts w:ascii="Times New Roman" w:hAnsi="Times New Roman" w:cs="Times New Roman"/>
          <w:sz w:val="24"/>
          <w:szCs w:val="24"/>
        </w:rPr>
        <w:t>.</w:t>
      </w:r>
    </w:p>
    <w:p w:rsidR="009B6BD4" w:rsidRPr="00FC5C5D" w:rsidRDefault="003E0860" w:rsidP="009B6BD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</w:p>
    <w:p w:rsidR="003E0860" w:rsidRPr="00FC5C5D" w:rsidRDefault="009B6BD4" w:rsidP="003E0860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Глава сельского </w:t>
      </w:r>
      <w:r w:rsidR="00535DBD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поселения Узюково</w:t>
      </w:r>
      <w:r w:rsidR="003E0860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97D92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</w:t>
      </w:r>
      <w:r w:rsidR="00497D92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4621CB"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Варламов В.В.</w:t>
      </w:r>
    </w:p>
    <w:p w:rsidR="00497D92" w:rsidRPr="00FC5C5D" w:rsidRDefault="003E0860" w:rsidP="004621CB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FC5C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</w:p>
    <w:sectPr w:rsidR="00497D92" w:rsidRPr="00FC5C5D" w:rsidSect="008357BA">
      <w:footerReference w:type="default" r:id="rId10"/>
      <w:pgSz w:w="11906" w:h="16838"/>
      <w:pgMar w:top="851" w:right="850" w:bottom="56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0280" w:rsidRDefault="00AD0280" w:rsidP="004B470D">
      <w:pPr>
        <w:spacing w:after="0" w:line="240" w:lineRule="auto"/>
      </w:pPr>
      <w:r>
        <w:separator/>
      </w:r>
    </w:p>
  </w:endnote>
  <w:endnote w:type="continuationSeparator" w:id="0">
    <w:p w:rsidR="00AD0280" w:rsidRDefault="00AD0280" w:rsidP="004B47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75487791"/>
      <w:docPartObj>
        <w:docPartGallery w:val="Page Numbers (Bottom of Page)"/>
        <w:docPartUnique/>
      </w:docPartObj>
    </w:sdtPr>
    <w:sdtEndPr/>
    <w:sdtContent>
      <w:p w:rsidR="005C7E61" w:rsidRDefault="00586214">
        <w:pPr>
          <w:pStyle w:val="aa"/>
          <w:jc w:val="right"/>
        </w:pPr>
        <w:r>
          <w:fldChar w:fldCharType="begin"/>
        </w:r>
        <w:r w:rsidR="009E63F3">
          <w:instrText xml:space="preserve"> PAGE   \* MERGEFORMAT </w:instrText>
        </w:r>
        <w:r>
          <w:fldChar w:fldCharType="separate"/>
        </w:r>
        <w:r w:rsidR="009B6BD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C7E61" w:rsidRDefault="005C7E61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0280" w:rsidRDefault="00AD0280" w:rsidP="004B470D">
      <w:pPr>
        <w:spacing w:after="0" w:line="240" w:lineRule="auto"/>
      </w:pPr>
      <w:r>
        <w:separator/>
      </w:r>
    </w:p>
  </w:footnote>
  <w:footnote w:type="continuationSeparator" w:id="0">
    <w:p w:rsidR="00AD0280" w:rsidRDefault="00AD0280" w:rsidP="004B47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AD65BE2"/>
    <w:multiLevelType w:val="hybridMultilevel"/>
    <w:tmpl w:val="A6AA78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7E3C6C"/>
    <w:multiLevelType w:val="hybridMultilevel"/>
    <w:tmpl w:val="C05E6F76"/>
    <w:lvl w:ilvl="0" w:tplc="5178E9AA">
      <w:start w:val="1"/>
      <w:numFmt w:val="decimal"/>
      <w:lvlText w:val="%1."/>
      <w:lvlJc w:val="left"/>
      <w:pPr>
        <w:ind w:left="864" w:hanging="50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6A0E25"/>
    <w:multiLevelType w:val="multilevel"/>
    <w:tmpl w:val="A3100D42"/>
    <w:lvl w:ilvl="0">
      <w:start w:val="1"/>
      <w:numFmt w:val="decimal"/>
      <w:pStyle w:val="1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7D655D88"/>
    <w:multiLevelType w:val="hybridMultilevel"/>
    <w:tmpl w:val="62781C20"/>
    <w:lvl w:ilvl="0" w:tplc="7AF4700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860"/>
    <w:rsid w:val="00004DBD"/>
    <w:rsid w:val="00004E39"/>
    <w:rsid w:val="0001376E"/>
    <w:rsid w:val="00027F51"/>
    <w:rsid w:val="00034811"/>
    <w:rsid w:val="000746CD"/>
    <w:rsid w:val="0008549E"/>
    <w:rsid w:val="000D2C26"/>
    <w:rsid w:val="000D42FF"/>
    <w:rsid w:val="0018583E"/>
    <w:rsid w:val="001B3022"/>
    <w:rsid w:val="001F241F"/>
    <w:rsid w:val="00255EE4"/>
    <w:rsid w:val="002B7ADB"/>
    <w:rsid w:val="002C4DC9"/>
    <w:rsid w:val="003337E2"/>
    <w:rsid w:val="00354910"/>
    <w:rsid w:val="00382E72"/>
    <w:rsid w:val="00397138"/>
    <w:rsid w:val="003977DE"/>
    <w:rsid w:val="003A73F6"/>
    <w:rsid w:val="003B1598"/>
    <w:rsid w:val="003E0860"/>
    <w:rsid w:val="0041335D"/>
    <w:rsid w:val="00427BB1"/>
    <w:rsid w:val="004368A1"/>
    <w:rsid w:val="00437D52"/>
    <w:rsid w:val="004621CB"/>
    <w:rsid w:val="00463270"/>
    <w:rsid w:val="00474F23"/>
    <w:rsid w:val="004960A5"/>
    <w:rsid w:val="00497D92"/>
    <w:rsid w:val="004B2BA0"/>
    <w:rsid w:val="004B470D"/>
    <w:rsid w:val="004D5543"/>
    <w:rsid w:val="004E3CBE"/>
    <w:rsid w:val="00503831"/>
    <w:rsid w:val="00510510"/>
    <w:rsid w:val="00535DBD"/>
    <w:rsid w:val="00545008"/>
    <w:rsid w:val="00567011"/>
    <w:rsid w:val="00567CC1"/>
    <w:rsid w:val="00586214"/>
    <w:rsid w:val="005A0A8A"/>
    <w:rsid w:val="005C0243"/>
    <w:rsid w:val="005C7E61"/>
    <w:rsid w:val="005D2AAA"/>
    <w:rsid w:val="00647761"/>
    <w:rsid w:val="00656AE9"/>
    <w:rsid w:val="00681308"/>
    <w:rsid w:val="006B5BA3"/>
    <w:rsid w:val="006F3F00"/>
    <w:rsid w:val="00762949"/>
    <w:rsid w:val="00775483"/>
    <w:rsid w:val="00787A91"/>
    <w:rsid w:val="00816A66"/>
    <w:rsid w:val="008357BA"/>
    <w:rsid w:val="008517EB"/>
    <w:rsid w:val="00855FC3"/>
    <w:rsid w:val="00882590"/>
    <w:rsid w:val="00896DEC"/>
    <w:rsid w:val="00930908"/>
    <w:rsid w:val="00932BBE"/>
    <w:rsid w:val="00962198"/>
    <w:rsid w:val="009718DD"/>
    <w:rsid w:val="00995924"/>
    <w:rsid w:val="009B6BD4"/>
    <w:rsid w:val="009C4943"/>
    <w:rsid w:val="009E142D"/>
    <w:rsid w:val="009E2C27"/>
    <w:rsid w:val="009E63F3"/>
    <w:rsid w:val="00A10A94"/>
    <w:rsid w:val="00A711E4"/>
    <w:rsid w:val="00A81EE0"/>
    <w:rsid w:val="00A84614"/>
    <w:rsid w:val="00A94EED"/>
    <w:rsid w:val="00AD0280"/>
    <w:rsid w:val="00B7299A"/>
    <w:rsid w:val="00BB3BD4"/>
    <w:rsid w:val="00C15B1C"/>
    <w:rsid w:val="00C16352"/>
    <w:rsid w:val="00CA5753"/>
    <w:rsid w:val="00CC5A0F"/>
    <w:rsid w:val="00D552A9"/>
    <w:rsid w:val="00D83AA4"/>
    <w:rsid w:val="00DA3DE4"/>
    <w:rsid w:val="00DF2020"/>
    <w:rsid w:val="00EA6340"/>
    <w:rsid w:val="00EB041D"/>
    <w:rsid w:val="00EC6C04"/>
    <w:rsid w:val="00F33651"/>
    <w:rsid w:val="00F734DF"/>
    <w:rsid w:val="00FB0828"/>
    <w:rsid w:val="00FC5C5D"/>
    <w:rsid w:val="00FC7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8357BA"/>
    <w:pPr>
      <w:keepNext/>
      <w:numPr>
        <w:numId w:val="4"/>
      </w:numPr>
      <w:suppressAutoHyphens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a"/>
    <w:basedOn w:val="a"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unhideWhenUsed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3E0860"/>
    <w:rPr>
      <w:b/>
      <w:bCs/>
    </w:rPr>
  </w:style>
  <w:style w:type="paragraph" w:customStyle="1" w:styleId="consplusnormal">
    <w:name w:val="consplusnormal"/>
    <w:basedOn w:val="a"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3E0860"/>
  </w:style>
  <w:style w:type="character" w:styleId="a6">
    <w:name w:val="Hyperlink"/>
    <w:basedOn w:val="a0"/>
    <w:uiPriority w:val="99"/>
    <w:semiHidden/>
    <w:unhideWhenUsed/>
    <w:rsid w:val="003E0860"/>
    <w:rPr>
      <w:color w:val="0000FF"/>
      <w:u w:val="single"/>
    </w:rPr>
  </w:style>
  <w:style w:type="paragraph" w:customStyle="1" w:styleId="s1">
    <w:name w:val="s_1"/>
    <w:basedOn w:val="a"/>
    <w:rsid w:val="009E2C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15">
    <w:name w:val="s_15"/>
    <w:basedOn w:val="a"/>
    <w:rsid w:val="004960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0">
    <w:name w:val="s_10"/>
    <w:basedOn w:val="a0"/>
    <w:rsid w:val="004960A5"/>
  </w:style>
  <w:style w:type="paragraph" w:styleId="a7">
    <w:name w:val="No Spacing"/>
    <w:uiPriority w:val="1"/>
    <w:qFormat/>
    <w:rsid w:val="004368A1"/>
    <w:pPr>
      <w:spacing w:after="0" w:line="240" w:lineRule="auto"/>
    </w:pPr>
  </w:style>
  <w:style w:type="paragraph" w:styleId="a8">
    <w:name w:val="header"/>
    <w:basedOn w:val="a"/>
    <w:link w:val="a9"/>
    <w:uiPriority w:val="99"/>
    <w:semiHidden/>
    <w:unhideWhenUsed/>
    <w:rsid w:val="004B470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4B470D"/>
  </w:style>
  <w:style w:type="paragraph" w:styleId="aa">
    <w:name w:val="footer"/>
    <w:basedOn w:val="a"/>
    <w:link w:val="ab"/>
    <w:uiPriority w:val="99"/>
    <w:unhideWhenUsed/>
    <w:rsid w:val="004B470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B470D"/>
  </w:style>
  <w:style w:type="paragraph" w:styleId="ac">
    <w:name w:val="List Paragraph"/>
    <w:basedOn w:val="a"/>
    <w:uiPriority w:val="34"/>
    <w:qFormat/>
    <w:rsid w:val="006F3F00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8357BA"/>
    <w:rPr>
      <w:rFonts w:ascii="Calibri" w:eastAsia="Times New Roman" w:hAnsi="Calibri" w:cs="Calibri"/>
      <w:b/>
      <w:bCs/>
      <w:sz w:val="24"/>
      <w:szCs w:val="24"/>
      <w:lang w:eastAsia="zh-CN"/>
    </w:rPr>
  </w:style>
  <w:style w:type="paragraph" w:customStyle="1" w:styleId="ConsPlusTitle">
    <w:name w:val="ConsPlusTitle"/>
    <w:rsid w:val="008357BA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d">
    <w:name w:val="Balloon Text"/>
    <w:basedOn w:val="a"/>
    <w:link w:val="ae"/>
    <w:uiPriority w:val="99"/>
    <w:semiHidden/>
    <w:unhideWhenUsed/>
    <w:rsid w:val="003977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977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8357BA"/>
    <w:pPr>
      <w:keepNext/>
      <w:numPr>
        <w:numId w:val="4"/>
      </w:numPr>
      <w:suppressAutoHyphens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a"/>
    <w:basedOn w:val="a"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unhideWhenUsed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3E0860"/>
    <w:rPr>
      <w:b/>
      <w:bCs/>
    </w:rPr>
  </w:style>
  <w:style w:type="paragraph" w:customStyle="1" w:styleId="consplusnormal">
    <w:name w:val="consplusnormal"/>
    <w:basedOn w:val="a"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3E0860"/>
  </w:style>
  <w:style w:type="character" w:styleId="a6">
    <w:name w:val="Hyperlink"/>
    <w:basedOn w:val="a0"/>
    <w:uiPriority w:val="99"/>
    <w:semiHidden/>
    <w:unhideWhenUsed/>
    <w:rsid w:val="003E0860"/>
    <w:rPr>
      <w:color w:val="0000FF"/>
      <w:u w:val="single"/>
    </w:rPr>
  </w:style>
  <w:style w:type="paragraph" w:customStyle="1" w:styleId="s1">
    <w:name w:val="s_1"/>
    <w:basedOn w:val="a"/>
    <w:rsid w:val="009E2C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15">
    <w:name w:val="s_15"/>
    <w:basedOn w:val="a"/>
    <w:rsid w:val="004960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0">
    <w:name w:val="s_10"/>
    <w:basedOn w:val="a0"/>
    <w:rsid w:val="004960A5"/>
  </w:style>
  <w:style w:type="paragraph" w:styleId="a7">
    <w:name w:val="No Spacing"/>
    <w:uiPriority w:val="1"/>
    <w:qFormat/>
    <w:rsid w:val="004368A1"/>
    <w:pPr>
      <w:spacing w:after="0" w:line="240" w:lineRule="auto"/>
    </w:pPr>
  </w:style>
  <w:style w:type="paragraph" w:styleId="a8">
    <w:name w:val="header"/>
    <w:basedOn w:val="a"/>
    <w:link w:val="a9"/>
    <w:uiPriority w:val="99"/>
    <w:semiHidden/>
    <w:unhideWhenUsed/>
    <w:rsid w:val="004B470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4B470D"/>
  </w:style>
  <w:style w:type="paragraph" w:styleId="aa">
    <w:name w:val="footer"/>
    <w:basedOn w:val="a"/>
    <w:link w:val="ab"/>
    <w:uiPriority w:val="99"/>
    <w:unhideWhenUsed/>
    <w:rsid w:val="004B470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B470D"/>
  </w:style>
  <w:style w:type="paragraph" w:styleId="ac">
    <w:name w:val="List Paragraph"/>
    <w:basedOn w:val="a"/>
    <w:uiPriority w:val="34"/>
    <w:qFormat/>
    <w:rsid w:val="006F3F00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8357BA"/>
    <w:rPr>
      <w:rFonts w:ascii="Calibri" w:eastAsia="Times New Roman" w:hAnsi="Calibri" w:cs="Calibri"/>
      <w:b/>
      <w:bCs/>
      <w:sz w:val="24"/>
      <w:szCs w:val="24"/>
      <w:lang w:eastAsia="zh-CN"/>
    </w:rPr>
  </w:style>
  <w:style w:type="paragraph" w:customStyle="1" w:styleId="ConsPlusTitle">
    <w:name w:val="ConsPlusTitle"/>
    <w:rsid w:val="008357BA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d">
    <w:name w:val="Balloon Text"/>
    <w:basedOn w:val="a"/>
    <w:link w:val="ae"/>
    <w:uiPriority w:val="99"/>
    <w:semiHidden/>
    <w:unhideWhenUsed/>
    <w:rsid w:val="003977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977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729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5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8543F6-4511-49D2-AE7E-10A26CE90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422</Words>
  <Characters>2410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</cp:lastModifiedBy>
  <cp:revision>2</cp:revision>
  <cp:lastPrinted>2018-11-13T11:16:00Z</cp:lastPrinted>
  <dcterms:created xsi:type="dcterms:W3CDTF">2018-11-13T11:17:00Z</dcterms:created>
  <dcterms:modified xsi:type="dcterms:W3CDTF">2018-11-13T11:17:00Z</dcterms:modified>
</cp:coreProperties>
</file>