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B08" w:rsidRDefault="00773B08" w:rsidP="00773B08">
      <w:pPr>
        <w:spacing w:after="0" w:line="24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82867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52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B08" w:rsidRDefault="00773B08" w:rsidP="00773B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73B08" w:rsidRPr="00C9407B" w:rsidRDefault="00773B08" w:rsidP="00773B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9407B">
        <w:rPr>
          <w:rFonts w:ascii="Times New Roman" w:hAnsi="Times New Roman"/>
          <w:sz w:val="24"/>
          <w:szCs w:val="24"/>
        </w:rPr>
        <w:t>Российская Федерация</w:t>
      </w:r>
    </w:p>
    <w:p w:rsidR="00773B08" w:rsidRPr="00C9407B" w:rsidRDefault="00773B08" w:rsidP="00773B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407B">
        <w:rPr>
          <w:rFonts w:ascii="Times New Roman" w:hAnsi="Times New Roman"/>
          <w:b/>
          <w:sz w:val="24"/>
          <w:szCs w:val="24"/>
        </w:rPr>
        <w:t>АДМИНИСТРАЦИЯ</w:t>
      </w:r>
    </w:p>
    <w:p w:rsidR="00773B08" w:rsidRPr="00C9407B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773B08" w:rsidRPr="00C9407B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9407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73B08" w:rsidRPr="002A2128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50FC0" w:rsidRDefault="00450FC0" w:rsidP="00773B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73B08" w:rsidRPr="00B23D4D" w:rsidRDefault="00773B08" w:rsidP="00773B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23D4D">
        <w:rPr>
          <w:rFonts w:ascii="Times New Roman" w:hAnsi="Times New Roman"/>
          <w:b/>
          <w:sz w:val="24"/>
          <w:szCs w:val="24"/>
        </w:rPr>
        <w:t xml:space="preserve">ПОСТАНОВЛЕНИЕ  </w:t>
      </w:r>
    </w:p>
    <w:p w:rsidR="00773B08" w:rsidRPr="00450FC0" w:rsidRDefault="00773B08" w:rsidP="00773B08">
      <w:pPr>
        <w:spacing w:line="240" w:lineRule="auto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 от  06 октября 2021 года                                                                                        </w:t>
      </w:r>
      <w:r w:rsidR="00450FC0" w:rsidRPr="00450FC0">
        <w:rPr>
          <w:rFonts w:ascii="Times New Roman" w:hAnsi="Times New Roman"/>
          <w:sz w:val="24"/>
          <w:szCs w:val="24"/>
        </w:rPr>
        <w:t xml:space="preserve">               </w:t>
      </w:r>
      <w:r w:rsidRPr="00450FC0">
        <w:rPr>
          <w:rFonts w:ascii="Times New Roman" w:hAnsi="Times New Roman"/>
          <w:sz w:val="24"/>
          <w:szCs w:val="24"/>
        </w:rPr>
        <w:t xml:space="preserve"> № 38</w:t>
      </w:r>
    </w:p>
    <w:p w:rsidR="00773B08" w:rsidRPr="00450FC0" w:rsidRDefault="00773B08" w:rsidP="00773B08">
      <w:pPr>
        <w:pStyle w:val="a5"/>
        <w:jc w:val="center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bCs/>
          <w:sz w:val="24"/>
          <w:szCs w:val="24"/>
        </w:rPr>
        <w:t xml:space="preserve">«Об утверждении </w:t>
      </w:r>
      <w:r w:rsidR="00383BE5" w:rsidRPr="00450FC0">
        <w:rPr>
          <w:rFonts w:ascii="Times New Roman" w:hAnsi="Times New Roman"/>
          <w:bCs/>
          <w:sz w:val="24"/>
          <w:szCs w:val="24"/>
        </w:rPr>
        <w:t>П</w:t>
      </w:r>
      <w:r w:rsidRPr="00450FC0">
        <w:rPr>
          <w:rFonts w:ascii="Times New Roman" w:hAnsi="Times New Roman"/>
          <w:sz w:val="24"/>
          <w:szCs w:val="24"/>
        </w:rPr>
        <w:t>рограммы</w:t>
      </w:r>
      <w:r w:rsidR="00450FC0" w:rsidRPr="00450FC0">
        <w:rPr>
          <w:rFonts w:ascii="Times New Roman" w:hAnsi="Times New Roman"/>
          <w:sz w:val="24"/>
          <w:szCs w:val="24"/>
        </w:rPr>
        <w:t xml:space="preserve"> энергосбережения и повышения энергоэффективности</w:t>
      </w:r>
    </w:p>
    <w:p w:rsidR="00773B08" w:rsidRPr="00450FC0" w:rsidRDefault="00773B08" w:rsidP="00773B08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сельского поселения Узюково </w:t>
      </w:r>
      <w:r w:rsidRPr="00450FC0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450FC0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</w:p>
    <w:p w:rsidR="00773B08" w:rsidRPr="00450FC0" w:rsidRDefault="00773B08" w:rsidP="00773B08">
      <w:pPr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450FC0">
        <w:rPr>
          <w:rFonts w:ascii="Times New Roman" w:hAnsi="Times New Roman"/>
          <w:bCs/>
          <w:sz w:val="24"/>
          <w:szCs w:val="24"/>
        </w:rPr>
        <w:t xml:space="preserve"> Самарской области  на </w:t>
      </w:r>
      <w:r w:rsidR="00450FC0" w:rsidRPr="00450FC0">
        <w:rPr>
          <w:rFonts w:ascii="Times New Roman" w:hAnsi="Times New Roman"/>
          <w:bCs/>
          <w:sz w:val="24"/>
          <w:szCs w:val="24"/>
        </w:rPr>
        <w:t>2021-2023</w:t>
      </w:r>
      <w:r w:rsidRPr="00450FC0">
        <w:rPr>
          <w:rFonts w:ascii="Times New Roman" w:hAnsi="Times New Roman"/>
          <w:bCs/>
          <w:sz w:val="24"/>
          <w:szCs w:val="24"/>
        </w:rPr>
        <w:t xml:space="preserve"> годы»</w:t>
      </w:r>
    </w:p>
    <w:p w:rsidR="00773B08" w:rsidRPr="00450FC0" w:rsidRDefault="00773B08" w:rsidP="00773B08">
      <w:pPr>
        <w:pStyle w:val="a5"/>
        <w:rPr>
          <w:rFonts w:ascii="Times New Roman" w:hAnsi="Times New Roman"/>
          <w:sz w:val="24"/>
          <w:szCs w:val="24"/>
        </w:rPr>
      </w:pPr>
    </w:p>
    <w:p w:rsidR="00773B08" w:rsidRPr="00450FC0" w:rsidRDefault="00450FC0" w:rsidP="00450FC0">
      <w:pPr>
        <w:pStyle w:val="TableParagraph"/>
        <w:tabs>
          <w:tab w:val="left" w:pos="317"/>
        </w:tabs>
        <w:spacing w:before="25"/>
        <w:ind w:right="7"/>
        <w:jc w:val="both"/>
        <w:rPr>
          <w:sz w:val="24"/>
          <w:szCs w:val="24"/>
        </w:rPr>
      </w:pPr>
      <w:r w:rsidRPr="00450FC0">
        <w:rPr>
          <w:sz w:val="24"/>
          <w:szCs w:val="24"/>
        </w:rPr>
        <w:tab/>
      </w:r>
      <w:proofErr w:type="gramStart"/>
      <w:r w:rsidR="00773B08" w:rsidRPr="00450FC0">
        <w:rPr>
          <w:sz w:val="24"/>
          <w:szCs w:val="24"/>
        </w:rPr>
        <w:t xml:space="preserve">В соответствии </w:t>
      </w:r>
      <w:r w:rsidR="00FE4547" w:rsidRPr="00450FC0">
        <w:rPr>
          <w:sz w:val="24"/>
          <w:szCs w:val="24"/>
        </w:rPr>
        <w:t>Федеральный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закон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23.11.2009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261-ФЗ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-52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внесении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изменений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отдельные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законодател</w:t>
      </w:r>
      <w:r w:rsidRPr="00450FC0">
        <w:rPr>
          <w:sz w:val="24"/>
          <w:szCs w:val="24"/>
        </w:rPr>
        <w:t xml:space="preserve">ьные акты Российской Федерации»,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Минэнерго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России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30.06.2014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398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-52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требований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к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форме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программ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организаций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участием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государства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муниципального образования, организаций, осуществляющих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регулируемые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виды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деятельности,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отчетности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ходе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их</w:t>
      </w:r>
      <w:proofErr w:type="gramEnd"/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реализации»;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z w:val="24"/>
          <w:szCs w:val="24"/>
        </w:rPr>
        <w:t xml:space="preserve">  </w:t>
      </w:r>
      <w:r w:rsidR="00FE4547" w:rsidRPr="00450FC0">
        <w:rPr>
          <w:spacing w:val="33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Минэкономразвития  </w:t>
      </w:r>
      <w:r w:rsidR="00FE4547" w:rsidRPr="00450FC0">
        <w:rPr>
          <w:spacing w:val="28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России  </w:t>
      </w:r>
      <w:r w:rsidR="00FE4547" w:rsidRPr="00450FC0">
        <w:rPr>
          <w:spacing w:val="33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от  </w:t>
      </w:r>
      <w:r w:rsidR="00FE4547" w:rsidRPr="00450FC0">
        <w:rPr>
          <w:spacing w:val="35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 xml:space="preserve">15.07.2020  </w:t>
      </w:r>
      <w:r w:rsidR="00FE4547" w:rsidRPr="00450FC0">
        <w:rPr>
          <w:spacing w:val="35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г.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№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425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«Об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методических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рекомендаций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определению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целевого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уровня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снижения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потребления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государственными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(муниципальными)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учреждениями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суммарного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объема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потребляемых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ими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энергетических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ресурсов и воды»;</w:t>
      </w:r>
      <w:r w:rsidRPr="00450FC0">
        <w:rPr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Приказ</w:t>
      </w:r>
      <w:r w:rsidRPr="00450FC0">
        <w:rPr>
          <w:sz w:val="24"/>
          <w:szCs w:val="24"/>
        </w:rPr>
        <w:t>а</w:t>
      </w:r>
      <w:r w:rsidR="00FE4547" w:rsidRPr="00450FC0">
        <w:rPr>
          <w:sz w:val="24"/>
          <w:szCs w:val="24"/>
        </w:rPr>
        <w:t xml:space="preserve"> Минэкономразвития России от 17.02.2010 № 61 «Об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утверждении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примерного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перечня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мероприятий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эффективности,</w:t>
      </w:r>
      <w:r w:rsidR="00FE4547" w:rsidRPr="00450FC0">
        <w:rPr>
          <w:spacing w:val="1"/>
          <w:sz w:val="24"/>
          <w:szCs w:val="24"/>
        </w:rPr>
        <w:t xml:space="preserve"> </w:t>
      </w:r>
      <w:proofErr w:type="gramStart"/>
      <w:r w:rsidR="00FE4547" w:rsidRPr="00450FC0">
        <w:rPr>
          <w:sz w:val="24"/>
          <w:szCs w:val="24"/>
        </w:rPr>
        <w:t>который</w:t>
      </w:r>
      <w:proofErr w:type="gramEnd"/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может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быть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использован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целях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разработки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региональных,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муниципальных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программ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в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области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энергосбережения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и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повышения</w:t>
      </w:r>
      <w:r w:rsidR="00FE4547" w:rsidRPr="00450FC0">
        <w:rPr>
          <w:spacing w:val="1"/>
          <w:sz w:val="24"/>
          <w:szCs w:val="24"/>
        </w:rPr>
        <w:t xml:space="preserve"> </w:t>
      </w:r>
      <w:r w:rsidR="00FE4547" w:rsidRPr="00450FC0">
        <w:rPr>
          <w:sz w:val="24"/>
          <w:szCs w:val="24"/>
        </w:rPr>
        <w:t>энергетической</w:t>
      </w:r>
      <w:r w:rsidR="00FE4547" w:rsidRPr="00450FC0">
        <w:rPr>
          <w:spacing w:val="1"/>
          <w:sz w:val="24"/>
          <w:szCs w:val="24"/>
        </w:rPr>
        <w:t xml:space="preserve"> </w:t>
      </w:r>
      <w:r w:rsidRPr="00450FC0">
        <w:rPr>
          <w:sz w:val="24"/>
          <w:szCs w:val="24"/>
        </w:rPr>
        <w:t>эффективности»,</w:t>
      </w:r>
    </w:p>
    <w:p w:rsidR="00773B08" w:rsidRPr="00450FC0" w:rsidRDefault="00773B08" w:rsidP="00773B08">
      <w:pPr>
        <w:pStyle w:val="a3"/>
        <w:spacing w:line="240" w:lineRule="auto"/>
        <w:ind w:firstLine="709"/>
      </w:pPr>
      <w:r w:rsidRPr="00450FC0">
        <w:rPr>
          <w:bCs w:val="0"/>
        </w:rPr>
        <w:t>ПОСТАНОВЛЯЕТ</w:t>
      </w:r>
      <w:r w:rsidRPr="00450FC0">
        <w:t>:</w:t>
      </w:r>
    </w:p>
    <w:p w:rsidR="00773B08" w:rsidRPr="00450FC0" w:rsidRDefault="00773B08" w:rsidP="00773B08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73B08" w:rsidRPr="00450FC0" w:rsidRDefault="00773B08" w:rsidP="00450FC0">
      <w:pPr>
        <w:pStyle w:val="a5"/>
        <w:numPr>
          <w:ilvl w:val="0"/>
          <w:numId w:val="2"/>
        </w:numPr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bCs/>
          <w:sz w:val="24"/>
          <w:szCs w:val="24"/>
        </w:rPr>
        <w:t xml:space="preserve">Утвердить </w:t>
      </w:r>
      <w:r w:rsidR="00450FC0" w:rsidRPr="00450FC0">
        <w:rPr>
          <w:rFonts w:ascii="Times New Roman" w:hAnsi="Times New Roman"/>
          <w:bCs/>
          <w:sz w:val="24"/>
          <w:szCs w:val="24"/>
        </w:rPr>
        <w:t xml:space="preserve">Программы энергосбережения и повышения энергоэффективности сельского поселения Узюково муниципального района </w:t>
      </w:r>
      <w:proofErr w:type="gramStart"/>
      <w:r w:rsidR="00450FC0" w:rsidRPr="00450FC0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="00450FC0" w:rsidRPr="00450FC0">
        <w:rPr>
          <w:rFonts w:ascii="Times New Roman" w:hAnsi="Times New Roman"/>
          <w:bCs/>
          <w:sz w:val="24"/>
          <w:szCs w:val="24"/>
        </w:rPr>
        <w:t xml:space="preserve">  Самарской области  на 2021-2023 годы</w:t>
      </w:r>
      <w:r w:rsidRPr="00450FC0"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450FC0" w:rsidRPr="00450FC0" w:rsidRDefault="00450FC0" w:rsidP="00450FC0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773B08" w:rsidRPr="00450FC0" w:rsidRDefault="00773B08" w:rsidP="00773B0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  <w:b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2. Настоящее постановление  подлежит официальному опубликованию   в   газете «Вестник сельского поселения Узюково» и на официальном сайте администрации сельского поселения Узюково в сети Интернет  </w:t>
      </w:r>
      <w:r w:rsidRPr="00450FC0">
        <w:rPr>
          <w:rFonts w:ascii="Times New Roman" w:hAnsi="Times New Roman"/>
          <w:sz w:val="24"/>
          <w:szCs w:val="24"/>
          <w:lang w:val="en-US"/>
        </w:rPr>
        <w:t>http</w:t>
      </w:r>
      <w:r w:rsidRPr="00450FC0">
        <w:rPr>
          <w:rFonts w:ascii="Times New Roman" w:hAnsi="Times New Roman"/>
          <w:sz w:val="24"/>
          <w:szCs w:val="24"/>
        </w:rPr>
        <w:t xml:space="preserve">:// </w:t>
      </w:r>
      <w:r w:rsidRPr="00450FC0">
        <w:rPr>
          <w:rFonts w:ascii="Times New Roman" w:hAnsi="Times New Roman"/>
          <w:sz w:val="24"/>
          <w:szCs w:val="24"/>
          <w:lang w:val="en-US"/>
        </w:rPr>
        <w:t>uzukovo</w:t>
      </w:r>
      <w:r w:rsidRPr="00450FC0">
        <w:rPr>
          <w:rFonts w:ascii="Times New Roman" w:hAnsi="Times New Roman"/>
          <w:sz w:val="24"/>
          <w:szCs w:val="24"/>
        </w:rPr>
        <w:t>.</w:t>
      </w:r>
      <w:r w:rsidRPr="00450FC0">
        <w:rPr>
          <w:rFonts w:ascii="Times New Roman" w:hAnsi="Times New Roman"/>
          <w:sz w:val="24"/>
          <w:szCs w:val="24"/>
          <w:lang w:val="en-US"/>
        </w:rPr>
        <w:t>stavrsp</w:t>
      </w:r>
      <w:r w:rsidRPr="00450FC0">
        <w:rPr>
          <w:rFonts w:ascii="Times New Roman" w:hAnsi="Times New Roman"/>
          <w:sz w:val="24"/>
          <w:szCs w:val="24"/>
        </w:rPr>
        <w:t>.</w:t>
      </w:r>
      <w:r w:rsidRPr="00450FC0">
        <w:rPr>
          <w:rFonts w:ascii="Times New Roman" w:hAnsi="Times New Roman"/>
          <w:sz w:val="24"/>
          <w:szCs w:val="24"/>
          <w:lang w:val="en-US"/>
        </w:rPr>
        <w:t>ru</w:t>
      </w:r>
      <w:r w:rsidRPr="00450FC0">
        <w:rPr>
          <w:rFonts w:ascii="Times New Roman" w:hAnsi="Times New Roman"/>
          <w:sz w:val="24"/>
          <w:szCs w:val="24"/>
        </w:rPr>
        <w:t>.</w:t>
      </w:r>
    </w:p>
    <w:p w:rsidR="00773B08" w:rsidRPr="00450FC0" w:rsidRDefault="00773B08" w:rsidP="00773B08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ab/>
        <w:t xml:space="preserve">3. </w:t>
      </w:r>
      <w:proofErr w:type="gramStart"/>
      <w:r w:rsidRPr="00450FC0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450FC0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73B08" w:rsidRPr="00450FC0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</w:p>
    <w:p w:rsidR="00773B08" w:rsidRPr="00450FC0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</w:p>
    <w:p w:rsidR="00773B08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  <w:r w:rsidRPr="00450FC0">
        <w:rPr>
          <w:rFonts w:ascii="Times New Roman" w:hAnsi="Times New Roman"/>
          <w:sz w:val="24"/>
          <w:szCs w:val="24"/>
        </w:rPr>
        <w:t xml:space="preserve"> Глава сельского поселения Узюково                                                               С.Д. Бугаец</w:t>
      </w:r>
    </w:p>
    <w:p w:rsidR="00450FC0" w:rsidRPr="00450FC0" w:rsidRDefault="00450FC0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  <w:sectPr w:rsidR="00450FC0" w:rsidRPr="00450FC0" w:rsidSect="00450FC0">
          <w:pgSz w:w="11906" w:h="16838" w:code="9"/>
          <w:pgMar w:top="1134" w:right="850" w:bottom="1134" w:left="1701" w:header="1134" w:footer="709" w:gutter="0"/>
          <w:cols w:space="708"/>
          <w:docGrid w:linePitch="360"/>
        </w:sectPr>
      </w:pP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 w:rsidRPr="00450FC0">
        <w:rPr>
          <w:b w:val="0"/>
        </w:rPr>
        <w:t>1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450FC0" w:rsidRPr="00450FC0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left"/>
      </w:pP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  <w:r>
        <w:t>ПРОГРАММА</w:t>
      </w:r>
    </w:p>
    <w:p w:rsidR="00450FC0" w:rsidRDefault="00450FC0" w:rsidP="00450FC0">
      <w:pPr>
        <w:pStyle w:val="2"/>
        <w:spacing w:before="25" w:line="264" w:lineRule="auto"/>
        <w:ind w:left="4020" w:right="2568" w:hanging="821"/>
        <w:jc w:val="center"/>
      </w:pPr>
      <w:r>
        <w:t>ЭНЕРГОСБЕРЕЖЕНИЯ</w:t>
      </w:r>
      <w:r>
        <w:rPr>
          <w:spacing w:val="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t>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p w:rsidR="00450FC0" w:rsidRDefault="00450FC0" w:rsidP="00450FC0">
      <w:pPr>
        <w:pStyle w:val="a3"/>
        <w:spacing w:before="91" w:line="264" w:lineRule="auto"/>
        <w:ind w:left="3319" w:right="2568" w:firstLine="681"/>
      </w:pPr>
      <w:r>
        <w:t>сельского поселения Узюково</w:t>
      </w:r>
      <w:r>
        <w:rPr>
          <w:spacing w:val="1"/>
        </w:rPr>
        <w:t xml:space="preserve"> </w:t>
      </w:r>
      <w:r>
        <w:t>муниципального</w:t>
      </w:r>
      <w:r>
        <w:rPr>
          <w:spacing w:val="-1"/>
        </w:rPr>
        <w:t xml:space="preserve"> </w:t>
      </w:r>
      <w:r>
        <w:t>района</w:t>
      </w:r>
      <w:r>
        <w:rPr>
          <w:spacing w:val="1"/>
        </w:rPr>
        <w:t xml:space="preserve"> </w:t>
      </w:r>
      <w:proofErr w:type="gramStart"/>
      <w:r>
        <w:t>Ставропольский</w:t>
      </w:r>
      <w:proofErr w:type="gramEnd"/>
      <w:r>
        <w:rPr>
          <w:spacing w:val="1"/>
        </w:rPr>
        <w:t xml:space="preserve"> </w:t>
      </w:r>
      <w:r>
        <w:t>Самарской</w:t>
      </w:r>
      <w:r>
        <w:rPr>
          <w:spacing w:val="1"/>
        </w:rPr>
        <w:t xml:space="preserve"> </w:t>
      </w:r>
      <w:r>
        <w:t>области</w:t>
      </w:r>
    </w:p>
    <w:p w:rsidR="00450FC0" w:rsidRDefault="00450FC0" w:rsidP="00450FC0">
      <w:pPr>
        <w:pStyle w:val="a3"/>
        <w:spacing w:before="8"/>
        <w:rPr>
          <w:sz w:val="29"/>
        </w:rPr>
      </w:pPr>
      <w:r>
        <w:rPr>
          <w:noProof/>
          <w:sz w:val="22"/>
          <w:lang w:eastAsia="ru-RU"/>
        </w:rPr>
        <mc:AlternateContent>
          <mc:Choice Requires="wps">
            <w:drawing>
              <wp:anchor distT="0" distB="0" distL="0" distR="0" simplePos="0" relativeHeight="251708416" behindDoc="1" locked="0" layoutInCell="1" allowOverlap="1" wp14:anchorId="78854BEE" wp14:editId="2CBEEC70">
                <wp:simplePos x="0" y="0"/>
                <wp:positionH relativeFrom="page">
                  <wp:posOffset>905510</wp:posOffset>
                </wp:positionH>
                <wp:positionV relativeFrom="paragraph">
                  <wp:posOffset>103505</wp:posOffset>
                </wp:positionV>
                <wp:extent cx="6065520" cy="12065"/>
                <wp:effectExtent l="635" t="0" r="1270" b="0"/>
                <wp:wrapTopAndBottom/>
                <wp:docPr id="386" name="Прямоугольник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552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86" o:spid="_x0000_s1026" style="position:absolute;margin-left:71.3pt;margin-top:8.15pt;width:477.6pt;height:.95pt;z-index:-2516080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" fillcolor="black" stroked="f">
                <w10:wrap type="topAndBottom" anchorx="page"/>
              </v:rect>
            </w:pict>
          </mc:Fallback>
        </mc:AlternateConten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5990"/>
      </w:tblGrid>
      <w:tr w:rsidR="00450FC0" w:rsidTr="00450FC0">
        <w:trPr>
          <w:trHeight w:val="1403"/>
        </w:trPr>
        <w:tc>
          <w:tcPr>
            <w:tcW w:w="3559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37" w:right="1260"/>
              <w:rPr>
                <w:b/>
              </w:rPr>
            </w:pPr>
            <w:r>
              <w:rPr>
                <w:b/>
              </w:rPr>
              <w:t>Полное наименование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организации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47" w:line="264" w:lineRule="auto"/>
              <w:ind w:left="38" w:right="11"/>
              <w:rPr>
                <w:lang w:val="ru-RU"/>
              </w:rPr>
            </w:pPr>
            <w:r w:rsidRPr="00450FC0">
              <w:rPr>
                <w:lang w:val="ru-RU"/>
              </w:rPr>
              <w:t>Администрация</w:t>
            </w:r>
            <w:r w:rsidRPr="00450FC0">
              <w:rPr>
                <w:lang w:val="ru-RU"/>
              </w:rPr>
              <w:tab/>
              <w:t>сельского</w:t>
            </w:r>
            <w:r w:rsidRPr="00450FC0">
              <w:rPr>
                <w:lang w:val="ru-RU"/>
              </w:rPr>
              <w:tab/>
              <w:t>поселения</w:t>
            </w:r>
            <w:r w:rsidRPr="00450FC0">
              <w:rPr>
                <w:lang w:val="ru-RU"/>
              </w:rPr>
              <w:tab/>
            </w:r>
            <w:r w:rsidRPr="00450FC0">
              <w:rPr>
                <w:spacing w:val="-1"/>
                <w:lang w:val="ru-RU"/>
              </w:rPr>
              <w:t>Узюково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района</w:t>
            </w:r>
            <w:r w:rsidRPr="00450FC0">
              <w:rPr>
                <w:spacing w:val="3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Ставропольский</w:t>
            </w:r>
            <w:proofErr w:type="gramEnd"/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Самарской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</w:p>
        </w:tc>
      </w:tr>
      <w:tr w:rsidR="00450FC0" w:rsidTr="00450FC0">
        <w:trPr>
          <w:trHeight w:val="6920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37" w:right="1136"/>
              <w:rPr>
                <w:b/>
              </w:rPr>
            </w:pPr>
            <w:r>
              <w:rPr>
                <w:b/>
              </w:rPr>
              <w:t>Основание для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разработки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339"/>
              </w:tabs>
              <w:spacing w:before="120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Федеральный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закон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23.11.2009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261-ФЗ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внесении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изменений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отдельные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законодательные акты Российской Федерации»;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spacing w:before="1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Приказ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Минэнерго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России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30.06.2014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398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требований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форме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программ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организаций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участием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государства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 образования, организаций, осуществляющих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регулируемые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виды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деятельности,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отчетности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ходе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реализации»;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317"/>
              </w:tabs>
              <w:spacing w:before="1"/>
              <w:ind w:left="316" w:hanging="279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 xml:space="preserve">Приказ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Минэкономразвития  </w:t>
            </w:r>
            <w:r w:rsidRPr="00450FC0">
              <w:rPr>
                <w:spacing w:val="28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России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от  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15.07.2020  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г.</w:t>
            </w:r>
          </w:p>
          <w:p w:rsidR="00450FC0" w:rsidRPr="00450FC0" w:rsidRDefault="00450FC0" w:rsidP="00450FC0">
            <w:pPr>
              <w:pStyle w:val="TableParagraph"/>
              <w:spacing w:before="25" w:line="264" w:lineRule="auto"/>
              <w:ind w:left="38" w:right="7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№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425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«Об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методических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рекомендаций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определению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целевого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уровня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государственными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(муниципальными)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учреждениями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суммарного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объема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потребляемых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ими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 и воды»;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185"/>
              </w:tabs>
              <w:spacing w:before="1" w:line="264" w:lineRule="auto"/>
              <w:ind w:right="6" w:firstLine="0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Приказ Минэкономразвития России от 17.02.2010 № 61 «Об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утверждении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примерного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перечня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который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может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быть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использован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целях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разработки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региональных,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программ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эффективности».</w:t>
            </w:r>
          </w:p>
        </w:tc>
      </w:tr>
      <w:tr w:rsidR="00450FC0" w:rsidTr="00450FC0">
        <w:trPr>
          <w:trHeight w:val="1141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59" w:line="264" w:lineRule="auto"/>
              <w:ind w:left="37" w:right="665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Полное наименование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исполнителей и (или)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соисполнителей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sz w:val="2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" w:line="264" w:lineRule="auto"/>
              <w:ind w:left="38" w:right="11"/>
              <w:rPr>
                <w:lang w:val="ru-RU"/>
              </w:rPr>
            </w:pPr>
            <w:r w:rsidRPr="00450FC0">
              <w:rPr>
                <w:lang w:val="ru-RU"/>
              </w:rPr>
              <w:t>Администрация</w:t>
            </w:r>
            <w:r w:rsidRPr="00450FC0">
              <w:rPr>
                <w:lang w:val="ru-RU"/>
              </w:rPr>
              <w:tab/>
              <w:t>сельского</w:t>
            </w:r>
            <w:r w:rsidRPr="00450FC0">
              <w:rPr>
                <w:lang w:val="ru-RU"/>
              </w:rPr>
              <w:tab/>
              <w:t>поселения</w:t>
            </w:r>
            <w:r w:rsidRPr="00450FC0">
              <w:rPr>
                <w:lang w:val="ru-RU"/>
              </w:rPr>
              <w:tab/>
            </w:r>
            <w:r w:rsidRPr="00450FC0">
              <w:rPr>
                <w:spacing w:val="-1"/>
                <w:lang w:val="ru-RU"/>
              </w:rPr>
              <w:t>Узюково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муниципального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района</w:t>
            </w:r>
            <w:r w:rsidRPr="00450FC0">
              <w:rPr>
                <w:spacing w:val="3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Ставропольский</w:t>
            </w:r>
            <w:proofErr w:type="gramEnd"/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Самарской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области</w:t>
            </w:r>
          </w:p>
        </w:tc>
      </w:tr>
      <w:tr w:rsidR="00450FC0" w:rsidTr="00450FC0">
        <w:trPr>
          <w:trHeight w:val="704"/>
        </w:trPr>
        <w:tc>
          <w:tcPr>
            <w:tcW w:w="35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7" w:right="665"/>
              <w:rPr>
                <w:b/>
              </w:rPr>
            </w:pPr>
            <w:r>
              <w:rPr>
                <w:b/>
              </w:rPr>
              <w:t>Полное 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разработчиков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214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Общество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ограниченной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ответственностью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«ИННОТЕП»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5990"/>
      </w:tblGrid>
      <w:tr w:rsidR="00450FC0" w:rsidTr="00450FC0">
        <w:trPr>
          <w:trHeight w:val="1794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212"/>
              <w:ind w:left="38"/>
              <w:rPr>
                <w:b/>
              </w:rPr>
            </w:pPr>
            <w:r>
              <w:rPr>
                <w:b/>
              </w:rPr>
              <w:t>Цели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188"/>
              </w:tabs>
              <w:spacing w:before="63" w:line="264" w:lineRule="auto"/>
              <w:ind w:right="11" w:firstLine="0"/>
              <w:rPr>
                <w:lang w:val="ru-RU"/>
              </w:rPr>
            </w:pP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16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7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 воды;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98"/>
              </w:tabs>
              <w:spacing w:line="264" w:lineRule="auto"/>
              <w:ind w:right="11" w:firstLine="0"/>
              <w:rPr>
                <w:lang w:val="ru-RU"/>
              </w:rPr>
            </w:pP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17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потерь</w:t>
            </w:r>
            <w:r w:rsidRPr="00450FC0">
              <w:rPr>
                <w:spacing w:val="16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1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 воды;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84"/>
              </w:tabs>
              <w:spacing w:line="264" w:lineRule="auto"/>
              <w:ind w:right="4" w:firstLine="0"/>
              <w:rPr>
                <w:lang w:val="ru-RU"/>
              </w:rPr>
            </w:pP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использование</w:t>
            </w:r>
            <w:r w:rsidRPr="00450FC0">
              <w:rPr>
                <w:spacing w:val="55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</w:t>
            </w:r>
            <w:proofErr w:type="gramStart"/>
            <w:r w:rsidRPr="00450FC0">
              <w:rPr>
                <w:lang w:val="ru-RU"/>
              </w:rPr>
              <w:t>о-</w:t>
            </w:r>
            <w:proofErr w:type="gramEnd"/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энергетических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 и холодной воды.</w:t>
            </w:r>
          </w:p>
        </w:tc>
      </w:tr>
      <w:tr w:rsidR="00450FC0" w:rsidTr="00450FC0">
        <w:trPr>
          <w:trHeight w:val="1532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30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8"/>
              <w:rPr>
                <w:b/>
              </w:rPr>
            </w:pPr>
            <w:r>
              <w:rPr>
                <w:b/>
              </w:rPr>
              <w:t>Задачи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spacing w:before="70" w:line="264" w:lineRule="auto"/>
              <w:ind w:left="38" w:right="6"/>
              <w:jc w:val="both"/>
              <w:rPr>
                <w:lang w:val="ru-RU"/>
              </w:rPr>
            </w:pPr>
            <w:r w:rsidRPr="00450FC0">
              <w:rPr>
                <w:lang w:val="ru-RU"/>
              </w:rPr>
              <w:t>Разработка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реализация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организационных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технических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обеспечивающих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устойчивое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снижение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потерь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сохранении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устойчивого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функционирования организации.</w:t>
            </w:r>
          </w:p>
        </w:tc>
      </w:tr>
      <w:tr w:rsidR="00450FC0" w:rsidTr="00450FC0">
        <w:trPr>
          <w:trHeight w:val="2418"/>
        </w:trPr>
        <w:tc>
          <w:tcPr>
            <w:tcW w:w="3559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8"/>
              <w:rPr>
                <w:b/>
              </w:rPr>
            </w:pPr>
            <w:r>
              <w:rPr>
                <w:b/>
              </w:rPr>
              <w:t>Целевые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показатели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numPr>
                <w:ilvl w:val="0"/>
                <w:numId w:val="9"/>
              </w:numPr>
              <w:tabs>
                <w:tab w:val="left" w:pos="207"/>
              </w:tabs>
              <w:spacing w:before="96"/>
              <w:ind w:hanging="169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spacing w:val="3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электрической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35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34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</w:p>
          <w:p w:rsidR="00450FC0" w:rsidRDefault="00450FC0" w:rsidP="00450FC0">
            <w:pPr>
              <w:pStyle w:val="TableParagraph"/>
              <w:spacing w:before="26"/>
              <w:ind w:left="38"/>
            </w:pPr>
            <w:r>
              <w:t>1</w:t>
            </w:r>
            <w:r>
              <w:rPr>
                <w:spacing w:val="54"/>
              </w:rPr>
              <w:t xml:space="preserve"> </w:t>
            </w:r>
            <w:r>
              <w:t>м²</w:t>
            </w:r>
            <w:r>
              <w:rPr>
                <w:spacing w:val="2"/>
              </w:rPr>
              <w:t xml:space="preserve"> </w:t>
            </w:r>
            <w:r>
              <w:t>общей площади;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8"/>
              </w:numPr>
              <w:tabs>
                <w:tab w:val="left" w:pos="281"/>
              </w:tabs>
              <w:spacing w:before="25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  <w:r w:rsidRPr="00450FC0">
              <w:rPr>
                <w:spacing w:val="110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тепловой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108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109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108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</w:p>
          <w:p w:rsidR="00450FC0" w:rsidRDefault="00450FC0" w:rsidP="00450FC0">
            <w:pPr>
              <w:pStyle w:val="TableParagraph"/>
              <w:spacing w:before="26"/>
              <w:ind w:left="38"/>
            </w:pPr>
            <w:r>
              <w:t>1</w:t>
            </w:r>
            <w:r>
              <w:rPr>
                <w:spacing w:val="1"/>
              </w:rPr>
              <w:t xml:space="preserve"> </w:t>
            </w:r>
            <w:r>
              <w:t>м²</w:t>
            </w:r>
            <w:r>
              <w:rPr>
                <w:spacing w:val="56"/>
              </w:rPr>
              <w:t xml:space="preserve"> </w:t>
            </w:r>
            <w:r>
              <w:t>отапливаемой</w:t>
            </w:r>
            <w:r>
              <w:rPr>
                <w:spacing w:val="1"/>
              </w:rPr>
              <w:t xml:space="preserve"> </w:t>
            </w:r>
            <w:r>
              <w:t>площади;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7"/>
              </w:numPr>
              <w:tabs>
                <w:tab w:val="left" w:pos="335"/>
                <w:tab w:val="left" w:pos="336"/>
                <w:tab w:val="left" w:pos="1415"/>
                <w:tab w:val="left" w:pos="2824"/>
                <w:tab w:val="left" w:pos="3786"/>
                <w:tab w:val="left" w:pos="4482"/>
                <w:tab w:val="left" w:pos="4808"/>
                <w:tab w:val="left" w:pos="5739"/>
              </w:tabs>
              <w:spacing w:before="25"/>
              <w:rPr>
                <w:lang w:val="ru-RU"/>
              </w:rPr>
            </w:pPr>
            <w:r w:rsidRPr="00450FC0">
              <w:rPr>
                <w:lang w:val="ru-RU"/>
              </w:rPr>
              <w:t>удельное</w:t>
            </w:r>
            <w:r w:rsidRPr="00450FC0">
              <w:rPr>
                <w:lang w:val="ru-RU"/>
              </w:rPr>
              <w:tab/>
              <w:t>потребление</w:t>
            </w:r>
            <w:r w:rsidRPr="00450FC0">
              <w:rPr>
                <w:lang w:val="ru-RU"/>
              </w:rPr>
              <w:tab/>
              <w:t>горячей</w:t>
            </w:r>
            <w:r w:rsidRPr="00450FC0">
              <w:rPr>
                <w:lang w:val="ru-RU"/>
              </w:rPr>
              <w:tab/>
              <w:t>воды</w:t>
            </w:r>
            <w:r w:rsidRPr="00450FC0">
              <w:rPr>
                <w:lang w:val="ru-RU"/>
              </w:rPr>
              <w:tab/>
              <w:t>в</w:t>
            </w:r>
            <w:r w:rsidRPr="00450FC0">
              <w:rPr>
                <w:lang w:val="ru-RU"/>
              </w:rPr>
              <w:tab/>
              <w:t>расчете</w:t>
            </w:r>
            <w:r w:rsidRPr="00450FC0">
              <w:rPr>
                <w:lang w:val="ru-RU"/>
              </w:rPr>
              <w:tab/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</w:p>
          <w:p w:rsidR="00450FC0" w:rsidRDefault="00450FC0" w:rsidP="00450FC0">
            <w:pPr>
              <w:pStyle w:val="TableParagraph"/>
              <w:spacing w:before="25"/>
              <w:ind w:left="38"/>
            </w:pPr>
            <w:r>
              <w:t>1</w:t>
            </w:r>
            <w:r>
              <w:rPr>
                <w:spacing w:val="2"/>
              </w:rPr>
              <w:t xml:space="preserve"> </w:t>
            </w:r>
            <w:r>
              <w:t>человека</w:t>
            </w:r>
            <w:r>
              <w:rPr>
                <w:spacing w:val="55"/>
              </w:rPr>
              <w:t xml:space="preserve"> </w:t>
            </w:r>
            <w:r>
              <w:t>(сотрудники и посетители);</w:t>
            </w:r>
          </w:p>
          <w:p w:rsidR="00450FC0" w:rsidRPr="00450FC0" w:rsidRDefault="00450FC0" w:rsidP="00450FC0">
            <w:pPr>
              <w:pStyle w:val="TableParagraph"/>
              <w:numPr>
                <w:ilvl w:val="0"/>
                <w:numId w:val="6"/>
              </w:numPr>
              <w:tabs>
                <w:tab w:val="left" w:pos="315"/>
              </w:tabs>
              <w:spacing w:before="26"/>
              <w:ind w:hanging="277"/>
              <w:rPr>
                <w:lang w:val="ru-RU"/>
              </w:rPr>
            </w:pPr>
            <w:r w:rsidRPr="00450FC0">
              <w:rPr>
                <w:lang w:val="ru-RU"/>
              </w:rPr>
              <w:t xml:space="preserve">удельное  </w:t>
            </w:r>
            <w:r w:rsidRPr="00450FC0">
              <w:rPr>
                <w:spacing w:val="32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потребление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холодной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воды  </w:t>
            </w:r>
            <w:r w:rsidRPr="00450FC0">
              <w:rPr>
                <w:spacing w:val="34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в  </w:t>
            </w:r>
            <w:r w:rsidRPr="00450FC0">
              <w:rPr>
                <w:spacing w:val="33"/>
                <w:lang w:val="ru-RU"/>
              </w:rPr>
              <w:t xml:space="preserve"> </w:t>
            </w:r>
            <w:r w:rsidRPr="00450FC0">
              <w:rPr>
                <w:lang w:val="ru-RU"/>
              </w:rPr>
              <w:t xml:space="preserve">расчете  </w:t>
            </w:r>
            <w:r w:rsidRPr="00450FC0">
              <w:rPr>
                <w:spacing w:val="33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</w:p>
          <w:p w:rsidR="00450FC0" w:rsidRDefault="00450FC0" w:rsidP="00450FC0">
            <w:pPr>
              <w:pStyle w:val="TableParagraph"/>
              <w:spacing w:before="25"/>
              <w:ind w:left="38"/>
            </w:pPr>
            <w:r>
              <w:t>1</w:t>
            </w:r>
            <w:r>
              <w:rPr>
                <w:spacing w:val="2"/>
              </w:rPr>
              <w:t xml:space="preserve"> </w:t>
            </w:r>
            <w:r>
              <w:t>человека</w:t>
            </w:r>
            <w:r>
              <w:rPr>
                <w:spacing w:val="55"/>
              </w:rPr>
              <w:t xml:space="preserve"> </w:t>
            </w:r>
            <w:r>
              <w:t>(сотрудники и посетители).</w:t>
            </w:r>
          </w:p>
        </w:tc>
      </w:tr>
      <w:tr w:rsidR="00450FC0" w:rsidTr="00450FC0">
        <w:trPr>
          <w:trHeight w:val="661"/>
        </w:trPr>
        <w:tc>
          <w:tcPr>
            <w:tcW w:w="35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97"/>
              <w:ind w:left="38"/>
              <w:rPr>
                <w:b/>
              </w:rPr>
            </w:pPr>
            <w:r>
              <w:rPr>
                <w:b/>
              </w:rPr>
              <w:t>Сроки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Default="00450FC0" w:rsidP="00450FC0">
            <w:pPr>
              <w:pStyle w:val="TableParagraph"/>
              <w:spacing w:before="192"/>
              <w:ind w:left="38"/>
            </w:pPr>
            <w:r>
              <w:t>2021–2023</w:t>
            </w:r>
            <w:r>
              <w:rPr>
                <w:spacing w:val="1"/>
              </w:rPr>
              <w:t xml:space="preserve"> </w:t>
            </w:r>
            <w:r>
              <w:t>гг.</w:t>
            </w:r>
          </w:p>
        </w:tc>
      </w:tr>
      <w:tr w:rsidR="00450FC0" w:rsidTr="00450FC0">
        <w:trPr>
          <w:trHeight w:val="1120"/>
        </w:trPr>
        <w:tc>
          <w:tcPr>
            <w:tcW w:w="355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76" w:line="264" w:lineRule="auto"/>
              <w:ind w:left="38" w:right="903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Источники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объемы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финансового обеспечения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реализации</w:t>
            </w:r>
            <w:r w:rsidRPr="00450FC0">
              <w:rPr>
                <w:b/>
                <w:spacing w:val="-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3299"/>
                <w:tab w:val="left" w:pos="4245"/>
              </w:tabs>
              <w:spacing w:line="249" w:lineRule="exact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Бюджетные средства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1195,0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970"/>
                <w:tab w:val="left" w:pos="3427"/>
                <w:tab w:val="left" w:pos="4207"/>
              </w:tabs>
              <w:spacing w:before="15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в том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числе:</w:t>
            </w:r>
            <w:r w:rsidRPr="00450FC0">
              <w:rPr>
                <w:position w:val="1"/>
                <w:lang w:val="ru-RU"/>
              </w:rPr>
              <w:tab/>
              <w:t>2021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401"/>
                <w:tab w:val="left" w:pos="2236"/>
              </w:tabs>
              <w:spacing w:before="28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2022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35,0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291"/>
                <w:tab w:val="left" w:pos="2236"/>
              </w:tabs>
              <w:spacing w:before="27" w:line="255" w:lineRule="exact"/>
              <w:ind w:right="242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2023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1155,0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</w:t>
            </w:r>
          </w:p>
        </w:tc>
      </w:tr>
      <w:tr w:rsidR="00450FC0" w:rsidTr="00450FC0">
        <w:trPr>
          <w:trHeight w:val="1141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2646"/>
                <w:tab w:val="left" w:pos="3993"/>
                <w:tab w:val="left" w:pos="4883"/>
              </w:tabs>
              <w:spacing w:line="266" w:lineRule="auto"/>
              <w:ind w:left="676" w:right="181" w:hanging="387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Внебюджетные</w:t>
            </w:r>
            <w:r w:rsidRPr="00450FC0">
              <w:rPr>
                <w:spacing w:val="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средства</w:t>
            </w:r>
            <w:r w:rsidRPr="00450FC0">
              <w:rPr>
                <w:spacing w:val="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4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450,0</w:t>
            </w:r>
            <w:r w:rsidRPr="00450FC0">
              <w:rPr>
                <w:lang w:val="ru-RU"/>
              </w:rPr>
              <w:tab/>
              <w:t>тыс. руб.;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 том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числе:</w:t>
            </w:r>
            <w:r w:rsidRPr="00450FC0">
              <w:rPr>
                <w:position w:val="1"/>
                <w:lang w:val="ru-RU"/>
              </w:rPr>
              <w:tab/>
              <w:t>2021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250,0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-1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346"/>
                <w:tab w:val="left" w:pos="2236"/>
              </w:tabs>
              <w:spacing w:line="262" w:lineRule="exact"/>
              <w:ind w:right="181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2022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200,0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руб.;</w:t>
            </w:r>
          </w:p>
          <w:p w:rsidR="00450FC0" w:rsidRPr="00450FC0" w:rsidRDefault="00450FC0" w:rsidP="00450FC0">
            <w:pPr>
              <w:pStyle w:val="TableParagraph"/>
              <w:tabs>
                <w:tab w:val="left" w:pos="1456"/>
                <w:tab w:val="left" w:pos="2236"/>
              </w:tabs>
              <w:spacing w:before="23" w:line="255" w:lineRule="exact"/>
              <w:ind w:right="242"/>
              <w:jc w:val="right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2023 год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0,0</w:t>
            </w:r>
            <w:r w:rsidRPr="00450FC0">
              <w:rPr>
                <w:lang w:val="ru-RU"/>
              </w:rPr>
              <w:tab/>
              <w:t>тыс.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руб.</w:t>
            </w:r>
          </w:p>
        </w:tc>
      </w:tr>
      <w:tr w:rsidR="00450FC0" w:rsidTr="00450FC0">
        <w:trPr>
          <w:trHeight w:val="570"/>
        </w:trPr>
        <w:tc>
          <w:tcPr>
            <w:tcW w:w="355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7" w:line="264" w:lineRule="auto"/>
              <w:ind w:left="38" w:right="862"/>
              <w:rPr>
                <w:b/>
              </w:rPr>
            </w:pPr>
            <w:r>
              <w:rPr>
                <w:b/>
              </w:rPr>
              <w:t>Планируемые результаты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8"/>
                <w:tab w:val="left" w:pos="2622"/>
                <w:tab w:val="left" w:pos="2953"/>
                <w:tab w:val="left" w:pos="4022"/>
                <w:tab w:val="left" w:pos="5010"/>
                <w:tab w:val="left" w:pos="5135"/>
              </w:tabs>
              <w:spacing w:before="27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6488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кВт*</w:t>
            </w:r>
            <w:proofErr w:type="gramStart"/>
            <w:r w:rsidRPr="00450FC0">
              <w:rPr>
                <w:lang w:val="ru-RU"/>
              </w:rPr>
              <w:t>ч</w:t>
            </w:r>
            <w:proofErr w:type="gramEnd"/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электрической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энергии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82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048"/>
                <w:tab w:val="left" w:pos="5010"/>
                <w:tab w:val="left" w:pos="5198"/>
              </w:tabs>
              <w:spacing w:before="32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3,23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Гкал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тепловой энергии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7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27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м³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горячей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воды в 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618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51" w:line="216" w:lineRule="auto"/>
              <w:ind w:left="40" w:right="139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>Снижение</w:t>
            </w:r>
            <w:r w:rsidRPr="00450FC0">
              <w:rPr>
                <w:position w:val="1"/>
                <w:lang w:val="ru-RU"/>
              </w:rPr>
              <w:tab/>
              <w:t>потребления</w:t>
            </w:r>
            <w:r w:rsidRPr="00450FC0">
              <w:rPr>
                <w:position w:val="1"/>
                <w:lang w:val="ru-RU"/>
              </w:rPr>
              <w:tab/>
              <w:t>и</w:t>
            </w:r>
            <w:r w:rsidRPr="00450FC0">
              <w:rPr>
                <w:position w:val="1"/>
                <w:lang w:val="ru-RU"/>
              </w:rPr>
              <w:tab/>
              <w:t>потерь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1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м³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холодной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воды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2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3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3993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49,68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электрическую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энергию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 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7,91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тепловую энергию 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 3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0,12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горячую</w:t>
            </w:r>
            <w:r w:rsidRPr="00450FC0">
              <w:rPr>
                <w:spacing w:val="-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воду в 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 года</w:t>
            </w:r>
          </w:p>
        </w:tc>
      </w:tr>
      <w:tr w:rsidR="00450FC0" w:rsidTr="00450FC0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5990" w:type="dxa"/>
          </w:tcPr>
          <w:p w:rsidR="00450FC0" w:rsidRPr="00450FC0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lang w:val="ru-RU"/>
              </w:rPr>
            </w:pPr>
            <w:r w:rsidRPr="00450FC0">
              <w:rPr>
                <w:position w:val="1"/>
                <w:lang w:val="ru-RU"/>
              </w:rPr>
              <w:t xml:space="preserve">Снижение  </w:t>
            </w:r>
            <w:r w:rsidRPr="00450FC0">
              <w:rPr>
                <w:spacing w:val="20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денежных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 xml:space="preserve">расходов  </w:t>
            </w:r>
            <w:r w:rsidRPr="00450FC0">
              <w:rPr>
                <w:spacing w:val="23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на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-13"/>
                <w:lang w:val="ru-RU"/>
              </w:rPr>
              <w:t>0,03</w:t>
            </w:r>
            <w:r w:rsidRPr="00450FC0">
              <w:rPr>
                <w:position w:val="-13"/>
                <w:lang w:val="ru-RU"/>
              </w:rPr>
              <w:tab/>
            </w:r>
            <w:r w:rsidRPr="00450FC0">
              <w:rPr>
                <w:lang w:val="ru-RU"/>
              </w:rPr>
              <w:t>тыс. руб.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холодную воду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в</w:t>
            </w:r>
            <w:r w:rsidRPr="00450FC0">
              <w:rPr>
                <w:spacing w:val="1"/>
                <w:position w:val="1"/>
                <w:lang w:val="ru-RU"/>
              </w:rPr>
              <w:t xml:space="preserve"> </w:t>
            </w:r>
            <w:r w:rsidRPr="00450FC0">
              <w:rPr>
                <w:position w:val="1"/>
                <w:lang w:val="ru-RU"/>
              </w:rPr>
              <w:t>размере -</w:t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position w:val="1"/>
                <w:lang w:val="ru-RU"/>
              </w:rPr>
              <w:tab/>
            </w:r>
            <w:r w:rsidRPr="00450FC0">
              <w:rPr>
                <w:lang w:val="ru-RU"/>
              </w:rPr>
              <w:t>за 3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года</w:t>
            </w:r>
          </w:p>
        </w:tc>
      </w:tr>
    </w:tbl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8E4984" w:rsidRDefault="008E4984" w:rsidP="008E4984">
      <w:pPr>
        <w:pStyle w:val="1"/>
        <w:tabs>
          <w:tab w:val="left" w:pos="5852"/>
        </w:tabs>
        <w:ind w:left="5851" w:firstLine="0"/>
        <w:jc w:val="right"/>
      </w:pPr>
    </w:p>
    <w:p w:rsidR="00450FC0" w:rsidRDefault="00450FC0" w:rsidP="008E4984">
      <w:pPr>
        <w:pStyle w:val="1"/>
        <w:numPr>
          <w:ilvl w:val="0"/>
          <w:numId w:val="12"/>
        </w:numPr>
        <w:tabs>
          <w:tab w:val="left" w:pos="5852"/>
        </w:tabs>
        <w:jc w:val="center"/>
      </w:pPr>
      <w:r>
        <w:t>Введение</w:t>
      </w:r>
    </w:p>
    <w:p w:rsidR="00450FC0" w:rsidRDefault="00450FC0" w:rsidP="00450FC0">
      <w:pPr>
        <w:pStyle w:val="1"/>
        <w:tabs>
          <w:tab w:val="left" w:pos="5852"/>
        </w:tabs>
      </w:pPr>
    </w:p>
    <w:p w:rsidR="00450FC0" w:rsidRDefault="00450FC0" w:rsidP="00450FC0">
      <w:pPr>
        <w:pStyle w:val="a3"/>
        <w:spacing w:before="1"/>
        <w:ind w:left="1418" w:right="845" w:firstLine="427"/>
        <w:jc w:val="both"/>
      </w:pPr>
      <w:r>
        <w:t>Энергосбережение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актуальным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необходимым</w:t>
      </w:r>
      <w:r>
        <w:rPr>
          <w:spacing w:val="1"/>
        </w:rPr>
        <w:t xml:space="preserve"> </w:t>
      </w:r>
      <w:r>
        <w:t>условием</w:t>
      </w:r>
      <w:r>
        <w:rPr>
          <w:spacing w:val="1"/>
        </w:rPr>
        <w:t xml:space="preserve"> </w:t>
      </w:r>
      <w:r>
        <w:t>нормального</w:t>
      </w:r>
      <w:r>
        <w:rPr>
          <w:spacing w:val="1"/>
        </w:rPr>
        <w:t xml:space="preserve"> </w:t>
      </w:r>
      <w:r>
        <w:t>функционирования</w:t>
      </w:r>
      <w:r>
        <w:rPr>
          <w:spacing w:val="1"/>
        </w:rPr>
        <w:t xml:space="preserve"> </w:t>
      </w:r>
      <w:r>
        <w:t>каждой</w:t>
      </w:r>
      <w:r>
        <w:rPr>
          <w:spacing w:val="1"/>
        </w:rPr>
        <w:t xml:space="preserve"> </w:t>
      </w:r>
      <w:r>
        <w:t>бюджетной</w:t>
      </w:r>
      <w:r>
        <w:rPr>
          <w:spacing w:val="1"/>
        </w:rPr>
        <w:t xml:space="preserve"> </w:t>
      </w:r>
      <w:r>
        <w:t>организации.</w:t>
      </w:r>
      <w:r>
        <w:rPr>
          <w:spacing w:val="1"/>
        </w:rPr>
        <w:t xml:space="preserve"> </w:t>
      </w:r>
      <w:r>
        <w:t>Повышение</w:t>
      </w:r>
      <w:r>
        <w:rPr>
          <w:spacing w:val="1"/>
        </w:rPr>
        <w:t xml:space="preserve"> </w:t>
      </w:r>
      <w:r>
        <w:t>эффективности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 ресурсов и холодной воды, при непрерывном росте цен на их поставку,</w:t>
      </w:r>
      <w:r>
        <w:rPr>
          <w:spacing w:val="1"/>
        </w:rPr>
        <w:t xml:space="preserve"> </w:t>
      </w:r>
      <w:r>
        <w:t>позволяет добиться снижения потребления энергетических ресурсов, в том числе невозобновляемых,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экономии</w:t>
      </w:r>
      <w:r>
        <w:rPr>
          <w:spacing w:val="-1"/>
        </w:rPr>
        <w:t xml:space="preserve"> </w:t>
      </w:r>
      <w:r>
        <w:t>финансовых затрат</w:t>
      </w:r>
      <w:r>
        <w:rPr>
          <w:spacing w:val="-1"/>
        </w:rPr>
        <w:t xml:space="preserve"> </w:t>
      </w:r>
      <w:r>
        <w:t>на их оплату.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Выполнение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должно</w:t>
      </w:r>
      <w:r>
        <w:rPr>
          <w:spacing w:val="1"/>
        </w:rPr>
        <w:t xml:space="preserve"> </w:t>
      </w:r>
      <w:r>
        <w:t>обеспечить</w:t>
      </w:r>
      <w:r>
        <w:rPr>
          <w:spacing w:val="1"/>
        </w:rPr>
        <w:t xml:space="preserve"> </w:t>
      </w:r>
      <w:r>
        <w:t>снижение</w:t>
      </w:r>
      <w:r>
        <w:rPr>
          <w:spacing w:val="1"/>
        </w:rPr>
        <w:t xml:space="preserve"> </w:t>
      </w:r>
      <w:r>
        <w:t>потребления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потерь</w:t>
      </w:r>
      <w:r>
        <w:rPr>
          <w:spacing w:val="1"/>
        </w:rPr>
        <w:t xml:space="preserve"> </w:t>
      </w:r>
      <w:r>
        <w:t>топливно-энергетических ресурсов и холодной воды при сохранении устойчивого функционирования</w:t>
      </w:r>
      <w:r>
        <w:rPr>
          <w:spacing w:val="-52"/>
        </w:rPr>
        <w:t xml:space="preserve"> </w:t>
      </w:r>
      <w:r>
        <w:t>организации. Энергосберегающие мероприятия позволяют снизить потребление и потери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29"/>
        </w:rPr>
        <w:t xml:space="preserve"> </w:t>
      </w:r>
      <w:r>
        <w:t>и</w:t>
      </w:r>
      <w:r>
        <w:rPr>
          <w:spacing w:val="29"/>
        </w:rPr>
        <w:t xml:space="preserve"> </w:t>
      </w:r>
      <w:r>
        <w:t>природного</w:t>
      </w:r>
      <w:r>
        <w:rPr>
          <w:spacing w:val="28"/>
        </w:rPr>
        <w:t xml:space="preserve"> </w:t>
      </w:r>
      <w:r>
        <w:t>газа</w:t>
      </w:r>
      <w:r>
        <w:rPr>
          <w:spacing w:val="31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5-10%,</w:t>
      </w:r>
      <w:r>
        <w:rPr>
          <w:spacing w:val="30"/>
        </w:rPr>
        <w:t xml:space="preserve"> </w:t>
      </w:r>
      <w:r>
        <w:t>электрической</w:t>
      </w:r>
      <w:r>
        <w:rPr>
          <w:spacing w:val="29"/>
        </w:rPr>
        <w:t xml:space="preserve"> </w:t>
      </w:r>
      <w:r>
        <w:t>энергии</w:t>
      </w:r>
      <w:r>
        <w:rPr>
          <w:spacing w:val="30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10-15%,</w:t>
      </w:r>
      <w:r>
        <w:rPr>
          <w:spacing w:val="30"/>
        </w:rPr>
        <w:t xml:space="preserve"> </w:t>
      </w:r>
      <w:r>
        <w:t>горячей</w:t>
      </w:r>
      <w:r>
        <w:rPr>
          <w:spacing w:val="29"/>
        </w:rPr>
        <w:t xml:space="preserve"> </w:t>
      </w:r>
      <w:r>
        <w:t>и</w:t>
      </w:r>
      <w:r>
        <w:rPr>
          <w:spacing w:val="30"/>
        </w:rPr>
        <w:t xml:space="preserve"> </w:t>
      </w:r>
      <w:r>
        <w:t>холодной</w:t>
      </w:r>
      <w:r>
        <w:rPr>
          <w:spacing w:val="29"/>
        </w:rPr>
        <w:t xml:space="preserve"> </w:t>
      </w:r>
      <w:r>
        <w:t>воды</w:t>
      </w:r>
      <w:r>
        <w:rPr>
          <w:spacing w:val="-5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15-20%.</w:t>
      </w:r>
    </w:p>
    <w:p w:rsidR="00450FC0" w:rsidRDefault="00450FC0" w:rsidP="00450FC0">
      <w:pPr>
        <w:pStyle w:val="a3"/>
        <w:spacing w:before="2"/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2340"/>
        </w:tabs>
        <w:spacing w:before="0"/>
        <w:ind w:left="2340" w:hanging="241"/>
      </w:pPr>
      <w:r>
        <w:t>Общие</w:t>
      </w:r>
      <w:r>
        <w:rPr>
          <w:spacing w:val="-2"/>
        </w:rPr>
        <w:t xml:space="preserve"> </w:t>
      </w:r>
      <w:r>
        <w:t>сведения</w:t>
      </w:r>
      <w:r>
        <w:rPr>
          <w:spacing w:val="-3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зданиях</w:t>
      </w:r>
      <w:r>
        <w:rPr>
          <w:spacing w:val="-2"/>
        </w:rPr>
        <w:t xml:space="preserve"> </w:t>
      </w:r>
      <w:r>
        <w:t>и/или</w:t>
      </w:r>
      <w:r>
        <w:rPr>
          <w:spacing w:val="-4"/>
        </w:rPr>
        <w:t xml:space="preserve"> </w:t>
      </w:r>
      <w:r>
        <w:t>помещениях,</w:t>
      </w:r>
      <w:r>
        <w:rPr>
          <w:spacing w:val="-3"/>
        </w:rPr>
        <w:t xml:space="preserve"> </w:t>
      </w:r>
      <w:r>
        <w:t>занимаемых</w:t>
      </w:r>
      <w:r>
        <w:rPr>
          <w:spacing w:val="-2"/>
        </w:rPr>
        <w:t xml:space="preserve"> </w:t>
      </w:r>
      <w:r>
        <w:t>организацией</w:t>
      </w:r>
    </w:p>
    <w:p w:rsidR="00450FC0" w:rsidRDefault="00450FC0" w:rsidP="00450FC0">
      <w:pPr>
        <w:pStyle w:val="a3"/>
        <w:spacing w:before="4"/>
        <w:rPr>
          <w:b w:val="0"/>
        </w:rPr>
      </w:pPr>
    </w:p>
    <w:tbl>
      <w:tblPr>
        <w:tblStyle w:val="TableNormal"/>
        <w:tblW w:w="0" w:type="auto"/>
        <w:tblInd w:w="1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9"/>
        <w:gridCol w:w="2801"/>
        <w:gridCol w:w="1001"/>
        <w:gridCol w:w="759"/>
        <w:gridCol w:w="1162"/>
        <w:gridCol w:w="1059"/>
        <w:gridCol w:w="1001"/>
      </w:tblGrid>
      <w:tr w:rsidR="00450FC0" w:rsidTr="00450FC0">
        <w:trPr>
          <w:trHeight w:val="299"/>
        </w:trPr>
        <w:tc>
          <w:tcPr>
            <w:tcW w:w="1879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ind w:left="268" w:right="256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Наименование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здания и/или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помещения</w:t>
            </w:r>
          </w:p>
        </w:tc>
        <w:tc>
          <w:tcPr>
            <w:tcW w:w="7783" w:type="dxa"/>
            <w:gridSpan w:val="6"/>
            <w:shd w:val="clear" w:color="auto" w:fill="C5D9F1"/>
          </w:tcPr>
          <w:p w:rsidR="00450FC0" w:rsidRDefault="00450FC0" w:rsidP="00450FC0">
            <w:pPr>
              <w:pStyle w:val="TableParagraph"/>
              <w:spacing w:before="31"/>
              <w:ind w:left="3125" w:right="3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Общие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сведения</w:t>
            </w:r>
          </w:p>
        </w:tc>
      </w:tr>
      <w:tr w:rsidR="00450FC0" w:rsidTr="00450FC0">
        <w:trPr>
          <w:trHeight w:val="1019"/>
        </w:trPr>
        <w:tc>
          <w:tcPr>
            <w:tcW w:w="187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b/>
              </w:rPr>
            </w:pPr>
          </w:p>
          <w:p w:rsidR="00450FC0" w:rsidRDefault="00450FC0" w:rsidP="00450FC0">
            <w:pPr>
              <w:pStyle w:val="TableParagraph"/>
              <w:spacing w:before="141"/>
              <w:ind w:left="511"/>
              <w:rPr>
                <w:b/>
                <w:sz w:val="20"/>
              </w:rPr>
            </w:pPr>
            <w:r>
              <w:rPr>
                <w:b/>
                <w:sz w:val="20"/>
              </w:rPr>
              <w:t>Фактический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адрес</w:t>
            </w:r>
          </w:p>
        </w:tc>
        <w:tc>
          <w:tcPr>
            <w:tcW w:w="100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3"/>
              <w:ind w:left="134" w:right="122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Год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построй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ки</w:t>
            </w:r>
          </w:p>
        </w:tc>
        <w:tc>
          <w:tcPr>
            <w:tcW w:w="7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"/>
              <w:rPr>
                <w:b/>
                <w:sz w:val="24"/>
              </w:rPr>
            </w:pPr>
          </w:p>
          <w:p w:rsidR="00450FC0" w:rsidRDefault="00450FC0" w:rsidP="00450FC0">
            <w:pPr>
              <w:pStyle w:val="TableParagraph"/>
              <w:ind w:left="122" w:right="99" w:firstLine="14"/>
              <w:rPr>
                <w:b/>
                <w:sz w:val="20"/>
              </w:rPr>
            </w:pPr>
            <w:r>
              <w:rPr>
                <w:b/>
                <w:sz w:val="20"/>
              </w:rPr>
              <w:t>Этаж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</w:p>
        </w:tc>
        <w:tc>
          <w:tcPr>
            <w:tcW w:w="116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50" w:right="145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Отапли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ваемая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площадь,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м²</w:t>
            </w:r>
          </w:p>
        </w:tc>
        <w:tc>
          <w:tcPr>
            <w:tcW w:w="105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92" w:right="1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Числен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сотруд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ников</w:t>
            </w:r>
          </w:p>
        </w:tc>
        <w:tc>
          <w:tcPr>
            <w:tcW w:w="100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8"/>
              <w:ind w:left="163" w:right="1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Числен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ность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посети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телей</w:t>
            </w:r>
          </w:p>
        </w:tc>
      </w:tr>
      <w:tr w:rsidR="00450FC0" w:rsidTr="00450FC0">
        <w:trPr>
          <w:trHeight w:val="921"/>
        </w:trPr>
        <w:tc>
          <w:tcPr>
            <w:tcW w:w="1879" w:type="dxa"/>
          </w:tcPr>
          <w:p w:rsidR="00450FC0" w:rsidRDefault="00450FC0" w:rsidP="00450FC0">
            <w:pPr>
              <w:pStyle w:val="TableParagraph"/>
              <w:ind w:left="107" w:right="430"/>
              <w:rPr>
                <w:sz w:val="20"/>
              </w:rPr>
            </w:pPr>
            <w:r>
              <w:rPr>
                <w:sz w:val="20"/>
              </w:rPr>
              <w:t>Здание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администрации</w:t>
            </w:r>
          </w:p>
          <w:p w:rsidR="00450FC0" w:rsidRDefault="00450FC0" w:rsidP="00450FC0">
            <w:pPr>
              <w:pStyle w:val="TableParagraph"/>
              <w:spacing w:line="230" w:lineRule="atLeast"/>
              <w:ind w:left="107" w:right="871"/>
              <w:rPr>
                <w:sz w:val="20"/>
              </w:rPr>
            </w:pPr>
            <w:r>
              <w:rPr>
                <w:sz w:val="20"/>
              </w:rPr>
              <w:t>сельского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поселения</w:t>
            </w:r>
          </w:p>
        </w:tc>
        <w:tc>
          <w:tcPr>
            <w:tcW w:w="2801" w:type="dxa"/>
          </w:tcPr>
          <w:p w:rsidR="00450FC0" w:rsidRPr="00450FC0" w:rsidRDefault="00450FC0" w:rsidP="00450FC0">
            <w:pPr>
              <w:pStyle w:val="TableParagraph"/>
              <w:spacing w:before="108"/>
              <w:ind w:left="108" w:right="243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445131, Самарская область,</w:t>
            </w:r>
            <w:r w:rsidRPr="00450FC0">
              <w:rPr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Ставропольский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район,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село</w:t>
            </w:r>
            <w:r w:rsidRPr="00450FC0">
              <w:rPr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Узюково,</w:t>
            </w:r>
            <w:r w:rsidRPr="00450FC0">
              <w:rPr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улица</w:t>
            </w:r>
            <w:r w:rsidRPr="00450FC0">
              <w:rPr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Полевая,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10</w:t>
            </w:r>
          </w:p>
        </w:tc>
        <w:tc>
          <w:tcPr>
            <w:tcW w:w="1001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b/>
                <w:sz w:val="2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299"/>
              <w:rPr>
                <w:sz w:val="20"/>
              </w:rPr>
            </w:pPr>
            <w:r>
              <w:rPr>
                <w:sz w:val="20"/>
              </w:rPr>
              <w:t>1992</w:t>
            </w:r>
          </w:p>
        </w:tc>
        <w:tc>
          <w:tcPr>
            <w:tcW w:w="759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162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351"/>
              <w:rPr>
                <w:sz w:val="20"/>
              </w:rPr>
            </w:pPr>
            <w:r>
              <w:rPr>
                <w:sz w:val="20"/>
              </w:rPr>
              <w:t>163,8</w:t>
            </w:r>
          </w:p>
        </w:tc>
        <w:tc>
          <w:tcPr>
            <w:tcW w:w="1059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190" w:right="18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001" w:type="dxa"/>
          </w:tcPr>
          <w:p w:rsidR="00450FC0" w:rsidRDefault="00450FC0" w:rsidP="00450FC0">
            <w:pPr>
              <w:pStyle w:val="TableParagraph"/>
              <w:spacing w:before="5"/>
              <w:rPr>
                <w:b/>
                <w:sz w:val="29"/>
              </w:rPr>
            </w:pPr>
          </w:p>
          <w:p w:rsidR="00450FC0" w:rsidRDefault="00450FC0" w:rsidP="00450FC0">
            <w:pPr>
              <w:pStyle w:val="TableParagraph"/>
              <w:ind w:left="163" w:right="155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</w:tbl>
    <w:p w:rsidR="00450FC0" w:rsidRDefault="00450FC0" w:rsidP="008E4984">
      <w:pPr>
        <w:pStyle w:val="aa"/>
        <w:numPr>
          <w:ilvl w:val="0"/>
          <w:numId w:val="11"/>
        </w:numPr>
        <w:tabs>
          <w:tab w:val="left" w:pos="2295"/>
        </w:tabs>
        <w:spacing w:before="70"/>
        <w:ind w:left="4497" w:right="1485" w:hanging="2444"/>
        <w:jc w:val="left"/>
        <w:rPr>
          <w:b/>
          <w:sz w:val="24"/>
        </w:rPr>
      </w:pPr>
      <w:r>
        <w:rPr>
          <w:b/>
          <w:sz w:val="24"/>
        </w:rPr>
        <w:t>Сведения о потреблении организацией топливно-энергетических ресурсов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и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холодной воды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в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базовом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году</w:t>
      </w:r>
    </w:p>
    <w:p w:rsidR="00450FC0" w:rsidRDefault="00450FC0" w:rsidP="00450FC0">
      <w:pPr>
        <w:pStyle w:val="a3"/>
        <w:spacing w:before="3"/>
        <w:rPr>
          <w:b w:val="0"/>
        </w:rPr>
      </w:pPr>
    </w:p>
    <w:tbl>
      <w:tblPr>
        <w:tblStyle w:val="TableNormal"/>
        <w:tblW w:w="0" w:type="auto"/>
        <w:tblInd w:w="13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2"/>
        <w:gridCol w:w="1824"/>
        <w:gridCol w:w="1099"/>
        <w:gridCol w:w="1629"/>
        <w:gridCol w:w="1646"/>
        <w:gridCol w:w="1336"/>
        <w:gridCol w:w="1432"/>
      </w:tblGrid>
      <w:tr w:rsidR="00450FC0" w:rsidTr="00450FC0">
        <w:trPr>
          <w:trHeight w:val="299"/>
        </w:trPr>
        <w:tc>
          <w:tcPr>
            <w:tcW w:w="782" w:type="dxa"/>
            <w:vMerge w:val="restart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247" w:right="22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п/п</w:t>
            </w:r>
          </w:p>
        </w:tc>
        <w:tc>
          <w:tcPr>
            <w:tcW w:w="1824" w:type="dxa"/>
            <w:vMerge w:val="restart"/>
            <w:shd w:val="clear" w:color="auto" w:fill="C6D9F1"/>
          </w:tcPr>
          <w:p w:rsidR="00450FC0" w:rsidRDefault="00450FC0" w:rsidP="00450FC0">
            <w:pPr>
              <w:pStyle w:val="TableParagraph"/>
              <w:spacing w:before="74"/>
              <w:ind w:left="165" w:right="154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Наименование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энергетического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ресурса</w:t>
            </w:r>
          </w:p>
        </w:tc>
        <w:tc>
          <w:tcPr>
            <w:tcW w:w="1099" w:type="dxa"/>
            <w:vMerge w:val="restart"/>
            <w:shd w:val="clear" w:color="auto" w:fill="C6D9F1"/>
          </w:tcPr>
          <w:p w:rsidR="00450FC0" w:rsidRDefault="00450FC0" w:rsidP="00450FC0">
            <w:pPr>
              <w:pStyle w:val="TableParagraph"/>
              <w:spacing w:before="6"/>
              <w:rPr>
                <w:b/>
                <w:sz w:val="27"/>
              </w:rPr>
            </w:pPr>
          </w:p>
          <w:p w:rsidR="00450FC0" w:rsidRDefault="00450FC0" w:rsidP="00450FC0">
            <w:pPr>
              <w:pStyle w:val="TableParagraph"/>
              <w:ind w:left="151"/>
              <w:rPr>
                <w:b/>
                <w:sz w:val="20"/>
              </w:rPr>
            </w:pPr>
            <w:r>
              <w:rPr>
                <w:b/>
                <w:sz w:val="20"/>
              </w:rPr>
              <w:t>Единица</w:t>
            </w:r>
          </w:p>
          <w:p w:rsidR="00450FC0" w:rsidRDefault="00450FC0" w:rsidP="00450FC0">
            <w:pPr>
              <w:pStyle w:val="TableParagraph"/>
              <w:ind w:left="117"/>
              <w:rPr>
                <w:b/>
                <w:sz w:val="18"/>
              </w:rPr>
            </w:pPr>
            <w:r>
              <w:rPr>
                <w:b/>
                <w:sz w:val="18"/>
              </w:rPr>
              <w:t>измерения</w:t>
            </w:r>
          </w:p>
        </w:tc>
        <w:tc>
          <w:tcPr>
            <w:tcW w:w="3275" w:type="dxa"/>
            <w:gridSpan w:val="2"/>
            <w:shd w:val="clear" w:color="auto" w:fill="C6D9F1"/>
          </w:tcPr>
          <w:p w:rsidR="00450FC0" w:rsidRDefault="00450FC0" w:rsidP="00450FC0">
            <w:pPr>
              <w:pStyle w:val="TableParagraph"/>
              <w:spacing w:before="31"/>
              <w:ind w:left="1051"/>
              <w:rPr>
                <w:b/>
                <w:sz w:val="20"/>
              </w:rPr>
            </w:pPr>
            <w:r>
              <w:rPr>
                <w:b/>
                <w:sz w:val="20"/>
              </w:rPr>
              <w:t>Потребление</w:t>
            </w:r>
          </w:p>
        </w:tc>
        <w:tc>
          <w:tcPr>
            <w:tcW w:w="1336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6"/>
              <w:ind w:left="155" w:right="141" w:hanging="6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Средне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pacing w:val="-1"/>
                <w:sz w:val="18"/>
                <w:lang w:val="ru-RU"/>
              </w:rPr>
              <w:t>взвешенный</w:t>
            </w:r>
            <w:r w:rsidRPr="00450FC0">
              <w:rPr>
                <w:b/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тариф,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 руб.</w:t>
            </w:r>
          </w:p>
        </w:tc>
        <w:tc>
          <w:tcPr>
            <w:tcW w:w="143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74"/>
              <w:ind w:left="165" w:right="155" w:hanging="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Доля затрат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на оплату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энерго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ресурсов,</w:t>
            </w:r>
            <w:r w:rsidRPr="00450FC0">
              <w:rPr>
                <w:b/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%</w:t>
            </w:r>
          </w:p>
        </w:tc>
      </w:tr>
      <w:tr w:rsidR="00450FC0" w:rsidTr="00450FC0">
        <w:trPr>
          <w:trHeight w:val="765"/>
        </w:trPr>
        <w:tc>
          <w:tcPr>
            <w:tcW w:w="782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824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99" w:type="dxa"/>
            <w:vMerge/>
            <w:tcBorders>
              <w:top w:val="nil"/>
            </w:tcBorders>
            <w:shd w:val="clear" w:color="auto" w:fill="C6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62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49"/>
              <w:ind w:left="286" w:right="109" w:hanging="149"/>
              <w:rPr>
                <w:b/>
                <w:sz w:val="20"/>
              </w:rPr>
            </w:pPr>
            <w:r>
              <w:rPr>
                <w:b/>
                <w:sz w:val="20"/>
              </w:rPr>
              <w:t>в натуральном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64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36"/>
              <w:ind w:left="157" w:right="141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 руб.</w:t>
            </w:r>
          </w:p>
        </w:tc>
        <w:tc>
          <w:tcPr>
            <w:tcW w:w="1336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43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1</w:t>
            </w:r>
          </w:p>
        </w:tc>
        <w:tc>
          <w:tcPr>
            <w:tcW w:w="182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2</w:t>
            </w:r>
          </w:p>
        </w:tc>
        <w:tc>
          <w:tcPr>
            <w:tcW w:w="109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0"/>
              <w:jc w:val="center"/>
            </w:pPr>
            <w:r>
              <w:t>3</w:t>
            </w:r>
          </w:p>
        </w:tc>
        <w:tc>
          <w:tcPr>
            <w:tcW w:w="1629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9"/>
              <w:jc w:val="center"/>
            </w:pPr>
            <w:r>
              <w:t>4</w:t>
            </w:r>
          </w:p>
        </w:tc>
        <w:tc>
          <w:tcPr>
            <w:tcW w:w="1646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17"/>
              <w:ind w:left="12"/>
              <w:jc w:val="center"/>
            </w:pPr>
            <w:r>
              <w:t>5</w:t>
            </w:r>
          </w:p>
        </w:tc>
        <w:tc>
          <w:tcPr>
            <w:tcW w:w="133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6</w:t>
            </w:r>
          </w:p>
        </w:tc>
        <w:tc>
          <w:tcPr>
            <w:tcW w:w="143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"/>
              <w:ind w:left="8"/>
              <w:jc w:val="center"/>
            </w:pPr>
            <w:r>
              <w:t>7</w:t>
            </w:r>
          </w:p>
        </w:tc>
      </w:tr>
      <w:tr w:rsidR="00450FC0" w:rsidTr="00450FC0">
        <w:trPr>
          <w:trHeight w:val="5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71"/>
              <w:ind w:left="1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41"/>
              <w:ind w:left="108" w:right="290"/>
            </w:pPr>
            <w:r>
              <w:t>Электрическая</w:t>
            </w:r>
            <w:r>
              <w:rPr>
                <w:spacing w:val="-52"/>
              </w:rPr>
              <w:t xml:space="preserve"> </w:t>
            </w:r>
            <w:r>
              <w:t>энергия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66"/>
              <w:ind w:left="244" w:right="233"/>
              <w:jc w:val="center"/>
            </w:pPr>
            <w:r>
              <w:t>кВт*ч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66"/>
              <w:ind w:left="463" w:right="455"/>
              <w:jc w:val="center"/>
            </w:pPr>
            <w:r>
              <w:t>153980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66"/>
              <w:ind w:left="155" w:right="141"/>
              <w:jc w:val="center"/>
            </w:pPr>
            <w:r>
              <w:t>1179,000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66"/>
              <w:ind w:left="292" w:right="279"/>
              <w:jc w:val="center"/>
            </w:pPr>
            <w:r>
              <w:t>0,00766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66"/>
              <w:ind w:right="510"/>
              <w:jc w:val="right"/>
            </w:pPr>
            <w:r>
              <w:t>92,1</w:t>
            </w:r>
          </w:p>
        </w:tc>
      </w:tr>
      <w:tr w:rsidR="00450FC0" w:rsidTr="00450FC0">
        <w:trPr>
          <w:trHeight w:val="505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line="247" w:lineRule="exact"/>
              <w:ind w:left="108"/>
            </w:pPr>
            <w:r>
              <w:t>Тепловая</w:t>
            </w:r>
          </w:p>
          <w:p w:rsidR="00450FC0" w:rsidRDefault="00450FC0" w:rsidP="00450FC0">
            <w:pPr>
              <w:pStyle w:val="TableParagraph"/>
              <w:spacing w:before="1" w:line="238" w:lineRule="exact"/>
              <w:ind w:left="108"/>
            </w:pPr>
            <w:r>
              <w:t>энергия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21"/>
              <w:ind w:left="244" w:right="232"/>
              <w:jc w:val="center"/>
            </w:pPr>
            <w:r>
              <w:t>Гкал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21"/>
              <w:ind w:left="463" w:right="452"/>
              <w:jc w:val="center"/>
            </w:pPr>
            <w:r>
              <w:t>40,00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21"/>
              <w:ind w:left="155" w:right="141"/>
              <w:jc w:val="center"/>
            </w:pPr>
            <w:r>
              <w:t>98,000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21"/>
              <w:ind w:left="292" w:right="279"/>
              <w:jc w:val="center"/>
            </w:pPr>
            <w:r>
              <w:t>2,45000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21"/>
              <w:ind w:right="565"/>
              <w:jc w:val="right"/>
            </w:pPr>
            <w:r>
              <w:t>7,7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463" w:right="454"/>
              <w:jc w:val="center"/>
            </w:pPr>
            <w:r>
              <w:t>57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7"/>
              <w:ind w:left="155" w:right="141"/>
              <w:jc w:val="center"/>
            </w:pPr>
            <w:r>
              <w:t>2,000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292" w:right="279"/>
              <w:jc w:val="center"/>
            </w:pPr>
            <w:r>
              <w:t>0,03509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65"/>
              <w:jc w:val="right"/>
            </w:pPr>
            <w:r>
              <w:t>0,2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463" w:right="454"/>
              <w:jc w:val="center"/>
            </w:pPr>
            <w:r>
              <w:t>12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17"/>
              <w:ind w:left="155" w:right="141"/>
              <w:jc w:val="center"/>
            </w:pPr>
            <w:r>
              <w:t>0,500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292" w:right="279"/>
              <w:jc w:val="center"/>
            </w:pPr>
            <w:r>
              <w:t>0,04167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65"/>
              <w:jc w:val="right"/>
            </w:pPr>
            <w:r>
              <w:t>0,0</w:t>
            </w: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Природный</w:t>
            </w:r>
            <w:r>
              <w:rPr>
                <w:spacing w:val="-2"/>
              </w:rPr>
              <w:t xml:space="preserve"> </w:t>
            </w:r>
            <w:r>
              <w:t>газ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242" w:right="233"/>
              <w:jc w:val="center"/>
            </w:pPr>
            <w:r>
              <w:t>м³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302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Жидкое</w:t>
            </w:r>
            <w:r>
              <w:rPr>
                <w:spacing w:val="-2"/>
              </w:rPr>
              <w:t xml:space="preserve"> </w:t>
            </w: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т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17"/>
              <w:ind w:left="108"/>
            </w:pPr>
            <w:r>
              <w:t>Твердое</w:t>
            </w:r>
            <w:r>
              <w:rPr>
                <w:spacing w:val="-2"/>
              </w:rPr>
              <w:t xml:space="preserve"> </w:t>
            </w: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11"/>
              <w:jc w:val="center"/>
            </w:pPr>
            <w:r>
              <w:t>т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505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line="246" w:lineRule="exact"/>
              <w:ind w:left="108"/>
            </w:pPr>
            <w:r>
              <w:t>Моторное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108"/>
            </w:pPr>
            <w:r>
              <w:t>топливо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21"/>
              <w:ind w:left="10"/>
              <w:jc w:val="center"/>
            </w:pPr>
            <w:r>
              <w:t>л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rPr>
                <w:sz w:val="20"/>
              </w:rPr>
            </w:pPr>
          </w:p>
        </w:tc>
      </w:tr>
      <w:tr w:rsidR="00450FC0" w:rsidTr="00450FC0">
        <w:trPr>
          <w:trHeight w:val="299"/>
        </w:trPr>
        <w:tc>
          <w:tcPr>
            <w:tcW w:w="782" w:type="dxa"/>
          </w:tcPr>
          <w:p w:rsidR="00450FC0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824" w:type="dxa"/>
          </w:tcPr>
          <w:p w:rsidR="00450FC0" w:rsidRDefault="00450FC0" w:rsidP="00450FC0">
            <w:pPr>
              <w:pStyle w:val="TableParagraph"/>
              <w:spacing w:before="22"/>
              <w:ind w:left="108"/>
              <w:rPr>
                <w:b/>
              </w:rPr>
            </w:pPr>
            <w:r>
              <w:rPr>
                <w:b/>
              </w:rPr>
              <w:t>Всего</w:t>
            </w:r>
          </w:p>
        </w:tc>
        <w:tc>
          <w:tcPr>
            <w:tcW w:w="1099" w:type="dxa"/>
          </w:tcPr>
          <w:p w:rsidR="00450FC0" w:rsidRDefault="00450FC0" w:rsidP="00450FC0">
            <w:pPr>
              <w:pStyle w:val="TableParagraph"/>
              <w:spacing w:before="17"/>
              <w:ind w:left="7"/>
              <w:jc w:val="center"/>
            </w:pPr>
            <w:r>
              <w:t>-</w:t>
            </w:r>
          </w:p>
        </w:tc>
        <w:tc>
          <w:tcPr>
            <w:tcW w:w="1629" w:type="dxa"/>
          </w:tcPr>
          <w:p w:rsidR="00450FC0" w:rsidRDefault="00450FC0" w:rsidP="00450FC0">
            <w:pPr>
              <w:pStyle w:val="TableParagraph"/>
              <w:spacing w:before="17"/>
              <w:ind w:left="5"/>
              <w:jc w:val="center"/>
            </w:pPr>
            <w:r>
              <w:t>-</w:t>
            </w:r>
          </w:p>
        </w:tc>
        <w:tc>
          <w:tcPr>
            <w:tcW w:w="1646" w:type="dxa"/>
          </w:tcPr>
          <w:p w:rsidR="00450FC0" w:rsidRDefault="00450FC0" w:rsidP="00450FC0">
            <w:pPr>
              <w:pStyle w:val="TableParagraph"/>
              <w:spacing w:before="22"/>
              <w:ind w:left="155" w:right="141"/>
              <w:jc w:val="center"/>
              <w:rPr>
                <w:b/>
              </w:rPr>
            </w:pPr>
            <w:r>
              <w:rPr>
                <w:b/>
              </w:rPr>
              <w:t>1279,500</w:t>
            </w:r>
          </w:p>
        </w:tc>
        <w:tc>
          <w:tcPr>
            <w:tcW w:w="1336" w:type="dxa"/>
          </w:tcPr>
          <w:p w:rsidR="00450FC0" w:rsidRDefault="00450FC0" w:rsidP="00450FC0">
            <w:pPr>
              <w:pStyle w:val="TableParagraph"/>
              <w:spacing w:before="17"/>
              <w:ind w:left="7"/>
              <w:jc w:val="center"/>
            </w:pPr>
            <w:r>
              <w:t>-</w:t>
            </w:r>
          </w:p>
        </w:tc>
        <w:tc>
          <w:tcPr>
            <w:tcW w:w="1432" w:type="dxa"/>
          </w:tcPr>
          <w:p w:rsidR="00450FC0" w:rsidRDefault="00450FC0" w:rsidP="00450FC0">
            <w:pPr>
              <w:pStyle w:val="TableParagraph"/>
              <w:spacing w:before="17"/>
              <w:ind w:right="539"/>
              <w:jc w:val="right"/>
            </w:pPr>
            <w:r>
              <w:t>100</w:t>
            </w:r>
          </w:p>
        </w:tc>
      </w:tr>
    </w:tbl>
    <w:p w:rsidR="00450FC0" w:rsidRDefault="00450FC0" w:rsidP="00450FC0">
      <w:pPr>
        <w:pStyle w:val="2"/>
        <w:spacing w:before="56" w:line="240" w:lineRule="auto"/>
        <w:ind w:left="2096" w:firstLine="0"/>
        <w:jc w:val="center"/>
        <w:rPr>
          <w:rFonts w:ascii="Calibri" w:hAnsi="Calibri"/>
        </w:rPr>
      </w:pPr>
      <w:r>
        <w:rPr>
          <w:rFonts w:ascii="Calibri" w:hAnsi="Calibri"/>
        </w:rPr>
        <w:t>Потребление энергоресурсов в</w:t>
      </w:r>
      <w:r>
        <w:rPr>
          <w:rFonts w:ascii="Calibri" w:hAnsi="Calibri"/>
          <w:spacing w:val="-47"/>
        </w:rPr>
        <w:t xml:space="preserve"> </w:t>
      </w:r>
      <w:r>
        <w:rPr>
          <w:rFonts w:ascii="Calibri" w:hAnsi="Calibri"/>
        </w:rPr>
        <w:t>базовом году в стоимостном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</w:rPr>
        <w:t>выражении,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руб.</w:t>
      </w:r>
    </w:p>
    <w:p w:rsidR="00450FC0" w:rsidRDefault="00450FC0" w:rsidP="00450FC0">
      <w:pPr>
        <w:pStyle w:val="a3"/>
        <w:rPr>
          <w:rFonts w:ascii="Calibri"/>
          <w:b w:val="0"/>
        </w:rPr>
      </w:pPr>
    </w:p>
    <w:p w:rsidR="00450FC0" w:rsidRDefault="00450FC0" w:rsidP="00450FC0">
      <w:pPr>
        <w:spacing w:before="145"/>
        <w:ind w:right="2631"/>
        <w:jc w:val="right"/>
        <w:rPr>
          <w:sz w:val="20"/>
        </w:rPr>
      </w:pPr>
      <w:r>
        <w:rPr>
          <w:rFonts w:ascii="Times New Roman"/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7E16A5F3" wp14:editId="45E9685E">
                <wp:simplePos x="0" y="0"/>
                <wp:positionH relativeFrom="page">
                  <wp:posOffset>1632585</wp:posOffset>
                </wp:positionH>
                <wp:positionV relativeFrom="paragraph">
                  <wp:posOffset>66040</wp:posOffset>
                </wp:positionV>
                <wp:extent cx="2261235" cy="1459865"/>
                <wp:effectExtent l="13335" t="0" r="1905" b="8890"/>
                <wp:wrapNone/>
                <wp:docPr id="382" name="Группа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61235" cy="1459865"/>
                          <a:chOff x="2571" y="104"/>
                          <a:chExt cx="3561" cy="2299"/>
                        </a:xfrm>
                      </wpg:grpSpPr>
                      <pic:pic xmlns:pic="http://schemas.openxmlformats.org/drawingml/2006/picture">
                        <pic:nvPicPr>
                          <pic:cNvPr id="383" name="Picture 2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94" y="104"/>
                            <a:ext cx="3538" cy="22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4" name="AutoShape 264"/>
                        <wps:cNvSpPr>
                          <a:spLocks/>
                        </wps:cNvSpPr>
                        <wps:spPr bwMode="auto">
                          <a:xfrm>
                            <a:off x="2571" y="269"/>
                            <a:ext cx="63" cy="2089"/>
                          </a:xfrm>
                          <a:custGeom>
                            <a:avLst/>
                            <a:gdLst>
                              <a:gd name="T0" fmla="+- 0 2634 2571"/>
                              <a:gd name="T1" fmla="*/ T0 w 63"/>
                              <a:gd name="T2" fmla="+- 0 2358 270"/>
                              <a:gd name="T3" fmla="*/ 2358 h 2089"/>
                              <a:gd name="T4" fmla="+- 0 2571 2571"/>
                              <a:gd name="T5" fmla="*/ T4 w 63"/>
                              <a:gd name="T6" fmla="+- 0 2358 270"/>
                              <a:gd name="T7" fmla="*/ 2358 h 2089"/>
                              <a:gd name="T8" fmla="+- 0 2634 2571"/>
                              <a:gd name="T9" fmla="*/ T8 w 63"/>
                              <a:gd name="T10" fmla="+- 0 2010 270"/>
                              <a:gd name="T11" fmla="*/ 2010 h 2089"/>
                              <a:gd name="T12" fmla="+- 0 2571 2571"/>
                              <a:gd name="T13" fmla="*/ T12 w 63"/>
                              <a:gd name="T14" fmla="+- 0 2010 270"/>
                              <a:gd name="T15" fmla="*/ 2010 h 2089"/>
                              <a:gd name="T16" fmla="+- 0 2634 2571"/>
                              <a:gd name="T17" fmla="*/ T16 w 63"/>
                              <a:gd name="T18" fmla="+- 0 1662 270"/>
                              <a:gd name="T19" fmla="*/ 1662 h 2089"/>
                              <a:gd name="T20" fmla="+- 0 2571 2571"/>
                              <a:gd name="T21" fmla="*/ T20 w 63"/>
                              <a:gd name="T22" fmla="+- 0 1662 270"/>
                              <a:gd name="T23" fmla="*/ 1662 h 2089"/>
                              <a:gd name="T24" fmla="+- 0 2634 2571"/>
                              <a:gd name="T25" fmla="*/ T24 w 63"/>
                              <a:gd name="T26" fmla="+- 0 1314 270"/>
                              <a:gd name="T27" fmla="*/ 1314 h 2089"/>
                              <a:gd name="T28" fmla="+- 0 2571 2571"/>
                              <a:gd name="T29" fmla="*/ T28 w 63"/>
                              <a:gd name="T30" fmla="+- 0 1314 270"/>
                              <a:gd name="T31" fmla="*/ 1314 h 2089"/>
                              <a:gd name="T32" fmla="+- 0 2634 2571"/>
                              <a:gd name="T33" fmla="*/ T32 w 63"/>
                              <a:gd name="T34" fmla="+- 0 966 270"/>
                              <a:gd name="T35" fmla="*/ 966 h 2089"/>
                              <a:gd name="T36" fmla="+- 0 2571 2571"/>
                              <a:gd name="T37" fmla="*/ T36 w 63"/>
                              <a:gd name="T38" fmla="+- 0 966 270"/>
                              <a:gd name="T39" fmla="*/ 966 h 2089"/>
                              <a:gd name="T40" fmla="+- 0 2634 2571"/>
                              <a:gd name="T41" fmla="*/ T40 w 63"/>
                              <a:gd name="T42" fmla="+- 0 618 270"/>
                              <a:gd name="T43" fmla="*/ 618 h 2089"/>
                              <a:gd name="T44" fmla="+- 0 2571 2571"/>
                              <a:gd name="T45" fmla="*/ T44 w 63"/>
                              <a:gd name="T46" fmla="+- 0 618 270"/>
                              <a:gd name="T47" fmla="*/ 618 h 2089"/>
                              <a:gd name="T48" fmla="+- 0 2634 2571"/>
                              <a:gd name="T49" fmla="*/ T48 w 63"/>
                              <a:gd name="T50" fmla="+- 0 270 270"/>
                              <a:gd name="T51" fmla="*/ 270 h 2089"/>
                              <a:gd name="T52" fmla="+- 0 2571 2571"/>
                              <a:gd name="T53" fmla="*/ T52 w 63"/>
                              <a:gd name="T54" fmla="+- 0 270 270"/>
                              <a:gd name="T55" fmla="*/ 270 h 2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63" h="2089">
                                <a:moveTo>
                                  <a:pt x="63" y="2088"/>
                                </a:moveTo>
                                <a:lnTo>
                                  <a:pt x="0" y="2088"/>
                                </a:lnTo>
                                <a:moveTo>
                                  <a:pt x="63" y="1740"/>
                                </a:moveTo>
                                <a:lnTo>
                                  <a:pt x="0" y="1740"/>
                                </a:lnTo>
                                <a:moveTo>
                                  <a:pt x="63" y="1392"/>
                                </a:moveTo>
                                <a:lnTo>
                                  <a:pt x="0" y="1392"/>
                                </a:lnTo>
                                <a:moveTo>
                                  <a:pt x="63" y="1044"/>
                                </a:moveTo>
                                <a:lnTo>
                                  <a:pt x="0" y="1044"/>
                                </a:lnTo>
                                <a:moveTo>
                                  <a:pt x="63" y="696"/>
                                </a:moveTo>
                                <a:lnTo>
                                  <a:pt x="0" y="696"/>
                                </a:lnTo>
                                <a:moveTo>
                                  <a:pt x="63" y="348"/>
                                </a:moveTo>
                                <a:lnTo>
                                  <a:pt x="0" y="348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AutoShape 265"/>
                        <wps:cNvSpPr>
                          <a:spLocks/>
                        </wps:cNvSpPr>
                        <wps:spPr bwMode="auto">
                          <a:xfrm>
                            <a:off x="2633" y="2357"/>
                            <a:ext cx="3294" cy="46"/>
                          </a:xfrm>
                          <a:custGeom>
                            <a:avLst/>
                            <a:gdLst>
                              <a:gd name="T0" fmla="+- 0 2634 2634"/>
                              <a:gd name="T1" fmla="*/ T0 w 3294"/>
                              <a:gd name="T2" fmla="+- 0 2358 2358"/>
                              <a:gd name="T3" fmla="*/ 2358 h 46"/>
                              <a:gd name="T4" fmla="+- 0 2634 2634"/>
                              <a:gd name="T5" fmla="*/ T4 w 3294"/>
                              <a:gd name="T6" fmla="+- 0 2403 2358"/>
                              <a:gd name="T7" fmla="*/ 2403 h 46"/>
                              <a:gd name="T8" fmla="+- 0 3046 2634"/>
                              <a:gd name="T9" fmla="*/ T8 w 3294"/>
                              <a:gd name="T10" fmla="+- 0 2358 2358"/>
                              <a:gd name="T11" fmla="*/ 2358 h 46"/>
                              <a:gd name="T12" fmla="+- 0 3046 2634"/>
                              <a:gd name="T13" fmla="*/ T12 w 3294"/>
                              <a:gd name="T14" fmla="+- 0 2403 2358"/>
                              <a:gd name="T15" fmla="*/ 2403 h 46"/>
                              <a:gd name="T16" fmla="+- 0 3457 2634"/>
                              <a:gd name="T17" fmla="*/ T16 w 3294"/>
                              <a:gd name="T18" fmla="+- 0 2358 2358"/>
                              <a:gd name="T19" fmla="*/ 2358 h 46"/>
                              <a:gd name="T20" fmla="+- 0 3457 2634"/>
                              <a:gd name="T21" fmla="*/ T20 w 3294"/>
                              <a:gd name="T22" fmla="+- 0 2403 2358"/>
                              <a:gd name="T23" fmla="*/ 2403 h 46"/>
                              <a:gd name="T24" fmla="+- 0 3870 2634"/>
                              <a:gd name="T25" fmla="*/ T24 w 3294"/>
                              <a:gd name="T26" fmla="+- 0 2358 2358"/>
                              <a:gd name="T27" fmla="*/ 2358 h 46"/>
                              <a:gd name="T28" fmla="+- 0 3870 2634"/>
                              <a:gd name="T29" fmla="*/ T28 w 3294"/>
                              <a:gd name="T30" fmla="+- 0 2403 2358"/>
                              <a:gd name="T31" fmla="*/ 2403 h 46"/>
                              <a:gd name="T32" fmla="+- 0 4280 2634"/>
                              <a:gd name="T33" fmla="*/ T32 w 3294"/>
                              <a:gd name="T34" fmla="+- 0 2358 2358"/>
                              <a:gd name="T35" fmla="*/ 2358 h 46"/>
                              <a:gd name="T36" fmla="+- 0 4280 2634"/>
                              <a:gd name="T37" fmla="*/ T36 w 3294"/>
                              <a:gd name="T38" fmla="+- 0 2403 2358"/>
                              <a:gd name="T39" fmla="*/ 2403 h 46"/>
                              <a:gd name="T40" fmla="+- 0 4693 2634"/>
                              <a:gd name="T41" fmla="*/ T40 w 3294"/>
                              <a:gd name="T42" fmla="+- 0 2358 2358"/>
                              <a:gd name="T43" fmla="*/ 2358 h 46"/>
                              <a:gd name="T44" fmla="+- 0 4693 2634"/>
                              <a:gd name="T45" fmla="*/ T44 w 3294"/>
                              <a:gd name="T46" fmla="+- 0 2403 2358"/>
                              <a:gd name="T47" fmla="*/ 2403 h 46"/>
                              <a:gd name="T48" fmla="+- 0 5103 2634"/>
                              <a:gd name="T49" fmla="*/ T48 w 3294"/>
                              <a:gd name="T50" fmla="+- 0 2358 2358"/>
                              <a:gd name="T51" fmla="*/ 2358 h 46"/>
                              <a:gd name="T52" fmla="+- 0 5103 2634"/>
                              <a:gd name="T53" fmla="*/ T52 w 3294"/>
                              <a:gd name="T54" fmla="+- 0 2403 2358"/>
                              <a:gd name="T55" fmla="*/ 2403 h 46"/>
                              <a:gd name="T56" fmla="+- 0 5516 2634"/>
                              <a:gd name="T57" fmla="*/ T56 w 3294"/>
                              <a:gd name="T58" fmla="+- 0 2358 2358"/>
                              <a:gd name="T59" fmla="*/ 2358 h 46"/>
                              <a:gd name="T60" fmla="+- 0 5516 2634"/>
                              <a:gd name="T61" fmla="*/ T60 w 3294"/>
                              <a:gd name="T62" fmla="+- 0 2403 2358"/>
                              <a:gd name="T63" fmla="*/ 2403 h 46"/>
                              <a:gd name="T64" fmla="+- 0 5927 2634"/>
                              <a:gd name="T65" fmla="*/ T64 w 3294"/>
                              <a:gd name="T66" fmla="+- 0 2358 2358"/>
                              <a:gd name="T67" fmla="*/ 2358 h 46"/>
                              <a:gd name="T68" fmla="+- 0 5927 2634"/>
                              <a:gd name="T69" fmla="*/ T68 w 3294"/>
                              <a:gd name="T70" fmla="+- 0 2403 2358"/>
                              <a:gd name="T71" fmla="*/ 2403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294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12" y="0"/>
                                </a:moveTo>
                                <a:lnTo>
                                  <a:pt x="412" y="45"/>
                                </a:lnTo>
                                <a:moveTo>
                                  <a:pt x="823" y="0"/>
                                </a:moveTo>
                                <a:lnTo>
                                  <a:pt x="823" y="45"/>
                                </a:lnTo>
                                <a:moveTo>
                                  <a:pt x="1236" y="0"/>
                                </a:moveTo>
                                <a:lnTo>
                                  <a:pt x="1236" y="45"/>
                                </a:lnTo>
                                <a:moveTo>
                                  <a:pt x="1646" y="0"/>
                                </a:moveTo>
                                <a:lnTo>
                                  <a:pt x="1646" y="45"/>
                                </a:lnTo>
                                <a:moveTo>
                                  <a:pt x="2059" y="0"/>
                                </a:moveTo>
                                <a:lnTo>
                                  <a:pt x="2059" y="45"/>
                                </a:lnTo>
                                <a:moveTo>
                                  <a:pt x="2469" y="0"/>
                                </a:moveTo>
                                <a:lnTo>
                                  <a:pt x="2469" y="45"/>
                                </a:lnTo>
                                <a:moveTo>
                                  <a:pt x="2882" y="0"/>
                                </a:moveTo>
                                <a:lnTo>
                                  <a:pt x="2882" y="45"/>
                                </a:lnTo>
                                <a:moveTo>
                                  <a:pt x="3293" y="0"/>
                                </a:moveTo>
                                <a:lnTo>
                                  <a:pt x="3293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82" o:spid="_x0000_s1026" style="position:absolute;margin-left:128.55pt;margin-top:5.2pt;width:178.05pt;height:114.95pt;z-index:251677696;mso-position-horizontal-relative:page" coordorigin="2571,104" coordsize="3561,22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63" o:spid="_x0000_s1027" type="#_x0000_t75" style="position:absolute;left:2594;top:104;width:3538;height:22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vckVbFAAAA3AAAAA8AAABkcnMvZG93bnJldi54bWxEj0FrwkAUhO+F/oflFbwU3VRBJLqRUrEo&#10;VEtVen5kX7Kh2bchuybx33eFQo/DzHzDrNaDrUVHra8cK3iZJCCIc6crLhVcztvxAoQPyBprx6Tg&#10;Rh7W2ePDClPtev6i7hRKESHsU1RgQmhSKX1uyKKfuIY4eoVrLYYo21LqFvsIt7WcJslcWqw4Lhhs&#10;6M1Q/nO6WgWHDRXHvDPPn5v+Qxq3/Tb7w7tSo6fhdQki0BD+w3/tnVYwW8zgfiYeAZn9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r3JFWxQAAANwAAAAPAAAAAAAAAAAAAAAA&#10;AJ8CAABkcnMvZG93bnJldi54bWxQSwUGAAAAAAQABAD3AAAAkQMAAAAA&#10;">
                  <v:imagedata r:id="rId8" o:title=""/>
                </v:shape>
                <v:shape id="AutoShape 264" o:spid="_x0000_s1028" style="position:absolute;left:2571;top:269;width:63;height:2089;visibility:visible;mso-wrap-style:square;v-text-anchor:top" coordsize="63,20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sIg8UA&#10;AADcAAAADwAAAGRycy9kb3ducmV2LnhtbESPQWvCQBSE74L/YXlCb7qplRBS11ACiodCqxbx+Mi+&#10;JiHZtzG7mvTfdwtCj8PMfMOss9G04k69qy0reF5EIIgLq2suFXydtvMEhPPIGlvLpOCHHGSb6WSN&#10;qbYDH+h+9KUIEHYpKqi871IpXVGRQbewHXHwvm1v0AfZl1L3OAS4aeUyimJpsOawUGFHeUVFc7wZ&#10;BbE7nZc22Q2X7fvHZ7PK8drYWKmn2fj2CsLT6P/Dj/ZeK3hJVvB3Jh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CwiDxQAAANwAAAAPAAAAAAAAAAAAAAAAAJgCAABkcnMv&#10;ZG93bnJldi54bWxQSwUGAAAAAAQABAD1AAAAigMAAAAA&#10;" path="m63,2088r-63,m63,1740r-63,m63,1392r-63,m63,1044r-63,m63,696l,696m63,348l,348m63,l,e" filled="f" strokecolor="#878787">
                  <v:path arrowok="t" o:connecttype="custom" o:connectlocs="63,2358;0,2358;63,2010;0,2010;63,1662;0,1662;63,1314;0,1314;63,966;0,966;63,618;0,618;63,270;0,270" o:connectangles="0,0,0,0,0,0,0,0,0,0,0,0,0,0"/>
                </v:shape>
                <v:shape id="AutoShape 265" o:spid="_x0000_s1029" style="position:absolute;left:2633;top:2357;width:3294;height:46;visibility:visible;mso-wrap-style:square;v-text-anchor:top" coordsize="3294,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Kho8cA&#10;AADcAAAADwAAAGRycy9kb3ducmV2LnhtbESPS2sCQRCE7wH/w9CCF9FZTQy6cZREENSDEB8hx85O&#10;74Pd6Vl2Rl3/fUYI5FhU1VfUfNmaSlypcYVlBaNhBII4sbrgTMHpuB5MQTiPrLGyTAru5GC56DzN&#10;Mdb2xp90PfhMBAi7GBXk3texlC7JyaAb2po4eKltDPogm0zqBm8Bbio5jqJXabDgsJBjTauckvJw&#10;MQo+dGpH413S3/b3P+UsLV++ZudvpXrd9v0NhKfW/4f/2hut4Hk6gceZcATk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ioaPHAAAA3AAAAA8AAAAAAAAAAAAAAAAAmAIAAGRy&#10;cy9kb3ducmV2LnhtbFBLBQYAAAAABAAEAPUAAACMAwAAAAA=&#10;" path="m,l,45m412,r,45m823,r,45m1236,r,45m1646,r,45m2059,r,45m2469,r,45m2882,r,45m3293,r,45e" filled="f" strokecolor="#878787">
                  <v:path arrowok="t" o:connecttype="custom" o:connectlocs="0,2358;0,2403;412,2358;412,2403;823,2358;823,2403;1236,2358;1236,2403;1646,2358;1646,2403;2059,2358;2059,2403;2469,2358;2469,2403;2882,2358;2882,2403;3293,2358;3293,2403" o:connectangles="0,0,0,0,0,0,0,0,0,0,0,0,0,0,0,0,0,0"/>
                </v:shape>
                <w10:wrap anchorx="page"/>
              </v:group>
            </w:pict>
          </mc:Fallback>
        </mc:AlternateContent>
      </w:r>
      <w:r>
        <w:rPr>
          <w:sz w:val="20"/>
        </w:rPr>
        <w:t>1200,000</w:t>
      </w:r>
    </w:p>
    <w:p w:rsidR="00450FC0" w:rsidRDefault="00450FC0" w:rsidP="00450FC0">
      <w:pPr>
        <w:spacing w:before="104"/>
        <w:ind w:right="2631"/>
        <w:jc w:val="right"/>
        <w:rPr>
          <w:sz w:val="20"/>
        </w:rPr>
      </w:pPr>
      <w:r>
        <w:rPr>
          <w:sz w:val="20"/>
        </w:rPr>
        <w:t>1000,000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800,000</w:t>
      </w:r>
    </w:p>
    <w:p w:rsidR="00450FC0" w:rsidRDefault="00450FC0" w:rsidP="00450FC0">
      <w:pPr>
        <w:spacing w:before="105"/>
        <w:ind w:right="2630"/>
        <w:jc w:val="right"/>
        <w:rPr>
          <w:sz w:val="20"/>
        </w:rPr>
      </w:pPr>
      <w:r>
        <w:rPr>
          <w:sz w:val="20"/>
        </w:rPr>
        <w:t>600,000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400,000</w:t>
      </w:r>
    </w:p>
    <w:p w:rsidR="00450FC0" w:rsidRDefault="00450FC0" w:rsidP="00450FC0">
      <w:pPr>
        <w:spacing w:before="104"/>
        <w:ind w:right="2630"/>
        <w:jc w:val="right"/>
        <w:rPr>
          <w:sz w:val="20"/>
        </w:rPr>
      </w:pPr>
      <w:r>
        <w:rPr>
          <w:sz w:val="20"/>
        </w:rPr>
        <w:t>200,000</w:t>
      </w:r>
    </w:p>
    <w:p w:rsidR="00450FC0" w:rsidRDefault="00450FC0" w:rsidP="00450FC0">
      <w:pPr>
        <w:spacing w:before="104"/>
        <w:ind w:right="2629"/>
        <w:jc w:val="right"/>
        <w:rPr>
          <w:sz w:val="20"/>
        </w:rPr>
      </w:pPr>
      <w:r>
        <w:rPr>
          <w:sz w:val="20"/>
        </w:rPr>
        <w:t>0,000</w:t>
      </w:r>
    </w:p>
    <w:p w:rsidR="00450FC0" w:rsidRDefault="00450FC0" w:rsidP="008E4984">
      <w:pPr>
        <w:spacing w:line="240" w:lineRule="exact"/>
        <w:jc w:val="center"/>
        <w:rPr>
          <w:sz w:val="20"/>
        </w:rPr>
      </w:pPr>
      <w:r>
        <w:rPr>
          <w:sz w:val="20"/>
        </w:rPr>
        <w:t>100,0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90,0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80,0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70,0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60,0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50,0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40,0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30,0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20,0</w:t>
      </w:r>
    </w:p>
    <w:p w:rsidR="00450FC0" w:rsidRDefault="00450FC0" w:rsidP="008E4984">
      <w:pPr>
        <w:spacing w:line="235" w:lineRule="exact"/>
        <w:ind w:right="1"/>
        <w:jc w:val="center"/>
        <w:rPr>
          <w:sz w:val="20"/>
        </w:rPr>
      </w:pPr>
      <w:r>
        <w:rPr>
          <w:sz w:val="20"/>
        </w:rPr>
        <w:t>10,0</w:t>
      </w:r>
    </w:p>
    <w:p w:rsidR="00450FC0" w:rsidRDefault="00450FC0" w:rsidP="008E4984">
      <w:pPr>
        <w:spacing w:line="240" w:lineRule="exact"/>
        <w:ind w:right="1"/>
        <w:jc w:val="center"/>
        <w:rPr>
          <w:sz w:val="20"/>
        </w:rPr>
      </w:pPr>
      <w:r>
        <w:rPr>
          <w:sz w:val="20"/>
        </w:rPr>
        <w:t>0,0</w:t>
      </w:r>
    </w:p>
    <w:p w:rsidR="00450FC0" w:rsidRDefault="00450FC0" w:rsidP="00450FC0">
      <w:pPr>
        <w:pStyle w:val="2"/>
        <w:spacing w:before="75" w:line="240" w:lineRule="auto"/>
        <w:ind w:left="16" w:right="1936" w:firstLine="45"/>
        <w:jc w:val="left"/>
        <w:rPr>
          <w:rFonts w:ascii="Calibri" w:hAnsi="Calibri"/>
        </w:rPr>
      </w:pPr>
      <w:r>
        <w:rPr>
          <w:rFonts w:ascii="Calibri" w:hAnsi="Calibri"/>
        </w:rPr>
        <w:t>Доля затрат в базовом году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</w:rPr>
        <w:t>на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оплату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энергоресурсов,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%</w:t>
      </w:r>
    </w:p>
    <w:p w:rsidR="00450FC0" w:rsidRDefault="00450FC0" w:rsidP="008E4984">
      <w:pPr>
        <w:pStyle w:val="a3"/>
        <w:spacing w:before="9"/>
        <w:rPr>
          <w:rFonts w:ascii="Calibri"/>
          <w:b w:val="0"/>
          <w:sz w:val="2"/>
        </w:rPr>
      </w:pPr>
      <w:r>
        <w:rPr>
          <w:b w:val="0"/>
          <w:noProof/>
          <w:sz w:val="22"/>
          <w:lang w:eastAsia="ru-RU"/>
        </w:rPr>
        <mc:AlternateContent>
          <mc:Choice Requires="wpg">
            <w:drawing>
              <wp:anchor distT="0" distB="0" distL="0" distR="0" simplePos="0" relativeHeight="251709440" behindDoc="1" locked="0" layoutInCell="1" allowOverlap="1" wp14:anchorId="3F2AD9E1" wp14:editId="69F5641A">
                <wp:simplePos x="0" y="0"/>
                <wp:positionH relativeFrom="page">
                  <wp:posOffset>4623435</wp:posOffset>
                </wp:positionH>
                <wp:positionV relativeFrom="paragraph">
                  <wp:posOffset>224790</wp:posOffset>
                </wp:positionV>
                <wp:extent cx="2309495" cy="1630680"/>
                <wp:effectExtent l="13335" t="0" r="1270" b="8255"/>
                <wp:wrapTopAndBottom/>
                <wp:docPr id="378" name="Группа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9495" cy="1630680"/>
                          <a:chOff x="7281" y="354"/>
                          <a:chExt cx="3637" cy="2568"/>
                        </a:xfrm>
                      </wpg:grpSpPr>
                      <pic:pic xmlns:pic="http://schemas.openxmlformats.org/drawingml/2006/picture">
                        <pic:nvPicPr>
                          <pic:cNvPr id="379" name="Picture 2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05" y="353"/>
                            <a:ext cx="3612" cy="25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0" name="AutoShape 298"/>
                        <wps:cNvSpPr>
                          <a:spLocks/>
                        </wps:cNvSpPr>
                        <wps:spPr bwMode="auto">
                          <a:xfrm>
                            <a:off x="7281" y="521"/>
                            <a:ext cx="64" cy="2355"/>
                          </a:xfrm>
                          <a:custGeom>
                            <a:avLst/>
                            <a:gdLst>
                              <a:gd name="T0" fmla="+- 0 7344 7281"/>
                              <a:gd name="T1" fmla="*/ T0 w 64"/>
                              <a:gd name="T2" fmla="+- 0 2876 522"/>
                              <a:gd name="T3" fmla="*/ 2876 h 2355"/>
                              <a:gd name="T4" fmla="+- 0 7281 7281"/>
                              <a:gd name="T5" fmla="*/ T4 w 64"/>
                              <a:gd name="T6" fmla="+- 0 2876 522"/>
                              <a:gd name="T7" fmla="*/ 2876 h 2355"/>
                              <a:gd name="T8" fmla="+- 0 7344 7281"/>
                              <a:gd name="T9" fmla="*/ T8 w 64"/>
                              <a:gd name="T10" fmla="+- 0 2641 522"/>
                              <a:gd name="T11" fmla="*/ 2641 h 2355"/>
                              <a:gd name="T12" fmla="+- 0 7281 7281"/>
                              <a:gd name="T13" fmla="*/ T12 w 64"/>
                              <a:gd name="T14" fmla="+- 0 2641 522"/>
                              <a:gd name="T15" fmla="*/ 2641 h 2355"/>
                              <a:gd name="T16" fmla="+- 0 7344 7281"/>
                              <a:gd name="T17" fmla="*/ T16 w 64"/>
                              <a:gd name="T18" fmla="+- 0 2406 522"/>
                              <a:gd name="T19" fmla="*/ 2406 h 2355"/>
                              <a:gd name="T20" fmla="+- 0 7281 7281"/>
                              <a:gd name="T21" fmla="*/ T20 w 64"/>
                              <a:gd name="T22" fmla="+- 0 2406 522"/>
                              <a:gd name="T23" fmla="*/ 2406 h 2355"/>
                              <a:gd name="T24" fmla="+- 0 7344 7281"/>
                              <a:gd name="T25" fmla="*/ T24 w 64"/>
                              <a:gd name="T26" fmla="+- 0 2170 522"/>
                              <a:gd name="T27" fmla="*/ 2170 h 2355"/>
                              <a:gd name="T28" fmla="+- 0 7281 7281"/>
                              <a:gd name="T29" fmla="*/ T28 w 64"/>
                              <a:gd name="T30" fmla="+- 0 2170 522"/>
                              <a:gd name="T31" fmla="*/ 2170 h 2355"/>
                              <a:gd name="T32" fmla="+- 0 7344 7281"/>
                              <a:gd name="T33" fmla="*/ T32 w 64"/>
                              <a:gd name="T34" fmla="+- 0 1935 522"/>
                              <a:gd name="T35" fmla="*/ 1935 h 2355"/>
                              <a:gd name="T36" fmla="+- 0 7281 7281"/>
                              <a:gd name="T37" fmla="*/ T36 w 64"/>
                              <a:gd name="T38" fmla="+- 0 1935 522"/>
                              <a:gd name="T39" fmla="*/ 1935 h 2355"/>
                              <a:gd name="T40" fmla="+- 0 7344 7281"/>
                              <a:gd name="T41" fmla="*/ T40 w 64"/>
                              <a:gd name="T42" fmla="+- 0 1698 522"/>
                              <a:gd name="T43" fmla="*/ 1698 h 2355"/>
                              <a:gd name="T44" fmla="+- 0 7281 7281"/>
                              <a:gd name="T45" fmla="*/ T44 w 64"/>
                              <a:gd name="T46" fmla="+- 0 1698 522"/>
                              <a:gd name="T47" fmla="*/ 1698 h 2355"/>
                              <a:gd name="T48" fmla="+- 0 7344 7281"/>
                              <a:gd name="T49" fmla="*/ T48 w 64"/>
                              <a:gd name="T50" fmla="+- 0 1462 522"/>
                              <a:gd name="T51" fmla="*/ 1462 h 2355"/>
                              <a:gd name="T52" fmla="+- 0 7281 7281"/>
                              <a:gd name="T53" fmla="*/ T52 w 64"/>
                              <a:gd name="T54" fmla="+- 0 1462 522"/>
                              <a:gd name="T55" fmla="*/ 1462 h 2355"/>
                              <a:gd name="T56" fmla="+- 0 7344 7281"/>
                              <a:gd name="T57" fmla="*/ T56 w 64"/>
                              <a:gd name="T58" fmla="+- 0 1227 522"/>
                              <a:gd name="T59" fmla="*/ 1227 h 2355"/>
                              <a:gd name="T60" fmla="+- 0 7281 7281"/>
                              <a:gd name="T61" fmla="*/ T60 w 64"/>
                              <a:gd name="T62" fmla="+- 0 1227 522"/>
                              <a:gd name="T63" fmla="*/ 1227 h 2355"/>
                              <a:gd name="T64" fmla="+- 0 7344 7281"/>
                              <a:gd name="T65" fmla="*/ T64 w 64"/>
                              <a:gd name="T66" fmla="+- 0 992 522"/>
                              <a:gd name="T67" fmla="*/ 992 h 2355"/>
                              <a:gd name="T68" fmla="+- 0 7281 7281"/>
                              <a:gd name="T69" fmla="*/ T68 w 64"/>
                              <a:gd name="T70" fmla="+- 0 992 522"/>
                              <a:gd name="T71" fmla="*/ 992 h 2355"/>
                              <a:gd name="T72" fmla="+- 0 7344 7281"/>
                              <a:gd name="T73" fmla="*/ T72 w 64"/>
                              <a:gd name="T74" fmla="+- 0 757 522"/>
                              <a:gd name="T75" fmla="*/ 757 h 2355"/>
                              <a:gd name="T76" fmla="+- 0 7281 7281"/>
                              <a:gd name="T77" fmla="*/ T76 w 64"/>
                              <a:gd name="T78" fmla="+- 0 757 522"/>
                              <a:gd name="T79" fmla="*/ 757 h 2355"/>
                              <a:gd name="T80" fmla="+- 0 7344 7281"/>
                              <a:gd name="T81" fmla="*/ T80 w 64"/>
                              <a:gd name="T82" fmla="+- 0 522 522"/>
                              <a:gd name="T83" fmla="*/ 522 h 2355"/>
                              <a:gd name="T84" fmla="+- 0 7281 7281"/>
                              <a:gd name="T85" fmla="*/ T84 w 64"/>
                              <a:gd name="T86" fmla="+- 0 522 522"/>
                              <a:gd name="T87" fmla="*/ 522 h 235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64" h="2355">
                                <a:moveTo>
                                  <a:pt x="63" y="2354"/>
                                </a:moveTo>
                                <a:lnTo>
                                  <a:pt x="0" y="2354"/>
                                </a:lnTo>
                                <a:moveTo>
                                  <a:pt x="63" y="2119"/>
                                </a:moveTo>
                                <a:lnTo>
                                  <a:pt x="0" y="2119"/>
                                </a:lnTo>
                                <a:moveTo>
                                  <a:pt x="63" y="1884"/>
                                </a:moveTo>
                                <a:lnTo>
                                  <a:pt x="0" y="1884"/>
                                </a:lnTo>
                                <a:moveTo>
                                  <a:pt x="63" y="1648"/>
                                </a:moveTo>
                                <a:lnTo>
                                  <a:pt x="0" y="1648"/>
                                </a:lnTo>
                                <a:moveTo>
                                  <a:pt x="63" y="1413"/>
                                </a:moveTo>
                                <a:lnTo>
                                  <a:pt x="0" y="1413"/>
                                </a:lnTo>
                                <a:moveTo>
                                  <a:pt x="63" y="1176"/>
                                </a:moveTo>
                                <a:lnTo>
                                  <a:pt x="0" y="1176"/>
                                </a:lnTo>
                                <a:moveTo>
                                  <a:pt x="63" y="940"/>
                                </a:moveTo>
                                <a:lnTo>
                                  <a:pt x="0" y="940"/>
                                </a:lnTo>
                                <a:moveTo>
                                  <a:pt x="63" y="705"/>
                                </a:moveTo>
                                <a:lnTo>
                                  <a:pt x="0" y="705"/>
                                </a:lnTo>
                                <a:moveTo>
                                  <a:pt x="63" y="470"/>
                                </a:moveTo>
                                <a:lnTo>
                                  <a:pt x="0" y="470"/>
                                </a:lnTo>
                                <a:moveTo>
                                  <a:pt x="63" y="235"/>
                                </a:moveTo>
                                <a:lnTo>
                                  <a:pt x="0" y="235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AutoShape 299"/>
                        <wps:cNvSpPr>
                          <a:spLocks/>
                        </wps:cNvSpPr>
                        <wps:spPr bwMode="auto">
                          <a:xfrm>
                            <a:off x="7343" y="2875"/>
                            <a:ext cx="3365" cy="46"/>
                          </a:xfrm>
                          <a:custGeom>
                            <a:avLst/>
                            <a:gdLst>
                              <a:gd name="T0" fmla="+- 0 7344 7344"/>
                              <a:gd name="T1" fmla="*/ T0 w 3365"/>
                              <a:gd name="T2" fmla="+- 0 2876 2876"/>
                              <a:gd name="T3" fmla="*/ 2876 h 46"/>
                              <a:gd name="T4" fmla="+- 0 7344 7344"/>
                              <a:gd name="T5" fmla="*/ T4 w 3365"/>
                              <a:gd name="T6" fmla="+- 0 2921 2876"/>
                              <a:gd name="T7" fmla="*/ 2921 h 46"/>
                              <a:gd name="T8" fmla="+- 0 7766 7344"/>
                              <a:gd name="T9" fmla="*/ T8 w 3365"/>
                              <a:gd name="T10" fmla="+- 0 2876 2876"/>
                              <a:gd name="T11" fmla="*/ 2876 h 46"/>
                              <a:gd name="T12" fmla="+- 0 7766 7344"/>
                              <a:gd name="T13" fmla="*/ T12 w 3365"/>
                              <a:gd name="T14" fmla="+- 0 2921 2876"/>
                              <a:gd name="T15" fmla="*/ 2921 h 46"/>
                              <a:gd name="T16" fmla="+- 0 8186 7344"/>
                              <a:gd name="T17" fmla="*/ T16 w 3365"/>
                              <a:gd name="T18" fmla="+- 0 2876 2876"/>
                              <a:gd name="T19" fmla="*/ 2876 h 46"/>
                              <a:gd name="T20" fmla="+- 0 8186 7344"/>
                              <a:gd name="T21" fmla="*/ T20 w 3365"/>
                              <a:gd name="T22" fmla="+- 0 2921 2876"/>
                              <a:gd name="T23" fmla="*/ 2921 h 46"/>
                              <a:gd name="T24" fmla="+- 0 8606 7344"/>
                              <a:gd name="T25" fmla="*/ T24 w 3365"/>
                              <a:gd name="T26" fmla="+- 0 2876 2876"/>
                              <a:gd name="T27" fmla="*/ 2876 h 46"/>
                              <a:gd name="T28" fmla="+- 0 8606 7344"/>
                              <a:gd name="T29" fmla="*/ T28 w 3365"/>
                              <a:gd name="T30" fmla="+- 0 2921 2876"/>
                              <a:gd name="T31" fmla="*/ 2921 h 46"/>
                              <a:gd name="T32" fmla="+- 0 9026 7344"/>
                              <a:gd name="T33" fmla="*/ T32 w 3365"/>
                              <a:gd name="T34" fmla="+- 0 2876 2876"/>
                              <a:gd name="T35" fmla="*/ 2876 h 46"/>
                              <a:gd name="T36" fmla="+- 0 9026 7344"/>
                              <a:gd name="T37" fmla="*/ T36 w 3365"/>
                              <a:gd name="T38" fmla="+- 0 2921 2876"/>
                              <a:gd name="T39" fmla="*/ 2921 h 46"/>
                              <a:gd name="T40" fmla="+- 0 9446 7344"/>
                              <a:gd name="T41" fmla="*/ T40 w 3365"/>
                              <a:gd name="T42" fmla="+- 0 2876 2876"/>
                              <a:gd name="T43" fmla="*/ 2876 h 46"/>
                              <a:gd name="T44" fmla="+- 0 9446 7344"/>
                              <a:gd name="T45" fmla="*/ T44 w 3365"/>
                              <a:gd name="T46" fmla="+- 0 2921 2876"/>
                              <a:gd name="T47" fmla="*/ 2921 h 46"/>
                              <a:gd name="T48" fmla="+- 0 9866 7344"/>
                              <a:gd name="T49" fmla="*/ T48 w 3365"/>
                              <a:gd name="T50" fmla="+- 0 2876 2876"/>
                              <a:gd name="T51" fmla="*/ 2876 h 46"/>
                              <a:gd name="T52" fmla="+- 0 9866 7344"/>
                              <a:gd name="T53" fmla="*/ T52 w 3365"/>
                              <a:gd name="T54" fmla="+- 0 2921 2876"/>
                              <a:gd name="T55" fmla="*/ 2921 h 46"/>
                              <a:gd name="T56" fmla="+- 0 10288 7344"/>
                              <a:gd name="T57" fmla="*/ T56 w 3365"/>
                              <a:gd name="T58" fmla="+- 0 2876 2876"/>
                              <a:gd name="T59" fmla="*/ 2876 h 46"/>
                              <a:gd name="T60" fmla="+- 0 10288 7344"/>
                              <a:gd name="T61" fmla="*/ T60 w 3365"/>
                              <a:gd name="T62" fmla="+- 0 2921 2876"/>
                              <a:gd name="T63" fmla="*/ 2921 h 46"/>
                              <a:gd name="T64" fmla="+- 0 10708 7344"/>
                              <a:gd name="T65" fmla="*/ T64 w 3365"/>
                              <a:gd name="T66" fmla="+- 0 2876 2876"/>
                              <a:gd name="T67" fmla="*/ 2876 h 46"/>
                              <a:gd name="T68" fmla="+- 0 10708 7344"/>
                              <a:gd name="T69" fmla="*/ T68 w 3365"/>
                              <a:gd name="T70" fmla="+- 0 2921 2876"/>
                              <a:gd name="T71" fmla="*/ 2921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365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22" y="0"/>
                                </a:moveTo>
                                <a:lnTo>
                                  <a:pt x="422" y="45"/>
                                </a:lnTo>
                                <a:moveTo>
                                  <a:pt x="842" y="0"/>
                                </a:moveTo>
                                <a:lnTo>
                                  <a:pt x="842" y="45"/>
                                </a:lnTo>
                                <a:moveTo>
                                  <a:pt x="1262" y="0"/>
                                </a:moveTo>
                                <a:lnTo>
                                  <a:pt x="1262" y="45"/>
                                </a:lnTo>
                                <a:moveTo>
                                  <a:pt x="1682" y="0"/>
                                </a:moveTo>
                                <a:lnTo>
                                  <a:pt x="1682" y="45"/>
                                </a:lnTo>
                                <a:moveTo>
                                  <a:pt x="2102" y="0"/>
                                </a:moveTo>
                                <a:lnTo>
                                  <a:pt x="2102" y="45"/>
                                </a:lnTo>
                                <a:moveTo>
                                  <a:pt x="2522" y="0"/>
                                </a:moveTo>
                                <a:lnTo>
                                  <a:pt x="2522" y="45"/>
                                </a:lnTo>
                                <a:moveTo>
                                  <a:pt x="2944" y="0"/>
                                </a:moveTo>
                                <a:lnTo>
                                  <a:pt x="2944" y="45"/>
                                </a:lnTo>
                                <a:moveTo>
                                  <a:pt x="3364" y="0"/>
                                </a:moveTo>
                                <a:lnTo>
                                  <a:pt x="3364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78" o:spid="_x0000_s1026" style="position:absolute;margin-left:364.05pt;margin-top:17.7pt;width:181.85pt;height:128.4pt;z-index:-251607040;mso-wrap-distance-left:0;mso-wrap-distance-right:0;mso-position-horizontal-relative:page" coordorigin="7281,354" coordsize="3637,25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">
                <v:shape id="Picture 297" o:spid="_x0000_s1027" type="#_x0000_t75" style="position:absolute;left:7305;top:353;width:3612;height:25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0uynHAAAA3AAAAA8AAABkcnMvZG93bnJldi54bWxEj1trAjEUhN8L/odwBN9q1gtVt0aRQmkR&#10;H+oN8e2wOd0sbk6WTVzX/vpGKPRxmJlvmPmytaVoqPaFYwWDfgKCOHO64FzBYf/+PAXhA7LG0jEp&#10;uJOH5aLzNMdUuxtvqdmFXEQI+xQVmBCqVEqfGbLo+64ijt63qy2GKOtc6hpvEW5LOUySF2mx4Lhg&#10;sKI3Q9lld7UKfPJzHZt10+4Pm+nwfvw4f50ulVK9brt6BRGoDf/hv/anVjCazOBxJh4BufgF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v0uynHAAAA3AAAAA8AAAAAAAAAAAAA&#10;AAAAnwIAAGRycy9kb3ducmV2LnhtbFBLBQYAAAAABAAEAPcAAACTAwAAAAA=&#10;">
                  <v:imagedata r:id="rId10" o:title=""/>
                </v:shape>
                <v:shape id="AutoShape 298" o:spid="_x0000_s1028" style="position:absolute;left:7281;top:521;width:64;height:2355;visibility:visible;mso-wrap-style:square;v-text-anchor:top" coordsize="64,2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jl5MQA&#10;AADcAAAADwAAAGRycy9kb3ducmV2LnhtbERPyWrDMBC9F/oPYgq9NXIbsuBaDiUhUHJJs5LcptbU&#10;NrZGjqU67t9Xh0COj7cns97UoqPWlZYVvA4iEMSZ1SXnCva75csUhPPIGmvLpOCPHMzSx4cEY22v&#10;vKFu63MRQtjFqKDwvomldFlBBt3ANsSB+7GtQR9gm0vd4jWEm1q+RdFYGiw5NBTY0LygrNr+GgVf&#10;31ye5tVkfTlW5240WawO0Wqs1PNT//EOwlPv7+Kb+1MrGE7D/HAmHAGZ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o5eTEAAAA3AAAAA8AAAAAAAAAAAAAAAAAmAIAAGRycy9k&#10;b3ducmV2LnhtbFBLBQYAAAAABAAEAPUAAACJAwAAAAA=&#10;" path="m63,2354r-63,m63,2119r-63,m63,1884r-63,m63,1648r-63,m63,1413r-63,m63,1176r-63,m63,940l,940m63,705l,705m63,470l,470m63,235l,235m63,l,e" filled="f" strokecolor="#878787">
                  <v:path arrowok="t" o:connecttype="custom" o:connectlocs="63,2876;0,2876;63,2641;0,2641;63,2406;0,2406;63,2170;0,2170;63,1935;0,1935;63,1698;0,1698;63,1462;0,1462;63,1227;0,1227;63,992;0,992;63,757;0,757;63,522;0,522" o:connectangles="0,0,0,0,0,0,0,0,0,0,0,0,0,0,0,0,0,0,0,0,0,0"/>
                </v:shape>
                <v:shape id="AutoShape 299" o:spid="_x0000_s1029" style="position:absolute;left:7343;top:2875;width:3365;height:46;visibility:visible;mso-wrap-style:square;v-text-anchor:top" coordsize="3365,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nRW8MA&#10;AADcAAAADwAAAGRycy9kb3ducmV2LnhtbESPQYvCMBSE7wv7H8Jb8LJoqi5SuqYioiB40qrnR/O2&#10;LW1eShNr/fdGEPY4zMw3zHI1mEb01LnKsoLpJAJBnFtdcaHgnO3GMQjnkTU2lknBgxys0s+PJSba&#10;3vlI/ckXIkDYJaig9L5NpHR5SQbdxLbEwfuznUEfZFdI3eE9wE0jZ1G0kAYrDgsltrQpKa9PN6Og&#10;vsT7xeVnG2hZIb/75vrIDzOlRl/D+heEp8H/h9/tvVYwj6fwOhOOgEy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nRW8MAAADcAAAADwAAAAAAAAAAAAAAAACYAgAAZHJzL2Rv&#10;d25yZXYueG1sUEsFBgAAAAAEAAQA9QAAAIgDAAAAAA==&#10;" path="m,l,45m422,r,45m842,r,45m1262,r,45m1682,r,45m2102,r,45m2522,r,45m2944,r,45m3364,r,45e" filled="f" strokecolor="#878787">
                  <v:path arrowok="t" o:connecttype="custom" o:connectlocs="0,2876;0,2921;422,2876;422,2921;842,2876;842,2921;1262,2876;1262,2921;1682,2876;1682,2921;2102,2876;2102,2921;2522,2876;2522,2921;2944,2876;2944,2921;3364,2876;3364,2921" o:connectangles="0,0,0,0,0,0,0,0,0,0,0,0,0,0,0,0,0,0"/>
                </v:shape>
                <w10:wrap type="topAndBottom" anchorx="page"/>
              </v:group>
            </w:pict>
          </mc:Fallback>
        </mc:AlternateContent>
      </w:r>
    </w:p>
    <w:p w:rsidR="00450FC0" w:rsidRDefault="00450FC0" w:rsidP="00450FC0">
      <w:pPr>
        <w:tabs>
          <w:tab w:val="left" w:pos="6560"/>
        </w:tabs>
        <w:ind w:left="1846"/>
        <w:rPr>
          <w:sz w:val="20"/>
        </w:rPr>
      </w:pPr>
      <w:r>
        <w:rPr>
          <w:noProof/>
          <w:sz w:val="20"/>
        </w:rPr>
        <w:drawing>
          <wp:inline distT="0" distB="0" distL="0" distR="0" wp14:anchorId="532169C5" wp14:editId="43E37EC9">
            <wp:extent cx="2465751" cy="633412"/>
            <wp:effectExtent l="0" t="0" r="0" b="0"/>
            <wp:docPr id="324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5751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</w:rPr>
        <w:drawing>
          <wp:inline distT="0" distB="0" distL="0" distR="0" wp14:anchorId="0983C528" wp14:editId="1F2F44BC">
            <wp:extent cx="2504623" cy="633412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4623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8E4984" w:rsidRDefault="008E4984" w:rsidP="00450FC0">
      <w:pPr>
        <w:tabs>
          <w:tab w:val="left" w:pos="6560"/>
        </w:tabs>
        <w:ind w:left="1846"/>
        <w:rPr>
          <w:sz w:val="20"/>
        </w:rPr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1697"/>
        </w:tabs>
        <w:spacing w:line="458" w:lineRule="auto"/>
        <w:ind w:left="4476" w:right="903" w:hanging="2998"/>
      </w:pPr>
      <w:r>
        <w:rPr>
          <w:spacing w:val="-8"/>
        </w:rPr>
        <w:t>Мероприятия программы энергосбережения и повышения энергетической эффективности</w:t>
      </w:r>
      <w:r>
        <w:rPr>
          <w:spacing w:val="-57"/>
        </w:rPr>
        <w:t xml:space="preserve"> </w:t>
      </w:r>
      <w:r>
        <w:t>Организационные</w:t>
      </w:r>
      <w:r>
        <w:rPr>
          <w:spacing w:val="-2"/>
        </w:rPr>
        <w:t xml:space="preserve"> </w:t>
      </w:r>
      <w:r>
        <w:t>мероприятия</w:t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72"/>
        </w:tabs>
        <w:spacing w:before="4" w:line="240" w:lineRule="auto"/>
        <w:ind w:left="1418" w:right="848" w:firstLine="0"/>
      </w:pPr>
      <w:r>
        <w:t>Обучение</w:t>
      </w:r>
      <w:r>
        <w:rPr>
          <w:spacing w:val="1"/>
        </w:rPr>
        <w:t xml:space="preserve"> </w:t>
      </w:r>
      <w:r>
        <w:t>ответственного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реализацию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 эффективности</w:t>
      </w:r>
    </w:p>
    <w:p w:rsidR="00450FC0" w:rsidRDefault="00450FC0" w:rsidP="008E4984">
      <w:pPr>
        <w:pStyle w:val="a3"/>
        <w:spacing w:line="242" w:lineRule="auto"/>
        <w:ind w:left="1418" w:right="844" w:firstLine="427"/>
        <w:jc w:val="both"/>
      </w:pPr>
      <w:r>
        <w:t>Ответственный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реализацию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назначен</w:t>
      </w:r>
      <w:r>
        <w:rPr>
          <w:spacing w:val="1"/>
        </w:rPr>
        <w:t xml:space="preserve"> </w:t>
      </w:r>
      <w:r>
        <w:t>внутренним</w:t>
      </w:r>
      <w:r>
        <w:rPr>
          <w:spacing w:val="-2"/>
        </w:rPr>
        <w:t xml:space="preserve"> </w:t>
      </w:r>
      <w:r>
        <w:t>приказом</w:t>
      </w:r>
      <w:r>
        <w:rPr>
          <w:spacing w:val="-2"/>
        </w:rPr>
        <w:t xml:space="preserve"> </w:t>
      </w:r>
      <w:r>
        <w:t>организации.</w:t>
      </w:r>
      <w:r>
        <w:rPr>
          <w:spacing w:val="-1"/>
        </w:rPr>
        <w:t xml:space="preserve"> </w:t>
      </w:r>
      <w:r>
        <w:t>Главные</w:t>
      </w:r>
      <w:r>
        <w:rPr>
          <w:spacing w:val="-1"/>
        </w:rPr>
        <w:t xml:space="preserve"> </w:t>
      </w:r>
      <w:r>
        <w:t>задачи</w:t>
      </w:r>
      <w:r>
        <w:rPr>
          <w:spacing w:val="-2"/>
        </w:rPr>
        <w:t xml:space="preserve"> </w:t>
      </w:r>
      <w:proofErr w:type="gramStart"/>
      <w:r>
        <w:t>ответственного</w:t>
      </w:r>
      <w:proofErr w:type="gramEnd"/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энергосбережение: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418" w:right="846" w:firstLine="427"/>
      </w:pPr>
      <w:r>
        <w:t>собственноручная</w:t>
      </w:r>
      <w:r>
        <w:rPr>
          <w:spacing w:val="1"/>
        </w:rPr>
        <w:t xml:space="preserve"> </w:t>
      </w:r>
      <w:r>
        <w:t>реализация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1"/>
        </w:rPr>
        <w:t xml:space="preserve"> </w:t>
      </w:r>
      <w:r>
        <w:t>мероприятий,</w:t>
      </w:r>
      <w:r>
        <w:rPr>
          <w:spacing w:val="1"/>
        </w:rPr>
        <w:t xml:space="preserve"> </w:t>
      </w:r>
      <w:r>
        <w:t>указанных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программе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</w:t>
      </w:r>
      <w:r>
        <w:rPr>
          <w:spacing w:val="-2"/>
        </w:rPr>
        <w:t xml:space="preserve"> </w:t>
      </w:r>
      <w:r>
        <w:t>эффективности;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418" w:right="848" w:firstLine="427"/>
      </w:pPr>
      <w:r>
        <w:t>проведение</w:t>
      </w:r>
      <w:r>
        <w:rPr>
          <w:spacing w:val="1"/>
        </w:rPr>
        <w:t xml:space="preserve"> </w:t>
      </w:r>
      <w:r>
        <w:t>инструктажей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посетителями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рациональном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эффективном</w:t>
      </w:r>
      <w:r>
        <w:rPr>
          <w:spacing w:val="1"/>
        </w:rPr>
        <w:t xml:space="preserve"> </w:t>
      </w:r>
      <w:r>
        <w:t xml:space="preserve">потреблении топливно-энергетических ресурсов и холодной воды, а также </w:t>
      </w:r>
      <w:proofErr w:type="gramStart"/>
      <w:r>
        <w:t>контроль за</w:t>
      </w:r>
      <w:proofErr w:type="gramEnd"/>
      <w:r>
        <w:t xml:space="preserve"> таким</w:t>
      </w:r>
      <w:r>
        <w:rPr>
          <w:spacing w:val="1"/>
        </w:rPr>
        <w:t xml:space="preserve"> </w:t>
      </w:r>
      <w:r>
        <w:t>потреблением.</w:t>
      </w:r>
    </w:p>
    <w:p w:rsidR="00450FC0" w:rsidRDefault="00450FC0" w:rsidP="008E4984">
      <w:pPr>
        <w:pStyle w:val="a3"/>
        <w:ind w:left="1418" w:firstLine="427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48A46796" wp14:editId="6626B391">
            <wp:extent cx="660128" cy="729233"/>
            <wp:effectExtent l="0" t="0" r="0" b="0"/>
            <wp:docPr id="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128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spacing w:before="9"/>
        <w:ind w:left="1418" w:firstLine="427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30"/>
        </w:tabs>
        <w:spacing w:line="240" w:lineRule="auto"/>
        <w:ind w:left="1418" w:right="849" w:firstLine="0"/>
      </w:pPr>
      <w:r>
        <w:t>Формирование</w:t>
      </w:r>
      <w:r>
        <w:rPr>
          <w:spacing w:val="1"/>
        </w:rPr>
        <w:t xml:space="preserve"> </w:t>
      </w:r>
      <w:r>
        <w:t>отчета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реализации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программы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 эффективности</w:t>
      </w:r>
    </w:p>
    <w:p w:rsidR="00450FC0" w:rsidRDefault="00450FC0" w:rsidP="008E4984">
      <w:pPr>
        <w:pStyle w:val="a3"/>
        <w:ind w:left="1418" w:right="847" w:firstLine="427"/>
        <w:jc w:val="both"/>
      </w:pPr>
      <w:r>
        <w:t>Сохранение и передача информации об исполненных энергосберегающих мероприятиях и ее</w:t>
      </w:r>
      <w:r>
        <w:rPr>
          <w:spacing w:val="1"/>
        </w:rPr>
        <w:t xml:space="preserve"> </w:t>
      </w:r>
      <w:r>
        <w:t>анализ</w:t>
      </w:r>
      <w:r>
        <w:rPr>
          <w:spacing w:val="1"/>
        </w:rPr>
        <w:t xml:space="preserve"> </w:t>
      </w:r>
      <w:r>
        <w:t>поможет</w:t>
      </w:r>
      <w:r>
        <w:rPr>
          <w:spacing w:val="1"/>
        </w:rPr>
        <w:t xml:space="preserve"> </w:t>
      </w:r>
      <w:r>
        <w:t>определить</w:t>
      </w:r>
      <w:r>
        <w:rPr>
          <w:spacing w:val="1"/>
        </w:rPr>
        <w:t xml:space="preserve"> </w:t>
      </w:r>
      <w:r>
        <w:t>целесообразность</w:t>
      </w:r>
      <w:r>
        <w:rPr>
          <w:spacing w:val="1"/>
        </w:rPr>
        <w:t xml:space="preserve"> </w:t>
      </w:r>
      <w:r>
        <w:t>исполнения</w:t>
      </w:r>
      <w:r>
        <w:rPr>
          <w:spacing w:val="1"/>
        </w:rPr>
        <w:t xml:space="preserve"> </w:t>
      </w:r>
      <w:r>
        <w:t>таковых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аналогичных</w:t>
      </w:r>
      <w:r>
        <w:rPr>
          <w:spacing w:val="1"/>
        </w:rPr>
        <w:t xml:space="preserve"> </w:t>
      </w:r>
      <w:r>
        <w:t>организациях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зданиях.</w:t>
      </w:r>
    </w:p>
    <w:p w:rsidR="00450FC0" w:rsidRDefault="00450FC0" w:rsidP="008E4984">
      <w:pPr>
        <w:pStyle w:val="a3"/>
        <w:ind w:left="5694" w:firstLine="427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5C3A5DA" wp14:editId="6DBE96C7">
            <wp:extent cx="693706" cy="908303"/>
            <wp:effectExtent l="0" t="0" r="0" b="0"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706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ind w:firstLine="427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68"/>
        </w:tabs>
        <w:spacing w:before="1" w:line="240" w:lineRule="auto"/>
        <w:ind w:left="1418" w:right="847" w:firstLine="0"/>
      </w:pPr>
      <w:r>
        <w:t>Сверка</w:t>
      </w:r>
      <w:r>
        <w:rPr>
          <w:spacing w:val="1"/>
        </w:rPr>
        <w:t xml:space="preserve"> </w:t>
      </w:r>
      <w:r>
        <w:t>данных</w:t>
      </w:r>
      <w:r>
        <w:rPr>
          <w:spacing w:val="1"/>
        </w:rPr>
        <w:t xml:space="preserve"> </w:t>
      </w:r>
      <w:r>
        <w:t>журнала</w:t>
      </w:r>
      <w:r>
        <w:rPr>
          <w:spacing w:val="1"/>
        </w:rPr>
        <w:t xml:space="preserve"> </w:t>
      </w:r>
      <w:r>
        <w:t>учета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счетами</w:t>
      </w:r>
      <w:r>
        <w:rPr>
          <w:spacing w:val="-1"/>
        </w:rPr>
        <w:t xml:space="preserve"> </w:t>
      </w:r>
      <w:r>
        <w:t>поставщиков</w:t>
      </w:r>
    </w:p>
    <w:p w:rsidR="00450FC0" w:rsidRDefault="00450FC0" w:rsidP="008E4984">
      <w:pPr>
        <w:pStyle w:val="a3"/>
        <w:ind w:left="1418" w:right="846" w:firstLine="427"/>
        <w:jc w:val="both"/>
      </w:pPr>
      <w:r>
        <w:t>Сверка</w:t>
      </w:r>
      <w:r>
        <w:rPr>
          <w:spacing w:val="1"/>
        </w:rPr>
        <w:t xml:space="preserve"> </w:t>
      </w:r>
      <w:r>
        <w:t>данных,</w:t>
      </w:r>
      <w:r>
        <w:rPr>
          <w:spacing w:val="1"/>
        </w:rPr>
        <w:t xml:space="preserve"> </w:t>
      </w:r>
      <w:r>
        <w:t>полученных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показаниям</w:t>
      </w:r>
      <w:r>
        <w:rPr>
          <w:spacing w:val="1"/>
        </w:rPr>
        <w:t xml:space="preserve"> </w:t>
      </w:r>
      <w:r>
        <w:t>приборов</w:t>
      </w:r>
      <w:r>
        <w:rPr>
          <w:spacing w:val="1"/>
        </w:rPr>
        <w:t xml:space="preserve"> </w:t>
      </w:r>
      <w:r>
        <w:t>учета,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счетами,</w:t>
      </w:r>
      <w:r>
        <w:rPr>
          <w:spacing w:val="1"/>
        </w:rPr>
        <w:t xml:space="preserve"> </w:t>
      </w:r>
      <w:r>
        <w:t>полученными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 xml:space="preserve">ресурсоснабжающих организаций, необходима для предупреждения ошибок в </w:t>
      </w:r>
      <w:proofErr w:type="gramStart"/>
      <w:r>
        <w:t>работе</w:t>
      </w:r>
      <w:proofErr w:type="gramEnd"/>
      <w:r>
        <w:t xml:space="preserve"> как персонала</w:t>
      </w:r>
      <w:r>
        <w:rPr>
          <w:spacing w:val="1"/>
        </w:rPr>
        <w:t xml:space="preserve"> </w:t>
      </w:r>
      <w:r>
        <w:t>поставщика,</w:t>
      </w:r>
      <w:r>
        <w:rPr>
          <w:spacing w:val="-1"/>
        </w:rPr>
        <w:t xml:space="preserve"> </w:t>
      </w:r>
      <w:r>
        <w:t>так и</w:t>
      </w:r>
      <w:r>
        <w:rPr>
          <w:spacing w:val="-1"/>
        </w:rPr>
        <w:t xml:space="preserve"> </w:t>
      </w:r>
      <w:r>
        <w:t>приборов</w:t>
      </w:r>
      <w:r>
        <w:rPr>
          <w:spacing w:val="-1"/>
        </w:rPr>
        <w:t xml:space="preserve"> </w:t>
      </w:r>
      <w:r>
        <w:t>учета организации.</w:t>
      </w:r>
    </w:p>
    <w:p w:rsidR="00450FC0" w:rsidRDefault="00450FC0" w:rsidP="00450FC0">
      <w:pPr>
        <w:pStyle w:val="a3"/>
        <w:spacing w:before="7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59264" behindDoc="0" locked="0" layoutInCell="1" allowOverlap="1" wp14:anchorId="0210AEC7" wp14:editId="550DAB49">
            <wp:simplePos x="0" y="0"/>
            <wp:positionH relativeFrom="page">
              <wp:posOffset>3493452</wp:posOffset>
            </wp:positionH>
            <wp:positionV relativeFrom="paragraph">
              <wp:posOffset>160953</wp:posOffset>
            </wp:positionV>
            <wp:extent cx="933911" cy="909447"/>
            <wp:effectExtent l="0" t="0" r="0" b="0"/>
            <wp:wrapTopAndBottom/>
            <wp:docPr id="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911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47"/>
        </w:tabs>
        <w:spacing w:before="212" w:line="240" w:lineRule="auto"/>
        <w:ind w:left="1276" w:right="847" w:firstLine="0"/>
      </w:pPr>
      <w:r>
        <w:lastRenderedPageBreak/>
        <w:t>Создание комплекта материалов для проведения инструктажа и наглядной агитации по</w:t>
      </w:r>
      <w:r>
        <w:rPr>
          <w:spacing w:val="1"/>
        </w:rPr>
        <w:t xml:space="preserve"> </w:t>
      </w:r>
      <w:r>
        <w:t>энергосбережению</w:t>
      </w:r>
      <w:r>
        <w:rPr>
          <w:spacing w:val="-2"/>
        </w:rPr>
        <w:t xml:space="preserve"> </w:t>
      </w:r>
      <w:r>
        <w:t>и повышению</w:t>
      </w:r>
      <w:r>
        <w:rPr>
          <w:spacing w:val="-2"/>
        </w:rPr>
        <w:t xml:space="preserve"> </w:t>
      </w:r>
      <w:r>
        <w:t>энергетической эффективности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Вследствие</w:t>
      </w:r>
      <w:r>
        <w:rPr>
          <w:spacing w:val="1"/>
        </w:rPr>
        <w:t xml:space="preserve"> </w:t>
      </w:r>
      <w:r>
        <w:t>нерационального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воды, а также дефицита финансовых средств на их оплату, экономия потребления ресурсов всегда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актуальной</w:t>
      </w:r>
      <w:r>
        <w:rPr>
          <w:spacing w:val="1"/>
        </w:rPr>
        <w:t xml:space="preserve"> </w:t>
      </w:r>
      <w:r>
        <w:t>задачей.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постоянного</w:t>
      </w:r>
      <w:r>
        <w:rPr>
          <w:spacing w:val="1"/>
        </w:rPr>
        <w:t xml:space="preserve"> </w:t>
      </w:r>
      <w:r>
        <w:t>привлечения</w:t>
      </w:r>
      <w:r>
        <w:rPr>
          <w:spacing w:val="1"/>
        </w:rPr>
        <w:t xml:space="preserve"> </w:t>
      </w:r>
      <w:r>
        <w:t>внимания</w:t>
      </w:r>
      <w:r>
        <w:rPr>
          <w:spacing w:val="1"/>
        </w:rPr>
        <w:t xml:space="preserve"> </w:t>
      </w:r>
      <w:r>
        <w:t>персонала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посетителей</w:t>
      </w:r>
      <w:r>
        <w:rPr>
          <w:spacing w:val="1"/>
        </w:rPr>
        <w:t xml:space="preserve"> </w:t>
      </w:r>
      <w:r>
        <w:t>организации к экономному расходованию ресурсов необходимо регулярное проведение (не реже 1</w:t>
      </w:r>
      <w:r>
        <w:rPr>
          <w:spacing w:val="1"/>
        </w:rPr>
        <w:t xml:space="preserve"> </w:t>
      </w:r>
      <w:r>
        <w:t>раза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полгода)</w:t>
      </w:r>
      <w:r>
        <w:rPr>
          <w:spacing w:val="1"/>
        </w:rPr>
        <w:t xml:space="preserve"> </w:t>
      </w:r>
      <w:r>
        <w:t>инструктажей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теме</w:t>
      </w:r>
      <w:r>
        <w:rPr>
          <w:spacing w:val="1"/>
        </w:rPr>
        <w:t xml:space="preserve"> </w:t>
      </w:r>
      <w:r>
        <w:t>рационального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топливно-энергетических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холодной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личные</w:t>
      </w:r>
      <w:r>
        <w:rPr>
          <w:spacing w:val="1"/>
        </w:rPr>
        <w:t xml:space="preserve"> </w:t>
      </w:r>
      <w:r>
        <w:t>нужды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нужды</w:t>
      </w:r>
      <w:r>
        <w:rPr>
          <w:spacing w:val="1"/>
        </w:rPr>
        <w:t xml:space="preserve"> </w:t>
      </w:r>
      <w:r>
        <w:t>организации.</w:t>
      </w:r>
      <w:r>
        <w:rPr>
          <w:spacing w:val="1"/>
        </w:rPr>
        <w:t xml:space="preserve"> </w:t>
      </w:r>
      <w:r>
        <w:t>Комплект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разработан с учетом специфики работы организации:</w:t>
      </w:r>
      <w:r>
        <w:rPr>
          <w:spacing w:val="1"/>
        </w:rPr>
        <w:t xml:space="preserve"> </w:t>
      </w:r>
      <w:r>
        <w:t>сфера деятельности, график работы, погодные</w:t>
      </w:r>
      <w:r>
        <w:rPr>
          <w:spacing w:val="1"/>
        </w:rPr>
        <w:t xml:space="preserve"> </w:t>
      </w:r>
      <w:r>
        <w:t>условия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т.д.</w:t>
      </w:r>
    </w:p>
    <w:p w:rsidR="00450FC0" w:rsidRDefault="00450FC0" w:rsidP="00450FC0">
      <w:pPr>
        <w:pStyle w:val="a3"/>
        <w:ind w:left="5095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12830517" wp14:editId="4766FCAD">
            <wp:extent cx="1423401" cy="1060989"/>
            <wp:effectExtent l="0" t="0" r="0" b="0"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3401" cy="1060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39"/>
        </w:tabs>
        <w:spacing w:before="72" w:line="240" w:lineRule="auto"/>
        <w:ind w:left="1276" w:right="848" w:firstLine="0"/>
      </w:pPr>
      <w:r>
        <w:t>Инструктаж персонал и посетителей по энергосбережению и повышению энергетической</w:t>
      </w:r>
      <w:r>
        <w:rPr>
          <w:spacing w:val="1"/>
        </w:rPr>
        <w:t xml:space="preserve"> </w:t>
      </w:r>
      <w:r>
        <w:t>эффективности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В ходе инструктажа ответственный за реализацию энергосберегающих мероприятий обязан в</w:t>
      </w:r>
      <w:r>
        <w:rPr>
          <w:spacing w:val="1"/>
        </w:rPr>
        <w:t xml:space="preserve"> </w:t>
      </w:r>
      <w:r>
        <w:t>адекватной форме донести до персонала и посетителей организации принципы работы инженерных</w:t>
      </w:r>
      <w:r>
        <w:rPr>
          <w:spacing w:val="1"/>
        </w:rPr>
        <w:t xml:space="preserve"> </w:t>
      </w:r>
      <w:r>
        <w:t>систем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экономного использования</w:t>
      </w:r>
      <w:r>
        <w:rPr>
          <w:spacing w:val="-2"/>
        </w:rPr>
        <w:t xml:space="preserve"> </w:t>
      </w:r>
      <w:r>
        <w:t>топливно-энергетических ресурсов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холодной</w:t>
      </w:r>
      <w:r>
        <w:rPr>
          <w:spacing w:val="-1"/>
        </w:rPr>
        <w:t xml:space="preserve"> </w:t>
      </w:r>
      <w:r>
        <w:t>воды.</w:t>
      </w:r>
    </w:p>
    <w:p w:rsidR="00450FC0" w:rsidRDefault="00450FC0" w:rsidP="00450FC0">
      <w:pPr>
        <w:pStyle w:val="a3"/>
        <w:spacing w:before="11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0288" behindDoc="0" locked="0" layoutInCell="1" allowOverlap="1" wp14:anchorId="7DE146E5" wp14:editId="4669BF18">
            <wp:simplePos x="0" y="0"/>
            <wp:positionH relativeFrom="page">
              <wp:posOffset>3069636</wp:posOffset>
            </wp:positionH>
            <wp:positionV relativeFrom="paragraph">
              <wp:posOffset>185242</wp:posOffset>
            </wp:positionV>
            <wp:extent cx="1787084" cy="877824"/>
            <wp:effectExtent l="0" t="0" r="0" b="0"/>
            <wp:wrapTopAndBottom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7084" cy="877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5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2004"/>
        </w:tabs>
        <w:spacing w:line="240" w:lineRule="auto"/>
        <w:ind w:left="1276" w:right="850" w:firstLine="0"/>
      </w:pPr>
      <w:r>
        <w:t>Установка</w:t>
      </w:r>
      <w:r>
        <w:rPr>
          <w:spacing w:val="1"/>
        </w:rPr>
        <w:t xml:space="preserve"> </w:t>
      </w:r>
      <w:r>
        <w:t>средств</w:t>
      </w:r>
      <w:r>
        <w:rPr>
          <w:spacing w:val="1"/>
        </w:rPr>
        <w:t xml:space="preserve"> </w:t>
      </w:r>
      <w:r>
        <w:t>наглядной</w:t>
      </w:r>
      <w:r>
        <w:rPr>
          <w:spacing w:val="1"/>
        </w:rPr>
        <w:t xml:space="preserve"> </w:t>
      </w:r>
      <w:r>
        <w:t>агитации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энергосбережению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повышению</w:t>
      </w:r>
      <w:r>
        <w:rPr>
          <w:spacing w:val="1"/>
        </w:rPr>
        <w:t xml:space="preserve"> </w:t>
      </w:r>
      <w:r>
        <w:t>энергетической</w:t>
      </w:r>
      <w:r>
        <w:rPr>
          <w:spacing w:val="-4"/>
        </w:rPr>
        <w:t xml:space="preserve"> </w:t>
      </w:r>
      <w:r>
        <w:t>эффективности</w:t>
      </w:r>
    </w:p>
    <w:p w:rsidR="00450FC0" w:rsidRDefault="00450FC0" w:rsidP="008E4984">
      <w:pPr>
        <w:pStyle w:val="a3"/>
        <w:ind w:left="1418" w:right="847" w:firstLine="427"/>
        <w:jc w:val="both"/>
      </w:pPr>
      <w:r>
        <w:t>Около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потенциала</w:t>
      </w:r>
      <w:r>
        <w:rPr>
          <w:spacing w:val="1"/>
        </w:rPr>
        <w:t xml:space="preserve"> </w:t>
      </w:r>
      <w:r>
        <w:t>энергосбережения</w:t>
      </w:r>
      <w:r>
        <w:rPr>
          <w:spacing w:val="1"/>
        </w:rPr>
        <w:t xml:space="preserve"> </w:t>
      </w:r>
      <w:r>
        <w:t>лежит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бережном</w:t>
      </w:r>
      <w:r>
        <w:rPr>
          <w:spacing w:val="1"/>
        </w:rPr>
        <w:t xml:space="preserve"> </w:t>
      </w:r>
      <w:r>
        <w:t>отношении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использованию</w:t>
      </w:r>
      <w:r>
        <w:rPr>
          <w:spacing w:val="1"/>
        </w:rPr>
        <w:t xml:space="preserve"> </w:t>
      </w:r>
      <w:r>
        <w:t>топливно-энергетические</w:t>
      </w:r>
      <w:r>
        <w:rPr>
          <w:spacing w:val="1"/>
        </w:rPr>
        <w:t xml:space="preserve"> </w:t>
      </w:r>
      <w:r>
        <w:t>ресурсы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холодную</w:t>
      </w:r>
      <w:r>
        <w:rPr>
          <w:spacing w:val="1"/>
        </w:rPr>
        <w:t xml:space="preserve"> </w:t>
      </w:r>
      <w:r>
        <w:t>воду.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ежедневного</w:t>
      </w:r>
      <w:r>
        <w:rPr>
          <w:spacing w:val="1"/>
        </w:rPr>
        <w:t xml:space="preserve"> </w:t>
      </w:r>
      <w:r>
        <w:t>привлечения</w:t>
      </w:r>
      <w:r>
        <w:rPr>
          <w:spacing w:val="1"/>
        </w:rPr>
        <w:t xml:space="preserve"> </w:t>
      </w:r>
      <w:r>
        <w:t>внимания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напоминания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экономном</w:t>
      </w:r>
      <w:r>
        <w:rPr>
          <w:spacing w:val="1"/>
        </w:rPr>
        <w:t xml:space="preserve"> </w:t>
      </w:r>
      <w:r>
        <w:t>использовании</w:t>
      </w:r>
      <w:r>
        <w:rPr>
          <w:spacing w:val="1"/>
        </w:rPr>
        <w:t xml:space="preserve"> </w:t>
      </w:r>
      <w:r>
        <w:t>ресурсов</w:t>
      </w:r>
      <w:r>
        <w:rPr>
          <w:spacing w:val="1"/>
        </w:rPr>
        <w:t xml:space="preserve"> </w:t>
      </w:r>
      <w:r>
        <w:t>стоит</w:t>
      </w:r>
      <w:r>
        <w:rPr>
          <w:spacing w:val="1"/>
        </w:rPr>
        <w:t xml:space="preserve"> </w:t>
      </w:r>
      <w:r>
        <w:t>предусмотреть</w:t>
      </w:r>
      <w:r>
        <w:rPr>
          <w:spacing w:val="1"/>
        </w:rPr>
        <w:t xml:space="preserve"> </w:t>
      </w:r>
      <w:r>
        <w:t>установку</w:t>
      </w:r>
      <w:r>
        <w:rPr>
          <w:spacing w:val="1"/>
        </w:rPr>
        <w:t xml:space="preserve"> </w:t>
      </w:r>
      <w:r>
        <w:t>следующих</w:t>
      </w:r>
      <w:r>
        <w:rPr>
          <w:spacing w:val="-52"/>
        </w:rPr>
        <w:t xml:space="preserve"> </w:t>
      </w:r>
      <w:r>
        <w:t>информационных</w:t>
      </w:r>
      <w:r>
        <w:rPr>
          <w:spacing w:val="-1"/>
        </w:rPr>
        <w:t xml:space="preserve"> </w:t>
      </w:r>
      <w:r>
        <w:t>плакатов: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lastRenderedPageBreak/>
        <w:t>«Уходя,</w:t>
      </w:r>
      <w:r>
        <w:rPr>
          <w:spacing w:val="-3"/>
        </w:rPr>
        <w:t xml:space="preserve"> </w:t>
      </w:r>
      <w:r>
        <w:t>гасите</w:t>
      </w:r>
      <w:r>
        <w:rPr>
          <w:spacing w:val="-4"/>
        </w:rPr>
        <w:t xml:space="preserve"> </w:t>
      </w:r>
      <w:r>
        <w:t>свет»;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t>«Моешь</w:t>
      </w:r>
      <w:r>
        <w:rPr>
          <w:spacing w:val="-2"/>
        </w:rPr>
        <w:t xml:space="preserve"> </w:t>
      </w:r>
      <w:r>
        <w:t>руки -</w:t>
      </w:r>
      <w:r>
        <w:rPr>
          <w:spacing w:val="-6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отвлекайся»;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427"/>
        <w:jc w:val="left"/>
      </w:pPr>
      <w:r>
        <w:t>«Выключайте</w:t>
      </w:r>
      <w:r>
        <w:rPr>
          <w:spacing w:val="-3"/>
        </w:rPr>
        <w:t xml:space="preserve"> </w:t>
      </w:r>
      <w:r>
        <w:t>из</w:t>
      </w:r>
      <w:r>
        <w:rPr>
          <w:spacing w:val="-4"/>
        </w:rPr>
        <w:t xml:space="preserve"> </w:t>
      </w:r>
      <w:r>
        <w:t>розетки</w:t>
      </w:r>
      <w:r>
        <w:rPr>
          <w:spacing w:val="-5"/>
        </w:rPr>
        <w:t xml:space="preserve"> </w:t>
      </w:r>
      <w:r>
        <w:t>неиспользуемые</w:t>
      </w:r>
      <w:r>
        <w:rPr>
          <w:spacing w:val="-3"/>
        </w:rPr>
        <w:t xml:space="preserve"> </w:t>
      </w:r>
      <w:r>
        <w:t>приборы»;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418" w:firstLine="427"/>
        <w:jc w:val="left"/>
      </w:pPr>
      <w:r>
        <w:t>«Закрывайте</w:t>
      </w:r>
      <w:r>
        <w:rPr>
          <w:spacing w:val="-3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собой</w:t>
      </w:r>
      <w:r>
        <w:rPr>
          <w:spacing w:val="-3"/>
        </w:rPr>
        <w:t xml:space="preserve"> </w:t>
      </w:r>
      <w:r>
        <w:t>дверь»;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418" w:firstLine="427"/>
        <w:jc w:val="left"/>
      </w:pPr>
      <w:r>
        <w:t>«Окна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открывать»</w:t>
      </w:r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т.п.</w:t>
      </w:r>
    </w:p>
    <w:p w:rsidR="00450FC0" w:rsidRDefault="00450FC0" w:rsidP="008E4984">
      <w:pPr>
        <w:pStyle w:val="a3"/>
        <w:spacing w:before="7"/>
        <w:ind w:firstLine="427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1312" behindDoc="0" locked="0" layoutInCell="1" allowOverlap="1" wp14:anchorId="1B2D7ED3" wp14:editId="3B672817">
            <wp:simplePos x="0" y="0"/>
            <wp:positionH relativeFrom="page">
              <wp:posOffset>3223895</wp:posOffset>
            </wp:positionH>
            <wp:positionV relativeFrom="paragraph">
              <wp:posOffset>161266</wp:posOffset>
            </wp:positionV>
            <wp:extent cx="1471774" cy="901255"/>
            <wp:effectExtent l="0" t="0" r="0" b="0"/>
            <wp:wrapTopAndBottom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774" cy="901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276"/>
        </w:tabs>
        <w:spacing w:before="224"/>
        <w:ind w:left="1276" w:firstLine="0"/>
      </w:pPr>
      <w:r>
        <w:t>Введение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контроль</w:t>
      </w:r>
      <w:r>
        <w:rPr>
          <w:spacing w:val="-2"/>
        </w:rPr>
        <w:t xml:space="preserve"> </w:t>
      </w:r>
      <w:r>
        <w:t>графика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режимов</w:t>
      </w:r>
      <w:r>
        <w:rPr>
          <w:spacing w:val="-3"/>
        </w:rPr>
        <w:t xml:space="preserve"> </w:t>
      </w:r>
      <w:r>
        <w:t>работы</w:t>
      </w:r>
      <w:r>
        <w:rPr>
          <w:spacing w:val="-3"/>
        </w:rPr>
        <w:t xml:space="preserve"> </w:t>
      </w:r>
      <w:r>
        <w:t>системы</w:t>
      </w:r>
      <w:r>
        <w:rPr>
          <w:spacing w:val="-2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Для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необходимо</w:t>
      </w:r>
      <w:r>
        <w:rPr>
          <w:spacing w:val="1"/>
        </w:rPr>
        <w:t xml:space="preserve"> </w:t>
      </w:r>
      <w:r>
        <w:t>предусмотреть</w:t>
      </w:r>
      <w:r>
        <w:rPr>
          <w:spacing w:val="1"/>
        </w:rPr>
        <w:t xml:space="preserve"> </w:t>
      </w:r>
      <w:r>
        <w:t>многорежимность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r>
        <w:t>исходя из потребности поддержания определенных значений температуры и освещенности в том или</w:t>
      </w:r>
      <w:r>
        <w:rPr>
          <w:spacing w:val="1"/>
        </w:rPr>
        <w:t xml:space="preserve"> </w:t>
      </w:r>
      <w:r>
        <w:t>ином помещении организации. Режимы работы могут меняться в зависимости от времени суток или</w:t>
      </w:r>
      <w:r>
        <w:rPr>
          <w:spacing w:val="1"/>
        </w:rPr>
        <w:t xml:space="preserve"> </w:t>
      </w:r>
      <w:r>
        <w:t>дня</w:t>
      </w:r>
      <w:r>
        <w:rPr>
          <w:spacing w:val="-1"/>
        </w:rPr>
        <w:t xml:space="preserve"> </w:t>
      </w:r>
      <w:r>
        <w:t>недели: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8" w:lineRule="exact"/>
        <w:ind w:left="2138" w:hanging="294"/>
      </w:pPr>
      <w:r>
        <w:t>рабочий</w:t>
      </w:r>
      <w:r>
        <w:rPr>
          <w:spacing w:val="-2"/>
        </w:rPr>
        <w:t xml:space="preserve"> </w:t>
      </w:r>
      <w:r>
        <w:t>день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ночь;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</w:pPr>
      <w:r>
        <w:t>будни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выходные</w:t>
      </w:r>
    </w:p>
    <w:p w:rsidR="00450FC0" w:rsidRDefault="00450FC0" w:rsidP="00450FC0">
      <w:pPr>
        <w:pStyle w:val="a3"/>
        <w:ind w:left="1418"/>
        <w:jc w:val="both"/>
      </w:pPr>
      <w:proofErr w:type="gramStart"/>
      <w:r>
        <w:t>и</w:t>
      </w:r>
      <w:r>
        <w:rPr>
          <w:spacing w:val="-3"/>
        </w:rPr>
        <w:t xml:space="preserve"> </w:t>
      </w:r>
      <w:r>
        <w:t>способны</w:t>
      </w:r>
      <w:r>
        <w:rPr>
          <w:spacing w:val="-1"/>
        </w:rPr>
        <w:t xml:space="preserve"> </w:t>
      </w:r>
      <w:r>
        <w:t>сохранить</w:t>
      </w:r>
      <w:r>
        <w:rPr>
          <w:spacing w:val="-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10% тепловой</w:t>
      </w:r>
      <w:r>
        <w:rPr>
          <w:spacing w:val="-2"/>
        </w:rPr>
        <w:t xml:space="preserve"> </w:t>
      </w:r>
      <w:r>
        <w:t>энергии.</w:t>
      </w:r>
      <w:proofErr w:type="gramEnd"/>
    </w:p>
    <w:p w:rsidR="00450FC0" w:rsidRDefault="00450FC0" w:rsidP="00450FC0">
      <w:pPr>
        <w:pStyle w:val="a3"/>
        <w:spacing w:before="3"/>
        <w:rPr>
          <w:sz w:val="20"/>
        </w:rPr>
      </w:pPr>
      <w:r>
        <w:rPr>
          <w:noProof/>
          <w:lang w:eastAsia="ru-RU"/>
        </w:rPr>
        <w:drawing>
          <wp:anchor distT="0" distB="0" distL="0" distR="0" simplePos="0" relativeHeight="251662336" behindDoc="0" locked="0" layoutInCell="1" allowOverlap="1" wp14:anchorId="4885A044" wp14:editId="49621DF4">
            <wp:simplePos x="0" y="0"/>
            <wp:positionH relativeFrom="page">
              <wp:posOffset>3436302</wp:posOffset>
            </wp:positionH>
            <wp:positionV relativeFrom="paragraph">
              <wp:posOffset>173310</wp:posOffset>
            </wp:positionV>
            <wp:extent cx="1029467" cy="886968"/>
            <wp:effectExtent l="0" t="0" r="0" b="0"/>
            <wp:wrapTopAndBottom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9467" cy="886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772"/>
        </w:tabs>
        <w:spacing w:line="251" w:lineRule="exact"/>
        <w:ind w:left="1771" w:hanging="354"/>
      </w:pPr>
      <w:r>
        <w:rPr>
          <w:spacing w:val="-6"/>
        </w:rPr>
        <w:t>Освобождение</w:t>
      </w:r>
      <w:r>
        <w:rPr>
          <w:spacing w:val="-12"/>
        </w:rPr>
        <w:t xml:space="preserve"> </w:t>
      </w:r>
      <w:r>
        <w:rPr>
          <w:spacing w:val="-6"/>
        </w:rPr>
        <w:t>приборов</w:t>
      </w:r>
      <w:r>
        <w:rPr>
          <w:spacing w:val="-13"/>
        </w:rPr>
        <w:t xml:space="preserve"> </w:t>
      </w:r>
      <w:r>
        <w:rPr>
          <w:spacing w:val="-6"/>
        </w:rPr>
        <w:t>отопления</w:t>
      </w:r>
      <w:r>
        <w:rPr>
          <w:spacing w:val="-11"/>
        </w:rPr>
        <w:t xml:space="preserve"> </w:t>
      </w:r>
      <w:r>
        <w:rPr>
          <w:spacing w:val="-6"/>
        </w:rPr>
        <w:t>от</w:t>
      </w:r>
      <w:r>
        <w:rPr>
          <w:spacing w:val="-12"/>
        </w:rPr>
        <w:t xml:space="preserve"> </w:t>
      </w:r>
      <w:r>
        <w:rPr>
          <w:spacing w:val="-6"/>
        </w:rPr>
        <w:t>декоративных</w:t>
      </w:r>
      <w:r>
        <w:rPr>
          <w:spacing w:val="-16"/>
        </w:rPr>
        <w:t xml:space="preserve"> </w:t>
      </w:r>
      <w:r>
        <w:rPr>
          <w:spacing w:val="-6"/>
        </w:rPr>
        <w:t>ограждений,</w:t>
      </w:r>
      <w:r>
        <w:rPr>
          <w:spacing w:val="-11"/>
        </w:rPr>
        <w:t xml:space="preserve"> </w:t>
      </w:r>
      <w:r>
        <w:rPr>
          <w:spacing w:val="-5"/>
        </w:rPr>
        <w:t>штор,</w:t>
      </w:r>
      <w:r>
        <w:rPr>
          <w:spacing w:val="-11"/>
        </w:rPr>
        <w:t xml:space="preserve"> </w:t>
      </w:r>
      <w:r>
        <w:rPr>
          <w:spacing w:val="-5"/>
        </w:rPr>
        <w:t>близко</w:t>
      </w:r>
      <w:r>
        <w:rPr>
          <w:spacing w:val="-15"/>
        </w:rPr>
        <w:t xml:space="preserve"> </w:t>
      </w:r>
      <w:r>
        <w:rPr>
          <w:spacing w:val="-5"/>
        </w:rPr>
        <w:t>стоящей</w:t>
      </w:r>
      <w:r>
        <w:rPr>
          <w:spacing w:val="-14"/>
        </w:rPr>
        <w:t xml:space="preserve"> </w:t>
      </w:r>
      <w:r>
        <w:rPr>
          <w:spacing w:val="-5"/>
        </w:rPr>
        <w:t>мебели</w:t>
      </w:r>
    </w:p>
    <w:p w:rsidR="00450FC0" w:rsidRDefault="00450FC0" w:rsidP="00450FC0">
      <w:pPr>
        <w:pStyle w:val="a3"/>
        <w:spacing w:after="5"/>
        <w:ind w:left="1418" w:right="845" w:firstLine="427"/>
        <w:jc w:val="both"/>
      </w:pPr>
      <w:r>
        <w:t>В</w:t>
      </w:r>
      <w:r>
        <w:rPr>
          <w:spacing w:val="1"/>
        </w:rPr>
        <w:t xml:space="preserve"> </w:t>
      </w:r>
      <w:r>
        <w:t>целях</w:t>
      </w:r>
      <w:r>
        <w:rPr>
          <w:spacing w:val="1"/>
        </w:rPr>
        <w:t xml:space="preserve"> </w:t>
      </w:r>
      <w:r>
        <w:t>восстановления</w:t>
      </w:r>
      <w:r>
        <w:rPr>
          <w:spacing w:val="1"/>
        </w:rPr>
        <w:t xml:space="preserve"> </w:t>
      </w:r>
      <w:r>
        <w:t>нормальной</w:t>
      </w:r>
      <w:r>
        <w:rPr>
          <w:spacing w:val="1"/>
        </w:rPr>
        <w:t xml:space="preserve"> </w:t>
      </w:r>
      <w:r>
        <w:t>конвекции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помещении</w:t>
      </w:r>
      <w:r>
        <w:rPr>
          <w:spacing w:val="1"/>
        </w:rPr>
        <w:t xml:space="preserve"> </w:t>
      </w:r>
      <w:r>
        <w:t>производят</w:t>
      </w:r>
      <w:r>
        <w:rPr>
          <w:spacing w:val="1"/>
        </w:rPr>
        <w:t xml:space="preserve"> </w:t>
      </w:r>
      <w:r>
        <w:t>демонтаж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отопительных приборов декоративных экранов, нарушающих теплообмен элементов, либо их замену</w:t>
      </w:r>
      <w:r>
        <w:rPr>
          <w:spacing w:val="1"/>
        </w:rPr>
        <w:t xml:space="preserve"> </w:t>
      </w:r>
      <w:r>
        <w:t>на решетки, имеющие малую площадь и в меньшей степени мешающие движению потоков теплого и</w:t>
      </w:r>
      <w:r>
        <w:rPr>
          <w:spacing w:val="1"/>
        </w:rPr>
        <w:t xml:space="preserve"> </w:t>
      </w:r>
      <w:r>
        <w:t>холодного</w:t>
      </w:r>
      <w:r>
        <w:rPr>
          <w:spacing w:val="-1"/>
        </w:rPr>
        <w:t xml:space="preserve"> </w:t>
      </w:r>
      <w:r>
        <w:t>воздуха.</w:t>
      </w:r>
    </w:p>
    <w:p w:rsidR="00450FC0" w:rsidRDefault="00450FC0" w:rsidP="00450FC0">
      <w:pPr>
        <w:pStyle w:val="a3"/>
        <w:ind w:left="442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16D98369" wp14:editId="319305DF">
            <wp:extent cx="2276858" cy="1068133"/>
            <wp:effectExtent l="0" t="0" r="0" b="0"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858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805"/>
        </w:tabs>
        <w:spacing w:before="72"/>
        <w:ind w:left="1804" w:hanging="387"/>
      </w:pPr>
      <w:r>
        <w:t>Балансировка</w:t>
      </w:r>
      <w:r>
        <w:rPr>
          <w:spacing w:val="-4"/>
        </w:rPr>
        <w:t xml:space="preserve"> </w:t>
      </w:r>
      <w:r>
        <w:t>стояков</w:t>
      </w:r>
      <w:r>
        <w:rPr>
          <w:spacing w:val="-4"/>
        </w:rPr>
        <w:t xml:space="preserve"> </w:t>
      </w:r>
      <w:r>
        <w:t>системы</w:t>
      </w:r>
      <w:r>
        <w:rPr>
          <w:spacing w:val="-4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7" w:right="847" w:firstLine="427"/>
        <w:jc w:val="both"/>
      </w:pPr>
      <w:r>
        <w:t>Недостаточная циркуляция теплоносителя приводит к снижению температуры в помещении, а</w:t>
      </w:r>
      <w:r>
        <w:rPr>
          <w:spacing w:val="1"/>
        </w:rPr>
        <w:t xml:space="preserve"> </w:t>
      </w:r>
      <w:r>
        <w:t>слишком</w:t>
      </w:r>
      <w:r>
        <w:rPr>
          <w:spacing w:val="1"/>
        </w:rPr>
        <w:t xml:space="preserve"> </w:t>
      </w:r>
      <w:r>
        <w:t>большой</w:t>
      </w:r>
      <w:r>
        <w:rPr>
          <w:spacing w:val="1"/>
        </w:rPr>
        <w:t xml:space="preserve"> </w:t>
      </w:r>
      <w:r>
        <w:t>расход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чрезмерному</w:t>
      </w:r>
      <w:r>
        <w:rPr>
          <w:spacing w:val="1"/>
        </w:rPr>
        <w:t xml:space="preserve"> </w:t>
      </w:r>
      <w:r>
        <w:t>перегреву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появлению</w:t>
      </w:r>
      <w:r>
        <w:rPr>
          <w:spacing w:val="1"/>
        </w:rPr>
        <w:t xml:space="preserve"> </w:t>
      </w:r>
      <w:r>
        <w:lastRenderedPageBreak/>
        <w:t>шума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отопительных</w:t>
      </w:r>
      <w:r>
        <w:rPr>
          <w:spacing w:val="1"/>
        </w:rPr>
        <w:t xml:space="preserve"> </w:t>
      </w:r>
      <w:r>
        <w:t xml:space="preserve">приборах. Если в одном помещении здания холодно, а в другом - жарко, </w:t>
      </w:r>
      <w:proofErr w:type="gramStart"/>
      <w:r>
        <w:t>значит система отопления не</w:t>
      </w:r>
      <w:r>
        <w:rPr>
          <w:spacing w:val="-52"/>
        </w:rPr>
        <w:t xml:space="preserve"> </w:t>
      </w:r>
      <w:r>
        <w:t>сбалансирована</w:t>
      </w:r>
      <w:proofErr w:type="gramEnd"/>
      <w:r>
        <w:t>. Балансировка стояков системы отопления – это гидравлическая настройка перепада</w:t>
      </w:r>
      <w:r>
        <w:rPr>
          <w:spacing w:val="1"/>
        </w:rPr>
        <w:t xml:space="preserve"> </w:t>
      </w:r>
      <w:r>
        <w:t>давления и регулирующей арматуры с целью обеспечения равномерного распределения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по отопительным</w:t>
      </w:r>
      <w:r>
        <w:rPr>
          <w:spacing w:val="-3"/>
        </w:rPr>
        <w:t xml:space="preserve"> </w:t>
      </w:r>
      <w:r>
        <w:t>приборам.</w:t>
      </w:r>
      <w:r>
        <w:rPr>
          <w:spacing w:val="-3"/>
        </w:rPr>
        <w:t xml:space="preserve"> </w:t>
      </w:r>
      <w:r>
        <w:t>Экономия</w:t>
      </w:r>
      <w:r>
        <w:rPr>
          <w:spacing w:val="-1"/>
        </w:rPr>
        <w:t xml:space="preserve"> </w:t>
      </w:r>
      <w:r>
        <w:t>может</w:t>
      </w:r>
      <w:r>
        <w:rPr>
          <w:spacing w:val="-1"/>
        </w:rPr>
        <w:t xml:space="preserve"> </w:t>
      </w:r>
      <w:r>
        <w:t>достигать</w:t>
      </w:r>
      <w:r>
        <w:rPr>
          <w:spacing w:val="-1"/>
        </w:rPr>
        <w:t xml:space="preserve"> </w:t>
      </w:r>
      <w:r>
        <w:t>12-15%.</w:t>
      </w:r>
    </w:p>
    <w:p w:rsidR="00450FC0" w:rsidRDefault="00450FC0" w:rsidP="00450FC0">
      <w:pPr>
        <w:pStyle w:val="a3"/>
        <w:spacing w:before="10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3360" behindDoc="0" locked="0" layoutInCell="1" allowOverlap="1" wp14:anchorId="0A2125B1" wp14:editId="34AFA708">
            <wp:simplePos x="0" y="0"/>
            <wp:positionH relativeFrom="page">
              <wp:posOffset>3140711</wp:posOffset>
            </wp:positionH>
            <wp:positionV relativeFrom="paragraph">
              <wp:posOffset>163062</wp:posOffset>
            </wp:positionV>
            <wp:extent cx="1646526" cy="1264157"/>
            <wp:effectExtent l="0" t="0" r="0" b="0"/>
            <wp:wrapTopAndBottom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526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5"/>
        </w:tabs>
        <w:spacing w:before="213"/>
        <w:ind w:left="1914" w:hanging="498"/>
      </w:pPr>
      <w:r>
        <w:t>Своевременное</w:t>
      </w:r>
      <w:r>
        <w:rPr>
          <w:spacing w:val="-6"/>
        </w:rPr>
        <w:t xml:space="preserve"> </w:t>
      </w:r>
      <w:r>
        <w:t>включение</w:t>
      </w:r>
      <w:r>
        <w:rPr>
          <w:spacing w:val="-4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выключение</w:t>
      </w:r>
      <w:r>
        <w:rPr>
          <w:spacing w:val="-6"/>
        </w:rPr>
        <w:t xml:space="preserve"> </w:t>
      </w:r>
      <w:r>
        <w:t>светильников</w:t>
      </w:r>
    </w:p>
    <w:p w:rsidR="00450FC0" w:rsidRDefault="00450FC0" w:rsidP="00450FC0">
      <w:pPr>
        <w:pStyle w:val="a3"/>
        <w:ind w:left="1417" w:right="846" w:firstLine="427"/>
        <w:jc w:val="both"/>
      </w:pPr>
      <w:r>
        <w:t>Назначение</w:t>
      </w:r>
      <w:r>
        <w:rPr>
          <w:spacing w:val="1"/>
        </w:rPr>
        <w:t xml:space="preserve"> </w:t>
      </w:r>
      <w:proofErr w:type="gramStart"/>
      <w:r>
        <w:t>ответственного</w:t>
      </w:r>
      <w:proofErr w:type="gramEnd"/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включение,</w:t>
      </w:r>
      <w:r>
        <w:rPr>
          <w:spacing w:val="1"/>
        </w:rPr>
        <w:t xml:space="preserve"> </w:t>
      </w:r>
      <w:r>
        <w:t>регулирование,</w:t>
      </w:r>
      <w:r>
        <w:rPr>
          <w:spacing w:val="1"/>
        </w:rPr>
        <w:t xml:space="preserve"> </w:t>
      </w:r>
      <w:r>
        <w:t>отключение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работоспособности</w:t>
      </w:r>
      <w:r>
        <w:rPr>
          <w:spacing w:val="1"/>
        </w:rPr>
        <w:t xml:space="preserve"> </w:t>
      </w:r>
      <w:r>
        <w:t>светильников.</w:t>
      </w:r>
      <w:r>
        <w:rPr>
          <w:spacing w:val="1"/>
        </w:rPr>
        <w:t xml:space="preserve"> </w:t>
      </w:r>
      <w:r>
        <w:t>Чтобы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были</w:t>
      </w:r>
      <w:r>
        <w:rPr>
          <w:spacing w:val="1"/>
        </w:rPr>
        <w:t xml:space="preserve"> </w:t>
      </w:r>
      <w:r>
        <w:t>бесцельно</w:t>
      </w:r>
      <w:r>
        <w:rPr>
          <w:spacing w:val="1"/>
        </w:rPr>
        <w:t xml:space="preserve"> </w:t>
      </w:r>
      <w:r>
        <w:t>включены</w:t>
      </w:r>
      <w:r>
        <w:rPr>
          <w:spacing w:val="1"/>
        </w:rPr>
        <w:t xml:space="preserve"> </w:t>
      </w:r>
      <w:r>
        <w:t>электроприборы,</w:t>
      </w:r>
      <w:r>
        <w:rPr>
          <w:spacing w:val="1"/>
        </w:rPr>
        <w:t xml:space="preserve"> </w:t>
      </w:r>
      <w:r>
        <w:t>система</w:t>
      </w:r>
      <w:r>
        <w:rPr>
          <w:spacing w:val="-52"/>
        </w:rPr>
        <w:t xml:space="preserve"> </w:t>
      </w:r>
      <w:r>
        <w:t>отопления и освещения на режим работы, не соответствующий погодным условиям, времени суток</w:t>
      </w:r>
      <w:r>
        <w:rPr>
          <w:spacing w:val="1"/>
        </w:rPr>
        <w:t xml:space="preserve"> </w:t>
      </w:r>
      <w:r>
        <w:t>или дню недели, газовая горелка при отсутствующем нагреваемом элементе, необходимо назначить</w:t>
      </w:r>
      <w:r>
        <w:rPr>
          <w:spacing w:val="1"/>
        </w:rPr>
        <w:t xml:space="preserve"> </w:t>
      </w:r>
      <w:r>
        <w:t>ответственное лицо, который в силу своих обязанностей и полномочий, будет следить за графиком и</w:t>
      </w:r>
      <w:r>
        <w:rPr>
          <w:spacing w:val="1"/>
        </w:rPr>
        <w:t xml:space="preserve"> </w:t>
      </w:r>
      <w:r>
        <w:t>режимом</w:t>
      </w:r>
      <w:r>
        <w:rPr>
          <w:spacing w:val="-2"/>
        </w:rPr>
        <w:t xml:space="preserve"> </w:t>
      </w:r>
      <w:r>
        <w:t>работы инженерных систем.</w:t>
      </w:r>
    </w:p>
    <w:p w:rsidR="00450FC0" w:rsidRDefault="00450FC0" w:rsidP="00450FC0">
      <w:pPr>
        <w:pStyle w:val="a3"/>
        <w:spacing w:before="3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4384" behindDoc="0" locked="0" layoutInCell="1" allowOverlap="1" wp14:anchorId="1BB021EA" wp14:editId="4F11DDF5">
            <wp:simplePos x="0" y="0"/>
            <wp:positionH relativeFrom="page">
              <wp:posOffset>3431857</wp:posOffset>
            </wp:positionH>
            <wp:positionV relativeFrom="paragraph">
              <wp:posOffset>180395</wp:posOffset>
            </wp:positionV>
            <wp:extent cx="1060396" cy="1067752"/>
            <wp:effectExtent l="0" t="0" r="0" b="0"/>
            <wp:wrapTopAndBottom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0396" cy="1067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4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5"/>
        </w:tabs>
        <w:spacing w:before="1" w:line="251" w:lineRule="exact"/>
        <w:ind w:left="1914" w:hanging="498"/>
      </w:pPr>
      <w:r>
        <w:t>Отключение</w:t>
      </w:r>
      <w:r>
        <w:rPr>
          <w:spacing w:val="-5"/>
        </w:rPr>
        <w:t xml:space="preserve"> </w:t>
      </w:r>
      <w:r>
        <w:t>электроприборов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розетки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конце</w:t>
      </w:r>
      <w:r>
        <w:rPr>
          <w:spacing w:val="-2"/>
        </w:rPr>
        <w:t xml:space="preserve"> </w:t>
      </w:r>
      <w:r>
        <w:t>рабочего</w:t>
      </w:r>
      <w:r>
        <w:rPr>
          <w:spacing w:val="-6"/>
        </w:rPr>
        <w:t xml:space="preserve"> </w:t>
      </w:r>
      <w:r>
        <w:t>дня</w:t>
      </w:r>
    </w:p>
    <w:p w:rsidR="00450FC0" w:rsidRDefault="00450FC0" w:rsidP="00450FC0">
      <w:pPr>
        <w:pStyle w:val="a3"/>
        <w:ind w:left="1417" w:right="847" w:firstLine="427"/>
        <w:jc w:val="both"/>
      </w:pPr>
      <w:r>
        <w:t>Вразрез с общепринятым мнением, только выключения электроприбора недостаточно для его</w:t>
      </w:r>
      <w:r>
        <w:rPr>
          <w:spacing w:val="1"/>
        </w:rPr>
        <w:t xml:space="preserve"> </w:t>
      </w:r>
      <w:r>
        <w:t>обесточивания. Даже</w:t>
      </w:r>
      <w:r>
        <w:rPr>
          <w:spacing w:val="1"/>
        </w:rPr>
        <w:t xml:space="preserve"> </w:t>
      </w:r>
      <w:r>
        <w:t>выключенный</w:t>
      </w:r>
      <w:r>
        <w:rPr>
          <w:spacing w:val="1"/>
        </w:rPr>
        <w:t xml:space="preserve"> </w:t>
      </w:r>
      <w:r>
        <w:t>электроприбор,</w:t>
      </w:r>
      <w:r>
        <w:rPr>
          <w:spacing w:val="1"/>
        </w:rPr>
        <w:t xml:space="preserve"> </w:t>
      </w:r>
      <w:r>
        <w:t>но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воткнутой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розетку вилкой,</w:t>
      </w:r>
      <w:r>
        <w:rPr>
          <w:spacing w:val="1"/>
        </w:rPr>
        <w:t xml:space="preserve"> </w:t>
      </w:r>
      <w:r>
        <w:t>стабильно</w:t>
      </w:r>
      <w:r>
        <w:rPr>
          <w:spacing w:val="1"/>
        </w:rPr>
        <w:t xml:space="preserve"> </w:t>
      </w:r>
      <w:r>
        <w:t>потребляет</w:t>
      </w:r>
      <w:r>
        <w:rPr>
          <w:spacing w:val="9"/>
        </w:rPr>
        <w:t xml:space="preserve"> </w:t>
      </w:r>
      <w:r>
        <w:t>электрическую</w:t>
      </w:r>
      <w:r>
        <w:rPr>
          <w:spacing w:val="10"/>
        </w:rPr>
        <w:t xml:space="preserve"> </w:t>
      </w:r>
      <w:r>
        <w:t>энергию.</w:t>
      </w:r>
      <w:r>
        <w:rPr>
          <w:spacing w:val="10"/>
        </w:rPr>
        <w:t xml:space="preserve"> </w:t>
      </w:r>
      <w:r>
        <w:t>Если</w:t>
      </w:r>
      <w:r>
        <w:rPr>
          <w:spacing w:val="9"/>
        </w:rPr>
        <w:t xml:space="preserve"> </w:t>
      </w:r>
      <w:r>
        <w:t>принять,</w:t>
      </w:r>
      <w:r>
        <w:rPr>
          <w:spacing w:val="10"/>
        </w:rPr>
        <w:t xml:space="preserve"> </w:t>
      </w:r>
      <w:r>
        <w:t>что</w:t>
      </w:r>
      <w:r>
        <w:rPr>
          <w:spacing w:val="9"/>
        </w:rPr>
        <w:t xml:space="preserve"> </w:t>
      </w:r>
      <w:r>
        <w:t>воткнутый</w:t>
      </w:r>
      <w:r>
        <w:rPr>
          <w:spacing w:val="12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розетку</w:t>
      </w:r>
      <w:r>
        <w:rPr>
          <w:spacing w:val="10"/>
        </w:rPr>
        <w:t xml:space="preserve"> </w:t>
      </w:r>
      <w:r>
        <w:t>электроприбор</w:t>
      </w:r>
      <w:r>
        <w:rPr>
          <w:spacing w:val="10"/>
        </w:rPr>
        <w:t xml:space="preserve"> </w:t>
      </w:r>
      <w:r>
        <w:t>работает</w:t>
      </w:r>
    </w:p>
    <w:p w:rsidR="00450FC0" w:rsidRDefault="00450FC0" w:rsidP="00450FC0">
      <w:pPr>
        <w:pStyle w:val="a3"/>
        <w:ind w:left="1417" w:right="848"/>
        <w:jc w:val="both"/>
      </w:pPr>
      <w:r>
        <w:lastRenderedPageBreak/>
        <w:t>8</w:t>
      </w:r>
      <w:r>
        <w:rPr>
          <w:spacing w:val="1"/>
        </w:rPr>
        <w:t xml:space="preserve"> </w:t>
      </w:r>
      <w:r>
        <w:t>часов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работает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часов,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данные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расходу</w:t>
      </w:r>
      <w:r>
        <w:rPr>
          <w:spacing w:val="1"/>
        </w:rPr>
        <w:t xml:space="preserve"> </w:t>
      </w:r>
      <w:r>
        <w:t>электрической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выключенном</w:t>
      </w:r>
      <w:r>
        <w:rPr>
          <w:spacing w:val="1"/>
        </w:rPr>
        <w:t xml:space="preserve"> </w:t>
      </w:r>
      <w:r>
        <w:t>состоянии</w:t>
      </w:r>
      <w:r>
        <w:rPr>
          <w:spacing w:val="-1"/>
        </w:rPr>
        <w:t xml:space="preserve"> </w:t>
      </w:r>
      <w:r>
        <w:t>можно</w:t>
      </w:r>
      <w:r>
        <w:rPr>
          <w:spacing w:val="-1"/>
        </w:rPr>
        <w:t xml:space="preserve"> </w:t>
      </w:r>
      <w:r>
        <w:t>свести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таблицу</w:t>
      </w:r>
      <w:r>
        <w:rPr>
          <w:spacing w:val="-3"/>
        </w:rPr>
        <w:t xml:space="preserve"> </w:t>
      </w:r>
      <w:r>
        <w:t>ниже:</w:t>
      </w:r>
    </w:p>
    <w:p w:rsidR="00450FC0" w:rsidRDefault="00450FC0" w:rsidP="00450FC0">
      <w:pPr>
        <w:pStyle w:val="a3"/>
        <w:spacing w:before="4"/>
      </w:pPr>
    </w:p>
    <w:tbl>
      <w:tblPr>
        <w:tblStyle w:val="TableNormal"/>
        <w:tblW w:w="0" w:type="auto"/>
        <w:tblInd w:w="16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24"/>
        <w:gridCol w:w="2976"/>
        <w:gridCol w:w="2976"/>
      </w:tblGrid>
      <w:tr w:rsidR="00450FC0" w:rsidTr="00450FC0">
        <w:trPr>
          <w:trHeight w:val="870"/>
        </w:trPr>
        <w:tc>
          <w:tcPr>
            <w:tcW w:w="3324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9"/>
              <w:rPr>
                <w:sz w:val="2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882"/>
              <w:rPr>
                <w:b/>
              </w:rPr>
            </w:pPr>
            <w:r>
              <w:rPr>
                <w:b/>
              </w:rPr>
              <w:t>Электроприбор</w:t>
            </w:r>
          </w:p>
        </w:tc>
        <w:tc>
          <w:tcPr>
            <w:tcW w:w="297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181"/>
              <w:ind w:left="470" w:right="45" w:hanging="399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Потребление электрической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энергии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за час,</w:t>
            </w:r>
            <w:r w:rsidRPr="00450FC0">
              <w:rPr>
                <w:b/>
                <w:spacing w:val="-3"/>
                <w:lang w:val="ru-RU"/>
              </w:rPr>
              <w:t xml:space="preserve"> </w:t>
            </w:r>
            <w:proofErr w:type="gramStart"/>
            <w:r w:rsidRPr="00450FC0">
              <w:rPr>
                <w:b/>
                <w:lang w:val="ru-RU"/>
              </w:rPr>
              <w:t>Вт</w:t>
            </w:r>
            <w:proofErr w:type="gramEnd"/>
            <w:r w:rsidRPr="00450FC0">
              <w:rPr>
                <w:b/>
                <w:lang w:val="ru-RU"/>
              </w:rPr>
              <w:t>*ч</w:t>
            </w:r>
          </w:p>
        </w:tc>
        <w:tc>
          <w:tcPr>
            <w:tcW w:w="2976" w:type="dxa"/>
            <w:shd w:val="clear" w:color="auto" w:fill="C6D9F1"/>
          </w:tcPr>
          <w:p w:rsidR="00450FC0" w:rsidRPr="00450FC0" w:rsidRDefault="00450FC0" w:rsidP="00450FC0">
            <w:pPr>
              <w:pStyle w:val="TableParagraph"/>
              <w:spacing w:before="181"/>
              <w:ind w:left="412" w:right="45" w:hanging="341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Потребление электрической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энергии</w:t>
            </w:r>
            <w:r w:rsidRPr="00450FC0">
              <w:rPr>
                <w:b/>
                <w:spacing w:val="-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за год,</w:t>
            </w:r>
            <w:r w:rsidRPr="00450FC0">
              <w:rPr>
                <w:b/>
                <w:spacing w:val="-3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кВт*</w:t>
            </w:r>
            <w:proofErr w:type="gramStart"/>
            <w:r w:rsidRPr="00450FC0">
              <w:rPr>
                <w:b/>
                <w:lang w:val="ru-RU"/>
              </w:rPr>
              <w:t>ч</w:t>
            </w:r>
            <w:proofErr w:type="gramEnd"/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Электрический</w:t>
            </w:r>
            <w:r>
              <w:rPr>
                <w:spacing w:val="-3"/>
              </w:rPr>
              <w:t xml:space="preserve"> </w:t>
            </w:r>
            <w:r>
              <w:t>чайник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2"/>
              <w:jc w:val="center"/>
            </w:pPr>
            <w:r>
              <w:t>4-6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right="1221"/>
              <w:jc w:val="right"/>
            </w:pPr>
            <w:r>
              <w:t>27-40</w:t>
            </w:r>
          </w:p>
        </w:tc>
      </w:tr>
      <w:tr w:rsidR="00450FC0" w:rsidTr="00450FC0">
        <w:trPr>
          <w:trHeight w:val="445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Микроволновая</w:t>
            </w:r>
            <w:r>
              <w:rPr>
                <w:spacing w:val="-3"/>
              </w:rPr>
              <w:t xml:space="preserve"> </w:t>
            </w:r>
            <w:r>
              <w:t>печь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40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7"/>
              <w:ind w:left="57"/>
            </w:pPr>
            <w:r>
              <w:t>Телевизор</w:t>
            </w:r>
            <w:r>
              <w:rPr>
                <w:spacing w:val="-2"/>
              </w:rPr>
              <w:t xml:space="preserve"> </w:t>
            </w:r>
            <w:r>
              <w:t>ЖК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left="1209" w:right="1202"/>
              <w:jc w:val="center"/>
            </w:pPr>
            <w:r>
              <w:t>11-16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right="1166"/>
              <w:jc w:val="right"/>
            </w:pPr>
            <w:r>
              <w:t>74-108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Телевизор</w:t>
            </w:r>
            <w:r>
              <w:rPr>
                <w:spacing w:val="-2"/>
              </w:rPr>
              <w:t xml:space="preserve"> </w:t>
            </w:r>
            <w:r>
              <w:t>LED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1-2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7-13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Выключенный</w:t>
            </w:r>
            <w:r>
              <w:rPr>
                <w:spacing w:val="-5"/>
              </w:rPr>
              <w:t xml:space="preserve"> </w:t>
            </w:r>
            <w:r>
              <w:t>компьютер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1-3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8" w:right="1202"/>
              <w:jc w:val="center"/>
            </w:pPr>
            <w:r>
              <w:t>7-20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Монитор</w:t>
            </w:r>
            <w:r>
              <w:rPr>
                <w:spacing w:val="-1"/>
              </w:rPr>
              <w:t xml:space="preserve"> </w:t>
            </w:r>
            <w:r>
              <w:t>ЖК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1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9"/>
              <w:jc w:val="center"/>
            </w:pPr>
            <w:r>
              <w:t>7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Зарядка</w:t>
            </w:r>
            <w:r>
              <w:rPr>
                <w:spacing w:val="-5"/>
              </w:rPr>
              <w:t xml:space="preserve"> </w:t>
            </w:r>
            <w:r>
              <w:t>выключенного</w:t>
            </w:r>
            <w:r>
              <w:rPr>
                <w:spacing w:val="-4"/>
              </w:rPr>
              <w:t xml:space="preserve"> </w:t>
            </w:r>
            <w:r>
              <w:t>ноутбука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15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0"/>
              <w:jc w:val="center"/>
            </w:pPr>
            <w:r>
              <w:t>101</w:t>
            </w:r>
          </w:p>
        </w:tc>
      </w:tr>
      <w:tr w:rsidR="00450FC0" w:rsidTr="00450FC0">
        <w:trPr>
          <w:trHeight w:val="446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9"/>
              <w:ind w:left="57"/>
            </w:pPr>
            <w:r>
              <w:t>Зарядка</w:t>
            </w:r>
            <w:r>
              <w:rPr>
                <w:spacing w:val="-4"/>
              </w:rPr>
              <w:t xml:space="preserve"> </w:t>
            </w:r>
            <w:r>
              <w:t>включенного</w:t>
            </w:r>
            <w:r>
              <w:rPr>
                <w:spacing w:val="-3"/>
              </w:rPr>
              <w:t xml:space="preserve"> </w:t>
            </w:r>
            <w:r>
              <w:t>ноутбука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left="1209" w:right="1202"/>
              <w:jc w:val="center"/>
            </w:pPr>
            <w:r>
              <w:t>20-30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9"/>
              <w:ind w:right="1111"/>
              <w:jc w:val="right"/>
            </w:pPr>
            <w:r>
              <w:t>135-203</w:t>
            </w:r>
          </w:p>
        </w:tc>
      </w:tr>
      <w:tr w:rsidR="00450FC0" w:rsidTr="00450FC0">
        <w:trPr>
          <w:trHeight w:val="443"/>
        </w:trPr>
        <w:tc>
          <w:tcPr>
            <w:tcW w:w="3324" w:type="dxa"/>
          </w:tcPr>
          <w:p w:rsidR="00450FC0" w:rsidRDefault="00450FC0" w:rsidP="00450FC0">
            <w:pPr>
              <w:pStyle w:val="TableParagraph"/>
              <w:spacing w:before="87"/>
              <w:ind w:left="4"/>
            </w:pPr>
            <w:r>
              <w:t>Зарядка</w:t>
            </w:r>
            <w:r>
              <w:rPr>
                <w:spacing w:val="-1"/>
              </w:rPr>
              <w:t xml:space="preserve"> </w:t>
            </w:r>
            <w:r>
              <w:t>телефона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left="1209" w:right="1202"/>
              <w:jc w:val="center"/>
            </w:pPr>
            <w:r>
              <w:t>2-3</w:t>
            </w:r>
          </w:p>
        </w:tc>
        <w:tc>
          <w:tcPr>
            <w:tcW w:w="2976" w:type="dxa"/>
          </w:tcPr>
          <w:p w:rsidR="00450FC0" w:rsidRDefault="00450FC0" w:rsidP="00450FC0">
            <w:pPr>
              <w:pStyle w:val="TableParagraph"/>
              <w:spacing w:before="87"/>
              <w:ind w:right="1221"/>
              <w:jc w:val="right"/>
            </w:pPr>
            <w:r>
              <w:t>13-20</w:t>
            </w:r>
          </w:p>
        </w:tc>
      </w:tr>
    </w:tbl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Запрет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использование</w:t>
      </w:r>
      <w:r>
        <w:rPr>
          <w:spacing w:val="-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подзарядку</w:t>
      </w:r>
      <w:r>
        <w:rPr>
          <w:spacing w:val="-4"/>
        </w:rPr>
        <w:t xml:space="preserve"> </w:t>
      </w:r>
      <w:r>
        <w:t>личных</w:t>
      </w:r>
      <w:r>
        <w:rPr>
          <w:spacing w:val="-4"/>
        </w:rPr>
        <w:t xml:space="preserve"> </w:t>
      </w:r>
      <w:r>
        <w:t>бытовых</w:t>
      </w:r>
      <w:r>
        <w:rPr>
          <w:spacing w:val="-5"/>
        </w:rPr>
        <w:t xml:space="preserve"> </w:t>
      </w:r>
      <w:r>
        <w:t>приборов</w:t>
      </w:r>
    </w:p>
    <w:p w:rsidR="00450FC0" w:rsidRDefault="00450FC0" w:rsidP="00450FC0">
      <w:pPr>
        <w:pStyle w:val="a3"/>
        <w:spacing w:after="3"/>
        <w:ind w:left="1418" w:right="845" w:firstLine="427"/>
        <w:jc w:val="both"/>
      </w:pPr>
      <w:r>
        <w:t>Для экономии топливно-энергетических ресурсов, а также пожарной безопасности необходимо</w:t>
      </w:r>
      <w:r>
        <w:rPr>
          <w:spacing w:val="1"/>
        </w:rPr>
        <w:t xml:space="preserve"> </w:t>
      </w:r>
      <w:r>
        <w:t>запретить</w:t>
      </w:r>
      <w:r>
        <w:rPr>
          <w:spacing w:val="1"/>
        </w:rPr>
        <w:t xml:space="preserve"> </w:t>
      </w:r>
      <w:r>
        <w:t>пользоваться</w:t>
      </w:r>
      <w:r>
        <w:rPr>
          <w:spacing w:val="1"/>
        </w:rPr>
        <w:t xml:space="preserve"> </w:t>
      </w:r>
      <w:r>
        <w:t>личными</w:t>
      </w:r>
      <w:r>
        <w:rPr>
          <w:spacing w:val="1"/>
        </w:rPr>
        <w:t xml:space="preserve"> </w:t>
      </w:r>
      <w:r>
        <w:t>кухонными</w:t>
      </w:r>
      <w:r>
        <w:rPr>
          <w:spacing w:val="1"/>
        </w:rPr>
        <w:t xml:space="preserve"> </w:t>
      </w:r>
      <w:r>
        <w:t>электроприборами</w:t>
      </w:r>
      <w:r>
        <w:rPr>
          <w:spacing w:val="1"/>
        </w:rPr>
        <w:t xml:space="preserve"> </w:t>
      </w:r>
      <w:r>
        <w:t>(чайник,</w:t>
      </w:r>
      <w:r>
        <w:rPr>
          <w:spacing w:val="1"/>
        </w:rPr>
        <w:t xml:space="preserve"> </w:t>
      </w:r>
      <w:r>
        <w:t>кипятильник,</w:t>
      </w:r>
      <w:r>
        <w:rPr>
          <w:spacing w:val="1"/>
        </w:rPr>
        <w:t xml:space="preserve"> </w:t>
      </w:r>
      <w:r>
        <w:t>электроплитка)</w:t>
      </w:r>
      <w:r>
        <w:rPr>
          <w:spacing w:val="1"/>
        </w:rPr>
        <w:t xml:space="preserve"> </w:t>
      </w:r>
      <w:r>
        <w:t>вне комнаты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пищи.</w:t>
      </w:r>
      <w:r>
        <w:rPr>
          <w:spacing w:val="1"/>
        </w:rPr>
        <w:t xml:space="preserve"> </w:t>
      </w:r>
      <w:proofErr w:type="gramStart"/>
      <w:r>
        <w:t>Снижению</w:t>
      </w:r>
      <w:r>
        <w:rPr>
          <w:spacing w:val="1"/>
        </w:rPr>
        <w:t xml:space="preserve"> </w:t>
      </w:r>
      <w:r>
        <w:t>потребления</w:t>
      </w:r>
      <w:r>
        <w:rPr>
          <w:spacing w:val="1"/>
        </w:rPr>
        <w:t xml:space="preserve"> </w:t>
      </w:r>
      <w:r>
        <w:t>электроэнергии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способствовать</w:t>
      </w:r>
      <w:r>
        <w:rPr>
          <w:spacing w:val="1"/>
        </w:rPr>
        <w:t xml:space="preserve"> </w:t>
      </w:r>
      <w:r>
        <w:t>также</w:t>
      </w:r>
      <w:r>
        <w:rPr>
          <w:spacing w:val="1"/>
        </w:rPr>
        <w:t xml:space="preserve"> </w:t>
      </w:r>
      <w:r>
        <w:t>отказ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зарядки</w:t>
      </w:r>
      <w:r>
        <w:rPr>
          <w:spacing w:val="1"/>
        </w:rPr>
        <w:t xml:space="preserve"> </w:t>
      </w:r>
      <w:r>
        <w:t>аккумулятора</w:t>
      </w:r>
      <w:r>
        <w:rPr>
          <w:spacing w:val="1"/>
        </w:rPr>
        <w:t xml:space="preserve"> </w:t>
      </w:r>
      <w:r>
        <w:t>мобильного</w:t>
      </w:r>
      <w:r>
        <w:rPr>
          <w:spacing w:val="1"/>
        </w:rPr>
        <w:t xml:space="preserve"> </w:t>
      </w:r>
      <w:r>
        <w:t>телефона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ноутбука,</w:t>
      </w:r>
      <w:r>
        <w:rPr>
          <w:spacing w:val="1"/>
        </w:rPr>
        <w:t xml:space="preserve"> </w:t>
      </w:r>
      <w:r>
        <w:t>используемых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нерабочих целей.</w:t>
      </w:r>
      <w:proofErr w:type="gramEnd"/>
    </w:p>
    <w:p w:rsidR="00450FC0" w:rsidRDefault="00450FC0" w:rsidP="00450FC0">
      <w:pPr>
        <w:pStyle w:val="a3"/>
        <w:ind w:left="5666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A0F64D7" wp14:editId="3B9C84F7">
            <wp:extent cx="729919" cy="729233"/>
            <wp:effectExtent l="0" t="0" r="0" b="0"/>
            <wp:docPr id="25" name="image15.jpeg" descr="40c98153fffc2ea71e7a0bc68fc640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19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2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ind w:left="1913" w:hanging="496"/>
      </w:pPr>
      <w:r>
        <w:t>Регулярная</w:t>
      </w:r>
      <w:r>
        <w:rPr>
          <w:spacing w:val="-5"/>
        </w:rPr>
        <w:t xml:space="preserve"> </w:t>
      </w:r>
      <w:r>
        <w:t>очистка</w:t>
      </w:r>
      <w:r>
        <w:rPr>
          <w:spacing w:val="-2"/>
        </w:rPr>
        <w:t xml:space="preserve"> </w:t>
      </w:r>
      <w:r>
        <w:t>светильников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пыли</w:t>
      </w:r>
      <w:r>
        <w:rPr>
          <w:spacing w:val="-5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отложений</w:t>
      </w:r>
    </w:p>
    <w:p w:rsidR="00450FC0" w:rsidRDefault="00450FC0" w:rsidP="00450FC0">
      <w:pPr>
        <w:pStyle w:val="a3"/>
        <w:spacing w:line="242" w:lineRule="auto"/>
        <w:ind w:left="1418" w:right="846" w:firstLine="427"/>
        <w:jc w:val="both"/>
      </w:pPr>
      <w:r>
        <w:t>Нерегулярная очистка светильников уменьшает срок их службы и повышает на 15% потребление</w:t>
      </w:r>
      <w:r>
        <w:rPr>
          <w:spacing w:val="-52"/>
        </w:rPr>
        <w:t xml:space="preserve"> </w:t>
      </w:r>
      <w:r>
        <w:t>лампами</w:t>
      </w:r>
      <w:r>
        <w:rPr>
          <w:spacing w:val="-2"/>
        </w:rPr>
        <w:t xml:space="preserve"> </w:t>
      </w:r>
      <w:r>
        <w:t>электрической</w:t>
      </w:r>
      <w:r>
        <w:rPr>
          <w:spacing w:val="-1"/>
        </w:rPr>
        <w:t xml:space="preserve"> </w:t>
      </w:r>
      <w:r>
        <w:t>энергии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результате ее траты на</w:t>
      </w:r>
      <w:r>
        <w:rPr>
          <w:spacing w:val="-1"/>
        </w:rPr>
        <w:t xml:space="preserve"> </w:t>
      </w:r>
      <w:r>
        <w:t>нагревание пыли.</w:t>
      </w:r>
    </w:p>
    <w:p w:rsidR="00450FC0" w:rsidRDefault="00450FC0" w:rsidP="00450FC0">
      <w:pPr>
        <w:pStyle w:val="a3"/>
        <w:rPr>
          <w:sz w:val="21"/>
        </w:rPr>
      </w:pPr>
      <w:r>
        <w:rPr>
          <w:noProof/>
          <w:lang w:eastAsia="ru-RU"/>
        </w:rPr>
        <w:drawing>
          <wp:anchor distT="0" distB="0" distL="0" distR="0" simplePos="0" relativeHeight="251665408" behindDoc="0" locked="0" layoutInCell="1" allowOverlap="1" wp14:anchorId="408118AE" wp14:editId="339C9FBB">
            <wp:simplePos x="0" y="0"/>
            <wp:positionH relativeFrom="page">
              <wp:posOffset>3592755</wp:posOffset>
            </wp:positionH>
            <wp:positionV relativeFrom="paragraph">
              <wp:posOffset>178449</wp:posOffset>
            </wp:positionV>
            <wp:extent cx="735747" cy="707135"/>
            <wp:effectExtent l="0" t="0" r="0" b="0"/>
            <wp:wrapTopAndBottom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747" cy="707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1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spacing w:line="240" w:lineRule="auto"/>
        <w:ind w:left="1913" w:hanging="496"/>
      </w:pPr>
      <w:r>
        <w:t>Рациональное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эффективное</w:t>
      </w:r>
      <w:r>
        <w:rPr>
          <w:spacing w:val="-4"/>
        </w:rPr>
        <w:t xml:space="preserve"> </w:t>
      </w:r>
      <w:r>
        <w:t>потребление</w:t>
      </w:r>
      <w:r>
        <w:rPr>
          <w:spacing w:val="-5"/>
        </w:rPr>
        <w:t xml:space="preserve"> </w:t>
      </w:r>
      <w:r>
        <w:t>горячей</w:t>
      </w:r>
      <w:r>
        <w:rPr>
          <w:spacing w:val="-4"/>
        </w:rPr>
        <w:t xml:space="preserve"> </w:t>
      </w:r>
      <w:r>
        <w:t>воды</w:t>
      </w:r>
    </w:p>
    <w:p w:rsidR="00450FC0" w:rsidRDefault="00450FC0" w:rsidP="008E4984">
      <w:pPr>
        <w:pStyle w:val="aa"/>
        <w:numPr>
          <w:ilvl w:val="1"/>
          <w:numId w:val="11"/>
        </w:numPr>
        <w:tabs>
          <w:tab w:val="left" w:pos="1914"/>
        </w:tabs>
        <w:spacing w:before="2" w:line="250" w:lineRule="exact"/>
        <w:ind w:left="1913" w:hanging="496"/>
        <w:rPr>
          <w:b/>
        </w:rPr>
      </w:pPr>
      <w:r>
        <w:rPr>
          <w:b/>
        </w:rPr>
        <w:lastRenderedPageBreak/>
        <w:t>Рациональное</w:t>
      </w:r>
      <w:r>
        <w:rPr>
          <w:b/>
          <w:spacing w:val="-4"/>
        </w:rPr>
        <w:t xml:space="preserve"> </w:t>
      </w:r>
      <w:r>
        <w:rPr>
          <w:b/>
        </w:rPr>
        <w:t>и</w:t>
      </w:r>
      <w:r>
        <w:rPr>
          <w:b/>
          <w:spacing w:val="-3"/>
        </w:rPr>
        <w:t xml:space="preserve"> </w:t>
      </w:r>
      <w:r>
        <w:rPr>
          <w:b/>
        </w:rPr>
        <w:t>эффективное</w:t>
      </w:r>
      <w:r>
        <w:rPr>
          <w:b/>
          <w:spacing w:val="-3"/>
        </w:rPr>
        <w:t xml:space="preserve"> </w:t>
      </w:r>
      <w:r>
        <w:rPr>
          <w:b/>
        </w:rPr>
        <w:t>потребление</w:t>
      </w:r>
      <w:r>
        <w:rPr>
          <w:b/>
          <w:spacing w:val="-5"/>
        </w:rPr>
        <w:t xml:space="preserve"> </w:t>
      </w:r>
      <w:r>
        <w:rPr>
          <w:b/>
        </w:rPr>
        <w:t>холодной</w:t>
      </w:r>
      <w:r>
        <w:rPr>
          <w:b/>
          <w:spacing w:val="-6"/>
        </w:rPr>
        <w:t xml:space="preserve"> </w:t>
      </w:r>
      <w:r>
        <w:rPr>
          <w:b/>
        </w:rPr>
        <w:t>воды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В</w:t>
      </w:r>
      <w:r>
        <w:rPr>
          <w:spacing w:val="1"/>
        </w:rPr>
        <w:t xml:space="preserve"> </w:t>
      </w:r>
      <w:r>
        <w:t>отличие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электричества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отопления,</w:t>
      </w:r>
      <w:r>
        <w:rPr>
          <w:spacing w:val="1"/>
        </w:rPr>
        <w:t xml:space="preserve"> </w:t>
      </w:r>
      <w:r>
        <w:t>значительное</w:t>
      </w:r>
      <w:r>
        <w:rPr>
          <w:spacing w:val="1"/>
        </w:rPr>
        <w:t xml:space="preserve"> </w:t>
      </w:r>
      <w:r>
        <w:t>уменьшение</w:t>
      </w:r>
      <w:r>
        <w:rPr>
          <w:spacing w:val="1"/>
        </w:rPr>
        <w:t xml:space="preserve"> </w:t>
      </w:r>
      <w:r>
        <w:t>расхода</w:t>
      </w:r>
      <w:r>
        <w:rPr>
          <w:spacing w:val="1"/>
        </w:rPr>
        <w:t xml:space="preserve"> </w:t>
      </w:r>
      <w:r>
        <w:t>воды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предполагает</w:t>
      </w:r>
      <w:r>
        <w:rPr>
          <w:spacing w:val="1"/>
        </w:rPr>
        <w:t xml:space="preserve"> </w:t>
      </w:r>
      <w:r>
        <w:t>хоть</w:t>
      </w:r>
      <w:r>
        <w:rPr>
          <w:spacing w:val="1"/>
        </w:rPr>
        <w:t xml:space="preserve"> </w:t>
      </w:r>
      <w:r>
        <w:t>сколько-то</w:t>
      </w:r>
      <w:r>
        <w:rPr>
          <w:spacing w:val="1"/>
        </w:rPr>
        <w:t xml:space="preserve"> </w:t>
      </w:r>
      <w:r>
        <w:t>затратных</w:t>
      </w:r>
      <w:r>
        <w:rPr>
          <w:spacing w:val="1"/>
        </w:rPr>
        <w:t xml:space="preserve"> </w:t>
      </w:r>
      <w:r>
        <w:t>мероприятий.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что</w:t>
      </w:r>
      <w:r>
        <w:rPr>
          <w:spacing w:val="1"/>
        </w:rPr>
        <w:t xml:space="preserve"> </w:t>
      </w:r>
      <w:r>
        <w:t>нужно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изменить</w:t>
      </w:r>
      <w:r>
        <w:rPr>
          <w:spacing w:val="1"/>
        </w:rPr>
        <w:t xml:space="preserve"> </w:t>
      </w:r>
      <w:r>
        <w:t>некоторые</w:t>
      </w:r>
      <w:r>
        <w:rPr>
          <w:spacing w:val="1"/>
        </w:rPr>
        <w:t xml:space="preserve"> </w:t>
      </w:r>
      <w:r>
        <w:t>привычки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быту:</w:t>
      </w:r>
    </w:p>
    <w:p w:rsidR="008E4984" w:rsidRDefault="008E4984" w:rsidP="00450FC0">
      <w:pPr>
        <w:pStyle w:val="a3"/>
        <w:ind w:left="1418" w:right="847" w:firstLine="427"/>
        <w:jc w:val="both"/>
      </w:pP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276" w:right="848" w:firstLine="0"/>
        <w:jc w:val="left"/>
      </w:pPr>
      <w:r>
        <w:t>надо</w:t>
      </w:r>
      <w:r>
        <w:rPr>
          <w:spacing w:val="26"/>
        </w:rPr>
        <w:t xml:space="preserve"> </w:t>
      </w:r>
      <w:r>
        <w:t>мыть</w:t>
      </w:r>
      <w:r>
        <w:rPr>
          <w:spacing w:val="26"/>
        </w:rPr>
        <w:t xml:space="preserve"> </w:t>
      </w:r>
      <w:r>
        <w:t>продукты</w:t>
      </w:r>
      <w:r>
        <w:rPr>
          <w:spacing w:val="24"/>
        </w:rPr>
        <w:t xml:space="preserve"> </w:t>
      </w:r>
      <w:r>
        <w:t>питания,</w:t>
      </w:r>
      <w:r>
        <w:rPr>
          <w:spacing w:val="26"/>
        </w:rPr>
        <w:t xml:space="preserve"> </w:t>
      </w:r>
      <w:r>
        <w:t>посуду</w:t>
      </w:r>
      <w:r>
        <w:rPr>
          <w:spacing w:val="24"/>
        </w:rPr>
        <w:t xml:space="preserve"> </w:t>
      </w:r>
      <w:r>
        <w:t>и,</w:t>
      </w:r>
      <w:r>
        <w:rPr>
          <w:spacing w:val="26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первую</w:t>
      </w:r>
      <w:r>
        <w:rPr>
          <w:spacing w:val="27"/>
        </w:rPr>
        <w:t xml:space="preserve"> </w:t>
      </w:r>
      <w:r>
        <w:t>очередь,</w:t>
      </w:r>
      <w:r>
        <w:rPr>
          <w:spacing w:val="24"/>
        </w:rPr>
        <w:t xml:space="preserve"> </w:t>
      </w:r>
      <w:r>
        <w:t>руки</w:t>
      </w:r>
      <w:r>
        <w:rPr>
          <w:spacing w:val="26"/>
        </w:rPr>
        <w:t xml:space="preserve"> </w:t>
      </w:r>
      <w:r>
        <w:t>не</w:t>
      </w:r>
      <w:r>
        <w:rPr>
          <w:spacing w:val="24"/>
        </w:rPr>
        <w:t xml:space="preserve"> </w:t>
      </w:r>
      <w:r>
        <w:t>под</w:t>
      </w:r>
      <w:r>
        <w:rPr>
          <w:spacing w:val="27"/>
        </w:rPr>
        <w:t xml:space="preserve"> </w:t>
      </w:r>
      <w:r>
        <w:t>краном,</w:t>
      </w:r>
      <w:r>
        <w:rPr>
          <w:spacing w:val="24"/>
        </w:rPr>
        <w:t xml:space="preserve"> </w:t>
      </w:r>
      <w:r>
        <w:t>а</w:t>
      </w:r>
      <w:r>
        <w:rPr>
          <w:spacing w:val="27"/>
        </w:rPr>
        <w:t xml:space="preserve"> </w:t>
      </w:r>
      <w:r>
        <w:t>в</w:t>
      </w:r>
      <w:r>
        <w:rPr>
          <w:spacing w:val="-52"/>
        </w:rPr>
        <w:t xml:space="preserve"> </w:t>
      </w:r>
      <w:r>
        <w:t>наполненной</w:t>
      </w:r>
      <w:r>
        <w:rPr>
          <w:spacing w:val="-2"/>
        </w:rPr>
        <w:t xml:space="preserve"> </w:t>
      </w:r>
      <w:r>
        <w:t>водой</w:t>
      </w:r>
      <w:r>
        <w:rPr>
          <w:spacing w:val="-1"/>
        </w:rPr>
        <w:t xml:space="preserve"> </w:t>
      </w:r>
      <w:r>
        <w:t>чаше;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t>открывать</w:t>
      </w:r>
      <w:r>
        <w:rPr>
          <w:spacing w:val="-3"/>
        </w:rPr>
        <w:t xml:space="preserve"> </w:t>
      </w:r>
      <w:r>
        <w:t>вентиль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минимальный</w:t>
      </w:r>
      <w:r>
        <w:rPr>
          <w:spacing w:val="-3"/>
        </w:rPr>
        <w:t xml:space="preserve"> </w:t>
      </w:r>
      <w:r>
        <w:t>напор</w:t>
      </w:r>
      <w:r>
        <w:rPr>
          <w:spacing w:val="-3"/>
        </w:rPr>
        <w:t xml:space="preserve"> </w:t>
      </w:r>
      <w:r>
        <w:t>воды;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t>если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требуется</w:t>
      </w:r>
      <w:r>
        <w:rPr>
          <w:spacing w:val="-3"/>
        </w:rPr>
        <w:t xml:space="preserve"> </w:t>
      </w:r>
      <w:r>
        <w:t>горячая</w:t>
      </w:r>
      <w:r>
        <w:rPr>
          <w:spacing w:val="-4"/>
        </w:rPr>
        <w:t xml:space="preserve"> </w:t>
      </w:r>
      <w:r>
        <w:t>вода,</w:t>
      </w:r>
      <w:r>
        <w:rPr>
          <w:spacing w:val="-2"/>
        </w:rPr>
        <w:t xml:space="preserve"> </w:t>
      </w:r>
      <w:r>
        <w:t>включать</w:t>
      </w:r>
      <w:r>
        <w:rPr>
          <w:spacing w:val="-1"/>
        </w:rPr>
        <w:t xml:space="preserve"> </w:t>
      </w:r>
      <w:r>
        <w:t>только</w:t>
      </w:r>
      <w:r>
        <w:rPr>
          <w:spacing w:val="-4"/>
        </w:rPr>
        <w:t xml:space="preserve"> </w:t>
      </w:r>
      <w:r>
        <w:t>холодную;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1276" w:firstLine="0"/>
        <w:jc w:val="left"/>
      </w:pPr>
      <w:r>
        <w:t>не</w:t>
      </w:r>
      <w:r>
        <w:rPr>
          <w:spacing w:val="-2"/>
        </w:rPr>
        <w:t xml:space="preserve"> </w:t>
      </w:r>
      <w:r>
        <w:t>отвлекаться</w:t>
      </w:r>
      <w:r>
        <w:rPr>
          <w:spacing w:val="-2"/>
        </w:rPr>
        <w:t xml:space="preserve"> </w:t>
      </w:r>
      <w:proofErr w:type="gramStart"/>
      <w:r>
        <w:t>при</w:t>
      </w:r>
      <w:proofErr w:type="gramEnd"/>
      <w:r>
        <w:rPr>
          <w:spacing w:val="-3"/>
        </w:rPr>
        <w:t xml:space="preserve"> </w:t>
      </w:r>
      <w:r>
        <w:t>текущей</w:t>
      </w:r>
      <w:r>
        <w:rPr>
          <w:spacing w:val="-2"/>
        </w:rPr>
        <w:t xml:space="preserve"> </w:t>
      </w:r>
      <w:r>
        <w:t>из</w:t>
      </w:r>
      <w:r>
        <w:rPr>
          <w:spacing w:val="-3"/>
        </w:rPr>
        <w:t xml:space="preserve"> </w:t>
      </w:r>
      <w:r>
        <w:t>крана</w:t>
      </w:r>
      <w:r>
        <w:rPr>
          <w:spacing w:val="-1"/>
        </w:rPr>
        <w:t xml:space="preserve"> </w:t>
      </w:r>
      <w:r>
        <w:t>воды;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276" w:right="849" w:firstLine="0"/>
        <w:jc w:val="left"/>
      </w:pPr>
      <w:r>
        <w:t>для</w:t>
      </w:r>
      <w:r>
        <w:rPr>
          <w:spacing w:val="1"/>
        </w:rPr>
        <w:t xml:space="preserve"> </w:t>
      </w:r>
      <w:r>
        <w:t>принятия</w:t>
      </w:r>
      <w:r>
        <w:rPr>
          <w:spacing w:val="1"/>
        </w:rPr>
        <w:t xml:space="preserve"> </w:t>
      </w:r>
      <w:r>
        <w:t>душа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мыться</w:t>
      </w:r>
      <w:r>
        <w:rPr>
          <w:spacing w:val="1"/>
        </w:rPr>
        <w:t xml:space="preserve"> </w:t>
      </w:r>
      <w:r>
        <w:t>всего</w:t>
      </w:r>
      <w:r>
        <w:rPr>
          <w:spacing w:val="1"/>
        </w:rPr>
        <w:t xml:space="preserve"> </w:t>
      </w:r>
      <w:r>
        <w:t>тела</w:t>
      </w:r>
      <w:r>
        <w:rPr>
          <w:spacing w:val="1"/>
        </w:rPr>
        <w:t xml:space="preserve"> </w:t>
      </w:r>
      <w:r>
        <w:t>достаточно</w:t>
      </w:r>
      <w:r>
        <w:rPr>
          <w:spacing w:val="1"/>
        </w:rPr>
        <w:t xml:space="preserve"> </w:t>
      </w:r>
      <w:r>
        <w:t>5-7</w:t>
      </w:r>
      <w:r>
        <w:rPr>
          <w:spacing w:val="1"/>
        </w:rPr>
        <w:t xml:space="preserve"> </w:t>
      </w:r>
      <w:r>
        <w:t>минут,</w:t>
      </w:r>
      <w:r>
        <w:rPr>
          <w:spacing w:val="1"/>
        </w:rPr>
        <w:t xml:space="preserve"> </w:t>
      </w:r>
      <w:r>
        <w:t>остальное</w:t>
      </w:r>
      <w:r>
        <w:rPr>
          <w:spacing w:val="1"/>
        </w:rPr>
        <w:t xml:space="preserve"> </w:t>
      </w:r>
      <w:r>
        <w:t>время</w:t>
      </w:r>
      <w:r>
        <w:rPr>
          <w:spacing w:val="55"/>
        </w:rPr>
        <w:t xml:space="preserve"> </w:t>
      </w:r>
      <w:r>
        <w:t>человек</w:t>
      </w:r>
      <w:r>
        <w:rPr>
          <w:spacing w:val="-52"/>
        </w:rPr>
        <w:t xml:space="preserve"> </w:t>
      </w:r>
      <w:r>
        <w:t>тратит</w:t>
      </w:r>
      <w:r>
        <w:rPr>
          <w:spacing w:val="-2"/>
        </w:rPr>
        <w:t xml:space="preserve"> </w:t>
      </w:r>
      <w:r>
        <w:t>на согрев</w:t>
      </w:r>
      <w:r>
        <w:rPr>
          <w:spacing w:val="-1"/>
        </w:rPr>
        <w:t xml:space="preserve"> </w:t>
      </w:r>
      <w:r>
        <w:t>собственного тела.</w:t>
      </w:r>
    </w:p>
    <w:p w:rsidR="00450FC0" w:rsidRDefault="00450FC0" w:rsidP="00450FC0">
      <w:pPr>
        <w:pStyle w:val="a3"/>
        <w:spacing w:line="253" w:lineRule="exact"/>
        <w:ind w:left="1846"/>
      </w:pPr>
      <w:r>
        <w:t>Таким</w:t>
      </w:r>
      <w:r>
        <w:rPr>
          <w:spacing w:val="-3"/>
        </w:rPr>
        <w:t xml:space="preserve"> </w:t>
      </w:r>
      <w:r>
        <w:t>образом,</w:t>
      </w:r>
      <w:r>
        <w:rPr>
          <w:spacing w:val="-1"/>
        </w:rPr>
        <w:t xml:space="preserve"> </w:t>
      </w:r>
      <w:r>
        <w:t>можно</w:t>
      </w:r>
      <w:r>
        <w:rPr>
          <w:spacing w:val="-2"/>
        </w:rPr>
        <w:t xml:space="preserve"> </w:t>
      </w:r>
      <w:r>
        <w:t>сократить</w:t>
      </w:r>
      <w:r>
        <w:rPr>
          <w:spacing w:val="-1"/>
        </w:rPr>
        <w:t xml:space="preserve"> </w:t>
      </w:r>
      <w:r>
        <w:t>водопотребление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33%.</w:t>
      </w:r>
    </w:p>
    <w:p w:rsidR="00450FC0" w:rsidRDefault="00450FC0" w:rsidP="00450FC0">
      <w:pPr>
        <w:pStyle w:val="a3"/>
        <w:spacing w:after="6" w:line="250" w:lineRule="exact"/>
        <w:ind w:left="1418"/>
      </w:pPr>
      <w:r>
        <w:t>.</w:t>
      </w:r>
    </w:p>
    <w:p w:rsidR="00450FC0" w:rsidRDefault="00450FC0" w:rsidP="00450FC0">
      <w:pPr>
        <w:pStyle w:val="a3"/>
        <w:ind w:left="5404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615C4F" wp14:editId="791F466C">
            <wp:extent cx="1067759" cy="731520"/>
            <wp:effectExtent l="0" t="0" r="0" b="0"/>
            <wp:docPr id="29" name="image17.jpeg" descr="_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7759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9"/>
        <w:rPr>
          <w:sz w:val="20"/>
        </w:rPr>
      </w:pPr>
    </w:p>
    <w:p w:rsidR="00450FC0" w:rsidRDefault="00450FC0" w:rsidP="00450FC0">
      <w:pPr>
        <w:pStyle w:val="1"/>
        <w:spacing w:before="0"/>
        <w:ind w:right="1355" w:firstLine="0"/>
        <w:jc w:val="center"/>
      </w:pPr>
      <w:r>
        <w:t>Технические</w:t>
      </w:r>
      <w:r>
        <w:rPr>
          <w:spacing w:val="-5"/>
        </w:rPr>
        <w:t xml:space="preserve"> </w:t>
      </w:r>
      <w:r>
        <w:t>мероприятия</w:t>
      </w:r>
    </w:p>
    <w:p w:rsidR="00450FC0" w:rsidRDefault="00450FC0" w:rsidP="00450FC0">
      <w:pPr>
        <w:pStyle w:val="a3"/>
        <w:spacing w:before="1"/>
        <w:rPr>
          <w:b w:val="0"/>
          <w:sz w:val="14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92" w:line="251" w:lineRule="exact"/>
        <w:ind w:left="1915" w:hanging="498"/>
      </w:pPr>
      <w:r>
        <w:t>Проведение</w:t>
      </w:r>
      <w:r>
        <w:rPr>
          <w:spacing w:val="-5"/>
        </w:rPr>
        <w:t xml:space="preserve"> </w:t>
      </w:r>
      <w:r>
        <w:t>гидропневматической</w:t>
      </w:r>
      <w:r>
        <w:rPr>
          <w:spacing w:val="-7"/>
        </w:rPr>
        <w:t xml:space="preserve"> </w:t>
      </w:r>
      <w:r>
        <w:t>промывки</w:t>
      </w:r>
      <w:r>
        <w:rPr>
          <w:spacing w:val="-4"/>
        </w:rPr>
        <w:t xml:space="preserve"> </w:t>
      </w:r>
      <w:r>
        <w:t>системы</w:t>
      </w:r>
      <w:r>
        <w:rPr>
          <w:spacing w:val="-5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Отложения на внутренних поверхностях отопительных приборов и теплообменниках способны</w:t>
      </w:r>
      <w:r>
        <w:rPr>
          <w:spacing w:val="1"/>
        </w:rPr>
        <w:t xml:space="preserve"> </w:t>
      </w:r>
      <w:r>
        <w:t xml:space="preserve">вносить коррективы в </w:t>
      </w:r>
      <w:proofErr w:type="gramStart"/>
      <w:r>
        <w:t>установленный</w:t>
      </w:r>
      <w:proofErr w:type="gramEnd"/>
      <w:r>
        <w:t xml:space="preserve"> гидравлический и тепловой режимы теплоносителя. За 5 лет</w:t>
      </w:r>
      <w:r>
        <w:rPr>
          <w:spacing w:val="1"/>
        </w:rPr>
        <w:t xml:space="preserve"> </w:t>
      </w:r>
      <w:r>
        <w:t>эксплуатации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большая</w:t>
      </w:r>
      <w:r>
        <w:rPr>
          <w:spacing w:val="1"/>
        </w:rPr>
        <w:t xml:space="preserve"> </w:t>
      </w:r>
      <w:r>
        <w:t>часть</w:t>
      </w:r>
      <w:r>
        <w:rPr>
          <w:spacing w:val="1"/>
        </w:rPr>
        <w:t xml:space="preserve"> </w:t>
      </w:r>
      <w:r>
        <w:t>диаметра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забивается</w:t>
      </w:r>
      <w:r>
        <w:rPr>
          <w:spacing w:val="1"/>
        </w:rPr>
        <w:t xml:space="preserve"> </w:t>
      </w:r>
      <w:r>
        <w:t>отложениями.</w:t>
      </w:r>
      <w:r>
        <w:rPr>
          <w:spacing w:val="1"/>
        </w:rPr>
        <w:t xml:space="preserve"> </w:t>
      </w:r>
      <w:r>
        <w:t>Они</w:t>
      </w:r>
      <w:r>
        <w:rPr>
          <w:spacing w:val="1"/>
        </w:rPr>
        <w:t xml:space="preserve"> </w:t>
      </w:r>
      <w:r>
        <w:t>выступают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роли</w:t>
      </w:r>
      <w:r>
        <w:rPr>
          <w:spacing w:val="1"/>
        </w:rPr>
        <w:t xml:space="preserve"> </w:t>
      </w:r>
      <w:r>
        <w:t>дополнительного</w:t>
      </w:r>
      <w:r>
        <w:rPr>
          <w:spacing w:val="1"/>
        </w:rPr>
        <w:t xml:space="preserve"> </w:t>
      </w:r>
      <w:r>
        <w:t>сопротивления</w:t>
      </w:r>
      <w:r>
        <w:rPr>
          <w:spacing w:val="1"/>
        </w:rPr>
        <w:t xml:space="preserve"> </w:t>
      </w:r>
      <w:r>
        <w:t>теплопередаче.</w:t>
      </w:r>
      <w:r>
        <w:rPr>
          <w:spacing w:val="1"/>
        </w:rPr>
        <w:t xml:space="preserve"> </w:t>
      </w:r>
      <w:r>
        <w:t>Своевременное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удаление</w:t>
      </w:r>
      <w:r>
        <w:rPr>
          <w:spacing w:val="1"/>
        </w:rPr>
        <w:t xml:space="preserve"> </w:t>
      </w:r>
      <w:r>
        <w:t>позволяет</w:t>
      </w:r>
      <w:r>
        <w:rPr>
          <w:spacing w:val="-3"/>
        </w:rPr>
        <w:t xml:space="preserve"> </w:t>
      </w:r>
      <w:r>
        <w:t>снизить</w:t>
      </w:r>
      <w:r>
        <w:rPr>
          <w:spacing w:val="-1"/>
        </w:rPr>
        <w:t xml:space="preserve"> </w:t>
      </w:r>
      <w:r>
        <w:t>потери</w:t>
      </w:r>
      <w:r>
        <w:rPr>
          <w:spacing w:val="-4"/>
        </w:rPr>
        <w:t xml:space="preserve"> </w:t>
      </w:r>
      <w:r>
        <w:t>тепловой</w:t>
      </w:r>
      <w:r>
        <w:rPr>
          <w:spacing w:val="-2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повысить</w:t>
      </w:r>
      <w:r>
        <w:rPr>
          <w:spacing w:val="-1"/>
        </w:rPr>
        <w:t xml:space="preserve"> </w:t>
      </w:r>
      <w:r>
        <w:t>температуру</w:t>
      </w:r>
      <w:r>
        <w:rPr>
          <w:spacing w:val="-4"/>
        </w:rPr>
        <w:t xml:space="preserve"> </w:t>
      </w:r>
      <w:r>
        <w:t>теплоносителя</w:t>
      </w:r>
      <w:r>
        <w:rPr>
          <w:spacing w:val="-2"/>
        </w:rPr>
        <w:t xml:space="preserve"> </w:t>
      </w:r>
      <w:r>
        <w:t>вплоть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10°С.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Промывка</w:t>
      </w:r>
      <w:r>
        <w:rPr>
          <w:spacing w:val="1"/>
        </w:rPr>
        <w:t xml:space="preserve"> </w:t>
      </w:r>
      <w:r>
        <w:t>производится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нагнетания</w:t>
      </w:r>
      <w:r>
        <w:rPr>
          <w:spacing w:val="1"/>
        </w:rPr>
        <w:t xml:space="preserve"> </w:t>
      </w:r>
      <w:r>
        <w:t>водовоздушной</w:t>
      </w:r>
      <w:r>
        <w:rPr>
          <w:spacing w:val="1"/>
        </w:rPr>
        <w:t xml:space="preserve"> </w:t>
      </w:r>
      <w:r>
        <w:t>смеси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помощью воздушного компрессора и водяной подпитки. Отложения с труб и приборов отопления</w:t>
      </w:r>
      <w:r>
        <w:rPr>
          <w:spacing w:val="1"/>
        </w:rPr>
        <w:t xml:space="preserve"> </w:t>
      </w:r>
      <w:r>
        <w:t>смываются</w:t>
      </w:r>
      <w:r>
        <w:rPr>
          <w:spacing w:val="1"/>
        </w:rPr>
        <w:t xml:space="preserve"> </w:t>
      </w:r>
      <w:r>
        <w:t>под</w:t>
      </w:r>
      <w:r>
        <w:rPr>
          <w:spacing w:val="1"/>
        </w:rPr>
        <w:t xml:space="preserve"> </w:t>
      </w:r>
      <w:r>
        <w:t>действием</w:t>
      </w:r>
      <w:r>
        <w:rPr>
          <w:spacing w:val="1"/>
        </w:rPr>
        <w:t xml:space="preserve"> </w:t>
      </w:r>
      <w:r>
        <w:t>высокоскоростного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смеси.</w:t>
      </w:r>
      <w:r>
        <w:rPr>
          <w:spacing w:val="1"/>
        </w:rPr>
        <w:t xml:space="preserve"> </w:t>
      </w:r>
      <w:r>
        <w:t>Смесь</w:t>
      </w:r>
      <w:r>
        <w:rPr>
          <w:spacing w:val="1"/>
        </w:rPr>
        <w:t xml:space="preserve"> </w:t>
      </w:r>
      <w:r>
        <w:t>вместе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отложениями</w:t>
      </w:r>
      <w:r>
        <w:rPr>
          <w:spacing w:val="1"/>
        </w:rPr>
        <w:t xml:space="preserve"> </w:t>
      </w:r>
      <w:r>
        <w:t>сливается</w:t>
      </w:r>
      <w:r>
        <w:rPr>
          <w:spacing w:val="-2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дренаж.</w:t>
      </w:r>
      <w:r>
        <w:rPr>
          <w:spacing w:val="-4"/>
        </w:rPr>
        <w:t xml:space="preserve"> </w:t>
      </w:r>
      <w:r>
        <w:t>Процедура повторяется</w:t>
      </w:r>
      <w:r>
        <w:rPr>
          <w:spacing w:val="-1"/>
        </w:rPr>
        <w:t xml:space="preserve"> </w:t>
      </w:r>
      <w:r>
        <w:t>8-12</w:t>
      </w:r>
      <w:r>
        <w:rPr>
          <w:spacing w:val="-1"/>
        </w:rPr>
        <w:t xml:space="preserve"> </w:t>
      </w:r>
      <w:r>
        <w:t>раз</w:t>
      </w:r>
      <w:r>
        <w:rPr>
          <w:spacing w:val="-1"/>
        </w:rPr>
        <w:t xml:space="preserve"> </w:t>
      </w:r>
      <w:r>
        <w:t>до осветления</w:t>
      </w:r>
      <w:r>
        <w:rPr>
          <w:spacing w:val="-2"/>
        </w:rPr>
        <w:t xml:space="preserve"> </w:t>
      </w:r>
      <w:r>
        <w:t>смеси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дренаже.</w:t>
      </w:r>
    </w:p>
    <w:p w:rsidR="00450FC0" w:rsidRDefault="00450FC0" w:rsidP="008E4984">
      <w:pPr>
        <w:pStyle w:val="a3"/>
        <w:spacing w:before="11"/>
      </w:pPr>
      <w:r>
        <w:rPr>
          <w:noProof/>
          <w:lang w:eastAsia="ru-RU"/>
        </w:rPr>
        <w:lastRenderedPageBreak/>
        <w:drawing>
          <wp:anchor distT="0" distB="0" distL="0" distR="0" simplePos="0" relativeHeight="251666432" behindDoc="0" locked="0" layoutInCell="1" allowOverlap="1" wp14:anchorId="16903462" wp14:editId="3536608E">
            <wp:simplePos x="0" y="0"/>
            <wp:positionH relativeFrom="page">
              <wp:posOffset>3515590</wp:posOffset>
            </wp:positionH>
            <wp:positionV relativeFrom="paragraph">
              <wp:posOffset>163454</wp:posOffset>
            </wp:positionV>
            <wp:extent cx="882707" cy="924115"/>
            <wp:effectExtent l="0" t="0" r="0" b="0"/>
            <wp:wrapTopAndBottom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707" cy="924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Проведение</w:t>
      </w:r>
      <w:r>
        <w:rPr>
          <w:spacing w:val="-4"/>
        </w:rPr>
        <w:t xml:space="preserve"> </w:t>
      </w:r>
      <w:r>
        <w:t>химической</w:t>
      </w:r>
      <w:r>
        <w:rPr>
          <w:spacing w:val="-3"/>
        </w:rPr>
        <w:t xml:space="preserve"> </w:t>
      </w:r>
      <w:r>
        <w:t>очистки</w:t>
      </w:r>
      <w:r>
        <w:rPr>
          <w:spacing w:val="-4"/>
        </w:rPr>
        <w:t xml:space="preserve"> </w:t>
      </w:r>
      <w:r>
        <w:t>системы</w:t>
      </w:r>
      <w:r>
        <w:rPr>
          <w:spacing w:val="-5"/>
        </w:rPr>
        <w:t xml:space="preserve"> </w:t>
      </w:r>
      <w:r>
        <w:t>отопления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Наиболее эффективным и менее трудозатратным вариантом промывки трубопроводов системы</w:t>
      </w:r>
      <w:r>
        <w:rPr>
          <w:spacing w:val="1"/>
        </w:rPr>
        <w:t xml:space="preserve"> </w:t>
      </w:r>
      <w:r>
        <w:t>отопления является химическая безразборная очистка, которая позволяет перевести подавляющую</w:t>
      </w:r>
      <w:r>
        <w:rPr>
          <w:spacing w:val="1"/>
        </w:rPr>
        <w:t xml:space="preserve"> </w:t>
      </w:r>
      <w:r>
        <w:t>часть накипи и отложений в растворенное состояние и в таком виде вымыть из системы отопления, в</w:t>
      </w:r>
      <w:r>
        <w:rPr>
          <w:spacing w:val="1"/>
        </w:rPr>
        <w:t xml:space="preserve"> </w:t>
      </w:r>
      <w:r>
        <w:t>том</w:t>
      </w:r>
      <w:r>
        <w:rPr>
          <w:spacing w:val="-2"/>
        </w:rPr>
        <w:t xml:space="preserve"> </w:t>
      </w:r>
      <w:r>
        <w:t>числе 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зимний</w:t>
      </w:r>
      <w:r>
        <w:rPr>
          <w:spacing w:val="-1"/>
        </w:rPr>
        <w:t xml:space="preserve"> </w:t>
      </w:r>
      <w:r>
        <w:t>период без</w:t>
      </w:r>
      <w:r>
        <w:rPr>
          <w:spacing w:val="-2"/>
        </w:rPr>
        <w:t xml:space="preserve"> </w:t>
      </w:r>
      <w:r>
        <w:t>остановки</w:t>
      </w:r>
      <w:r>
        <w:rPr>
          <w:spacing w:val="-1"/>
        </w:rPr>
        <w:t xml:space="preserve"> </w:t>
      </w:r>
      <w:r>
        <w:t>системы отопления.</w:t>
      </w:r>
    </w:p>
    <w:p w:rsidR="00450FC0" w:rsidRDefault="00450FC0" w:rsidP="00450FC0">
      <w:pPr>
        <w:pStyle w:val="a3"/>
        <w:spacing w:after="23"/>
        <w:ind w:left="1418" w:right="844" w:firstLine="427"/>
        <w:jc w:val="both"/>
      </w:pPr>
      <w:r>
        <w:t>Для химической безразборной очистки используются кислые и щелочные растворы различных</w:t>
      </w:r>
      <w:r>
        <w:rPr>
          <w:spacing w:val="1"/>
        </w:rPr>
        <w:t xml:space="preserve"> </w:t>
      </w:r>
      <w:r>
        <w:t>реагентов.</w:t>
      </w:r>
      <w:r>
        <w:rPr>
          <w:spacing w:val="1"/>
        </w:rPr>
        <w:t xml:space="preserve"> </w:t>
      </w:r>
      <w:r>
        <w:t>Среди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есть</w:t>
      </w:r>
      <w:r>
        <w:rPr>
          <w:spacing w:val="1"/>
        </w:rPr>
        <w:t xml:space="preserve"> </w:t>
      </w:r>
      <w:r>
        <w:t>композиционные</w:t>
      </w:r>
      <w:r>
        <w:rPr>
          <w:spacing w:val="1"/>
        </w:rPr>
        <w:t xml:space="preserve"> </w:t>
      </w:r>
      <w:r>
        <w:t>органические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неорганические</w:t>
      </w:r>
      <w:r>
        <w:rPr>
          <w:spacing w:val="1"/>
        </w:rPr>
        <w:t xml:space="preserve"> </w:t>
      </w:r>
      <w:r>
        <w:t>кислоты,</w:t>
      </w:r>
      <w:r>
        <w:rPr>
          <w:spacing w:val="1"/>
        </w:rPr>
        <w:t xml:space="preserve"> </w:t>
      </w:r>
      <w:r>
        <w:t>например,</w:t>
      </w:r>
      <w:r>
        <w:rPr>
          <w:spacing w:val="1"/>
        </w:rPr>
        <w:t xml:space="preserve"> </w:t>
      </w:r>
      <w:r>
        <w:t>составы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основе</w:t>
      </w:r>
      <w:r>
        <w:rPr>
          <w:spacing w:val="1"/>
        </w:rPr>
        <w:t xml:space="preserve"> </w:t>
      </w:r>
      <w:r>
        <w:t>ортофосфорной</w:t>
      </w:r>
      <w:r>
        <w:rPr>
          <w:spacing w:val="1"/>
        </w:rPr>
        <w:t xml:space="preserve"> </w:t>
      </w:r>
      <w:r>
        <w:t>кислоты,</w:t>
      </w:r>
      <w:r>
        <w:rPr>
          <w:spacing w:val="1"/>
        </w:rPr>
        <w:t xml:space="preserve"> </w:t>
      </w:r>
      <w:r>
        <w:t>растворы</w:t>
      </w:r>
      <w:r>
        <w:rPr>
          <w:spacing w:val="1"/>
        </w:rPr>
        <w:t xml:space="preserve"> </w:t>
      </w:r>
      <w:r>
        <w:t>едкого</w:t>
      </w:r>
      <w:r>
        <w:rPr>
          <w:spacing w:val="1"/>
        </w:rPr>
        <w:t xml:space="preserve"> </w:t>
      </w:r>
      <w:r>
        <w:t>натра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различными</w:t>
      </w:r>
      <w:r>
        <w:rPr>
          <w:spacing w:val="1"/>
        </w:rPr>
        <w:t xml:space="preserve"> </w:t>
      </w:r>
      <w:r>
        <w:t>присадками.</w:t>
      </w:r>
      <w:r>
        <w:rPr>
          <w:spacing w:val="1"/>
        </w:rPr>
        <w:t xml:space="preserve"> </w:t>
      </w:r>
      <w:r>
        <w:t>Главные</w:t>
      </w:r>
      <w:r>
        <w:rPr>
          <w:spacing w:val="1"/>
        </w:rPr>
        <w:t xml:space="preserve"> </w:t>
      </w:r>
      <w:r>
        <w:t>недостатки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невозможность</w:t>
      </w:r>
      <w:r>
        <w:rPr>
          <w:spacing w:val="1"/>
        </w:rPr>
        <w:t xml:space="preserve"> </w:t>
      </w:r>
      <w:r>
        <w:t>химической</w:t>
      </w:r>
      <w:r>
        <w:rPr>
          <w:spacing w:val="1"/>
        </w:rPr>
        <w:t xml:space="preserve"> </w:t>
      </w:r>
      <w:r>
        <w:t>очистки</w:t>
      </w:r>
      <w:r>
        <w:rPr>
          <w:spacing w:val="1"/>
        </w:rPr>
        <w:t xml:space="preserve"> </w:t>
      </w:r>
      <w:r>
        <w:t>алюминиевых</w:t>
      </w:r>
      <w:r>
        <w:rPr>
          <w:spacing w:val="1"/>
        </w:rPr>
        <w:t xml:space="preserve"> </w:t>
      </w:r>
      <w:r>
        <w:t>труб,</w:t>
      </w:r>
      <w:r>
        <w:rPr>
          <w:spacing w:val="1"/>
        </w:rPr>
        <w:t xml:space="preserve"> </w:t>
      </w:r>
      <w:r>
        <w:t>токсичность</w:t>
      </w:r>
      <w:r>
        <w:rPr>
          <w:spacing w:val="1"/>
        </w:rPr>
        <w:t xml:space="preserve"> </w:t>
      </w:r>
      <w:r>
        <w:t>промывочных</w:t>
      </w:r>
      <w:r>
        <w:rPr>
          <w:spacing w:val="1"/>
        </w:rPr>
        <w:t xml:space="preserve"> </w:t>
      </w:r>
      <w:r>
        <w:t>растворов,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утилизации</w:t>
      </w:r>
      <w:r>
        <w:rPr>
          <w:spacing w:val="1"/>
        </w:rPr>
        <w:t xml:space="preserve"> </w:t>
      </w:r>
      <w:r>
        <w:t>большого</w:t>
      </w:r>
      <w:r>
        <w:rPr>
          <w:spacing w:val="1"/>
        </w:rPr>
        <w:t xml:space="preserve"> </w:t>
      </w:r>
      <w:r>
        <w:t>количества</w:t>
      </w:r>
      <w:r>
        <w:rPr>
          <w:spacing w:val="1"/>
        </w:rPr>
        <w:t xml:space="preserve"> </w:t>
      </w:r>
      <w:r>
        <w:t>кислотного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щелочного</w:t>
      </w:r>
      <w:r>
        <w:rPr>
          <w:spacing w:val="1"/>
        </w:rPr>
        <w:t xml:space="preserve"> </w:t>
      </w:r>
      <w:r>
        <w:t>промывочного раствора. Химическая очистка дешевле капитального ремонта системы отопления в</w:t>
      </w:r>
      <w:r>
        <w:rPr>
          <w:spacing w:val="1"/>
        </w:rPr>
        <w:t xml:space="preserve"> </w:t>
      </w:r>
      <w:r>
        <w:t>10-15 раз, продлевает срок нормальной работы отопления на 10-15 лет, снижает расходы 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-2"/>
        </w:rPr>
        <w:t xml:space="preserve"> </w:t>
      </w:r>
      <w:r>
        <w:t>до 20%.</w:t>
      </w:r>
    </w:p>
    <w:p w:rsidR="00450FC0" w:rsidRDefault="00450FC0" w:rsidP="00450FC0">
      <w:pPr>
        <w:pStyle w:val="a3"/>
        <w:ind w:left="470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5B719719" wp14:editId="2FBE8B86">
            <wp:extent cx="1956580" cy="944879"/>
            <wp:effectExtent l="0" t="0" r="0" b="0"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6580" cy="944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Установка</w:t>
      </w:r>
      <w:r>
        <w:rPr>
          <w:spacing w:val="-3"/>
        </w:rPr>
        <w:t xml:space="preserve"> </w:t>
      </w:r>
      <w:r>
        <w:t>термостатических</w:t>
      </w:r>
      <w:r>
        <w:rPr>
          <w:spacing w:val="-4"/>
        </w:rPr>
        <w:t xml:space="preserve"> </w:t>
      </w:r>
      <w:r>
        <w:t>вентилей</w:t>
      </w:r>
      <w:r>
        <w:rPr>
          <w:spacing w:val="-3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отопительные</w:t>
      </w:r>
      <w:r>
        <w:rPr>
          <w:spacing w:val="-3"/>
        </w:rPr>
        <w:t xml:space="preserve"> </w:t>
      </w:r>
      <w:r>
        <w:t>приборы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Термостатические</w:t>
      </w:r>
      <w:r>
        <w:rPr>
          <w:spacing w:val="1"/>
        </w:rPr>
        <w:t xml:space="preserve"> </w:t>
      </w:r>
      <w:r>
        <w:t>вентили</w:t>
      </w:r>
      <w:r>
        <w:rPr>
          <w:spacing w:val="1"/>
        </w:rPr>
        <w:t xml:space="preserve"> </w:t>
      </w:r>
      <w:r>
        <w:t>выполняют</w:t>
      </w:r>
      <w:r>
        <w:rPr>
          <w:spacing w:val="1"/>
        </w:rPr>
        <w:t xml:space="preserve"> </w:t>
      </w:r>
      <w:r>
        <w:t>функцию</w:t>
      </w:r>
      <w:r>
        <w:rPr>
          <w:spacing w:val="1"/>
        </w:rPr>
        <w:t xml:space="preserve"> </w:t>
      </w:r>
      <w:r>
        <w:t>температурного</w:t>
      </w:r>
      <w:r>
        <w:rPr>
          <w:spacing w:val="1"/>
        </w:rPr>
        <w:t xml:space="preserve"> </w:t>
      </w:r>
      <w:r>
        <w:t>регулирования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 xml:space="preserve">ограничение или перекрытие доступа теплоносителя в </w:t>
      </w:r>
      <w:proofErr w:type="gramStart"/>
      <w:r>
        <w:t>отопительный</w:t>
      </w:r>
      <w:proofErr w:type="gramEnd"/>
      <w:r>
        <w:t xml:space="preserve"> отопления. Если окружающий</w:t>
      </w:r>
      <w:r>
        <w:rPr>
          <w:spacing w:val="1"/>
        </w:rPr>
        <w:t xml:space="preserve"> </w:t>
      </w:r>
      <w:r>
        <w:t>воздух нагревает головку вентиля выше предустановленной температуры, то срабатывает рычажн</w:t>
      </w:r>
      <w:proofErr w:type="gramStart"/>
      <w:r>
        <w:t>о-</w:t>
      </w:r>
      <w:proofErr w:type="gramEnd"/>
      <w:r>
        <w:rPr>
          <w:spacing w:val="1"/>
        </w:rPr>
        <w:t xml:space="preserve"> </w:t>
      </w:r>
      <w:r>
        <w:t>пружинный</w:t>
      </w:r>
      <w:r>
        <w:rPr>
          <w:spacing w:val="-2"/>
        </w:rPr>
        <w:t xml:space="preserve"> </w:t>
      </w:r>
      <w:r>
        <w:t>механизм, и</w:t>
      </w:r>
      <w:r>
        <w:rPr>
          <w:spacing w:val="-3"/>
        </w:rPr>
        <w:t xml:space="preserve"> </w:t>
      </w:r>
      <w:r>
        <w:t>подача</w:t>
      </w:r>
      <w:r>
        <w:rPr>
          <w:spacing w:val="-1"/>
        </w:rPr>
        <w:t xml:space="preserve"> </w:t>
      </w:r>
      <w:r>
        <w:t>теплоносителя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прибор</w:t>
      </w:r>
      <w:r>
        <w:rPr>
          <w:spacing w:val="-1"/>
        </w:rPr>
        <w:t xml:space="preserve"> </w:t>
      </w:r>
      <w:r>
        <w:t>отопления</w:t>
      </w:r>
      <w:r>
        <w:rPr>
          <w:spacing w:val="-1"/>
        </w:rPr>
        <w:t xml:space="preserve"> </w:t>
      </w:r>
      <w:r>
        <w:t>уменьшается.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67456" behindDoc="0" locked="0" layoutInCell="1" allowOverlap="1" wp14:anchorId="3A0AEA05" wp14:editId="4FC08B05">
            <wp:simplePos x="0" y="0"/>
            <wp:positionH relativeFrom="page">
              <wp:posOffset>3770292</wp:posOffset>
            </wp:positionH>
            <wp:positionV relativeFrom="paragraph">
              <wp:posOffset>164146</wp:posOffset>
            </wp:positionV>
            <wp:extent cx="377753" cy="725424"/>
            <wp:effectExtent l="0" t="0" r="0" b="0"/>
            <wp:wrapTopAndBottom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753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2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Установка</w:t>
      </w:r>
      <w:r>
        <w:rPr>
          <w:spacing w:val="-4"/>
        </w:rPr>
        <w:t xml:space="preserve"> </w:t>
      </w:r>
      <w:r>
        <w:t>теплоотражателей</w:t>
      </w:r>
      <w:r>
        <w:rPr>
          <w:spacing w:val="-4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отопительными</w:t>
      </w:r>
      <w:r>
        <w:rPr>
          <w:spacing w:val="-7"/>
        </w:rPr>
        <w:t xml:space="preserve"> </w:t>
      </w:r>
      <w:r>
        <w:t>приборами</w:t>
      </w:r>
    </w:p>
    <w:p w:rsidR="00450FC0" w:rsidRDefault="00450FC0" w:rsidP="00450FC0">
      <w:pPr>
        <w:pStyle w:val="a3"/>
        <w:ind w:left="1418" w:right="842" w:firstLine="427"/>
        <w:jc w:val="both"/>
      </w:pPr>
      <w:r>
        <w:t>Установка</w:t>
      </w:r>
      <w:r>
        <w:rPr>
          <w:spacing w:val="1"/>
        </w:rPr>
        <w:t xml:space="preserve"> </w:t>
      </w:r>
      <w:r>
        <w:t>теплоотражателей</w:t>
      </w:r>
      <w:r>
        <w:rPr>
          <w:spacing w:val="1"/>
        </w:rPr>
        <w:t xml:space="preserve"> </w:t>
      </w:r>
      <w:r>
        <w:t>предназначена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уменьшения</w:t>
      </w:r>
      <w:r>
        <w:rPr>
          <w:spacing w:val="1"/>
        </w:rPr>
        <w:t xml:space="preserve"> </w:t>
      </w:r>
      <w:r>
        <w:t>теплоотдачи</w:t>
      </w:r>
      <w:r>
        <w:rPr>
          <w:spacing w:val="1"/>
        </w:rPr>
        <w:t xml:space="preserve"> </w:t>
      </w:r>
      <w:r>
        <w:t>через</w:t>
      </w:r>
      <w:r>
        <w:rPr>
          <w:spacing w:val="55"/>
        </w:rPr>
        <w:t xml:space="preserve"> </w:t>
      </w:r>
      <w:r>
        <w:t>наружные</w:t>
      </w:r>
      <w:r>
        <w:rPr>
          <w:spacing w:val="1"/>
        </w:rPr>
        <w:t xml:space="preserve"> </w:t>
      </w:r>
      <w:r>
        <w:t>стены.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отсутствии</w:t>
      </w:r>
      <w:r>
        <w:rPr>
          <w:spacing w:val="1"/>
        </w:rPr>
        <w:t xml:space="preserve"> </w:t>
      </w:r>
      <w:r>
        <w:t>теплоотражающего</w:t>
      </w:r>
      <w:r>
        <w:rPr>
          <w:spacing w:val="1"/>
        </w:rPr>
        <w:t xml:space="preserve"> </w:t>
      </w:r>
      <w:r>
        <w:t>экрана</w:t>
      </w:r>
      <w:r>
        <w:rPr>
          <w:spacing w:val="1"/>
        </w:rPr>
        <w:t xml:space="preserve"> </w:t>
      </w:r>
      <w:r>
        <w:t>возможный</w:t>
      </w:r>
      <w:r>
        <w:rPr>
          <w:spacing w:val="1"/>
        </w:rPr>
        <w:t xml:space="preserve"> </w:t>
      </w:r>
      <w:r>
        <w:t>перерасход</w:t>
      </w:r>
      <w:r>
        <w:rPr>
          <w:spacing w:val="1"/>
        </w:rPr>
        <w:t xml:space="preserve"> </w:t>
      </w:r>
      <w:r>
        <w:t>тепловой</w:t>
      </w:r>
      <w:r>
        <w:rPr>
          <w:spacing w:val="1"/>
        </w:rPr>
        <w:t xml:space="preserve"> </w:t>
      </w:r>
      <w:r>
        <w:t>энергии</w:t>
      </w:r>
      <w:r>
        <w:rPr>
          <w:spacing w:val="1"/>
        </w:rPr>
        <w:t xml:space="preserve"> </w:t>
      </w:r>
      <w:r>
        <w:t>составляет порядка 2-3 % от всей теплоотдачи прибора. Установив теплоотражающий экран на стену</w:t>
      </w:r>
      <w:r>
        <w:rPr>
          <w:spacing w:val="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отопительным</w:t>
      </w:r>
      <w:r>
        <w:rPr>
          <w:spacing w:val="-2"/>
        </w:rPr>
        <w:t xml:space="preserve"> </w:t>
      </w:r>
      <w:r>
        <w:t>прибором,</w:t>
      </w:r>
      <w:r>
        <w:rPr>
          <w:spacing w:val="-1"/>
        </w:rPr>
        <w:t xml:space="preserve"> </w:t>
      </w:r>
      <w:r>
        <w:t>можно сразу</w:t>
      </w:r>
      <w:r>
        <w:rPr>
          <w:spacing w:val="-4"/>
        </w:rPr>
        <w:t xml:space="preserve"> </w:t>
      </w:r>
      <w:r>
        <w:t>повысить</w:t>
      </w:r>
      <w:r>
        <w:rPr>
          <w:spacing w:val="-4"/>
        </w:rPr>
        <w:t xml:space="preserve"> </w:t>
      </w:r>
      <w:r>
        <w:t>температуру</w:t>
      </w:r>
      <w:r>
        <w:rPr>
          <w:spacing w:val="-3"/>
        </w:rPr>
        <w:t xml:space="preserve"> </w:t>
      </w:r>
      <w:r>
        <w:t>внутри</w:t>
      </w:r>
      <w:r>
        <w:rPr>
          <w:spacing w:val="-2"/>
        </w:rPr>
        <w:t xml:space="preserve"> </w:t>
      </w:r>
      <w:r>
        <w:t>помещения</w:t>
      </w:r>
      <w:r>
        <w:rPr>
          <w:spacing w:val="-2"/>
        </w:rPr>
        <w:t xml:space="preserve"> </w:t>
      </w:r>
      <w:r>
        <w:t>на 1-2</w:t>
      </w:r>
      <w:r>
        <w:rPr>
          <w:spacing w:val="-1"/>
        </w:rPr>
        <w:t xml:space="preserve"> </w:t>
      </w:r>
      <w:r>
        <w:t>°С.</w:t>
      </w:r>
    </w:p>
    <w:p w:rsidR="00450FC0" w:rsidRDefault="00450FC0" w:rsidP="00450FC0">
      <w:pPr>
        <w:pStyle w:val="a3"/>
        <w:rPr>
          <w:sz w:val="19"/>
        </w:rPr>
      </w:pPr>
      <w:r>
        <w:rPr>
          <w:noProof/>
          <w:lang w:eastAsia="ru-RU"/>
        </w:rPr>
        <w:drawing>
          <wp:anchor distT="0" distB="0" distL="0" distR="0" simplePos="0" relativeHeight="251668480" behindDoc="0" locked="0" layoutInCell="1" allowOverlap="1" wp14:anchorId="04B936F1" wp14:editId="507D6A4E">
            <wp:simplePos x="0" y="0"/>
            <wp:positionH relativeFrom="page">
              <wp:posOffset>3550602</wp:posOffset>
            </wp:positionH>
            <wp:positionV relativeFrom="paragraph">
              <wp:posOffset>163631</wp:posOffset>
            </wp:positionV>
            <wp:extent cx="824927" cy="908303"/>
            <wp:effectExtent l="0" t="0" r="0" b="0"/>
            <wp:wrapTopAndBottom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927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4"/>
        </w:tabs>
        <w:spacing w:before="213"/>
        <w:ind w:left="1913" w:hanging="496"/>
      </w:pPr>
      <w:r>
        <w:t>Восстановление</w:t>
      </w:r>
      <w:r>
        <w:rPr>
          <w:spacing w:val="-3"/>
        </w:rPr>
        <w:t xml:space="preserve"> </w:t>
      </w:r>
      <w:r>
        <w:t>теплоизоляции</w:t>
      </w:r>
      <w:r>
        <w:rPr>
          <w:spacing w:val="-2"/>
        </w:rPr>
        <w:t xml:space="preserve"> </w:t>
      </w:r>
      <w:r>
        <w:t>транзитных</w:t>
      </w:r>
      <w:r>
        <w:rPr>
          <w:spacing w:val="-5"/>
        </w:rPr>
        <w:t xml:space="preserve"> </w:t>
      </w:r>
      <w:r>
        <w:t>труб</w:t>
      </w:r>
      <w:r>
        <w:rPr>
          <w:spacing w:val="-2"/>
        </w:rPr>
        <w:t xml:space="preserve"> </w:t>
      </w:r>
      <w:r>
        <w:t>отопления</w:t>
      </w:r>
      <w:r>
        <w:rPr>
          <w:spacing w:val="-2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ГВС</w:t>
      </w:r>
    </w:p>
    <w:p w:rsidR="00450FC0" w:rsidRDefault="00450FC0" w:rsidP="00450FC0">
      <w:pPr>
        <w:pStyle w:val="a3"/>
        <w:spacing w:after="5"/>
        <w:ind w:left="1418" w:right="845" w:firstLine="427"/>
        <w:jc w:val="both"/>
      </w:pPr>
      <w:r>
        <w:t>Теплоизоляция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транзитных</w:t>
      </w:r>
      <w:r>
        <w:rPr>
          <w:spacing w:val="1"/>
        </w:rPr>
        <w:t xml:space="preserve"> </w:t>
      </w:r>
      <w:r>
        <w:t>труб</w:t>
      </w:r>
      <w:r>
        <w:rPr>
          <w:spacing w:val="1"/>
        </w:rPr>
        <w:t xml:space="preserve"> </w:t>
      </w:r>
      <w:r>
        <w:t>отопления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ГВС,</w:t>
      </w:r>
      <w:r>
        <w:rPr>
          <w:spacing w:val="1"/>
        </w:rPr>
        <w:t xml:space="preserve"> </w:t>
      </w:r>
      <w:r>
        <w:t>обычно</w:t>
      </w:r>
      <w:r>
        <w:rPr>
          <w:spacing w:val="1"/>
        </w:rPr>
        <w:t xml:space="preserve"> </w:t>
      </w:r>
      <w:r>
        <w:t>располагаемых</w:t>
      </w:r>
      <w:r>
        <w:rPr>
          <w:spacing w:val="1"/>
        </w:rPr>
        <w:t xml:space="preserve"> </w:t>
      </w:r>
      <w:r>
        <w:t>в</w:t>
      </w:r>
      <w:r>
        <w:rPr>
          <w:spacing w:val="-52"/>
        </w:rPr>
        <w:t xml:space="preserve"> </w:t>
      </w:r>
      <w:r>
        <w:t>неотапливаемых подвалах или в их стенах, при российском климате очень необходима. Тепловые</w:t>
      </w:r>
      <w:r>
        <w:rPr>
          <w:spacing w:val="1"/>
        </w:rPr>
        <w:t xml:space="preserve"> </w:t>
      </w:r>
      <w:r>
        <w:t>потери участков с</w:t>
      </w:r>
      <w:r>
        <w:rPr>
          <w:spacing w:val="1"/>
        </w:rPr>
        <w:t xml:space="preserve"> </w:t>
      </w:r>
      <w:r>
        <w:t>нарушенной или отсутствующей тепловой изоляцией значительно</w:t>
      </w:r>
      <w:r>
        <w:rPr>
          <w:spacing w:val="1"/>
        </w:rPr>
        <w:t xml:space="preserve"> </w:t>
      </w:r>
      <w:r>
        <w:t>превышают</w:t>
      </w:r>
      <w:r>
        <w:rPr>
          <w:spacing w:val="1"/>
        </w:rPr>
        <w:t xml:space="preserve"> </w:t>
      </w:r>
      <w:r>
        <w:t>нормативные, и поэтому меры по её восстановлению являются первоочередными. Согласно нормам</w:t>
      </w:r>
      <w:r>
        <w:rPr>
          <w:spacing w:val="1"/>
        </w:rPr>
        <w:t xml:space="preserve"> </w:t>
      </w:r>
      <w:r>
        <w:t>СНиП</w:t>
      </w:r>
      <w:r>
        <w:rPr>
          <w:spacing w:val="1"/>
        </w:rPr>
        <w:t xml:space="preserve"> </w:t>
      </w:r>
      <w:r>
        <w:t>2.04.14-88</w:t>
      </w:r>
      <w:r>
        <w:rPr>
          <w:spacing w:val="1"/>
        </w:rPr>
        <w:t xml:space="preserve"> </w:t>
      </w:r>
      <w:r>
        <w:t>«Тепловая</w:t>
      </w:r>
      <w:r>
        <w:rPr>
          <w:spacing w:val="1"/>
        </w:rPr>
        <w:t xml:space="preserve"> </w:t>
      </w:r>
      <w:r>
        <w:t>изоляция</w:t>
      </w:r>
      <w:r>
        <w:rPr>
          <w:spacing w:val="1"/>
        </w:rPr>
        <w:t xml:space="preserve"> </w:t>
      </w:r>
      <w:r>
        <w:t>оборудования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трубопроводов»,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внешней</w:t>
      </w:r>
      <w:r>
        <w:rPr>
          <w:spacing w:val="1"/>
        </w:rPr>
        <w:t xml:space="preserve"> </w:t>
      </w:r>
      <w:r>
        <w:t>изоляционной поверхности трубопроводов, расположенных в помещениях и имеющих температуру</w:t>
      </w:r>
      <w:r>
        <w:rPr>
          <w:spacing w:val="1"/>
        </w:rPr>
        <w:t xml:space="preserve"> </w:t>
      </w:r>
      <w:r>
        <w:t>теплоносителя ниже 100</w:t>
      </w:r>
      <w:proofErr w:type="gramStart"/>
      <w:r>
        <w:t>°С</w:t>
      </w:r>
      <w:proofErr w:type="gramEnd"/>
      <w:r>
        <w:t>, не должна превышать 35°С, а если температура теплоносителя выше</w:t>
      </w:r>
      <w:r>
        <w:rPr>
          <w:spacing w:val="1"/>
        </w:rPr>
        <w:t xml:space="preserve"> </w:t>
      </w:r>
      <w:r>
        <w:t>100°С - не должна превышать 45°С. При восстановлении изоляции расходы тепловой энергии могут</w:t>
      </w:r>
      <w:r>
        <w:rPr>
          <w:spacing w:val="1"/>
        </w:rPr>
        <w:t xml:space="preserve"> </w:t>
      </w:r>
      <w:r>
        <w:t>снизиться</w:t>
      </w:r>
      <w:r>
        <w:rPr>
          <w:spacing w:val="-2"/>
        </w:rPr>
        <w:t xml:space="preserve"> </w:t>
      </w:r>
      <w:r>
        <w:t>на 7-9%.</w:t>
      </w:r>
    </w:p>
    <w:p w:rsidR="008E4984" w:rsidRDefault="00450FC0" w:rsidP="008E4984">
      <w:pPr>
        <w:pStyle w:val="a3"/>
        <w:ind w:left="5441"/>
      </w:pPr>
      <w:r>
        <w:rPr>
          <w:noProof/>
          <w:sz w:val="20"/>
          <w:lang w:eastAsia="ru-RU"/>
        </w:rPr>
        <w:drawing>
          <wp:inline distT="0" distB="0" distL="0" distR="0" wp14:anchorId="57E4E690" wp14:editId="036E13C2">
            <wp:extent cx="1000884" cy="894111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884" cy="89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a3"/>
        <w:ind w:left="1134" w:firstLine="142"/>
      </w:pPr>
      <w:r>
        <w:t>Обработка</w:t>
      </w:r>
      <w:r>
        <w:rPr>
          <w:spacing w:val="-4"/>
        </w:rPr>
        <w:t xml:space="preserve"> </w:t>
      </w:r>
      <w:r>
        <w:t>труб</w:t>
      </w:r>
      <w:r>
        <w:rPr>
          <w:spacing w:val="-3"/>
        </w:rPr>
        <w:t xml:space="preserve"> </w:t>
      </w:r>
      <w:r>
        <w:t>отопления,</w:t>
      </w:r>
      <w:r>
        <w:rPr>
          <w:spacing w:val="-3"/>
        </w:rPr>
        <w:t xml:space="preserve"> </w:t>
      </w:r>
      <w:r>
        <w:t>наружных</w:t>
      </w:r>
      <w:r>
        <w:rPr>
          <w:spacing w:val="-6"/>
        </w:rPr>
        <w:t xml:space="preserve"> </w:t>
      </w:r>
      <w:r>
        <w:t>стен</w:t>
      </w:r>
      <w:r>
        <w:rPr>
          <w:spacing w:val="-3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подвала</w:t>
      </w:r>
      <w:r>
        <w:rPr>
          <w:spacing w:val="-3"/>
        </w:rPr>
        <w:t xml:space="preserve"> </w:t>
      </w:r>
      <w:r>
        <w:t>здания</w:t>
      </w:r>
      <w:r>
        <w:rPr>
          <w:spacing w:val="-3"/>
        </w:rPr>
        <w:t xml:space="preserve"> </w:t>
      </w:r>
      <w:r>
        <w:t>теплоизоляционной</w:t>
      </w:r>
      <w:r>
        <w:rPr>
          <w:spacing w:val="-3"/>
        </w:rPr>
        <w:t xml:space="preserve"> </w:t>
      </w:r>
      <w:r>
        <w:t>краской</w:t>
      </w:r>
    </w:p>
    <w:p w:rsidR="00450FC0" w:rsidRDefault="00450FC0" w:rsidP="008E4984">
      <w:pPr>
        <w:pStyle w:val="a3"/>
        <w:ind w:left="1134" w:right="844" w:firstLine="142"/>
        <w:jc w:val="both"/>
      </w:pPr>
      <w:r>
        <w:lastRenderedPageBreak/>
        <w:t>Краску</w:t>
      </w:r>
      <w:r>
        <w:rPr>
          <w:spacing w:val="1"/>
        </w:rPr>
        <w:t xml:space="preserve"> </w:t>
      </w:r>
      <w:r>
        <w:t>наносят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утепляемую</w:t>
      </w:r>
      <w:r>
        <w:rPr>
          <w:spacing w:val="1"/>
        </w:rPr>
        <w:t xml:space="preserve"> </w:t>
      </w:r>
      <w:r>
        <w:t>поверхность</w:t>
      </w:r>
      <w:r>
        <w:rPr>
          <w:spacing w:val="1"/>
        </w:rPr>
        <w:t xml:space="preserve"> </w:t>
      </w:r>
      <w:r>
        <w:t>слоем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мм,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заменяет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мм</w:t>
      </w:r>
      <w:r>
        <w:rPr>
          <w:spacing w:val="1"/>
        </w:rPr>
        <w:t xml:space="preserve"> </w:t>
      </w:r>
      <w:r>
        <w:t>традиционного утеплителя, например, минеральной ваты. Состав краски предполагает наличие воды,</w:t>
      </w:r>
      <w:r>
        <w:rPr>
          <w:spacing w:val="1"/>
        </w:rPr>
        <w:t xml:space="preserve"> </w:t>
      </w:r>
      <w:r>
        <w:t>наполнителей,</w:t>
      </w:r>
      <w:r>
        <w:rPr>
          <w:spacing w:val="1"/>
        </w:rPr>
        <w:t xml:space="preserve"> </w:t>
      </w:r>
      <w:r>
        <w:t>акриловой</w:t>
      </w:r>
      <w:r>
        <w:rPr>
          <w:spacing w:val="1"/>
        </w:rPr>
        <w:t xml:space="preserve"> </w:t>
      </w:r>
      <w:r>
        <w:t>дисперсии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добавок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виде</w:t>
      </w:r>
      <w:r>
        <w:rPr>
          <w:spacing w:val="1"/>
        </w:rPr>
        <w:t xml:space="preserve"> </w:t>
      </w:r>
      <w:r>
        <w:t>стекловолокна,</w:t>
      </w:r>
      <w:r>
        <w:rPr>
          <w:spacing w:val="1"/>
        </w:rPr>
        <w:t xml:space="preserve"> </w:t>
      </w:r>
      <w:r>
        <w:t>перлита,</w:t>
      </w:r>
      <w:r>
        <w:rPr>
          <w:spacing w:val="1"/>
        </w:rPr>
        <w:t xml:space="preserve"> </w:t>
      </w:r>
      <w:r>
        <w:t>пеностекла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керамических</w:t>
      </w:r>
      <w:r>
        <w:rPr>
          <w:spacing w:val="-1"/>
        </w:rPr>
        <w:t xml:space="preserve"> </w:t>
      </w:r>
      <w:r>
        <w:t>микросфер.</w:t>
      </w:r>
    </w:p>
    <w:p w:rsidR="00450FC0" w:rsidRDefault="00450FC0" w:rsidP="00450FC0">
      <w:pPr>
        <w:pStyle w:val="a3"/>
        <w:spacing w:after="4"/>
        <w:ind w:left="1418" w:right="845" w:firstLine="427"/>
        <w:jc w:val="both"/>
      </w:pPr>
      <w:r>
        <w:t>Главное</w:t>
      </w:r>
      <w:r>
        <w:rPr>
          <w:spacing w:val="1"/>
        </w:rPr>
        <w:t xml:space="preserve"> </w:t>
      </w:r>
      <w:r>
        <w:t>преимущество</w:t>
      </w:r>
      <w:r>
        <w:rPr>
          <w:spacing w:val="1"/>
        </w:rPr>
        <w:t xml:space="preserve"> </w:t>
      </w:r>
      <w:r>
        <w:t>теплоизоляционной</w:t>
      </w:r>
      <w:r>
        <w:rPr>
          <w:spacing w:val="1"/>
        </w:rPr>
        <w:t xml:space="preserve"> </w:t>
      </w:r>
      <w:r>
        <w:t>краски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равномерное</w:t>
      </w:r>
      <w:r>
        <w:rPr>
          <w:spacing w:val="1"/>
        </w:rPr>
        <w:t xml:space="preserve"> </w:t>
      </w:r>
      <w:r>
        <w:t>распределение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всей</w:t>
      </w:r>
      <w:r>
        <w:rPr>
          <w:spacing w:val="1"/>
        </w:rPr>
        <w:t xml:space="preserve"> </w:t>
      </w:r>
      <w:r>
        <w:t>утепляемой</w:t>
      </w:r>
      <w:r>
        <w:rPr>
          <w:spacing w:val="1"/>
        </w:rPr>
        <w:t xml:space="preserve"> </w:t>
      </w:r>
      <w:r>
        <w:t>поверхности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разрывов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стыков,</w:t>
      </w:r>
      <w:r>
        <w:rPr>
          <w:spacing w:val="1"/>
        </w:rPr>
        <w:t xml:space="preserve"> </w:t>
      </w:r>
      <w:r>
        <w:t>благодаря</w:t>
      </w:r>
      <w:r>
        <w:rPr>
          <w:spacing w:val="1"/>
        </w:rPr>
        <w:t xml:space="preserve"> </w:t>
      </w:r>
      <w:r>
        <w:t>чему</w:t>
      </w:r>
      <w:r>
        <w:rPr>
          <w:spacing w:val="1"/>
        </w:rPr>
        <w:t xml:space="preserve"> </w:t>
      </w:r>
      <w:r>
        <w:t>утеплить</w:t>
      </w:r>
      <w:r>
        <w:rPr>
          <w:spacing w:val="1"/>
        </w:rPr>
        <w:t xml:space="preserve"> </w:t>
      </w:r>
      <w:r>
        <w:t>рельефные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труднодоступные</w:t>
      </w:r>
      <w:r>
        <w:rPr>
          <w:spacing w:val="1"/>
        </w:rPr>
        <w:t xml:space="preserve"> </w:t>
      </w:r>
      <w:r>
        <w:t>поверхности</w:t>
      </w:r>
      <w:r>
        <w:rPr>
          <w:spacing w:val="1"/>
        </w:rPr>
        <w:t xml:space="preserve"> </w:t>
      </w:r>
      <w:r>
        <w:t>становиться</w:t>
      </w:r>
      <w:r>
        <w:rPr>
          <w:spacing w:val="1"/>
        </w:rPr>
        <w:t xml:space="preserve"> </w:t>
      </w:r>
      <w:r>
        <w:t>легче.</w:t>
      </w:r>
      <w:r>
        <w:rPr>
          <w:spacing w:val="1"/>
        </w:rPr>
        <w:t xml:space="preserve"> </w:t>
      </w:r>
      <w:r>
        <w:t>Сравнительная</w:t>
      </w:r>
      <w:r>
        <w:rPr>
          <w:spacing w:val="56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теплоизоляционных</w:t>
      </w:r>
      <w:r>
        <w:rPr>
          <w:spacing w:val="1"/>
        </w:rPr>
        <w:t xml:space="preserve"> </w:t>
      </w:r>
      <w:r>
        <w:t>свой</w:t>
      </w:r>
      <w:proofErr w:type="gramStart"/>
      <w:r>
        <w:t>ств тр</w:t>
      </w:r>
      <w:proofErr w:type="gramEnd"/>
      <w:r>
        <w:t>адиционных</w:t>
      </w:r>
      <w:r>
        <w:rPr>
          <w:spacing w:val="1"/>
        </w:rPr>
        <w:t xml:space="preserve"> </w:t>
      </w:r>
      <w:r>
        <w:t>материалов и теплоизоляционной краски приведена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таблице.</w:t>
      </w:r>
    </w:p>
    <w:p w:rsidR="00450FC0" w:rsidRDefault="00450FC0" w:rsidP="00450FC0">
      <w:pPr>
        <w:pStyle w:val="a3"/>
        <w:ind w:left="2336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C037DF6" wp14:editId="2D043842">
            <wp:extent cx="4959936" cy="1082040"/>
            <wp:effectExtent l="0" t="0" r="0" b="0"/>
            <wp:docPr id="41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936" cy="108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4"/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Утепление</w:t>
      </w:r>
      <w:r>
        <w:rPr>
          <w:spacing w:val="-3"/>
        </w:rPr>
        <w:t xml:space="preserve"> </w:t>
      </w:r>
      <w:r>
        <w:t>фасада,</w:t>
      </w:r>
      <w:r>
        <w:rPr>
          <w:spacing w:val="-5"/>
        </w:rPr>
        <w:t xml:space="preserve"> </w:t>
      </w:r>
      <w:r>
        <w:t>подвальных</w:t>
      </w:r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чердачных</w:t>
      </w:r>
      <w:r>
        <w:rPr>
          <w:spacing w:val="-5"/>
        </w:rPr>
        <w:t xml:space="preserve"> </w:t>
      </w:r>
      <w:r>
        <w:t>помещений</w:t>
      </w:r>
    </w:p>
    <w:p w:rsidR="00450FC0" w:rsidRDefault="00450FC0" w:rsidP="00450FC0">
      <w:pPr>
        <w:pStyle w:val="a3"/>
        <w:ind w:left="1418" w:right="843" w:firstLine="427"/>
        <w:jc w:val="both"/>
      </w:pPr>
      <w:bookmarkStart w:id="0" w:name="Через_ограждающие_контуры_(фасад,_подвал"/>
      <w:bookmarkEnd w:id="0"/>
      <w:r>
        <w:t>Через</w:t>
      </w:r>
      <w:r>
        <w:rPr>
          <w:spacing w:val="1"/>
        </w:rPr>
        <w:t xml:space="preserve"> </w:t>
      </w:r>
      <w:r>
        <w:t>ограждающие</w:t>
      </w:r>
      <w:r>
        <w:rPr>
          <w:spacing w:val="1"/>
        </w:rPr>
        <w:t xml:space="preserve"> </w:t>
      </w:r>
      <w:r>
        <w:t>контуры</w:t>
      </w:r>
      <w:r>
        <w:rPr>
          <w:spacing w:val="1"/>
        </w:rPr>
        <w:t xml:space="preserve"> </w:t>
      </w:r>
      <w:r>
        <w:t>(фасад,</w:t>
      </w:r>
      <w:r>
        <w:rPr>
          <w:spacing w:val="1"/>
        </w:rPr>
        <w:t xml:space="preserve"> </w:t>
      </w:r>
      <w:r>
        <w:t>подвал,</w:t>
      </w:r>
      <w:r>
        <w:rPr>
          <w:spacing w:val="1"/>
        </w:rPr>
        <w:t xml:space="preserve"> </w:t>
      </w:r>
      <w:r>
        <w:t>чердак)</w:t>
      </w:r>
      <w:r>
        <w:rPr>
          <w:spacing w:val="1"/>
        </w:rPr>
        <w:t xml:space="preserve"> </w:t>
      </w:r>
      <w:r>
        <w:t>тепло</w:t>
      </w:r>
      <w:r>
        <w:rPr>
          <w:spacing w:val="1"/>
        </w:rPr>
        <w:t xml:space="preserve"> </w:t>
      </w:r>
      <w:r>
        <w:t>уплывает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помощи</w:t>
      </w:r>
      <w:r>
        <w:rPr>
          <w:spacing w:val="1"/>
        </w:rPr>
        <w:t xml:space="preserve"> </w:t>
      </w:r>
      <w:r>
        <w:t>эффекта</w:t>
      </w:r>
      <w:r>
        <w:rPr>
          <w:spacing w:val="1"/>
        </w:rPr>
        <w:t xml:space="preserve"> </w:t>
      </w:r>
      <w:r>
        <w:t>теплопередачи. Чем выше у материала сопротивление теплопередаче, тем лучше. Сопротивление</w:t>
      </w:r>
      <w:r>
        <w:rPr>
          <w:spacing w:val="1"/>
        </w:rPr>
        <w:t xml:space="preserve"> </w:t>
      </w:r>
      <w:r>
        <w:t>теплопередаче показывает разницу температур, необходимую, чтобы перенести 1 Вт энергии через</w:t>
      </w:r>
      <w:r>
        <w:rPr>
          <w:spacing w:val="1"/>
        </w:rPr>
        <w:t xml:space="preserve"> </w:t>
      </w:r>
      <w:r>
        <w:t>квадратный</w:t>
      </w:r>
      <w:r>
        <w:rPr>
          <w:spacing w:val="1"/>
        </w:rPr>
        <w:t xml:space="preserve"> </w:t>
      </w:r>
      <w:r>
        <w:t>метр</w:t>
      </w:r>
      <w:r>
        <w:rPr>
          <w:spacing w:val="1"/>
        </w:rPr>
        <w:t xml:space="preserve"> </w:t>
      </w:r>
      <w:r>
        <w:t>материала.</w:t>
      </w:r>
      <w:r>
        <w:rPr>
          <w:spacing w:val="1"/>
        </w:rPr>
        <w:t xml:space="preserve"> </w:t>
      </w:r>
      <w:r>
        <w:t>Самые</w:t>
      </w:r>
      <w:r>
        <w:rPr>
          <w:spacing w:val="1"/>
        </w:rPr>
        <w:t xml:space="preserve"> </w:t>
      </w:r>
      <w:r>
        <w:t>высокие</w:t>
      </w:r>
      <w:r>
        <w:rPr>
          <w:spacing w:val="1"/>
        </w:rPr>
        <w:t xml:space="preserve"> </w:t>
      </w:r>
      <w:r>
        <w:t>показатели</w:t>
      </w:r>
      <w:r>
        <w:rPr>
          <w:spacing w:val="1"/>
        </w:rPr>
        <w:t xml:space="preserve"> </w:t>
      </w:r>
      <w:r>
        <w:t>сопротивления</w:t>
      </w:r>
      <w:r>
        <w:rPr>
          <w:spacing w:val="1"/>
        </w:rPr>
        <w:t xml:space="preserve"> </w:t>
      </w:r>
      <w:r>
        <w:t>теплопередачи</w:t>
      </w:r>
      <w:r>
        <w:rPr>
          <w:spacing w:val="56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современных</w:t>
      </w:r>
      <w:r>
        <w:rPr>
          <w:spacing w:val="1"/>
        </w:rPr>
        <w:t xml:space="preserve"> </w:t>
      </w:r>
      <w:r>
        <w:t>утеплителей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минеральной</w:t>
      </w:r>
      <w:r>
        <w:rPr>
          <w:spacing w:val="1"/>
        </w:rPr>
        <w:t xml:space="preserve"> </w:t>
      </w:r>
      <w:r>
        <w:t>ваты,</w:t>
      </w:r>
      <w:r>
        <w:rPr>
          <w:spacing w:val="1"/>
        </w:rPr>
        <w:t xml:space="preserve"> </w:t>
      </w:r>
      <w:r>
        <w:t>пенополистирола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т.д.</w:t>
      </w:r>
      <w:r>
        <w:rPr>
          <w:spacing w:val="1"/>
        </w:rPr>
        <w:t xml:space="preserve"> </w:t>
      </w:r>
      <w:r>
        <w:t>Обратная</w:t>
      </w:r>
      <w:r>
        <w:rPr>
          <w:spacing w:val="1"/>
        </w:rPr>
        <w:t xml:space="preserve"> </w:t>
      </w:r>
      <w:r>
        <w:t>величина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теплопроводность.</w:t>
      </w:r>
      <w:r>
        <w:rPr>
          <w:spacing w:val="-1"/>
        </w:rPr>
        <w:t xml:space="preserve"> </w:t>
      </w:r>
      <w:r>
        <w:t>Она</w:t>
      </w:r>
      <w:r>
        <w:rPr>
          <w:spacing w:val="-1"/>
        </w:rPr>
        <w:t xml:space="preserve"> </w:t>
      </w:r>
      <w:r>
        <w:t>показывает,</w:t>
      </w:r>
      <w:r>
        <w:rPr>
          <w:spacing w:val="-4"/>
        </w:rPr>
        <w:t xml:space="preserve"> </w:t>
      </w:r>
      <w:r>
        <w:t>сколько</w:t>
      </w:r>
      <w:r>
        <w:rPr>
          <w:spacing w:val="-1"/>
        </w:rPr>
        <w:t xml:space="preserve"> </w:t>
      </w:r>
      <w:r>
        <w:t>тепла</w:t>
      </w:r>
      <w:r>
        <w:rPr>
          <w:spacing w:val="-3"/>
        </w:rPr>
        <w:t xml:space="preserve"> </w:t>
      </w:r>
      <w:r>
        <w:t>проходит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квадратный</w:t>
      </w:r>
      <w:r>
        <w:rPr>
          <w:spacing w:val="-1"/>
        </w:rPr>
        <w:t xml:space="preserve"> </w:t>
      </w:r>
      <w:r>
        <w:t>метр</w:t>
      </w:r>
      <w:r>
        <w:rPr>
          <w:spacing w:val="-1"/>
        </w:rPr>
        <w:t xml:space="preserve"> </w:t>
      </w:r>
      <w:r>
        <w:t>материала.</w:t>
      </w:r>
    </w:p>
    <w:p w:rsidR="00450FC0" w:rsidRDefault="00450FC0" w:rsidP="00450FC0">
      <w:pPr>
        <w:pStyle w:val="a3"/>
        <w:ind w:left="1418" w:right="845" w:firstLine="427"/>
        <w:jc w:val="both"/>
      </w:pPr>
      <w:bookmarkStart w:id="1" w:name="Получается,_лишние_5_сантиметров_соврмен"/>
      <w:bookmarkEnd w:id="1"/>
      <w:r>
        <w:t xml:space="preserve">Получается, лишние 5 сантиметров соврменного </w:t>
      </w:r>
      <w:proofErr w:type="gramStart"/>
      <w:r>
        <w:t>утеплителя</w:t>
      </w:r>
      <w:proofErr w:type="gramEnd"/>
      <w:r>
        <w:t xml:space="preserve"> такого как минеральная вата или</w:t>
      </w:r>
      <w:r>
        <w:rPr>
          <w:spacing w:val="1"/>
        </w:rPr>
        <w:t xml:space="preserve"> </w:t>
      </w:r>
      <w:r>
        <w:t>пенополистирола добавляют полтора пункта к сопротивлению теплопередаче. Сэкономить можно</w:t>
      </w:r>
      <w:r>
        <w:rPr>
          <w:spacing w:val="1"/>
        </w:rPr>
        <w:t xml:space="preserve"> </w:t>
      </w:r>
      <w:r>
        <w:t>3-6% тепла.</w:t>
      </w:r>
    </w:p>
    <w:p w:rsidR="00450FC0" w:rsidRDefault="00450FC0" w:rsidP="00450FC0">
      <w:pPr>
        <w:pStyle w:val="a3"/>
        <w:spacing w:before="3"/>
      </w:pPr>
    </w:p>
    <w:tbl>
      <w:tblPr>
        <w:tblStyle w:val="TableNormal"/>
        <w:tblW w:w="0" w:type="auto"/>
        <w:tblInd w:w="17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3262"/>
        <w:gridCol w:w="2079"/>
      </w:tblGrid>
      <w:tr w:rsidR="00450FC0" w:rsidTr="00450FC0">
        <w:trPr>
          <w:trHeight w:val="561"/>
        </w:trPr>
        <w:tc>
          <w:tcPr>
            <w:tcW w:w="3684" w:type="dxa"/>
            <w:shd w:val="clear" w:color="auto" w:fill="8DB3E2"/>
          </w:tcPr>
          <w:p w:rsidR="00450FC0" w:rsidRDefault="00450FC0" w:rsidP="00450FC0">
            <w:pPr>
              <w:pStyle w:val="TableParagraph"/>
              <w:spacing w:before="154"/>
              <w:ind w:left="26"/>
              <w:rPr>
                <w:b/>
              </w:rPr>
            </w:pPr>
            <w:r>
              <w:rPr>
                <w:b/>
              </w:rPr>
              <w:t>Материал</w:t>
            </w:r>
          </w:p>
        </w:tc>
        <w:tc>
          <w:tcPr>
            <w:tcW w:w="3262" w:type="dxa"/>
            <w:shd w:val="clear" w:color="auto" w:fill="8DB3E2"/>
          </w:tcPr>
          <w:p w:rsidR="00450FC0" w:rsidRPr="00450FC0" w:rsidRDefault="00450FC0" w:rsidP="00450FC0">
            <w:pPr>
              <w:pStyle w:val="TableParagraph"/>
              <w:spacing w:before="27"/>
              <w:ind w:left="28" w:right="86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Сопротивление теплопередаче,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(</w:t>
            </w:r>
            <w:proofErr w:type="gramStart"/>
            <w:r w:rsidRPr="00450FC0">
              <w:rPr>
                <w:b/>
                <w:lang w:val="ru-RU"/>
              </w:rPr>
              <w:t>м</w:t>
            </w:r>
            <w:proofErr w:type="gramEnd"/>
            <w:r w:rsidRPr="00450FC0">
              <w:rPr>
                <w:b/>
                <w:lang w:val="ru-RU"/>
              </w:rPr>
              <w:t>²*°</w:t>
            </w:r>
            <w:r>
              <w:rPr>
                <w:b/>
              </w:rPr>
              <w:t>C</w:t>
            </w:r>
            <w:r w:rsidRPr="00450FC0">
              <w:rPr>
                <w:b/>
                <w:lang w:val="ru-RU"/>
              </w:rPr>
              <w:t>/Вт)</w:t>
            </w:r>
          </w:p>
        </w:tc>
        <w:tc>
          <w:tcPr>
            <w:tcW w:w="2079" w:type="dxa"/>
            <w:shd w:val="clear" w:color="auto" w:fill="8DB3E2"/>
          </w:tcPr>
          <w:p w:rsidR="00450FC0" w:rsidRDefault="00450FC0" w:rsidP="00450FC0">
            <w:pPr>
              <w:pStyle w:val="TableParagraph"/>
              <w:spacing w:before="27"/>
              <w:ind w:left="28" w:right="103"/>
              <w:rPr>
                <w:b/>
              </w:rPr>
            </w:pPr>
            <w:r>
              <w:rPr>
                <w:b/>
              </w:rPr>
              <w:t>Теплопроводность,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Вт/м²*°C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51"/>
              <w:ind w:left="26"/>
            </w:pPr>
            <w:r>
              <w:t>Стена</w:t>
            </w:r>
            <w:r>
              <w:rPr>
                <w:spacing w:val="-1"/>
              </w:rPr>
              <w:t xml:space="preserve"> </w:t>
            </w:r>
            <w:r>
              <w:t>Tecolit 380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5,1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0,22-0,19</w:t>
            </w:r>
          </w:p>
        </w:tc>
      </w:tr>
      <w:tr w:rsidR="00450FC0" w:rsidTr="00450FC0">
        <w:trPr>
          <w:trHeight w:val="369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51"/>
              <w:ind w:left="26"/>
            </w:pPr>
            <w:r>
              <w:t>Стена</w:t>
            </w:r>
            <w:r>
              <w:rPr>
                <w:spacing w:val="-1"/>
              </w:rPr>
              <w:t xml:space="preserve"> </w:t>
            </w:r>
            <w:r>
              <w:t>из</w:t>
            </w:r>
            <w:r>
              <w:rPr>
                <w:spacing w:val="-1"/>
              </w:rPr>
              <w:t xml:space="preserve"> </w:t>
            </w:r>
            <w:r>
              <w:t>пенобетона</w:t>
            </w:r>
            <w:r>
              <w:rPr>
                <w:spacing w:val="-1"/>
              </w:rPr>
              <w:t xml:space="preserve"> </w:t>
            </w:r>
            <w:r>
              <w:t>400</w:t>
            </w:r>
            <w:r>
              <w:rPr>
                <w:spacing w:val="-3"/>
              </w:rPr>
              <w:t xml:space="preserve"> </w:t>
            </w:r>
            <w:r>
              <w:t>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3,05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0,25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Default="00450FC0" w:rsidP="00450FC0">
            <w:pPr>
              <w:pStyle w:val="TableParagraph"/>
              <w:spacing w:before="49"/>
              <w:ind w:left="26"/>
            </w:pPr>
            <w:r>
              <w:lastRenderedPageBreak/>
              <w:t>Стена</w:t>
            </w:r>
            <w:r>
              <w:rPr>
                <w:spacing w:val="-1"/>
              </w:rPr>
              <w:t xml:space="preserve"> </w:t>
            </w:r>
            <w:r>
              <w:t>из</w:t>
            </w:r>
            <w:r>
              <w:rPr>
                <w:spacing w:val="-2"/>
              </w:rPr>
              <w:t xml:space="preserve"> </w:t>
            </w:r>
            <w:r>
              <w:t>SIP</w:t>
            </w:r>
            <w:r>
              <w:rPr>
                <w:spacing w:val="-2"/>
              </w:rPr>
              <w:t xml:space="preserve"> </w:t>
            </w:r>
            <w:r>
              <w:t>140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49"/>
              <w:ind w:left="57"/>
            </w:pPr>
            <w:r>
              <w:t>3,68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49"/>
              <w:ind w:left="56"/>
            </w:pPr>
            <w:r>
              <w:t>0,27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Pr="00450FC0" w:rsidRDefault="00450FC0" w:rsidP="00450FC0">
            <w:pPr>
              <w:pStyle w:val="TableParagraph"/>
              <w:spacing w:before="51"/>
              <w:ind w:left="26"/>
              <w:rPr>
                <w:lang w:val="ru-RU"/>
              </w:rPr>
            </w:pPr>
            <w:r w:rsidRPr="00450FC0">
              <w:rPr>
                <w:lang w:val="ru-RU"/>
              </w:rPr>
              <w:t>Стена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клееного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бруса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380 мм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2,11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0,47</w:t>
            </w:r>
          </w:p>
        </w:tc>
      </w:tr>
      <w:tr w:rsidR="00450FC0" w:rsidTr="00450FC0">
        <w:trPr>
          <w:trHeight w:val="366"/>
        </w:trPr>
        <w:tc>
          <w:tcPr>
            <w:tcW w:w="3684" w:type="dxa"/>
          </w:tcPr>
          <w:p w:rsidR="00450FC0" w:rsidRPr="00450FC0" w:rsidRDefault="00450FC0" w:rsidP="00450FC0">
            <w:pPr>
              <w:pStyle w:val="TableParagraph"/>
              <w:spacing w:before="51"/>
              <w:ind w:left="26"/>
              <w:rPr>
                <w:lang w:val="ru-RU"/>
              </w:rPr>
            </w:pPr>
            <w:r w:rsidRPr="00450FC0">
              <w:rPr>
                <w:lang w:val="ru-RU"/>
              </w:rPr>
              <w:t>Стена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силикатного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кирпича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380 см</w:t>
            </w:r>
          </w:p>
        </w:tc>
        <w:tc>
          <w:tcPr>
            <w:tcW w:w="3262" w:type="dxa"/>
          </w:tcPr>
          <w:p w:rsidR="00450FC0" w:rsidRDefault="00450FC0" w:rsidP="00450FC0">
            <w:pPr>
              <w:pStyle w:val="TableParagraph"/>
              <w:spacing w:before="51"/>
              <w:ind w:left="57"/>
            </w:pPr>
            <w:r>
              <w:t>1,44</w:t>
            </w:r>
          </w:p>
        </w:tc>
        <w:tc>
          <w:tcPr>
            <w:tcW w:w="2079" w:type="dxa"/>
          </w:tcPr>
          <w:p w:rsidR="00450FC0" w:rsidRDefault="00450FC0" w:rsidP="00450FC0">
            <w:pPr>
              <w:pStyle w:val="TableParagraph"/>
              <w:spacing w:before="51"/>
              <w:ind w:left="56"/>
            </w:pPr>
            <w:r>
              <w:t>0,7</w:t>
            </w:r>
          </w:p>
        </w:tc>
      </w:tr>
    </w:tbl>
    <w:p w:rsidR="00450FC0" w:rsidRDefault="00450FC0" w:rsidP="00450FC0">
      <w:pPr>
        <w:pStyle w:val="a3"/>
        <w:spacing w:before="9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Герметизация</w:t>
      </w:r>
      <w:r>
        <w:rPr>
          <w:spacing w:val="-4"/>
        </w:rPr>
        <w:t xml:space="preserve"> </w:t>
      </w:r>
      <w:r>
        <w:t>межпанельных</w:t>
      </w:r>
      <w:r>
        <w:rPr>
          <w:spacing w:val="-7"/>
        </w:rPr>
        <w:t xml:space="preserve"> </w:t>
      </w:r>
      <w:r>
        <w:t>стыков</w:t>
      </w:r>
      <w:r>
        <w:rPr>
          <w:spacing w:val="-6"/>
        </w:rPr>
        <w:t xml:space="preserve"> </w:t>
      </w:r>
      <w:r>
        <w:t>наружных</w:t>
      </w:r>
      <w:r>
        <w:rPr>
          <w:spacing w:val="-7"/>
        </w:rPr>
        <w:t xml:space="preserve"> </w:t>
      </w:r>
      <w:r>
        <w:t>стен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Если швы панельного или блочного здания не утеплены, а также не произведена гидроизоляция</w:t>
      </w:r>
      <w:r>
        <w:rPr>
          <w:spacing w:val="1"/>
        </w:rPr>
        <w:t xml:space="preserve"> </w:t>
      </w:r>
      <w:r>
        <w:t>межпанельных стыков, то стены будут подвержены эффекту точки росы - периодический переход</w:t>
      </w:r>
      <w:r>
        <w:rPr>
          <w:spacing w:val="1"/>
        </w:rPr>
        <w:t xml:space="preserve"> </w:t>
      </w:r>
      <w:r>
        <w:t>влаги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лед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обратно. Это</w:t>
      </w:r>
      <w:r>
        <w:rPr>
          <w:spacing w:val="1"/>
        </w:rPr>
        <w:t xml:space="preserve"> </w:t>
      </w:r>
      <w:r>
        <w:t>ведет к</w:t>
      </w:r>
      <w:r>
        <w:rPr>
          <w:spacing w:val="1"/>
        </w:rPr>
        <w:t xml:space="preserve"> </w:t>
      </w:r>
      <w:r>
        <w:t>образованию</w:t>
      </w:r>
      <w:r>
        <w:rPr>
          <w:spacing w:val="1"/>
        </w:rPr>
        <w:t xml:space="preserve"> </w:t>
      </w:r>
      <w:r>
        <w:t>мостиков</w:t>
      </w:r>
      <w:r>
        <w:rPr>
          <w:spacing w:val="1"/>
        </w:rPr>
        <w:t xml:space="preserve"> </w:t>
      </w:r>
      <w:r>
        <w:t>холода,</w:t>
      </w:r>
      <w:r>
        <w:rPr>
          <w:spacing w:val="1"/>
        </w:rPr>
        <w:t xml:space="preserve"> </w:t>
      </w:r>
      <w:r>
        <w:t>промерзанию</w:t>
      </w:r>
      <w:r>
        <w:rPr>
          <w:spacing w:val="1"/>
        </w:rPr>
        <w:t xml:space="preserve"> </w:t>
      </w:r>
      <w:r>
        <w:t>и разрушению</w:t>
      </w:r>
      <w:r>
        <w:rPr>
          <w:spacing w:val="1"/>
        </w:rPr>
        <w:t xml:space="preserve"> </w:t>
      </w:r>
      <w:r>
        <w:t>стеновых</w:t>
      </w:r>
      <w:r>
        <w:rPr>
          <w:spacing w:val="-1"/>
        </w:rPr>
        <w:t xml:space="preserve"> </w:t>
      </w:r>
      <w:r>
        <w:t>панелей, повышенной</w:t>
      </w:r>
      <w:r>
        <w:rPr>
          <w:spacing w:val="-1"/>
        </w:rPr>
        <w:t xml:space="preserve"> </w:t>
      </w:r>
      <w:r>
        <w:t>влажности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помещениях, плесени</w:t>
      </w:r>
      <w:r>
        <w:rPr>
          <w:spacing w:val="-1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т.д.</w:t>
      </w:r>
    </w:p>
    <w:p w:rsidR="00450FC0" w:rsidRDefault="00450FC0" w:rsidP="00450FC0">
      <w:pPr>
        <w:pStyle w:val="a3"/>
        <w:spacing w:after="4"/>
        <w:ind w:left="1418" w:right="844" w:firstLine="427"/>
        <w:jc w:val="both"/>
      </w:pPr>
      <w:r>
        <w:t>«Теплый шов» - самая эффективная технология из наиболее распространенных герметизации</w:t>
      </w:r>
      <w:r>
        <w:rPr>
          <w:spacing w:val="1"/>
        </w:rPr>
        <w:t xml:space="preserve"> </w:t>
      </w:r>
      <w:r>
        <w:t>швов. Выполняется полная или частичная очистка межпанельного пространства и стыка плит от</w:t>
      </w:r>
      <w:r>
        <w:rPr>
          <w:spacing w:val="1"/>
        </w:rPr>
        <w:t xml:space="preserve"> </w:t>
      </w:r>
      <w:r>
        <w:t>старого герметика, утеплителя и уплотнителя. Образовавшаяся полость максимально заполняется</w:t>
      </w:r>
      <w:r>
        <w:rPr>
          <w:spacing w:val="1"/>
        </w:rPr>
        <w:t xml:space="preserve"> </w:t>
      </w:r>
      <w:r>
        <w:t>монтажной пеной, сверху накладывается жгут-утеплитель «Вилатерм» или аналог, полость которого</w:t>
      </w:r>
      <w:r>
        <w:rPr>
          <w:spacing w:val="1"/>
        </w:rPr>
        <w:t xml:space="preserve"> </w:t>
      </w:r>
      <w:r>
        <w:t>иногда также запенивается. Затем замазывают стык плит герметизирующей мастикой, герметиком. В</w:t>
      </w:r>
      <w:r>
        <w:rPr>
          <w:spacing w:val="1"/>
        </w:rPr>
        <w:t xml:space="preserve"> </w:t>
      </w:r>
      <w:r>
        <w:t>последнюю</w:t>
      </w:r>
      <w:r>
        <w:rPr>
          <w:spacing w:val="1"/>
        </w:rPr>
        <w:t xml:space="preserve"> </w:t>
      </w:r>
      <w:r>
        <w:t>очередь</w:t>
      </w:r>
      <w:r>
        <w:rPr>
          <w:spacing w:val="1"/>
        </w:rPr>
        <w:t xml:space="preserve"> </w:t>
      </w:r>
      <w:r>
        <w:t>отреставрированный</w:t>
      </w:r>
      <w:r>
        <w:rPr>
          <w:spacing w:val="1"/>
        </w:rPr>
        <w:t xml:space="preserve"> </w:t>
      </w:r>
      <w:r>
        <w:t>шов</w:t>
      </w:r>
      <w:r>
        <w:rPr>
          <w:spacing w:val="1"/>
        </w:rPr>
        <w:t xml:space="preserve"> </w:t>
      </w:r>
      <w:r>
        <w:t>прокрашивают</w:t>
      </w:r>
      <w:r>
        <w:rPr>
          <w:spacing w:val="1"/>
        </w:rPr>
        <w:t xml:space="preserve"> </w:t>
      </w:r>
      <w:r>
        <w:t>обычной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теплоизоляционной</w:t>
      </w:r>
      <w:r>
        <w:rPr>
          <w:spacing w:val="1"/>
        </w:rPr>
        <w:t xml:space="preserve"> </w:t>
      </w:r>
      <w:r>
        <w:t>краской.</w:t>
      </w:r>
    </w:p>
    <w:p w:rsidR="00450FC0" w:rsidRDefault="00450FC0" w:rsidP="00450FC0">
      <w:pPr>
        <w:pStyle w:val="a3"/>
        <w:ind w:left="4628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98F0087" wp14:editId="7E1422BE">
            <wp:extent cx="2016253" cy="1242155"/>
            <wp:effectExtent l="0" t="0" r="0" b="0"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6253" cy="124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Замена</w:t>
      </w:r>
      <w:r>
        <w:rPr>
          <w:spacing w:val="-3"/>
        </w:rPr>
        <w:t xml:space="preserve"> </w:t>
      </w:r>
      <w:r>
        <w:t>наружных</w:t>
      </w:r>
      <w:r>
        <w:rPr>
          <w:spacing w:val="-5"/>
        </w:rPr>
        <w:t xml:space="preserve"> </w:t>
      </w:r>
      <w:r>
        <w:t>дверных</w:t>
      </w:r>
      <w:r>
        <w:rPr>
          <w:spacing w:val="-5"/>
        </w:rPr>
        <w:t xml:space="preserve"> </w:t>
      </w:r>
      <w:r>
        <w:t>блоков,</w:t>
      </w:r>
      <w:r>
        <w:rPr>
          <w:spacing w:val="-2"/>
        </w:rPr>
        <w:t xml:space="preserve"> </w:t>
      </w:r>
      <w:r>
        <w:t>установка</w:t>
      </w:r>
      <w:r>
        <w:rPr>
          <w:spacing w:val="-5"/>
        </w:rPr>
        <w:t xml:space="preserve"> </w:t>
      </w:r>
      <w:r>
        <w:t>доводчиков</w:t>
      </w:r>
    </w:p>
    <w:p w:rsidR="00450FC0" w:rsidRDefault="00450FC0" w:rsidP="00450FC0">
      <w:pPr>
        <w:pStyle w:val="a3"/>
        <w:spacing w:after="3"/>
        <w:ind w:left="1418" w:right="845" w:firstLine="427"/>
        <w:jc w:val="both"/>
      </w:pPr>
      <w:r>
        <w:t>Замена</w:t>
      </w:r>
      <w:r>
        <w:rPr>
          <w:spacing w:val="1"/>
        </w:rPr>
        <w:t xml:space="preserve"> </w:t>
      </w:r>
      <w:r>
        <w:t>дверных</w:t>
      </w:r>
      <w:r>
        <w:rPr>
          <w:spacing w:val="1"/>
        </w:rPr>
        <w:t xml:space="preserve"> </w:t>
      </w:r>
      <w:r>
        <w:t>блоков</w:t>
      </w:r>
      <w:r>
        <w:rPr>
          <w:spacing w:val="1"/>
        </w:rPr>
        <w:t xml:space="preserve"> </w:t>
      </w:r>
      <w:r>
        <w:t>понизит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15-25%</w:t>
      </w:r>
      <w:r>
        <w:rPr>
          <w:spacing w:val="1"/>
        </w:rPr>
        <w:t xml:space="preserve"> </w:t>
      </w:r>
      <w:r>
        <w:t>теплоотдачу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материал</w:t>
      </w:r>
      <w:r>
        <w:rPr>
          <w:spacing w:val="1"/>
        </w:rPr>
        <w:t xml:space="preserve"> </w:t>
      </w:r>
      <w:r>
        <w:t>дверей.</w:t>
      </w:r>
      <w:r>
        <w:rPr>
          <w:spacing w:val="1"/>
        </w:rPr>
        <w:t xml:space="preserve"> </w:t>
      </w:r>
      <w:r>
        <w:t>Доводчики</w:t>
      </w:r>
      <w:r>
        <w:rPr>
          <w:spacing w:val="1"/>
        </w:rPr>
        <w:t xml:space="preserve"> </w:t>
      </w:r>
      <w:r>
        <w:t>снизят</w:t>
      </w:r>
      <w:r>
        <w:rPr>
          <w:spacing w:val="1"/>
        </w:rPr>
        <w:t xml:space="preserve"> </w:t>
      </w:r>
      <w:r>
        <w:t>инфильтрацию</w:t>
      </w:r>
      <w:r>
        <w:rPr>
          <w:spacing w:val="1"/>
        </w:rPr>
        <w:t xml:space="preserve"> </w:t>
      </w:r>
      <w:r>
        <w:t>холодного</w:t>
      </w:r>
      <w:r>
        <w:rPr>
          <w:spacing w:val="55"/>
        </w:rPr>
        <w:t xml:space="preserve"> </w:t>
      </w:r>
      <w:r>
        <w:t>наружного</w:t>
      </w:r>
      <w:r>
        <w:rPr>
          <w:spacing w:val="55"/>
        </w:rPr>
        <w:t xml:space="preserve"> </w:t>
      </w:r>
      <w:r>
        <w:t>воздуха</w:t>
      </w:r>
      <w:r>
        <w:rPr>
          <w:spacing w:val="55"/>
        </w:rPr>
        <w:t xml:space="preserve"> </w:t>
      </w:r>
      <w:r>
        <w:t>внутрь</w:t>
      </w:r>
      <w:r>
        <w:rPr>
          <w:spacing w:val="55"/>
        </w:rPr>
        <w:t xml:space="preserve"> </w:t>
      </w:r>
      <w:r>
        <w:t>помещения</w:t>
      </w:r>
      <w:r>
        <w:rPr>
          <w:spacing w:val="55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t>понизят</w:t>
      </w:r>
      <w:r>
        <w:rPr>
          <w:spacing w:val="55"/>
        </w:rPr>
        <w:t xml:space="preserve"> </w:t>
      </w:r>
      <w:r>
        <w:t>расход</w:t>
      </w:r>
      <w:r>
        <w:rPr>
          <w:spacing w:val="55"/>
        </w:rPr>
        <w:t xml:space="preserve"> </w:t>
      </w:r>
      <w:r>
        <w:t>тепла</w:t>
      </w:r>
      <w:r>
        <w:rPr>
          <w:spacing w:val="1"/>
        </w:rPr>
        <w:t xml:space="preserve"> </w:t>
      </w:r>
      <w:r>
        <w:t>на 0,5%.</w:t>
      </w:r>
    </w:p>
    <w:p w:rsidR="00450FC0" w:rsidRDefault="00450FC0" w:rsidP="00450FC0">
      <w:pPr>
        <w:pStyle w:val="a3"/>
        <w:ind w:left="5273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3E17EC20" wp14:editId="36CA6643">
            <wp:extent cx="1228513" cy="1264157"/>
            <wp:effectExtent l="0" t="0" r="0" b="0"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513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rPr>
          <w:sz w:val="21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Замена</w:t>
      </w:r>
      <w:r>
        <w:rPr>
          <w:spacing w:val="-2"/>
        </w:rPr>
        <w:t xml:space="preserve"> </w:t>
      </w:r>
      <w:r>
        <w:t>окон</w:t>
      </w:r>
      <w:r>
        <w:rPr>
          <w:spacing w:val="-5"/>
        </w:rPr>
        <w:t xml:space="preserve"> </w:t>
      </w:r>
      <w:r>
        <w:t>деревянных</w:t>
      </w:r>
      <w:r>
        <w:rPr>
          <w:spacing w:val="-5"/>
        </w:rPr>
        <w:t xml:space="preserve"> </w:t>
      </w:r>
      <w:r>
        <w:t>двустворчатых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proofErr w:type="gramStart"/>
      <w:r>
        <w:t>пластиковые</w:t>
      </w:r>
      <w:proofErr w:type="gramEnd"/>
      <w:r>
        <w:rPr>
          <w:spacing w:val="-4"/>
        </w:rPr>
        <w:t xml:space="preserve"> </w:t>
      </w:r>
      <w:r>
        <w:t>многокамерные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В деревянных окнах тепло- и звукоизоляционную функцию выполняли двустворчатые рамы. В</w:t>
      </w:r>
      <w:r>
        <w:rPr>
          <w:spacing w:val="1"/>
        </w:rPr>
        <w:t xml:space="preserve"> </w:t>
      </w:r>
      <w:r>
        <w:t>современных пластиковых окнах такую задачу выполняет стеклопакет. Это конструкция, состоящая</w:t>
      </w:r>
      <w:r>
        <w:rPr>
          <w:spacing w:val="1"/>
        </w:rPr>
        <w:t xml:space="preserve"> </w:t>
      </w:r>
      <w:r>
        <w:t>из 2-х и более стекол, которые внутри заполнены осушенным воздухом и соединены специальной</w:t>
      </w:r>
      <w:r>
        <w:rPr>
          <w:spacing w:val="1"/>
        </w:rPr>
        <w:t xml:space="preserve"> </w:t>
      </w:r>
      <w:r>
        <w:t>рамкой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сорбентом,</w:t>
      </w:r>
      <w:r>
        <w:rPr>
          <w:spacing w:val="1"/>
        </w:rPr>
        <w:t xml:space="preserve"> </w:t>
      </w:r>
      <w:r>
        <w:t>предотвращающим</w:t>
      </w:r>
      <w:r>
        <w:rPr>
          <w:spacing w:val="1"/>
        </w:rPr>
        <w:t xml:space="preserve"> </w:t>
      </w:r>
      <w:r>
        <w:t>поступление</w:t>
      </w:r>
      <w:r>
        <w:rPr>
          <w:spacing w:val="1"/>
        </w:rPr>
        <w:t xml:space="preserve"> </w:t>
      </w:r>
      <w:r>
        <w:t>влаги.</w:t>
      </w:r>
      <w:r>
        <w:rPr>
          <w:spacing w:val="1"/>
        </w:rPr>
        <w:t xml:space="preserve"> </w:t>
      </w:r>
      <w:r>
        <w:t>Такие</w:t>
      </w:r>
      <w:r>
        <w:rPr>
          <w:spacing w:val="1"/>
        </w:rPr>
        <w:t xml:space="preserve"> </w:t>
      </w:r>
      <w:r>
        <w:t>оконные</w:t>
      </w:r>
      <w:r>
        <w:rPr>
          <w:spacing w:val="1"/>
        </w:rPr>
        <w:t xml:space="preserve"> </w:t>
      </w:r>
      <w:r>
        <w:t>системы</w:t>
      </w:r>
      <w:r>
        <w:rPr>
          <w:spacing w:val="1"/>
        </w:rPr>
        <w:t xml:space="preserve"> </w:t>
      </w:r>
      <w:r>
        <w:t>долго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 xml:space="preserve">рассыхаются, сохраняя свой функционал более 50 лет, что не сравнимо с </w:t>
      </w:r>
      <w:proofErr w:type="gramStart"/>
      <w:r>
        <w:t>деревянными</w:t>
      </w:r>
      <w:proofErr w:type="gramEnd"/>
      <w:r>
        <w:t>, которые</w:t>
      </w:r>
      <w:r>
        <w:rPr>
          <w:spacing w:val="1"/>
        </w:rPr>
        <w:t xml:space="preserve"> </w:t>
      </w:r>
      <w:r>
        <w:t>деформируются</w:t>
      </w:r>
      <w:r>
        <w:rPr>
          <w:spacing w:val="-2"/>
        </w:rPr>
        <w:t xml:space="preserve"> </w:t>
      </w:r>
      <w:r>
        <w:t>примерно через</w:t>
      </w:r>
      <w:r>
        <w:rPr>
          <w:spacing w:val="-1"/>
        </w:rPr>
        <w:t xml:space="preserve"> </w:t>
      </w:r>
      <w:r>
        <w:t>10 лет</w:t>
      </w:r>
      <w:r>
        <w:rPr>
          <w:spacing w:val="-1"/>
        </w:rPr>
        <w:t xml:space="preserve"> </w:t>
      </w:r>
      <w:r>
        <w:t>установки.</w:t>
      </w:r>
    </w:p>
    <w:p w:rsidR="00450FC0" w:rsidRDefault="00450FC0" w:rsidP="00450FC0">
      <w:pPr>
        <w:pStyle w:val="a3"/>
        <w:spacing w:after="5"/>
        <w:ind w:left="1418" w:right="846" w:firstLine="427"/>
        <w:jc w:val="both"/>
      </w:pPr>
      <w:r>
        <w:t>Основной</w:t>
      </w:r>
      <w:r>
        <w:rPr>
          <w:spacing w:val="1"/>
        </w:rPr>
        <w:t xml:space="preserve"> </w:t>
      </w:r>
      <w:r>
        <w:t>параметр,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характеризует</w:t>
      </w:r>
      <w:r>
        <w:rPr>
          <w:spacing w:val="1"/>
        </w:rPr>
        <w:t xml:space="preserve"> </w:t>
      </w:r>
      <w:r>
        <w:t>теплоизоляционные</w:t>
      </w:r>
      <w:r>
        <w:rPr>
          <w:spacing w:val="1"/>
        </w:rPr>
        <w:t xml:space="preserve"> </w:t>
      </w:r>
      <w:r>
        <w:t>свойства</w:t>
      </w:r>
      <w:r>
        <w:rPr>
          <w:spacing w:val="1"/>
        </w:rPr>
        <w:t xml:space="preserve"> </w:t>
      </w:r>
      <w:r>
        <w:t>окон,</w:t>
      </w:r>
      <w:r>
        <w:rPr>
          <w:spacing w:val="1"/>
        </w:rPr>
        <w:t xml:space="preserve"> </w:t>
      </w:r>
      <w:r>
        <w:t>является</w:t>
      </w:r>
      <w:r>
        <w:rPr>
          <w:spacing w:val="1"/>
        </w:rPr>
        <w:t xml:space="preserve"> </w:t>
      </w:r>
      <w:r>
        <w:t>приведенное сопротивление теплопередаче. Для окон старой конструкции значение этого показателя</w:t>
      </w:r>
      <w:r>
        <w:rPr>
          <w:spacing w:val="1"/>
        </w:rPr>
        <w:t xml:space="preserve"> </w:t>
      </w:r>
      <w:r>
        <w:t>составляет 0,3 – 0,35 м</w:t>
      </w:r>
      <w:proofErr w:type="gramStart"/>
      <w:r>
        <w:t>²·°С</w:t>
      </w:r>
      <w:proofErr w:type="gramEnd"/>
      <w:r>
        <w:t>/Вт, в то время как у пластикового трехкамерного окна оно составляет 0,45</w:t>
      </w:r>
      <w:r>
        <w:rPr>
          <w:spacing w:val="1"/>
        </w:rPr>
        <w:t xml:space="preserve"> </w:t>
      </w:r>
      <w:r>
        <w:t>м²·°С/Вт,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даже</w:t>
      </w:r>
      <w:r>
        <w:rPr>
          <w:spacing w:val="1"/>
        </w:rPr>
        <w:t xml:space="preserve"> </w:t>
      </w:r>
      <w:r>
        <w:t>0,7</w:t>
      </w:r>
      <w:r>
        <w:rPr>
          <w:spacing w:val="1"/>
        </w:rPr>
        <w:t xml:space="preserve"> </w:t>
      </w:r>
      <w:r>
        <w:t>м²·°С/Вт.</w:t>
      </w:r>
      <w:r>
        <w:rPr>
          <w:spacing w:val="1"/>
        </w:rPr>
        <w:t xml:space="preserve"> </w:t>
      </w:r>
      <w:r>
        <w:t>Как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после</w:t>
      </w:r>
      <w:r>
        <w:rPr>
          <w:spacing w:val="1"/>
        </w:rPr>
        <w:t xml:space="preserve"> </w:t>
      </w:r>
      <w:r>
        <w:t>замены</w:t>
      </w:r>
      <w:r>
        <w:rPr>
          <w:spacing w:val="1"/>
        </w:rPr>
        <w:t xml:space="preserve"> </w:t>
      </w:r>
      <w:r>
        <w:t>окон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том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уровне</w:t>
      </w:r>
      <w:r>
        <w:rPr>
          <w:spacing w:val="1"/>
        </w:rPr>
        <w:t xml:space="preserve"> </w:t>
      </w:r>
      <w:r>
        <w:t>работы</w:t>
      </w:r>
      <w:r>
        <w:rPr>
          <w:spacing w:val="1"/>
        </w:rPr>
        <w:t xml:space="preserve"> </w:t>
      </w:r>
      <w:r>
        <w:t>отопительной системы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внутри помещения повышается на</w:t>
      </w:r>
      <w:r>
        <w:rPr>
          <w:spacing w:val="1"/>
        </w:rPr>
        <w:t xml:space="preserve"> </w:t>
      </w:r>
      <w:r>
        <w:t>2-4</w:t>
      </w:r>
      <w:r>
        <w:rPr>
          <w:spacing w:val="1"/>
        </w:rPr>
        <w:t xml:space="preserve"> </w:t>
      </w:r>
      <w:r>
        <w:t>°С,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экономия тепла</w:t>
      </w:r>
      <w:r>
        <w:rPr>
          <w:spacing w:val="1"/>
        </w:rPr>
        <w:t xml:space="preserve"> </w:t>
      </w:r>
      <w:r>
        <w:t>составит</w:t>
      </w:r>
      <w:r>
        <w:rPr>
          <w:spacing w:val="-2"/>
        </w:rPr>
        <w:t xml:space="preserve"> </w:t>
      </w:r>
      <w:r>
        <w:t>около 5-10%.</w:t>
      </w:r>
    </w:p>
    <w:p w:rsidR="00450FC0" w:rsidRDefault="00450FC0" w:rsidP="00450FC0">
      <w:pPr>
        <w:pStyle w:val="a3"/>
        <w:ind w:left="334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30CA46C1" wp14:editId="5B09203F">
            <wp:extent cx="3702079" cy="1449324"/>
            <wp:effectExtent l="0" t="0" r="0" b="0"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2079" cy="144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Установка</w:t>
      </w:r>
      <w:r>
        <w:rPr>
          <w:spacing w:val="-4"/>
        </w:rPr>
        <w:t xml:space="preserve"> </w:t>
      </w:r>
      <w:r>
        <w:t>низкоэмиссионной</w:t>
      </w:r>
      <w:r>
        <w:rPr>
          <w:spacing w:val="-3"/>
        </w:rPr>
        <w:t xml:space="preserve"> </w:t>
      </w:r>
      <w:r>
        <w:t>пленки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оконные</w:t>
      </w:r>
      <w:r>
        <w:rPr>
          <w:spacing w:val="-6"/>
        </w:rPr>
        <w:t xml:space="preserve"> </w:t>
      </w:r>
      <w:r>
        <w:t>блоки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Низкоэмиссионная</w:t>
      </w:r>
      <w:r>
        <w:rPr>
          <w:spacing w:val="1"/>
        </w:rPr>
        <w:t xml:space="preserve"> </w:t>
      </w:r>
      <w:r>
        <w:t>(теплоотражающая)</w:t>
      </w:r>
      <w:r>
        <w:rPr>
          <w:spacing w:val="1"/>
        </w:rPr>
        <w:t xml:space="preserve"> </w:t>
      </w:r>
      <w:r>
        <w:t>пленка</w:t>
      </w:r>
      <w:r>
        <w:rPr>
          <w:spacing w:val="1"/>
        </w:rPr>
        <w:t xml:space="preserve"> </w:t>
      </w:r>
      <w:r>
        <w:t>отражает</w:t>
      </w:r>
      <w:r>
        <w:rPr>
          <w:spacing w:val="1"/>
        </w:rPr>
        <w:t xml:space="preserve"> </w:t>
      </w:r>
      <w:r>
        <w:t>солнечные</w:t>
      </w:r>
      <w:r>
        <w:rPr>
          <w:spacing w:val="1"/>
        </w:rPr>
        <w:t xml:space="preserve"> </w:t>
      </w:r>
      <w:r>
        <w:t>лучи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летнее</w:t>
      </w:r>
      <w:r>
        <w:rPr>
          <w:spacing w:val="1"/>
        </w:rPr>
        <w:t xml:space="preserve"> </w:t>
      </w:r>
      <w:r>
        <w:t>время,</w:t>
      </w:r>
      <w:r>
        <w:rPr>
          <w:spacing w:val="1"/>
        </w:rPr>
        <w:t xml:space="preserve"> </w:t>
      </w:r>
      <w:r>
        <w:t>предохраняя помещение от чрезмерного перегрева, и сохраняет тепловую энергию в отопительный</w:t>
      </w:r>
      <w:r>
        <w:rPr>
          <w:spacing w:val="1"/>
        </w:rPr>
        <w:t xml:space="preserve"> </w:t>
      </w:r>
      <w:r>
        <w:t>период. Эта пленка имеет многослойную композитную структуру, на каждый слой которой наносится</w:t>
      </w:r>
      <w:r>
        <w:rPr>
          <w:spacing w:val="-52"/>
        </w:rPr>
        <w:t xml:space="preserve"> </w:t>
      </w:r>
      <w:r>
        <w:t>микроскопический</w:t>
      </w:r>
      <w:r>
        <w:rPr>
          <w:spacing w:val="1"/>
        </w:rPr>
        <w:t xml:space="preserve"> </w:t>
      </w:r>
      <w:r>
        <w:t>слой</w:t>
      </w:r>
      <w:r>
        <w:rPr>
          <w:spacing w:val="1"/>
        </w:rPr>
        <w:t xml:space="preserve"> </w:t>
      </w:r>
      <w:r>
        <w:t>керамики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металла.</w:t>
      </w:r>
      <w:r>
        <w:rPr>
          <w:spacing w:val="1"/>
        </w:rPr>
        <w:t xml:space="preserve"> </w:t>
      </w:r>
      <w:r>
        <w:t>Положительные</w:t>
      </w:r>
      <w:r>
        <w:rPr>
          <w:spacing w:val="1"/>
        </w:rPr>
        <w:t xml:space="preserve"> </w:t>
      </w:r>
      <w:r>
        <w:t>эффекты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установки</w:t>
      </w:r>
      <w:r>
        <w:rPr>
          <w:spacing w:val="1"/>
        </w:rPr>
        <w:t xml:space="preserve"> </w:t>
      </w:r>
      <w:r>
        <w:t>энергосберегающих</w:t>
      </w:r>
      <w:r>
        <w:rPr>
          <w:spacing w:val="-1"/>
        </w:rPr>
        <w:t xml:space="preserve"> </w:t>
      </w:r>
      <w:r>
        <w:t>пленок: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  <w:jc w:val="left"/>
      </w:pPr>
      <w:r>
        <w:t>снижение</w:t>
      </w:r>
      <w:r>
        <w:rPr>
          <w:spacing w:val="-2"/>
        </w:rPr>
        <w:t xml:space="preserve"> </w:t>
      </w:r>
      <w:r>
        <w:t>тепловых</w:t>
      </w:r>
      <w:r>
        <w:rPr>
          <w:spacing w:val="-2"/>
        </w:rPr>
        <w:t xml:space="preserve"> </w:t>
      </w:r>
      <w:r>
        <w:t>потерь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светопрозраные</w:t>
      </w:r>
      <w:r>
        <w:rPr>
          <w:spacing w:val="-4"/>
        </w:rPr>
        <w:t xml:space="preserve"> </w:t>
      </w:r>
      <w:r>
        <w:t>части</w:t>
      </w:r>
      <w:r>
        <w:rPr>
          <w:spacing w:val="-3"/>
        </w:rPr>
        <w:t xml:space="preserve"> </w:t>
      </w:r>
      <w:r>
        <w:t>оконных</w:t>
      </w:r>
      <w:r>
        <w:rPr>
          <w:spacing w:val="-2"/>
        </w:rPr>
        <w:t xml:space="preserve"> </w:t>
      </w:r>
      <w:r>
        <w:t>блоков;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9" w:lineRule="exact"/>
        <w:ind w:left="2138" w:hanging="294"/>
        <w:jc w:val="left"/>
      </w:pPr>
      <w:r>
        <w:t>видимость</w:t>
      </w:r>
      <w:r>
        <w:rPr>
          <w:spacing w:val="-3"/>
        </w:rPr>
        <w:t xml:space="preserve"> </w:t>
      </w:r>
      <w:r>
        <w:t>стекла</w:t>
      </w:r>
      <w:r>
        <w:rPr>
          <w:spacing w:val="-5"/>
        </w:rPr>
        <w:t xml:space="preserve"> </w:t>
      </w:r>
      <w:r>
        <w:t>становится</w:t>
      </w:r>
      <w:r>
        <w:rPr>
          <w:spacing w:val="-3"/>
        </w:rPr>
        <w:t xml:space="preserve"> </w:t>
      </w:r>
      <w:r>
        <w:t>односторонней;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39"/>
        </w:tabs>
        <w:spacing w:line="268" w:lineRule="exact"/>
        <w:ind w:left="2138" w:hanging="294"/>
        <w:jc w:val="left"/>
      </w:pPr>
      <w:r>
        <w:t>проникновение</w:t>
      </w:r>
      <w:r>
        <w:rPr>
          <w:spacing w:val="-3"/>
        </w:rPr>
        <w:t xml:space="preserve"> </w:t>
      </w:r>
      <w:r>
        <w:t>электромагнитных</w:t>
      </w:r>
      <w:r>
        <w:rPr>
          <w:spacing w:val="-3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акустических</w:t>
      </w:r>
      <w:r>
        <w:rPr>
          <w:spacing w:val="-6"/>
        </w:rPr>
        <w:t xml:space="preserve"> </w:t>
      </w:r>
      <w:r>
        <w:t>каналов</w:t>
      </w:r>
      <w:r>
        <w:rPr>
          <w:spacing w:val="-4"/>
        </w:rPr>
        <w:t xml:space="preserve"> </w:t>
      </w:r>
      <w:r>
        <w:t>затрудняется;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line="268" w:lineRule="exact"/>
        <w:ind w:left="2139" w:hanging="294"/>
        <w:jc w:val="left"/>
      </w:pPr>
      <w:r>
        <w:t>защита</w:t>
      </w:r>
      <w:r>
        <w:rPr>
          <w:spacing w:val="-2"/>
        </w:rPr>
        <w:t xml:space="preserve"> </w:t>
      </w:r>
      <w:r>
        <w:t>от</w:t>
      </w:r>
      <w:r>
        <w:rPr>
          <w:spacing w:val="-3"/>
        </w:rPr>
        <w:t xml:space="preserve"> </w:t>
      </w:r>
      <w:r>
        <w:t>проникновения</w:t>
      </w:r>
      <w:r>
        <w:rPr>
          <w:spacing w:val="-2"/>
        </w:rPr>
        <w:t xml:space="preserve"> </w:t>
      </w:r>
      <w:r>
        <w:t>теплового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ультрафиолетового</w:t>
      </w:r>
      <w:r>
        <w:rPr>
          <w:spacing w:val="-2"/>
        </w:rPr>
        <w:t xml:space="preserve"> </w:t>
      </w:r>
      <w:r>
        <w:t>излучения</w:t>
      </w:r>
      <w:r>
        <w:rPr>
          <w:spacing w:val="-2"/>
        </w:rPr>
        <w:t xml:space="preserve"> </w:t>
      </w:r>
      <w:r>
        <w:t>(от</w:t>
      </w:r>
      <w:r>
        <w:rPr>
          <w:spacing w:val="-3"/>
        </w:rPr>
        <w:t xml:space="preserve"> </w:t>
      </w:r>
      <w:r>
        <w:t>30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90%);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ind w:left="2139" w:right="844" w:hanging="293"/>
        <w:jc w:val="left"/>
      </w:pPr>
      <w:r>
        <w:t>повышение</w:t>
      </w:r>
      <w:r>
        <w:rPr>
          <w:spacing w:val="14"/>
        </w:rPr>
        <w:t xml:space="preserve"> </w:t>
      </w:r>
      <w:r>
        <w:t>уровня</w:t>
      </w:r>
      <w:r>
        <w:rPr>
          <w:spacing w:val="12"/>
        </w:rPr>
        <w:t xml:space="preserve"> </w:t>
      </w:r>
      <w:r>
        <w:t>безопасности</w:t>
      </w:r>
      <w:r>
        <w:rPr>
          <w:spacing w:val="13"/>
        </w:rPr>
        <w:t xml:space="preserve"> </w:t>
      </w:r>
      <w:r>
        <w:t>стекла</w:t>
      </w:r>
      <w:r>
        <w:rPr>
          <w:spacing w:val="11"/>
        </w:rPr>
        <w:t xml:space="preserve"> </w:t>
      </w:r>
      <w:r>
        <w:t>(в</w:t>
      </w:r>
      <w:r>
        <w:rPr>
          <w:spacing w:val="12"/>
        </w:rPr>
        <w:t xml:space="preserve"> </w:t>
      </w:r>
      <w:r>
        <w:t>растрескавшемся</w:t>
      </w:r>
      <w:r>
        <w:rPr>
          <w:spacing w:val="12"/>
        </w:rPr>
        <w:t xml:space="preserve"> </w:t>
      </w:r>
      <w:r>
        <w:t>состоянии</w:t>
      </w:r>
      <w:r>
        <w:rPr>
          <w:spacing w:val="13"/>
        </w:rPr>
        <w:t xml:space="preserve"> </w:t>
      </w:r>
      <w:r>
        <w:t>оно</w:t>
      </w:r>
      <w:r>
        <w:rPr>
          <w:spacing w:val="12"/>
        </w:rPr>
        <w:t xml:space="preserve"> </w:t>
      </w:r>
      <w:r>
        <w:t>не</w:t>
      </w:r>
      <w:r>
        <w:rPr>
          <w:spacing w:val="14"/>
        </w:rPr>
        <w:t xml:space="preserve"> </w:t>
      </w:r>
      <w:r>
        <w:t>разлетается</w:t>
      </w:r>
      <w:r>
        <w:rPr>
          <w:spacing w:val="12"/>
        </w:rPr>
        <w:t xml:space="preserve"> </w:t>
      </w:r>
      <w:r>
        <w:t>на</w:t>
      </w:r>
      <w:r>
        <w:rPr>
          <w:spacing w:val="-52"/>
        </w:rPr>
        <w:t xml:space="preserve"> </w:t>
      </w:r>
      <w:r>
        <w:t>осколки);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line="269" w:lineRule="exact"/>
        <w:ind w:left="2139" w:hanging="294"/>
        <w:jc w:val="left"/>
      </w:pPr>
      <w:r>
        <w:lastRenderedPageBreak/>
        <w:t>увеличение</w:t>
      </w:r>
      <w:r>
        <w:rPr>
          <w:spacing w:val="-3"/>
        </w:rPr>
        <w:t xml:space="preserve"> </w:t>
      </w:r>
      <w:r>
        <w:t>прочности</w:t>
      </w:r>
      <w:r>
        <w:rPr>
          <w:spacing w:val="-4"/>
        </w:rPr>
        <w:t xml:space="preserve"> </w:t>
      </w:r>
      <w:r>
        <w:t>стекла;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40"/>
        </w:tabs>
        <w:spacing w:after="6" w:line="269" w:lineRule="exact"/>
        <w:ind w:left="2139" w:hanging="294"/>
        <w:jc w:val="left"/>
      </w:pPr>
      <w:r>
        <w:t>уменьшение</w:t>
      </w:r>
      <w:r>
        <w:rPr>
          <w:spacing w:val="-3"/>
        </w:rPr>
        <w:t xml:space="preserve"> </w:t>
      </w:r>
      <w:r>
        <w:t>яркости</w:t>
      </w:r>
      <w:r>
        <w:rPr>
          <w:spacing w:val="-3"/>
        </w:rPr>
        <w:t xml:space="preserve"> </w:t>
      </w:r>
      <w:r>
        <w:t>света.</w:t>
      </w:r>
    </w:p>
    <w:p w:rsidR="00450FC0" w:rsidRDefault="00450FC0" w:rsidP="008E4984">
      <w:pPr>
        <w:pStyle w:val="a3"/>
        <w:ind w:left="4271"/>
      </w:pPr>
      <w:r>
        <w:rPr>
          <w:noProof/>
          <w:sz w:val="20"/>
          <w:lang w:eastAsia="ru-RU"/>
        </w:rPr>
        <w:drawing>
          <wp:inline distT="0" distB="0" distL="0" distR="0" wp14:anchorId="5B1731A1" wp14:editId="23D7E321">
            <wp:extent cx="2463030" cy="1419129"/>
            <wp:effectExtent l="0" t="0" r="0" b="0"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3030" cy="1419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Установка</w:t>
      </w:r>
      <w:r>
        <w:rPr>
          <w:spacing w:val="-6"/>
        </w:rPr>
        <w:t xml:space="preserve"> </w:t>
      </w:r>
      <w:r>
        <w:t>микропроветривателей</w:t>
      </w:r>
      <w:r>
        <w:rPr>
          <w:spacing w:val="-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оконные</w:t>
      </w:r>
      <w:r>
        <w:rPr>
          <w:spacing w:val="-2"/>
        </w:rPr>
        <w:t xml:space="preserve"> </w:t>
      </w:r>
      <w:r>
        <w:t>рамы</w:t>
      </w:r>
      <w:r>
        <w:rPr>
          <w:spacing w:val="-4"/>
        </w:rPr>
        <w:t xml:space="preserve"> </w:t>
      </w:r>
      <w:r>
        <w:t>вместо</w:t>
      </w:r>
      <w:r>
        <w:rPr>
          <w:spacing w:val="-3"/>
        </w:rPr>
        <w:t xml:space="preserve"> </w:t>
      </w:r>
      <w:r>
        <w:t>открывания</w:t>
      </w:r>
      <w:r>
        <w:rPr>
          <w:spacing w:val="-2"/>
        </w:rPr>
        <w:t xml:space="preserve"> </w:t>
      </w:r>
      <w:r>
        <w:t>створок</w:t>
      </w:r>
    </w:p>
    <w:p w:rsidR="00450FC0" w:rsidRDefault="00450FC0" w:rsidP="00450FC0">
      <w:pPr>
        <w:pStyle w:val="a3"/>
        <w:ind w:left="1418" w:right="847" w:firstLine="427"/>
        <w:jc w:val="both"/>
      </w:pPr>
      <w:r>
        <w:t>Пластиковые</w:t>
      </w:r>
      <w:r>
        <w:rPr>
          <w:spacing w:val="1"/>
        </w:rPr>
        <w:t xml:space="preserve"> </w:t>
      </w:r>
      <w:r>
        <w:t>стеклопакеты</w:t>
      </w:r>
      <w:r>
        <w:rPr>
          <w:spacing w:val="1"/>
        </w:rPr>
        <w:t xml:space="preserve"> </w:t>
      </w:r>
      <w:r>
        <w:t>герметичны,</w:t>
      </w:r>
      <w:r>
        <w:rPr>
          <w:spacing w:val="1"/>
        </w:rPr>
        <w:t xml:space="preserve"> </w:t>
      </w:r>
      <w:r>
        <w:t>поэтому</w:t>
      </w:r>
      <w:r>
        <w:rPr>
          <w:spacing w:val="1"/>
        </w:rPr>
        <w:t xml:space="preserve"> </w:t>
      </w:r>
      <w:r>
        <w:t>приток</w:t>
      </w:r>
      <w:r>
        <w:rPr>
          <w:spacing w:val="1"/>
        </w:rPr>
        <w:t xml:space="preserve"> </w:t>
      </w:r>
      <w:r>
        <w:t>воздуха</w:t>
      </w:r>
      <w:r>
        <w:rPr>
          <w:spacing w:val="1"/>
        </w:rPr>
        <w:t xml:space="preserve"> </w:t>
      </w:r>
      <w:r>
        <w:t>нужно</w:t>
      </w:r>
      <w:r>
        <w:rPr>
          <w:spacing w:val="1"/>
        </w:rPr>
        <w:t xml:space="preserve"> </w:t>
      </w:r>
      <w:r>
        <w:t>организовывать</w:t>
      </w:r>
      <w:r>
        <w:rPr>
          <w:spacing w:val="1"/>
        </w:rPr>
        <w:t xml:space="preserve"> </w:t>
      </w:r>
      <w:r>
        <w:t>дополнительно.</w:t>
      </w:r>
      <w:r>
        <w:rPr>
          <w:spacing w:val="1"/>
        </w:rPr>
        <w:t xml:space="preserve"> </w:t>
      </w:r>
      <w:r>
        <w:t>Чтобы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открывать</w:t>
      </w:r>
      <w:r>
        <w:rPr>
          <w:spacing w:val="1"/>
        </w:rPr>
        <w:t xml:space="preserve"> </w:t>
      </w:r>
      <w:r>
        <w:t>створки</w:t>
      </w:r>
      <w:r>
        <w:rPr>
          <w:spacing w:val="1"/>
        </w:rPr>
        <w:t xml:space="preserve"> </w:t>
      </w:r>
      <w:r>
        <w:t>полностью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попутной</w:t>
      </w:r>
      <w:r>
        <w:rPr>
          <w:spacing w:val="1"/>
        </w:rPr>
        <w:t xml:space="preserve"> </w:t>
      </w:r>
      <w:r>
        <w:t>потерей</w:t>
      </w:r>
      <w:r>
        <w:rPr>
          <w:spacing w:val="1"/>
        </w:rPr>
        <w:t xml:space="preserve"> </w:t>
      </w:r>
      <w:r>
        <w:t>тепловой</w:t>
      </w:r>
      <w:r>
        <w:rPr>
          <w:spacing w:val="1"/>
        </w:rPr>
        <w:t xml:space="preserve"> </w:t>
      </w:r>
      <w:r>
        <w:t>энергии,</w:t>
      </w:r>
      <w:r>
        <w:rPr>
          <w:spacing w:val="1"/>
        </w:rPr>
        <w:t xml:space="preserve"> </w:t>
      </w:r>
      <w:r>
        <w:t>устанавливают</w:t>
      </w:r>
      <w:r>
        <w:rPr>
          <w:spacing w:val="-2"/>
        </w:rPr>
        <w:t xml:space="preserve"> </w:t>
      </w:r>
      <w:r>
        <w:t>системы</w:t>
      </w:r>
      <w:r>
        <w:rPr>
          <w:spacing w:val="-1"/>
        </w:rPr>
        <w:t xml:space="preserve"> </w:t>
      </w:r>
      <w:r>
        <w:t>микропроветривания,</w:t>
      </w:r>
      <w:r>
        <w:rPr>
          <w:spacing w:val="-1"/>
        </w:rPr>
        <w:t xml:space="preserve"> </w:t>
      </w:r>
      <w:r>
        <w:t>обеспечивая</w:t>
      </w:r>
      <w:r>
        <w:rPr>
          <w:spacing w:val="-2"/>
        </w:rPr>
        <w:t xml:space="preserve"> </w:t>
      </w:r>
      <w:r>
        <w:t>необходимый</w:t>
      </w:r>
      <w:r>
        <w:rPr>
          <w:spacing w:val="-2"/>
        </w:rPr>
        <w:t xml:space="preserve"> </w:t>
      </w:r>
      <w:r>
        <w:t>воздухообмен.</w:t>
      </w:r>
    </w:p>
    <w:p w:rsidR="00450FC0" w:rsidRDefault="00450FC0" w:rsidP="00450FC0">
      <w:pPr>
        <w:pStyle w:val="a3"/>
        <w:spacing w:before="11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69504" behindDoc="0" locked="0" layoutInCell="1" allowOverlap="1" wp14:anchorId="652692D2" wp14:editId="13DB6054">
            <wp:simplePos x="0" y="0"/>
            <wp:positionH relativeFrom="page">
              <wp:posOffset>2712402</wp:posOffset>
            </wp:positionH>
            <wp:positionV relativeFrom="paragraph">
              <wp:posOffset>163447</wp:posOffset>
            </wp:positionV>
            <wp:extent cx="2500107" cy="1083563"/>
            <wp:effectExtent l="0" t="0" r="0" b="0"/>
            <wp:wrapTopAndBottom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0107" cy="1083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7"/>
        <w:rPr>
          <w:sz w:val="19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40" w:lineRule="auto"/>
        <w:ind w:right="2230" w:firstLine="0"/>
      </w:pPr>
      <w:r>
        <w:t>Замена светильников с лампами накаливания и люминесцентными лампами</w:t>
      </w:r>
      <w:r>
        <w:rPr>
          <w:spacing w:val="-52"/>
        </w:rPr>
        <w:t xml:space="preserve"> </w:t>
      </w:r>
      <w:proofErr w:type="gramStart"/>
      <w:r>
        <w:t>на</w:t>
      </w:r>
      <w:proofErr w:type="gramEnd"/>
      <w:r>
        <w:rPr>
          <w:spacing w:val="-1"/>
        </w:rPr>
        <w:t xml:space="preserve"> </w:t>
      </w:r>
      <w:r>
        <w:t>светодиодные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Установка светодиодных ламп обусловлена их меньшим потреблением электрической энергии и</w:t>
      </w:r>
      <w:r>
        <w:rPr>
          <w:spacing w:val="1"/>
        </w:rPr>
        <w:t xml:space="preserve"> </w:t>
      </w:r>
      <w:r>
        <w:t>большим</w:t>
      </w:r>
      <w:r>
        <w:rPr>
          <w:spacing w:val="1"/>
        </w:rPr>
        <w:t xml:space="preserve"> </w:t>
      </w:r>
      <w:r>
        <w:t>сроком</w:t>
      </w:r>
      <w:r>
        <w:rPr>
          <w:spacing w:val="1"/>
        </w:rPr>
        <w:t xml:space="preserve"> </w:t>
      </w:r>
      <w:r>
        <w:t>службы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сравнению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лампами</w:t>
      </w:r>
      <w:r>
        <w:rPr>
          <w:spacing w:val="1"/>
        </w:rPr>
        <w:t xml:space="preserve"> </w:t>
      </w:r>
      <w:r>
        <w:t>накаливания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люминесцентными</w:t>
      </w:r>
      <w:r>
        <w:rPr>
          <w:spacing w:val="1"/>
        </w:rPr>
        <w:t xml:space="preserve"> </w:t>
      </w:r>
      <w:r>
        <w:t>лампами,</w:t>
      </w:r>
      <w:r>
        <w:rPr>
          <w:spacing w:val="1"/>
        </w:rPr>
        <w:t xml:space="preserve"> </w:t>
      </w:r>
      <w:r>
        <w:t>производящими</w:t>
      </w:r>
      <w:r>
        <w:rPr>
          <w:spacing w:val="-2"/>
        </w:rPr>
        <w:t xml:space="preserve"> </w:t>
      </w:r>
      <w:r>
        <w:t>световой</w:t>
      </w:r>
      <w:r>
        <w:rPr>
          <w:spacing w:val="-3"/>
        </w:rPr>
        <w:t xml:space="preserve"> </w:t>
      </w:r>
      <w:r>
        <w:t>поток аналогичного уровня.</w:t>
      </w:r>
    </w:p>
    <w:p w:rsidR="00450FC0" w:rsidRDefault="00450FC0" w:rsidP="00450FC0">
      <w:pPr>
        <w:pStyle w:val="a3"/>
        <w:spacing w:before="9"/>
        <w:rPr>
          <w:sz w:val="18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70528" behindDoc="0" locked="0" layoutInCell="1" allowOverlap="1" wp14:anchorId="2CE51E51" wp14:editId="6CC8E01E">
            <wp:simplePos x="0" y="0"/>
            <wp:positionH relativeFrom="page">
              <wp:posOffset>2060257</wp:posOffset>
            </wp:positionH>
            <wp:positionV relativeFrom="paragraph">
              <wp:posOffset>161972</wp:posOffset>
            </wp:positionV>
            <wp:extent cx="3788340" cy="1977104"/>
            <wp:effectExtent l="0" t="0" r="0" b="0"/>
            <wp:wrapTopAndBottom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8340" cy="1977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1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</w:pPr>
      <w:r>
        <w:t>Замена</w:t>
      </w:r>
      <w:r>
        <w:rPr>
          <w:spacing w:val="-3"/>
        </w:rPr>
        <w:t xml:space="preserve"> </w:t>
      </w:r>
      <w:r>
        <w:t>электропроводки,</w:t>
      </w:r>
      <w:r>
        <w:rPr>
          <w:spacing w:val="-3"/>
        </w:rPr>
        <w:t xml:space="preserve"> </w:t>
      </w:r>
      <w:proofErr w:type="gramStart"/>
      <w:r>
        <w:t>щитовых</w:t>
      </w:r>
      <w:proofErr w:type="gramEnd"/>
      <w:r>
        <w:rPr>
          <w:spacing w:val="-6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ВРУ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При протекании тока по кабелю существуют потери электроэнергии. Эти потери выражаются в</w:t>
      </w:r>
      <w:r>
        <w:rPr>
          <w:spacing w:val="1"/>
        </w:rPr>
        <w:t xml:space="preserve"> </w:t>
      </w:r>
      <w:r>
        <w:t>виде нагрева самих проводов и вызваны сопротивлением электронов протеканию тока в проводах.</w:t>
      </w:r>
      <w:r>
        <w:rPr>
          <w:spacing w:val="1"/>
        </w:rPr>
        <w:t xml:space="preserve"> </w:t>
      </w:r>
      <w:r>
        <w:t>Чем меньше внутреннее сопротивление</w:t>
      </w:r>
      <w:r>
        <w:rPr>
          <w:spacing w:val="1"/>
        </w:rPr>
        <w:t xml:space="preserve"> </w:t>
      </w:r>
      <w:r>
        <w:t>кабеля, чем больше мощности по</w:t>
      </w:r>
      <w:r>
        <w:rPr>
          <w:spacing w:val="1"/>
        </w:rPr>
        <w:t xml:space="preserve"> </w:t>
      </w:r>
      <w:r>
        <w:t>нему можно передать.</w:t>
      </w:r>
      <w:r>
        <w:rPr>
          <w:spacing w:val="1"/>
        </w:rPr>
        <w:t xml:space="preserve"> </w:t>
      </w:r>
      <w:r>
        <w:t>Наименьшим сопротивлением обладает сверхпроводник, но на сегодняшний день по техническим</w:t>
      </w:r>
      <w:r>
        <w:rPr>
          <w:spacing w:val="1"/>
        </w:rPr>
        <w:t xml:space="preserve"> </w:t>
      </w:r>
      <w:r>
        <w:t>условиям он не подходит. Следующим среди металлов с маленьким сопротивлением идет серебро, но</w:t>
      </w:r>
      <w:r>
        <w:rPr>
          <w:spacing w:val="-52"/>
        </w:rPr>
        <w:t xml:space="preserve"> </w:t>
      </w:r>
      <w:r>
        <w:t>оно</w:t>
      </w:r>
      <w:r>
        <w:rPr>
          <w:spacing w:val="-1"/>
        </w:rPr>
        <w:t xml:space="preserve"> </w:t>
      </w:r>
      <w:r>
        <w:t>дорогое, поэтому</w:t>
      </w:r>
      <w:r>
        <w:rPr>
          <w:spacing w:val="-3"/>
        </w:rPr>
        <w:t xml:space="preserve"> </w:t>
      </w:r>
      <w:r>
        <w:t>наиболее приемлемыми</w:t>
      </w:r>
      <w:r>
        <w:rPr>
          <w:spacing w:val="-2"/>
        </w:rPr>
        <w:t xml:space="preserve"> </w:t>
      </w:r>
      <w:r>
        <w:t>являются</w:t>
      </w:r>
      <w:r>
        <w:rPr>
          <w:spacing w:val="-1"/>
        </w:rPr>
        <w:t xml:space="preserve"> </w:t>
      </w:r>
      <w:r>
        <w:t>медь и</w:t>
      </w:r>
      <w:r>
        <w:rPr>
          <w:spacing w:val="-1"/>
        </w:rPr>
        <w:t xml:space="preserve"> </w:t>
      </w:r>
      <w:r>
        <w:t>алюминий.</w:t>
      </w:r>
    </w:p>
    <w:p w:rsidR="00450FC0" w:rsidRDefault="00450FC0" w:rsidP="00450FC0">
      <w:pPr>
        <w:pStyle w:val="a3"/>
        <w:ind w:left="1418" w:right="845" w:firstLine="427"/>
        <w:jc w:val="both"/>
      </w:pPr>
      <w:r>
        <w:t>Алюминий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легкий</w:t>
      </w:r>
      <w:r>
        <w:rPr>
          <w:spacing w:val="1"/>
        </w:rPr>
        <w:t xml:space="preserve"> </w:t>
      </w:r>
      <w:r>
        <w:t>металл,</w:t>
      </w:r>
      <w:r>
        <w:rPr>
          <w:spacing w:val="1"/>
        </w:rPr>
        <w:t xml:space="preserve"> </w:t>
      </w:r>
      <w:r>
        <w:t>дешевле</w:t>
      </w:r>
      <w:r>
        <w:rPr>
          <w:spacing w:val="1"/>
        </w:rPr>
        <w:t xml:space="preserve"> </w:t>
      </w:r>
      <w:r>
        <w:t>меди,</w:t>
      </w:r>
      <w:r>
        <w:rPr>
          <w:spacing w:val="1"/>
        </w:rPr>
        <w:t xml:space="preserve"> </w:t>
      </w:r>
      <w:r>
        <w:t>но</w:t>
      </w:r>
      <w:r>
        <w:rPr>
          <w:spacing w:val="1"/>
        </w:rPr>
        <w:t xml:space="preserve"> </w:t>
      </w:r>
      <w:r>
        <w:t>ломкий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более</w:t>
      </w:r>
      <w:r>
        <w:rPr>
          <w:spacing w:val="1"/>
        </w:rPr>
        <w:t xml:space="preserve"> </w:t>
      </w:r>
      <w:r>
        <w:t>высоким</w:t>
      </w:r>
      <w:r>
        <w:rPr>
          <w:spacing w:val="1"/>
        </w:rPr>
        <w:t xml:space="preserve"> </w:t>
      </w:r>
      <w:r>
        <w:t>внутренним</w:t>
      </w:r>
      <w:r>
        <w:rPr>
          <w:spacing w:val="1"/>
        </w:rPr>
        <w:t xml:space="preserve"> </w:t>
      </w:r>
      <w:r>
        <w:t>сопротивлением.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Советском</w:t>
      </w:r>
      <w:r>
        <w:rPr>
          <w:spacing w:val="1"/>
        </w:rPr>
        <w:t xml:space="preserve"> </w:t>
      </w:r>
      <w:r>
        <w:t>Союзе</w:t>
      </w:r>
      <w:r>
        <w:rPr>
          <w:spacing w:val="1"/>
        </w:rPr>
        <w:t xml:space="preserve"> </w:t>
      </w:r>
      <w:r>
        <w:t>большинство</w:t>
      </w:r>
      <w:r>
        <w:rPr>
          <w:spacing w:val="1"/>
        </w:rPr>
        <w:t xml:space="preserve"> </w:t>
      </w:r>
      <w:r>
        <w:t>внутридомовых</w:t>
      </w:r>
      <w:r>
        <w:rPr>
          <w:spacing w:val="1"/>
        </w:rPr>
        <w:t xml:space="preserve"> </w:t>
      </w:r>
      <w:r>
        <w:t>сетей</w:t>
      </w:r>
      <w:r>
        <w:rPr>
          <w:spacing w:val="1"/>
        </w:rPr>
        <w:t xml:space="preserve"> </w:t>
      </w:r>
      <w:r>
        <w:t>были</w:t>
      </w:r>
      <w:r>
        <w:rPr>
          <w:spacing w:val="1"/>
        </w:rPr>
        <w:t xml:space="preserve"> </w:t>
      </w:r>
      <w:r>
        <w:t>протянуты</w:t>
      </w:r>
      <w:r>
        <w:rPr>
          <w:spacing w:val="1"/>
        </w:rPr>
        <w:t xml:space="preserve"> </w:t>
      </w:r>
      <w:r>
        <w:t>алюминием, логика проектантов была понятна – дешево и раз все штукатурили и прятали в стены, то</w:t>
      </w:r>
      <w:r>
        <w:rPr>
          <w:spacing w:val="1"/>
        </w:rPr>
        <w:t xml:space="preserve"> </w:t>
      </w:r>
      <w:r>
        <w:t>никаких проблем с дальнейшей эксплуатацией не было, о заземлении бытовых приборов вообще не</w:t>
      </w:r>
      <w:r>
        <w:rPr>
          <w:spacing w:val="1"/>
        </w:rPr>
        <w:t xml:space="preserve"> </w:t>
      </w:r>
      <w:r>
        <w:t>задумывались.</w:t>
      </w:r>
    </w:p>
    <w:p w:rsidR="00450FC0" w:rsidRDefault="00450FC0" w:rsidP="00450FC0">
      <w:pPr>
        <w:pStyle w:val="a3"/>
        <w:ind w:left="1418" w:right="846" w:firstLine="427"/>
        <w:jc w:val="both"/>
      </w:pPr>
      <w:r>
        <w:t>При том, удельное сопротивление меди - 0, 0175 ом*мм²/м, удельное сопротивление алюминия -</w:t>
      </w:r>
      <w:r>
        <w:rPr>
          <w:spacing w:val="1"/>
        </w:rPr>
        <w:t xml:space="preserve"> </w:t>
      </w:r>
      <w:r>
        <w:t>0, 0294</w:t>
      </w:r>
      <w:r>
        <w:rPr>
          <w:spacing w:val="-1"/>
        </w:rPr>
        <w:t xml:space="preserve"> </w:t>
      </w:r>
      <w:r>
        <w:t>ом*мм²/м, потери</w:t>
      </w:r>
      <w:r>
        <w:rPr>
          <w:spacing w:val="-2"/>
        </w:rPr>
        <w:t xml:space="preserve"> </w:t>
      </w:r>
      <w:r>
        <w:t>электроэнергии</w:t>
      </w:r>
      <w:r>
        <w:rPr>
          <w:spacing w:val="-3"/>
        </w:rPr>
        <w:t xml:space="preserve"> </w:t>
      </w:r>
      <w:r>
        <w:t>в них прямо</w:t>
      </w:r>
      <w:r>
        <w:rPr>
          <w:spacing w:val="1"/>
        </w:rPr>
        <w:t xml:space="preserve"> </w:t>
      </w:r>
      <w:r>
        <w:t>пропорциональны</w:t>
      </w:r>
      <w:r>
        <w:rPr>
          <w:spacing w:val="-1"/>
        </w:rPr>
        <w:t xml:space="preserve"> </w:t>
      </w:r>
      <w:r>
        <w:t>длине</w:t>
      </w:r>
      <w:r>
        <w:rPr>
          <w:spacing w:val="1"/>
        </w:rPr>
        <w:t xml:space="preserve"> </w:t>
      </w:r>
      <w:r>
        <w:t>проводника</w:t>
      </w:r>
      <w:r>
        <w:rPr>
          <w:spacing w:val="2"/>
        </w:rPr>
        <w:t xml:space="preserve"> </w:t>
      </w:r>
      <w:r>
        <w:t>и обратно</w:t>
      </w:r>
    </w:p>
    <w:p w:rsidR="00450FC0" w:rsidRDefault="00450FC0" w:rsidP="00450FC0">
      <w:pPr>
        <w:pStyle w:val="a3"/>
        <w:spacing w:line="252" w:lineRule="exact"/>
        <w:ind w:left="1418"/>
        <w:jc w:val="both"/>
      </w:pPr>
      <w:r>
        <w:t>–</w:t>
      </w:r>
      <w:r>
        <w:rPr>
          <w:spacing w:val="-1"/>
        </w:rPr>
        <w:t xml:space="preserve"> </w:t>
      </w:r>
      <w:r>
        <w:t>сечению.</w:t>
      </w:r>
    </w:p>
    <w:p w:rsidR="00450FC0" w:rsidRDefault="00450FC0" w:rsidP="00450FC0">
      <w:pPr>
        <w:pStyle w:val="a3"/>
        <w:spacing w:after="6"/>
        <w:ind w:left="1418" w:right="844" w:firstLine="427"/>
        <w:jc w:val="both"/>
      </w:pPr>
      <w:r>
        <w:t>Также большие потери энергии происходят в местах соединения, особенно разных материалов</w:t>
      </w:r>
      <w:r>
        <w:rPr>
          <w:spacing w:val="1"/>
        </w:rPr>
        <w:t xml:space="preserve"> </w:t>
      </w:r>
      <w:r>
        <w:t>проводов.</w:t>
      </w:r>
    </w:p>
    <w:p w:rsidR="00450FC0" w:rsidRDefault="00450FC0" w:rsidP="00450FC0">
      <w:pPr>
        <w:pStyle w:val="a3"/>
        <w:ind w:left="5262"/>
        <w:rPr>
          <w:sz w:val="20"/>
        </w:rPr>
      </w:pPr>
      <w:r>
        <w:rPr>
          <w:noProof/>
          <w:sz w:val="20"/>
          <w:lang w:eastAsia="ru-RU"/>
        </w:rPr>
        <w:lastRenderedPageBreak/>
        <w:drawing>
          <wp:inline distT="0" distB="0" distL="0" distR="0" wp14:anchorId="0716E112" wp14:editId="13C52BDC">
            <wp:extent cx="1484566" cy="1519523"/>
            <wp:effectExtent l="0" t="0" r="0" b="0"/>
            <wp:docPr id="55" name="image30.jpeg" descr="06-skru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4566" cy="151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</w:pPr>
      <w:r>
        <w:t>Установка</w:t>
      </w:r>
      <w:r>
        <w:rPr>
          <w:spacing w:val="-6"/>
        </w:rPr>
        <w:t xml:space="preserve"> </w:t>
      </w:r>
      <w:r>
        <w:t>датчиков</w:t>
      </w:r>
      <w:r>
        <w:rPr>
          <w:spacing w:val="-3"/>
        </w:rPr>
        <w:t xml:space="preserve"> </w:t>
      </w:r>
      <w:r>
        <w:t>движения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шума</w:t>
      </w:r>
      <w:r>
        <w:rPr>
          <w:spacing w:val="-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систему</w:t>
      </w:r>
      <w:r>
        <w:rPr>
          <w:spacing w:val="-6"/>
        </w:rPr>
        <w:t xml:space="preserve"> </w:t>
      </w:r>
      <w:r>
        <w:t>внутреннего</w:t>
      </w:r>
      <w:r>
        <w:rPr>
          <w:spacing w:val="-3"/>
        </w:rPr>
        <w:t xml:space="preserve"> </w:t>
      </w:r>
      <w:r>
        <w:t>освещения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Датчик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прибор</w:t>
      </w:r>
      <w:r>
        <w:rPr>
          <w:spacing w:val="1"/>
        </w:rPr>
        <w:t xml:space="preserve"> </w:t>
      </w:r>
      <w:r>
        <w:t>со</w:t>
      </w:r>
      <w:r>
        <w:rPr>
          <w:spacing w:val="1"/>
        </w:rPr>
        <w:t xml:space="preserve"> </w:t>
      </w:r>
      <w:r>
        <w:t>встроенным</w:t>
      </w:r>
      <w:r>
        <w:rPr>
          <w:spacing w:val="1"/>
        </w:rPr>
        <w:t xml:space="preserve"> </w:t>
      </w:r>
      <w:r>
        <w:t>сенсором,</w:t>
      </w:r>
      <w:r>
        <w:rPr>
          <w:spacing w:val="1"/>
        </w:rPr>
        <w:t xml:space="preserve"> </w:t>
      </w:r>
      <w:r>
        <w:t>который</w:t>
      </w:r>
      <w:r>
        <w:rPr>
          <w:spacing w:val="1"/>
        </w:rPr>
        <w:t xml:space="preserve"> </w:t>
      </w:r>
      <w:r>
        <w:t>отслеживает</w:t>
      </w:r>
      <w:r>
        <w:rPr>
          <w:spacing w:val="1"/>
        </w:rPr>
        <w:t xml:space="preserve"> </w:t>
      </w:r>
      <w:r>
        <w:t>уровень</w:t>
      </w:r>
      <w:r>
        <w:rPr>
          <w:spacing w:val="1"/>
        </w:rPr>
        <w:t xml:space="preserve"> </w:t>
      </w:r>
      <w:r>
        <w:t>инфракрасного излучения. При появлении человека (или другого массивного объекта с температурой</w:t>
      </w:r>
      <w:r>
        <w:rPr>
          <w:spacing w:val="1"/>
        </w:rPr>
        <w:t xml:space="preserve"> </w:t>
      </w:r>
      <w:r>
        <w:t>выше,</w:t>
      </w:r>
      <w:r>
        <w:rPr>
          <w:spacing w:val="1"/>
        </w:rPr>
        <w:t xml:space="preserve"> </w:t>
      </w:r>
      <w:r>
        <w:t>чем</w:t>
      </w:r>
      <w:r>
        <w:rPr>
          <w:spacing w:val="1"/>
        </w:rPr>
        <w:t xml:space="preserve"> </w:t>
      </w:r>
      <w:r>
        <w:t>температура</w:t>
      </w:r>
      <w:r>
        <w:rPr>
          <w:spacing w:val="1"/>
        </w:rPr>
        <w:t xml:space="preserve"> </w:t>
      </w:r>
      <w:r>
        <w:t>фона)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зрения</w:t>
      </w:r>
      <w:r>
        <w:rPr>
          <w:spacing w:val="1"/>
        </w:rPr>
        <w:t xml:space="preserve"> </w:t>
      </w:r>
      <w:r>
        <w:t>датчика</w:t>
      </w:r>
      <w:r>
        <w:rPr>
          <w:spacing w:val="1"/>
        </w:rPr>
        <w:t xml:space="preserve"> </w:t>
      </w:r>
      <w:r>
        <w:t>цепь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замыкается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условии</w:t>
      </w:r>
      <w:r>
        <w:rPr>
          <w:spacing w:val="1"/>
        </w:rPr>
        <w:t xml:space="preserve"> </w:t>
      </w:r>
      <w:r>
        <w:t>соответствия</w:t>
      </w:r>
      <w:r>
        <w:rPr>
          <w:spacing w:val="-2"/>
        </w:rPr>
        <w:t xml:space="preserve"> </w:t>
      </w:r>
      <w:r>
        <w:t>уровня</w:t>
      </w:r>
      <w:r>
        <w:rPr>
          <w:spacing w:val="-1"/>
        </w:rPr>
        <w:t xml:space="preserve"> </w:t>
      </w:r>
      <w:r>
        <w:t>освещенности</w:t>
      </w:r>
      <w:r>
        <w:rPr>
          <w:spacing w:val="-1"/>
        </w:rPr>
        <w:t xml:space="preserve"> </w:t>
      </w:r>
      <w:r>
        <w:t>заданному</w:t>
      </w:r>
      <w:r>
        <w:rPr>
          <w:spacing w:val="-3"/>
        </w:rPr>
        <w:t xml:space="preserve"> </w:t>
      </w:r>
      <w:r>
        <w:t>диапазону.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Главное</w:t>
      </w:r>
      <w:r>
        <w:rPr>
          <w:spacing w:val="1"/>
        </w:rPr>
        <w:t xml:space="preserve"> </w:t>
      </w:r>
      <w:r>
        <w:t>преимущество</w:t>
      </w:r>
      <w:r>
        <w:rPr>
          <w:spacing w:val="1"/>
        </w:rPr>
        <w:t xml:space="preserve"> </w:t>
      </w:r>
      <w:r>
        <w:t>датчиков</w:t>
      </w:r>
      <w:r>
        <w:rPr>
          <w:spacing w:val="1"/>
        </w:rPr>
        <w:t xml:space="preserve"> </w:t>
      </w:r>
      <w:r>
        <w:t>движения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простая</w:t>
      </w:r>
      <w:r>
        <w:rPr>
          <w:spacing w:val="1"/>
        </w:rPr>
        <w:t xml:space="preserve"> </w:t>
      </w:r>
      <w:r>
        <w:t>установка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настройка: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требуется</w:t>
      </w:r>
      <w:r>
        <w:rPr>
          <w:spacing w:val="1"/>
        </w:rPr>
        <w:t xml:space="preserve"> </w:t>
      </w:r>
      <w:r>
        <w:t>прокладка специальных сетей управления. Датчики устанавливаются в разрыв электрической цепи и</w:t>
      </w:r>
      <w:r>
        <w:rPr>
          <w:spacing w:val="1"/>
        </w:rPr>
        <w:t xml:space="preserve"> </w:t>
      </w:r>
      <w:r>
        <w:t>сразу</w:t>
      </w:r>
      <w:r>
        <w:rPr>
          <w:spacing w:val="-4"/>
        </w:rPr>
        <w:t xml:space="preserve"> </w:t>
      </w:r>
      <w:r>
        <w:t>готовы к</w:t>
      </w:r>
      <w:r>
        <w:rPr>
          <w:spacing w:val="-1"/>
        </w:rPr>
        <w:t xml:space="preserve"> </w:t>
      </w:r>
      <w:r>
        <w:t>эксплуатации. Экономия</w:t>
      </w:r>
      <w:r>
        <w:rPr>
          <w:spacing w:val="-2"/>
        </w:rPr>
        <w:t xml:space="preserve"> </w:t>
      </w:r>
      <w:r>
        <w:t>электроэнергии</w:t>
      </w:r>
      <w:r>
        <w:rPr>
          <w:spacing w:val="-1"/>
        </w:rPr>
        <w:t xml:space="preserve"> </w:t>
      </w:r>
      <w:r>
        <w:t>может</w:t>
      </w:r>
      <w:r>
        <w:rPr>
          <w:spacing w:val="-2"/>
        </w:rPr>
        <w:t xml:space="preserve"> </w:t>
      </w:r>
      <w:r>
        <w:t>составить до</w:t>
      </w:r>
      <w:r>
        <w:rPr>
          <w:spacing w:val="-4"/>
        </w:rPr>
        <w:t xml:space="preserve"> </w:t>
      </w:r>
      <w:r>
        <w:t>40-50%</w:t>
      </w:r>
    </w:p>
    <w:p w:rsidR="00450FC0" w:rsidRDefault="00450FC0" w:rsidP="00450FC0">
      <w:pPr>
        <w:pStyle w:val="a3"/>
        <w:spacing w:before="10"/>
        <w:rPr>
          <w:sz w:val="18"/>
        </w:rPr>
      </w:pPr>
      <w:r>
        <w:rPr>
          <w:noProof/>
          <w:lang w:eastAsia="ru-RU"/>
        </w:rPr>
        <w:drawing>
          <wp:anchor distT="0" distB="0" distL="0" distR="0" simplePos="0" relativeHeight="251671552" behindDoc="0" locked="0" layoutInCell="1" allowOverlap="1" wp14:anchorId="632B45DC" wp14:editId="0E23FDAA">
            <wp:simplePos x="0" y="0"/>
            <wp:positionH relativeFrom="page">
              <wp:posOffset>3407727</wp:posOffset>
            </wp:positionH>
            <wp:positionV relativeFrom="paragraph">
              <wp:posOffset>162834</wp:posOffset>
            </wp:positionV>
            <wp:extent cx="1098660" cy="1075277"/>
            <wp:effectExtent l="0" t="0" r="0" b="0"/>
            <wp:wrapTopAndBottom/>
            <wp:docPr id="5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8660" cy="10752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8"/>
        <w:rPr>
          <w:sz w:val="20"/>
        </w:rPr>
      </w:pP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</w:pPr>
      <w:r>
        <w:t>Установка</w:t>
      </w:r>
      <w:r>
        <w:rPr>
          <w:spacing w:val="-3"/>
        </w:rPr>
        <w:t xml:space="preserve"> </w:t>
      </w:r>
      <w:r>
        <w:t>таймера</w:t>
      </w:r>
      <w:r>
        <w:rPr>
          <w:spacing w:val="-6"/>
        </w:rPr>
        <w:t xml:space="preserve"> </w:t>
      </w:r>
      <w:r>
        <w:t>света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систему</w:t>
      </w:r>
      <w:r>
        <w:rPr>
          <w:spacing w:val="-3"/>
        </w:rPr>
        <w:t xml:space="preserve"> </w:t>
      </w:r>
      <w:r>
        <w:t>наружного</w:t>
      </w:r>
      <w:r>
        <w:rPr>
          <w:spacing w:val="-3"/>
        </w:rPr>
        <w:t xml:space="preserve"> </w:t>
      </w:r>
      <w:r>
        <w:t>освещения</w:t>
      </w:r>
    </w:p>
    <w:p w:rsidR="00450FC0" w:rsidRDefault="00450FC0" w:rsidP="00450FC0">
      <w:pPr>
        <w:pStyle w:val="a3"/>
        <w:ind w:left="1418" w:right="844" w:firstLine="427"/>
        <w:jc w:val="both"/>
      </w:pPr>
      <w:r>
        <w:t>Таймер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(реле</w:t>
      </w:r>
      <w:r>
        <w:rPr>
          <w:spacing w:val="1"/>
        </w:rPr>
        <w:t xml:space="preserve"> </w:t>
      </w:r>
      <w:r>
        <w:t>времени)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это</w:t>
      </w:r>
      <w:r>
        <w:rPr>
          <w:spacing w:val="1"/>
        </w:rPr>
        <w:t xml:space="preserve"> </w:t>
      </w:r>
      <w:r>
        <w:t>устройство,</w:t>
      </w:r>
      <w:r>
        <w:rPr>
          <w:spacing w:val="1"/>
        </w:rPr>
        <w:t xml:space="preserve"> </w:t>
      </w:r>
      <w:r>
        <w:t>автоматически</w:t>
      </w:r>
      <w:r>
        <w:rPr>
          <w:spacing w:val="1"/>
        </w:rPr>
        <w:t xml:space="preserve"> </w:t>
      </w:r>
      <w:r>
        <w:t>включающее</w:t>
      </w:r>
      <w:r>
        <w:rPr>
          <w:spacing w:val="1"/>
        </w:rPr>
        <w:t xml:space="preserve"> </w:t>
      </w:r>
      <w:r>
        <w:t>освещение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запрограммированное</w:t>
      </w:r>
      <w:r>
        <w:rPr>
          <w:spacing w:val="1"/>
        </w:rPr>
        <w:t xml:space="preserve"> </w:t>
      </w:r>
      <w:r>
        <w:t>время.</w:t>
      </w:r>
      <w:r>
        <w:rPr>
          <w:spacing w:val="1"/>
        </w:rPr>
        <w:t xml:space="preserve"> </w:t>
      </w:r>
      <w:r>
        <w:t>Таймеры</w:t>
      </w:r>
      <w:r>
        <w:rPr>
          <w:spacing w:val="1"/>
        </w:rPr>
        <w:t xml:space="preserve"> </w:t>
      </w:r>
      <w:r>
        <w:t>света</w:t>
      </w:r>
      <w:r>
        <w:rPr>
          <w:spacing w:val="1"/>
        </w:rPr>
        <w:t xml:space="preserve"> </w:t>
      </w:r>
      <w:r>
        <w:t>помогают</w:t>
      </w:r>
      <w:r>
        <w:rPr>
          <w:spacing w:val="1"/>
        </w:rPr>
        <w:t xml:space="preserve"> </w:t>
      </w:r>
      <w:r>
        <w:t>автоматизировать</w:t>
      </w:r>
      <w:r>
        <w:rPr>
          <w:spacing w:val="1"/>
        </w:rPr>
        <w:t xml:space="preserve"> </w:t>
      </w:r>
      <w:r>
        <w:t>проце</w:t>
      </w:r>
      <w:proofErr w:type="gramStart"/>
      <w:r>
        <w:t>сс</w:t>
      </w:r>
      <w:r>
        <w:rPr>
          <w:spacing w:val="1"/>
        </w:rPr>
        <w:t xml:space="preserve"> </w:t>
      </w:r>
      <w:r>
        <w:t>вкл</w:t>
      </w:r>
      <w:proofErr w:type="gramEnd"/>
      <w:r>
        <w:t>ючения/выключения наружного освещения, в том числе в выходные и праздники, тем самым</w:t>
      </w:r>
      <w:r>
        <w:rPr>
          <w:spacing w:val="1"/>
        </w:rPr>
        <w:t xml:space="preserve"> </w:t>
      </w:r>
      <w:r>
        <w:t>снимая часть рабочей нагрузки с ответственного за это персонала. Реле времени классифицируются</w:t>
      </w:r>
      <w:r>
        <w:rPr>
          <w:spacing w:val="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следующим</w:t>
      </w:r>
      <w:r>
        <w:rPr>
          <w:spacing w:val="-1"/>
        </w:rPr>
        <w:t xml:space="preserve"> </w:t>
      </w:r>
      <w:r>
        <w:t>показателям.</w:t>
      </w:r>
    </w:p>
    <w:p w:rsidR="00450FC0" w:rsidRDefault="00450FC0" w:rsidP="00450FC0">
      <w:pPr>
        <w:pStyle w:val="a3"/>
        <w:spacing w:line="251" w:lineRule="exact"/>
        <w:ind w:left="1845"/>
        <w:jc w:val="both"/>
      </w:pPr>
      <w:r>
        <w:t>По</w:t>
      </w:r>
      <w:r>
        <w:rPr>
          <w:spacing w:val="-4"/>
        </w:rPr>
        <w:t xml:space="preserve"> </w:t>
      </w:r>
      <w:r>
        <w:t>принципу</w:t>
      </w:r>
      <w:r>
        <w:rPr>
          <w:spacing w:val="-6"/>
        </w:rPr>
        <w:t xml:space="preserve"> </w:t>
      </w:r>
      <w:r>
        <w:t>действия: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8" w:lineRule="exact"/>
        <w:ind w:hanging="282"/>
        <w:jc w:val="left"/>
      </w:pPr>
      <w:r>
        <w:t>электронные;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845" w:right="7510" w:firstLine="0"/>
        <w:jc w:val="left"/>
      </w:pPr>
      <w:r>
        <w:t>электромеханические.</w:t>
      </w:r>
      <w:r>
        <w:rPr>
          <w:spacing w:val="1"/>
        </w:rPr>
        <w:t xml:space="preserve"> </w:t>
      </w:r>
      <w:r>
        <w:t>По</w:t>
      </w:r>
      <w:r>
        <w:rPr>
          <w:spacing w:val="-3"/>
        </w:rPr>
        <w:t xml:space="preserve"> </w:t>
      </w:r>
      <w:r>
        <w:t>периодичности</w:t>
      </w:r>
      <w:r>
        <w:rPr>
          <w:spacing w:val="-3"/>
        </w:rPr>
        <w:t xml:space="preserve"> </w:t>
      </w:r>
      <w:r>
        <w:t>работы: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7" w:lineRule="exact"/>
        <w:ind w:hanging="282"/>
        <w:jc w:val="left"/>
      </w:pPr>
      <w:r>
        <w:t>суточные;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недельные;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lastRenderedPageBreak/>
        <w:t>астрономические;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обратного</w:t>
      </w:r>
      <w:r>
        <w:rPr>
          <w:spacing w:val="-3"/>
        </w:rPr>
        <w:t xml:space="preserve"> </w:t>
      </w:r>
      <w:r>
        <w:t>отсчета</w:t>
      </w:r>
      <w:r>
        <w:rPr>
          <w:spacing w:val="-2"/>
        </w:rPr>
        <w:t xml:space="preserve"> </w:t>
      </w:r>
      <w:r>
        <w:t>времени;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hanging="282"/>
        <w:jc w:val="left"/>
      </w:pPr>
      <w:r>
        <w:t>случайного</w:t>
      </w:r>
      <w:r>
        <w:rPr>
          <w:spacing w:val="-6"/>
        </w:rPr>
        <w:t xml:space="preserve"> </w:t>
      </w:r>
      <w:r>
        <w:t>включения-выключения;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7"/>
        </w:tabs>
        <w:ind w:left="1846" w:right="8050" w:hanging="1"/>
        <w:jc w:val="left"/>
      </w:pPr>
      <w:r>
        <w:t>универсальные.</w:t>
      </w:r>
    </w:p>
    <w:p w:rsidR="00450FC0" w:rsidRDefault="00450FC0" w:rsidP="00450FC0">
      <w:pPr>
        <w:pStyle w:val="a3"/>
        <w:ind w:left="1846" w:right="8050"/>
      </w:pPr>
      <w:r>
        <w:t>По</w:t>
      </w:r>
      <w:r>
        <w:rPr>
          <w:spacing w:val="-6"/>
        </w:rPr>
        <w:t xml:space="preserve"> </w:t>
      </w:r>
      <w:r>
        <w:t>способу</w:t>
      </w:r>
      <w:r>
        <w:rPr>
          <w:spacing w:val="-7"/>
        </w:rPr>
        <w:t xml:space="preserve"> </w:t>
      </w:r>
      <w:r>
        <w:t>монтажа: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розеточные;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proofErr w:type="gramStart"/>
      <w:r>
        <w:t>стационарные</w:t>
      </w:r>
      <w:proofErr w:type="gramEnd"/>
      <w:r>
        <w:t>,</w:t>
      </w:r>
      <w:r>
        <w:rPr>
          <w:spacing w:val="-3"/>
        </w:rPr>
        <w:t xml:space="preserve"> </w:t>
      </w:r>
      <w:r>
        <w:t>устанавливаемые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DIN-рейку</w:t>
      </w:r>
      <w:r>
        <w:rPr>
          <w:spacing w:val="-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электрощит.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drawing>
          <wp:anchor distT="0" distB="0" distL="0" distR="0" simplePos="0" relativeHeight="251672576" behindDoc="0" locked="0" layoutInCell="1" allowOverlap="1" wp14:anchorId="7CA01A8F" wp14:editId="2527E9BF">
            <wp:simplePos x="0" y="0"/>
            <wp:positionH relativeFrom="page">
              <wp:posOffset>3681521</wp:posOffset>
            </wp:positionH>
            <wp:positionV relativeFrom="paragraph">
              <wp:posOffset>164429</wp:posOffset>
            </wp:positionV>
            <wp:extent cx="552933" cy="909447"/>
            <wp:effectExtent l="0" t="0" r="0" b="0"/>
            <wp:wrapTopAndBottom/>
            <wp:docPr id="59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933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211"/>
        <w:ind w:left="1915" w:hanging="497"/>
      </w:pPr>
      <w:r>
        <w:t>Замена</w:t>
      </w:r>
      <w:r>
        <w:rPr>
          <w:spacing w:val="-4"/>
        </w:rPr>
        <w:t xml:space="preserve"> </w:t>
      </w:r>
      <w:r>
        <w:t>выключателей</w:t>
      </w:r>
      <w:r>
        <w:rPr>
          <w:spacing w:val="-3"/>
        </w:rPr>
        <w:t xml:space="preserve"> </w:t>
      </w:r>
      <w:r>
        <w:t>освещения</w:t>
      </w:r>
      <w:r>
        <w:rPr>
          <w:spacing w:val="-3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диммеры</w:t>
      </w:r>
    </w:p>
    <w:p w:rsidR="00450FC0" w:rsidRDefault="00450FC0" w:rsidP="00450FC0">
      <w:pPr>
        <w:pStyle w:val="a3"/>
        <w:ind w:left="1419" w:right="844" w:firstLine="427"/>
        <w:jc w:val="both"/>
      </w:pPr>
      <w:r>
        <w:t>Чтобы иметь возможность регулировать яркость системы освещения, в зависимости от времени</w:t>
      </w:r>
      <w:r>
        <w:rPr>
          <w:spacing w:val="1"/>
        </w:rPr>
        <w:t xml:space="preserve"> </w:t>
      </w:r>
      <w:r>
        <w:t>суток и рабочих потребностей, что ведет к снижению рабочего напряжения ламп и потребления ими</w:t>
      </w:r>
      <w:r>
        <w:rPr>
          <w:spacing w:val="1"/>
        </w:rPr>
        <w:t xml:space="preserve"> </w:t>
      </w:r>
      <w:r>
        <w:t>электрической энергии, взамен выключателей</w:t>
      </w:r>
      <w:r>
        <w:rPr>
          <w:spacing w:val="1"/>
        </w:rPr>
        <w:t xml:space="preserve"> </w:t>
      </w:r>
      <w:r>
        <w:t>освещения</w:t>
      </w:r>
      <w:r>
        <w:rPr>
          <w:spacing w:val="1"/>
        </w:rPr>
        <w:t xml:space="preserve"> </w:t>
      </w:r>
      <w:r>
        <w:t>можно внедрить диммеры - регуляторы</w:t>
      </w:r>
      <w:r>
        <w:rPr>
          <w:spacing w:val="1"/>
        </w:rPr>
        <w:t xml:space="preserve"> </w:t>
      </w:r>
      <w:r>
        <w:t>яркости</w:t>
      </w:r>
      <w:r>
        <w:rPr>
          <w:spacing w:val="-2"/>
        </w:rPr>
        <w:t xml:space="preserve"> </w:t>
      </w:r>
      <w:r>
        <w:t>освещения.</w:t>
      </w:r>
    </w:p>
    <w:p w:rsidR="00450FC0" w:rsidRDefault="00450FC0" w:rsidP="00450FC0">
      <w:pPr>
        <w:pStyle w:val="a3"/>
        <w:spacing w:line="252" w:lineRule="exact"/>
        <w:ind w:left="1846"/>
        <w:jc w:val="both"/>
      </w:pPr>
      <w:r>
        <w:t>Основные</w:t>
      </w:r>
      <w:r>
        <w:rPr>
          <w:spacing w:val="-3"/>
        </w:rPr>
        <w:t xml:space="preserve"> </w:t>
      </w:r>
      <w:r>
        <w:t>преимущества</w:t>
      </w:r>
      <w:r>
        <w:rPr>
          <w:spacing w:val="-4"/>
        </w:rPr>
        <w:t xml:space="preserve"> </w:t>
      </w:r>
      <w:r>
        <w:t>диммеров</w:t>
      </w:r>
      <w:r>
        <w:rPr>
          <w:spacing w:val="-4"/>
        </w:rPr>
        <w:t xml:space="preserve"> </w:t>
      </w:r>
      <w:r>
        <w:t>перед</w:t>
      </w:r>
      <w:r>
        <w:rPr>
          <w:spacing w:val="-3"/>
        </w:rPr>
        <w:t xml:space="preserve"> </w:t>
      </w:r>
      <w:r>
        <w:t>обычными</w:t>
      </w:r>
      <w:r>
        <w:rPr>
          <w:spacing w:val="-3"/>
        </w:rPr>
        <w:t xml:space="preserve"> </w:t>
      </w:r>
      <w:r>
        <w:t>выключателями: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8" w:lineRule="exact"/>
        <w:ind w:left="2127" w:hanging="282"/>
        <w:jc w:val="left"/>
      </w:pPr>
      <w:r>
        <w:t>плавное</w:t>
      </w:r>
      <w:r>
        <w:rPr>
          <w:spacing w:val="-3"/>
        </w:rPr>
        <w:t xml:space="preserve"> </w:t>
      </w:r>
      <w:r>
        <w:t>изменение</w:t>
      </w:r>
      <w:r>
        <w:rPr>
          <w:spacing w:val="-3"/>
        </w:rPr>
        <w:t xml:space="preserve"> </w:t>
      </w:r>
      <w:r>
        <w:t>яркости</w:t>
      </w:r>
      <w:r>
        <w:rPr>
          <w:spacing w:val="-4"/>
        </w:rPr>
        <w:t xml:space="preserve"> </w:t>
      </w:r>
      <w:r>
        <w:t>света;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экономия</w:t>
      </w:r>
      <w:r>
        <w:rPr>
          <w:spacing w:val="-5"/>
        </w:rPr>
        <w:t xml:space="preserve"> </w:t>
      </w:r>
      <w:r>
        <w:t>электрической</w:t>
      </w:r>
      <w:r>
        <w:rPr>
          <w:spacing w:val="-6"/>
        </w:rPr>
        <w:t xml:space="preserve"> </w:t>
      </w:r>
      <w:r>
        <w:t>энергии;</w:t>
      </w:r>
    </w:p>
    <w:p w:rsidR="00450FC0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</w:pPr>
      <w:r>
        <w:t>увеличение</w:t>
      </w:r>
      <w:r>
        <w:rPr>
          <w:spacing w:val="-2"/>
        </w:rPr>
        <w:t xml:space="preserve"> </w:t>
      </w:r>
      <w:r>
        <w:t>срока</w:t>
      </w:r>
      <w:r>
        <w:rPr>
          <w:spacing w:val="-2"/>
        </w:rPr>
        <w:t xml:space="preserve"> </w:t>
      </w:r>
      <w:r>
        <w:t>эксплуатации</w:t>
      </w:r>
      <w:r>
        <w:rPr>
          <w:spacing w:val="-3"/>
        </w:rPr>
        <w:t xml:space="preserve"> </w:t>
      </w:r>
      <w:r>
        <w:t>ламп</w:t>
      </w:r>
      <w:r>
        <w:rPr>
          <w:spacing w:val="-3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счет</w:t>
      </w:r>
      <w:r>
        <w:rPr>
          <w:spacing w:val="-5"/>
        </w:rPr>
        <w:t xml:space="preserve"> </w:t>
      </w:r>
      <w:r>
        <w:t>сниженного</w:t>
      </w:r>
      <w:r>
        <w:rPr>
          <w:spacing w:val="-2"/>
        </w:rPr>
        <w:t xml:space="preserve"> </w:t>
      </w:r>
      <w:r>
        <w:t>напряжения.</w:t>
      </w:r>
    </w:p>
    <w:p w:rsidR="00450FC0" w:rsidRDefault="00450FC0" w:rsidP="008E4984">
      <w:pPr>
        <w:pStyle w:val="a3"/>
        <w:spacing w:before="1"/>
      </w:pPr>
      <w:r>
        <w:rPr>
          <w:noProof/>
          <w:lang w:eastAsia="ru-RU"/>
        </w:rPr>
        <w:drawing>
          <wp:anchor distT="0" distB="0" distL="0" distR="0" simplePos="0" relativeHeight="251673600" behindDoc="0" locked="0" layoutInCell="1" allowOverlap="1" wp14:anchorId="12B785BA" wp14:editId="2591E41F">
            <wp:simplePos x="0" y="0"/>
            <wp:positionH relativeFrom="page">
              <wp:posOffset>3493452</wp:posOffset>
            </wp:positionH>
            <wp:positionV relativeFrom="paragraph">
              <wp:posOffset>164607</wp:posOffset>
            </wp:positionV>
            <wp:extent cx="912546" cy="888777"/>
            <wp:effectExtent l="0" t="0" r="0" b="0"/>
            <wp:wrapTopAndBottom/>
            <wp:docPr id="61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3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546" cy="8887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Замена</w:t>
      </w:r>
      <w:r>
        <w:rPr>
          <w:spacing w:val="-3"/>
        </w:rPr>
        <w:t xml:space="preserve"> </w:t>
      </w:r>
      <w:r>
        <w:t>смесителей</w:t>
      </w:r>
      <w:r>
        <w:rPr>
          <w:spacing w:val="-5"/>
        </w:rPr>
        <w:t xml:space="preserve"> </w:t>
      </w:r>
      <w:r>
        <w:t>вентильных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proofErr w:type="gramStart"/>
      <w:r>
        <w:t>рычажные</w:t>
      </w:r>
      <w:proofErr w:type="gramEnd"/>
      <w:r>
        <w:rPr>
          <w:spacing w:val="-2"/>
        </w:rPr>
        <w:t xml:space="preserve"> </w:t>
      </w:r>
      <w:r>
        <w:t>(горячая</w:t>
      </w:r>
      <w:r>
        <w:rPr>
          <w:spacing w:val="-4"/>
        </w:rPr>
        <w:t xml:space="preserve"> </w:t>
      </w:r>
      <w:r>
        <w:t>вода)</w:t>
      </w:r>
    </w:p>
    <w:p w:rsidR="00450FC0" w:rsidRDefault="00450FC0" w:rsidP="00450FC0">
      <w:pPr>
        <w:spacing w:line="250" w:lineRule="exact"/>
        <w:ind w:left="1418"/>
        <w:jc w:val="both"/>
        <w:rPr>
          <w:b/>
        </w:rPr>
      </w:pPr>
      <w:r>
        <w:rPr>
          <w:b/>
        </w:rPr>
        <w:t>4.35.</w:t>
      </w:r>
      <w:r>
        <w:rPr>
          <w:b/>
          <w:spacing w:val="-3"/>
        </w:rPr>
        <w:t xml:space="preserve"> </w:t>
      </w:r>
      <w:r>
        <w:rPr>
          <w:b/>
        </w:rPr>
        <w:t>Замена</w:t>
      </w:r>
      <w:r>
        <w:rPr>
          <w:b/>
          <w:spacing w:val="-2"/>
        </w:rPr>
        <w:t xml:space="preserve"> </w:t>
      </w:r>
      <w:r>
        <w:rPr>
          <w:b/>
        </w:rPr>
        <w:t>смесителей</w:t>
      </w:r>
      <w:r>
        <w:rPr>
          <w:b/>
          <w:spacing w:val="-6"/>
        </w:rPr>
        <w:t xml:space="preserve"> </w:t>
      </w:r>
      <w:r>
        <w:rPr>
          <w:b/>
        </w:rPr>
        <w:t>вентильных</w:t>
      </w:r>
      <w:r>
        <w:rPr>
          <w:b/>
          <w:spacing w:val="-5"/>
        </w:rPr>
        <w:t xml:space="preserve"> </w:t>
      </w:r>
      <w:r>
        <w:rPr>
          <w:b/>
        </w:rPr>
        <w:t>на</w:t>
      </w:r>
      <w:r>
        <w:rPr>
          <w:b/>
          <w:spacing w:val="-2"/>
        </w:rPr>
        <w:t xml:space="preserve"> </w:t>
      </w:r>
      <w:proofErr w:type="gramStart"/>
      <w:r>
        <w:rPr>
          <w:b/>
        </w:rPr>
        <w:t>рычажные</w:t>
      </w:r>
      <w:proofErr w:type="gramEnd"/>
      <w:r>
        <w:rPr>
          <w:b/>
          <w:spacing w:val="-3"/>
        </w:rPr>
        <w:t xml:space="preserve"> </w:t>
      </w:r>
      <w:r>
        <w:rPr>
          <w:b/>
        </w:rPr>
        <w:t>(холодная</w:t>
      </w:r>
      <w:r>
        <w:rPr>
          <w:b/>
          <w:spacing w:val="-2"/>
        </w:rPr>
        <w:t xml:space="preserve"> </w:t>
      </w:r>
      <w:r>
        <w:rPr>
          <w:b/>
        </w:rPr>
        <w:t>вода)</w:t>
      </w:r>
    </w:p>
    <w:p w:rsidR="00450FC0" w:rsidRDefault="00450FC0" w:rsidP="00450FC0">
      <w:pPr>
        <w:pStyle w:val="a3"/>
        <w:spacing w:line="250" w:lineRule="exact"/>
        <w:ind w:left="1845"/>
        <w:jc w:val="both"/>
      </w:pPr>
      <w:r>
        <w:t>Преимущества</w:t>
      </w:r>
      <w:r>
        <w:rPr>
          <w:spacing w:val="-3"/>
        </w:rPr>
        <w:t xml:space="preserve"> </w:t>
      </w:r>
      <w:r>
        <w:t>смесителя</w:t>
      </w:r>
      <w:r>
        <w:rPr>
          <w:spacing w:val="-5"/>
        </w:rPr>
        <w:t xml:space="preserve"> </w:t>
      </w:r>
      <w:r>
        <w:t>рычажного</w:t>
      </w:r>
      <w:r>
        <w:rPr>
          <w:spacing w:val="-2"/>
        </w:rPr>
        <w:t xml:space="preserve"> </w:t>
      </w:r>
      <w:r>
        <w:t>типа</w:t>
      </w:r>
      <w:r>
        <w:rPr>
          <w:spacing w:val="-3"/>
        </w:rPr>
        <w:t xml:space="preserve"> </w:t>
      </w:r>
      <w:r>
        <w:t>перед</w:t>
      </w:r>
      <w:r>
        <w:rPr>
          <w:spacing w:val="-2"/>
        </w:rPr>
        <w:t xml:space="preserve"> </w:t>
      </w:r>
      <w:proofErr w:type="gramStart"/>
      <w:r>
        <w:t>вентильным</w:t>
      </w:r>
      <w:proofErr w:type="gramEnd"/>
      <w:r>
        <w:t>: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8"/>
      </w:pPr>
      <w:r>
        <w:t>надежность – так как он состоит из монолитного корпуса и картриджа, прикрепленного к</w:t>
      </w:r>
      <w:r>
        <w:rPr>
          <w:spacing w:val="1"/>
        </w:rPr>
        <w:t xml:space="preserve"> </w:t>
      </w:r>
      <w:r>
        <w:t>корпусу</w:t>
      </w:r>
      <w:r>
        <w:rPr>
          <w:spacing w:val="-4"/>
        </w:rPr>
        <w:t xml:space="preserve"> </w:t>
      </w:r>
      <w:r>
        <w:t>одной</w:t>
      </w:r>
      <w:r>
        <w:rPr>
          <w:spacing w:val="-1"/>
        </w:rPr>
        <w:t xml:space="preserve"> </w:t>
      </w:r>
      <w:r>
        <w:t>гайкой, то</w:t>
      </w:r>
      <w:r>
        <w:rPr>
          <w:spacing w:val="-3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сломаться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нем</w:t>
      </w:r>
      <w:r>
        <w:rPr>
          <w:spacing w:val="-3"/>
        </w:rPr>
        <w:t xml:space="preserve"> </w:t>
      </w:r>
      <w:r>
        <w:t>практически</w:t>
      </w:r>
      <w:r>
        <w:rPr>
          <w:spacing w:val="-1"/>
        </w:rPr>
        <w:t xml:space="preserve"> </w:t>
      </w:r>
      <w:r>
        <w:t>нечему;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5"/>
      </w:pPr>
      <w:r>
        <w:t>долговечность - благодаря отсутствию мелких деталей, при минимальном уходе смеситель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прослужить</w:t>
      </w:r>
      <w:r>
        <w:rPr>
          <w:spacing w:val="1"/>
        </w:rPr>
        <w:t xml:space="preserve"> </w:t>
      </w:r>
      <w:r>
        <w:t>около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лет.</w:t>
      </w:r>
      <w:r>
        <w:rPr>
          <w:spacing w:val="1"/>
        </w:rPr>
        <w:t xml:space="preserve"> </w:t>
      </w:r>
      <w:r>
        <w:t>Кроме</w:t>
      </w:r>
      <w:r>
        <w:rPr>
          <w:spacing w:val="1"/>
        </w:rPr>
        <w:t xml:space="preserve"> </w:t>
      </w:r>
      <w:r>
        <w:t>изготовленных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хрупкого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некачественного</w:t>
      </w:r>
      <w:r>
        <w:rPr>
          <w:spacing w:val="1"/>
        </w:rPr>
        <w:t xml:space="preserve"> </w:t>
      </w:r>
      <w:r>
        <w:t>силумина,</w:t>
      </w:r>
      <w:r>
        <w:rPr>
          <w:spacing w:val="-1"/>
        </w:rPr>
        <w:t xml:space="preserve"> </w:t>
      </w:r>
      <w:r>
        <w:t>который</w:t>
      </w:r>
      <w:r>
        <w:rPr>
          <w:spacing w:val="-3"/>
        </w:rPr>
        <w:t xml:space="preserve"> </w:t>
      </w:r>
      <w:r>
        <w:t>больше 2 лет</w:t>
      </w:r>
      <w:r>
        <w:rPr>
          <w:spacing w:val="-1"/>
        </w:rPr>
        <w:t xml:space="preserve"> </w:t>
      </w:r>
      <w:r>
        <w:t>не прослужит;</w:t>
      </w:r>
    </w:p>
    <w:p w:rsidR="00450FC0" w:rsidRDefault="00450FC0" w:rsidP="00450FC0">
      <w:pPr>
        <w:pStyle w:val="aa"/>
        <w:numPr>
          <w:ilvl w:val="0"/>
          <w:numId w:val="4"/>
        </w:numPr>
        <w:tabs>
          <w:tab w:val="left" w:pos="2139"/>
        </w:tabs>
        <w:ind w:right="847"/>
      </w:pPr>
      <w:r>
        <w:t>экономичность – расход воды снижается до 30% благодаря тому, что не нужно регулировать</w:t>
      </w:r>
      <w:r>
        <w:rPr>
          <w:spacing w:val="1"/>
        </w:rPr>
        <w:t xml:space="preserve"> </w:t>
      </w:r>
      <w:r>
        <w:t>температуру</w:t>
      </w:r>
      <w:r>
        <w:rPr>
          <w:spacing w:val="-4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напор воды двумя</w:t>
      </w:r>
      <w:r>
        <w:rPr>
          <w:spacing w:val="-1"/>
        </w:rPr>
        <w:t xml:space="preserve"> </w:t>
      </w:r>
      <w:r>
        <w:t>вентилями</w:t>
      </w:r>
      <w:r>
        <w:rPr>
          <w:spacing w:val="-2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каждом</w:t>
      </w:r>
      <w:r>
        <w:rPr>
          <w:spacing w:val="-3"/>
        </w:rPr>
        <w:t xml:space="preserve"> </w:t>
      </w:r>
      <w:r>
        <w:t>открытии.</w:t>
      </w:r>
    </w:p>
    <w:p w:rsidR="00450FC0" w:rsidRDefault="00450FC0" w:rsidP="00450FC0">
      <w:pPr>
        <w:pStyle w:val="a3"/>
        <w:spacing w:before="1"/>
        <w:rPr>
          <w:sz w:val="19"/>
        </w:rPr>
      </w:pPr>
      <w:r>
        <w:rPr>
          <w:noProof/>
          <w:lang w:eastAsia="ru-RU"/>
        </w:rPr>
        <w:lastRenderedPageBreak/>
        <w:drawing>
          <wp:anchor distT="0" distB="0" distL="0" distR="0" simplePos="0" relativeHeight="251674624" behindDoc="0" locked="0" layoutInCell="1" allowOverlap="1" wp14:anchorId="53B584DD" wp14:editId="75B70213">
            <wp:simplePos x="0" y="0"/>
            <wp:positionH relativeFrom="page">
              <wp:posOffset>2422842</wp:posOffset>
            </wp:positionH>
            <wp:positionV relativeFrom="paragraph">
              <wp:posOffset>164174</wp:posOffset>
            </wp:positionV>
            <wp:extent cx="918301" cy="1078992"/>
            <wp:effectExtent l="0" t="0" r="0" b="0"/>
            <wp:wrapTopAndBottom/>
            <wp:docPr id="63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4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8301" cy="1078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75648" behindDoc="0" locked="0" layoutInCell="1" allowOverlap="1" wp14:anchorId="08D79368" wp14:editId="513EC40A">
            <wp:simplePos x="0" y="0"/>
            <wp:positionH relativeFrom="page">
              <wp:posOffset>3712527</wp:posOffset>
            </wp:positionH>
            <wp:positionV relativeFrom="paragraph">
              <wp:posOffset>582029</wp:posOffset>
            </wp:positionV>
            <wp:extent cx="490760" cy="251459"/>
            <wp:effectExtent l="0" t="0" r="0" b="0"/>
            <wp:wrapTopAndBottom/>
            <wp:docPr id="65" name="image35.jpeg" descr="iWsCwGsx5j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760" cy="251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76672" behindDoc="0" locked="0" layoutInCell="1" allowOverlap="1" wp14:anchorId="6FF38381" wp14:editId="6C08DDD4">
            <wp:simplePos x="0" y="0"/>
            <wp:positionH relativeFrom="page">
              <wp:posOffset>4673587</wp:posOffset>
            </wp:positionH>
            <wp:positionV relativeFrom="paragraph">
              <wp:posOffset>411163</wp:posOffset>
            </wp:positionV>
            <wp:extent cx="737924" cy="603503"/>
            <wp:effectExtent l="0" t="0" r="0" b="0"/>
            <wp:wrapTopAndBottom/>
            <wp:docPr id="6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924" cy="603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Default="00450FC0" w:rsidP="00450FC0">
      <w:pPr>
        <w:pStyle w:val="a3"/>
        <w:spacing w:before="3"/>
        <w:rPr>
          <w:sz w:val="20"/>
        </w:rPr>
      </w:pPr>
    </w:p>
    <w:p w:rsidR="00450FC0" w:rsidRDefault="00450FC0" w:rsidP="00450FC0">
      <w:pPr>
        <w:pStyle w:val="2"/>
        <w:spacing w:before="1" w:line="252" w:lineRule="exact"/>
        <w:ind w:left="1418" w:firstLine="0"/>
      </w:pPr>
      <w:r>
        <w:t>4.34.</w:t>
      </w:r>
      <w:r>
        <w:rPr>
          <w:spacing w:val="-2"/>
        </w:rPr>
        <w:t xml:space="preserve"> </w:t>
      </w:r>
      <w:r>
        <w:t>Установка</w:t>
      </w:r>
      <w:r>
        <w:rPr>
          <w:spacing w:val="-2"/>
        </w:rPr>
        <w:t xml:space="preserve"> </w:t>
      </w:r>
      <w:r>
        <w:t>аэраторов</w:t>
      </w:r>
      <w:r>
        <w:rPr>
          <w:spacing w:val="-2"/>
        </w:rPr>
        <w:t xml:space="preserve"> </w:t>
      </w:r>
      <w:proofErr w:type="gramStart"/>
      <w:r>
        <w:t>на</w:t>
      </w:r>
      <w:proofErr w:type="gramEnd"/>
      <w:r>
        <w:rPr>
          <w:spacing w:val="-2"/>
        </w:rPr>
        <w:t xml:space="preserve"> </w:t>
      </w:r>
      <w:r>
        <w:t>излив</w:t>
      </w:r>
      <w:r>
        <w:rPr>
          <w:spacing w:val="-1"/>
        </w:rPr>
        <w:t xml:space="preserve"> </w:t>
      </w:r>
      <w:r>
        <w:t>смесителей</w:t>
      </w:r>
      <w:r>
        <w:rPr>
          <w:spacing w:val="-5"/>
        </w:rPr>
        <w:t xml:space="preserve"> </w:t>
      </w:r>
      <w:r>
        <w:t>(горячая</w:t>
      </w:r>
      <w:r>
        <w:rPr>
          <w:spacing w:val="-4"/>
        </w:rPr>
        <w:t xml:space="preserve"> </w:t>
      </w:r>
      <w:r>
        <w:t>вода)</w:t>
      </w:r>
    </w:p>
    <w:p w:rsidR="00450FC0" w:rsidRDefault="00450FC0" w:rsidP="00450FC0">
      <w:pPr>
        <w:pStyle w:val="aa"/>
        <w:numPr>
          <w:ilvl w:val="1"/>
          <w:numId w:val="3"/>
        </w:numPr>
        <w:tabs>
          <w:tab w:val="left" w:pos="1916"/>
        </w:tabs>
        <w:spacing w:line="251" w:lineRule="exact"/>
        <w:ind w:hanging="498"/>
        <w:jc w:val="both"/>
        <w:rPr>
          <w:b/>
        </w:rPr>
      </w:pPr>
      <w:r>
        <w:rPr>
          <w:b/>
        </w:rPr>
        <w:t>Установка</w:t>
      </w:r>
      <w:r>
        <w:rPr>
          <w:b/>
          <w:spacing w:val="-3"/>
        </w:rPr>
        <w:t xml:space="preserve"> </w:t>
      </w:r>
      <w:r>
        <w:rPr>
          <w:b/>
        </w:rPr>
        <w:t>аэраторов</w:t>
      </w:r>
      <w:r>
        <w:rPr>
          <w:b/>
          <w:spacing w:val="-3"/>
        </w:rPr>
        <w:t xml:space="preserve"> </w:t>
      </w:r>
      <w:proofErr w:type="gramStart"/>
      <w:r>
        <w:rPr>
          <w:b/>
        </w:rPr>
        <w:t>на</w:t>
      </w:r>
      <w:proofErr w:type="gramEnd"/>
      <w:r>
        <w:rPr>
          <w:b/>
          <w:spacing w:val="-3"/>
        </w:rPr>
        <w:t xml:space="preserve"> </w:t>
      </w:r>
      <w:r>
        <w:rPr>
          <w:b/>
        </w:rPr>
        <w:t>излив</w:t>
      </w:r>
      <w:r>
        <w:rPr>
          <w:b/>
          <w:spacing w:val="-3"/>
        </w:rPr>
        <w:t xml:space="preserve"> </w:t>
      </w:r>
      <w:r>
        <w:rPr>
          <w:b/>
        </w:rPr>
        <w:t>смесителей</w:t>
      </w:r>
      <w:r>
        <w:rPr>
          <w:b/>
          <w:spacing w:val="-6"/>
        </w:rPr>
        <w:t xml:space="preserve"> </w:t>
      </w:r>
      <w:r>
        <w:rPr>
          <w:b/>
        </w:rPr>
        <w:t>(холодная</w:t>
      </w:r>
      <w:r>
        <w:rPr>
          <w:b/>
          <w:spacing w:val="-3"/>
        </w:rPr>
        <w:t xml:space="preserve"> </w:t>
      </w:r>
      <w:r>
        <w:rPr>
          <w:b/>
        </w:rPr>
        <w:t>вода)</w:t>
      </w:r>
    </w:p>
    <w:p w:rsidR="00450FC0" w:rsidRDefault="00450FC0" w:rsidP="00450FC0">
      <w:pPr>
        <w:pStyle w:val="a3"/>
        <w:spacing w:after="4"/>
        <w:ind w:left="1418" w:right="844" w:firstLine="427"/>
        <w:jc w:val="both"/>
      </w:pPr>
      <w:r>
        <w:t>Аэратор представляет собой специальную насадку, которая устанавливается на носик излива. В</w:t>
      </w:r>
      <w:r>
        <w:rPr>
          <w:spacing w:val="1"/>
        </w:rPr>
        <w:t xml:space="preserve"> </w:t>
      </w:r>
      <w:r>
        <w:t>ее конструкции предусмотрено несколько сетчатых фильтров. Они рассеивают поток воды, и за счет</w:t>
      </w:r>
      <w:r>
        <w:rPr>
          <w:spacing w:val="1"/>
        </w:rPr>
        <w:t xml:space="preserve"> </w:t>
      </w:r>
      <w:r>
        <w:t>смешивания с воздухом струя становится более мягкой и объемной. В итоге, можно получить струю</w:t>
      </w:r>
      <w:r>
        <w:rPr>
          <w:spacing w:val="1"/>
        </w:rPr>
        <w:t xml:space="preserve"> </w:t>
      </w:r>
      <w:r>
        <w:t>того же сечения, но при меньшем напоре/расходе воды. Экономия расхода воды после установки</w:t>
      </w:r>
      <w:r>
        <w:rPr>
          <w:spacing w:val="1"/>
        </w:rPr>
        <w:t xml:space="preserve"> </w:t>
      </w:r>
      <w:r>
        <w:t>аэратора</w:t>
      </w:r>
      <w:r>
        <w:rPr>
          <w:spacing w:val="-1"/>
        </w:rPr>
        <w:t xml:space="preserve"> </w:t>
      </w:r>
      <w:r>
        <w:t>составляет</w:t>
      </w:r>
      <w:r>
        <w:rPr>
          <w:spacing w:val="-1"/>
        </w:rPr>
        <w:t xml:space="preserve"> </w:t>
      </w:r>
      <w:r>
        <w:t>около 50%.</w:t>
      </w:r>
    </w:p>
    <w:p w:rsidR="00450FC0" w:rsidRDefault="00450FC0" w:rsidP="00450FC0">
      <w:pPr>
        <w:pStyle w:val="a3"/>
        <w:ind w:left="5351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2B32F27F" wp14:editId="5C8DBBF1">
            <wp:extent cx="993479" cy="1085088"/>
            <wp:effectExtent l="0" t="0" r="0" b="0"/>
            <wp:docPr id="69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3479" cy="108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Default="00450FC0" w:rsidP="00450FC0">
      <w:pPr>
        <w:pStyle w:val="a3"/>
        <w:spacing w:before="8"/>
        <w:rPr>
          <w:sz w:val="21"/>
        </w:rPr>
      </w:pPr>
    </w:p>
    <w:p w:rsidR="00450FC0" w:rsidRDefault="00450FC0" w:rsidP="00450FC0">
      <w:pPr>
        <w:pStyle w:val="2"/>
        <w:numPr>
          <w:ilvl w:val="1"/>
          <w:numId w:val="3"/>
        </w:numPr>
        <w:tabs>
          <w:tab w:val="left" w:pos="1916"/>
        </w:tabs>
        <w:spacing w:line="251" w:lineRule="exact"/>
        <w:ind w:hanging="498"/>
        <w:jc w:val="both"/>
      </w:pPr>
      <w:r>
        <w:t>Установка</w:t>
      </w:r>
      <w:r>
        <w:rPr>
          <w:spacing w:val="-5"/>
        </w:rPr>
        <w:t xml:space="preserve"> </w:t>
      </w:r>
      <w:r>
        <w:t>двухрежимных</w:t>
      </w:r>
      <w:r>
        <w:rPr>
          <w:spacing w:val="-5"/>
        </w:rPr>
        <w:t xml:space="preserve"> </w:t>
      </w:r>
      <w:r>
        <w:t>смывных</w:t>
      </w:r>
      <w:r>
        <w:rPr>
          <w:spacing w:val="-5"/>
        </w:rPr>
        <w:t xml:space="preserve"> </w:t>
      </w:r>
      <w:r>
        <w:t>бачков</w:t>
      </w:r>
    </w:p>
    <w:p w:rsidR="00450FC0" w:rsidRDefault="00450FC0" w:rsidP="00450FC0">
      <w:pPr>
        <w:pStyle w:val="a3"/>
        <w:spacing w:after="5"/>
        <w:ind w:left="1418" w:right="846" w:firstLine="427"/>
        <w:jc w:val="both"/>
      </w:pPr>
      <w:r>
        <w:t>Два режима смывного бачка позволяют по необходимости опорожнять либо весь бачок, либо</w:t>
      </w:r>
      <w:r>
        <w:rPr>
          <w:spacing w:val="1"/>
        </w:rPr>
        <w:t xml:space="preserve"> </w:t>
      </w:r>
      <w:r>
        <w:t>только половину. Соответственно, экономия при установке двухрежимного смывного бачка может</w:t>
      </w:r>
      <w:r>
        <w:rPr>
          <w:spacing w:val="1"/>
        </w:rPr>
        <w:t xml:space="preserve"> </w:t>
      </w:r>
      <w:r>
        <w:t>достигнуть</w:t>
      </w:r>
      <w:r>
        <w:rPr>
          <w:spacing w:val="-1"/>
        </w:rPr>
        <w:t xml:space="preserve"> </w:t>
      </w:r>
      <w:r>
        <w:t>50%.</w:t>
      </w:r>
    </w:p>
    <w:p w:rsidR="00450FC0" w:rsidRDefault="00450FC0" w:rsidP="00450FC0">
      <w:pPr>
        <w:pStyle w:val="a3"/>
        <w:ind w:left="5553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446FE32B" wp14:editId="136AC190">
            <wp:extent cx="840115" cy="1068133"/>
            <wp:effectExtent l="0" t="0" r="0" b="0"/>
            <wp:docPr id="7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8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0115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984" w:rsidRDefault="008E4984" w:rsidP="00450FC0">
      <w:pPr>
        <w:pStyle w:val="a3"/>
        <w:ind w:left="5553"/>
        <w:rPr>
          <w:sz w:val="20"/>
        </w:rPr>
      </w:pPr>
    </w:p>
    <w:p w:rsidR="008E4984" w:rsidRDefault="008E4984" w:rsidP="00450FC0">
      <w:pPr>
        <w:pStyle w:val="a3"/>
        <w:ind w:left="5553"/>
        <w:rPr>
          <w:sz w:val="20"/>
        </w:rPr>
      </w:pPr>
    </w:p>
    <w:p w:rsidR="008E4984" w:rsidRDefault="008E4984" w:rsidP="00450FC0">
      <w:pPr>
        <w:pStyle w:val="a3"/>
        <w:ind w:left="5553"/>
        <w:rPr>
          <w:sz w:val="20"/>
        </w:rPr>
      </w:pPr>
    </w:p>
    <w:p w:rsidR="008E4984" w:rsidRDefault="008E4984" w:rsidP="00450FC0">
      <w:pPr>
        <w:pStyle w:val="a3"/>
        <w:ind w:left="5553"/>
        <w:rPr>
          <w:sz w:val="20"/>
        </w:rPr>
      </w:pPr>
    </w:p>
    <w:p w:rsidR="008E4984" w:rsidRDefault="008E4984" w:rsidP="00450FC0">
      <w:pPr>
        <w:pStyle w:val="a3"/>
        <w:ind w:left="5553"/>
        <w:rPr>
          <w:sz w:val="20"/>
        </w:rPr>
      </w:pPr>
    </w:p>
    <w:p w:rsidR="00450FC0" w:rsidRDefault="00450FC0" w:rsidP="008E4984">
      <w:pPr>
        <w:pStyle w:val="1"/>
        <w:numPr>
          <w:ilvl w:val="0"/>
          <w:numId w:val="11"/>
        </w:numPr>
        <w:tabs>
          <w:tab w:val="left" w:pos="2890"/>
        </w:tabs>
        <w:ind w:left="3739" w:right="2085" w:hanging="1090"/>
      </w:pPr>
      <w:r>
        <w:lastRenderedPageBreak/>
        <w:t>График внедрения мероприятий программы энергосбережения</w:t>
      </w:r>
      <w:r>
        <w:rPr>
          <w:spacing w:val="-57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повышения</w:t>
      </w:r>
      <w:r>
        <w:rPr>
          <w:spacing w:val="-2"/>
        </w:rPr>
        <w:t xml:space="preserve"> </w:t>
      </w:r>
      <w:r>
        <w:t>энергетической эффективности</w:t>
      </w:r>
    </w:p>
    <w:p w:rsidR="00450FC0" w:rsidRDefault="00450FC0" w:rsidP="00450FC0">
      <w:pPr>
        <w:pStyle w:val="a3"/>
        <w:spacing w:before="2"/>
        <w:rPr>
          <w:b w:val="0"/>
        </w:rPr>
      </w:pPr>
    </w:p>
    <w:tbl>
      <w:tblPr>
        <w:tblStyle w:val="TableNormal"/>
        <w:tblW w:w="0" w:type="auto"/>
        <w:tblInd w:w="1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"/>
        <w:gridCol w:w="5242"/>
        <w:gridCol w:w="2552"/>
        <w:gridCol w:w="1354"/>
      </w:tblGrid>
      <w:tr w:rsidR="00450FC0" w:rsidTr="00450FC0">
        <w:trPr>
          <w:trHeight w:val="678"/>
        </w:trPr>
        <w:tc>
          <w:tcPr>
            <w:tcW w:w="51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212"/>
              <w:ind w:right="1182"/>
              <w:jc w:val="right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мероприятия</w:t>
            </w:r>
          </w:p>
        </w:tc>
        <w:tc>
          <w:tcPr>
            <w:tcW w:w="255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</w:rPr>
            </w:pPr>
            <w:r>
              <w:rPr>
                <w:b/>
              </w:rPr>
              <w:t>Сберегаемый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энергоресурс</w:t>
            </w:r>
          </w:p>
        </w:tc>
        <w:tc>
          <w:tcPr>
            <w:tcW w:w="135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</w:rPr>
            </w:pPr>
            <w:r>
              <w:rPr>
                <w:b/>
              </w:rPr>
              <w:t>Год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</w:p>
        </w:tc>
      </w:tr>
      <w:tr w:rsidR="00450FC0" w:rsidTr="00450FC0">
        <w:trPr>
          <w:trHeight w:val="455"/>
        </w:trPr>
        <w:tc>
          <w:tcPr>
            <w:tcW w:w="9662" w:type="dxa"/>
            <w:gridSpan w:val="4"/>
          </w:tcPr>
          <w:p w:rsidR="00450FC0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Организационные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мероприятия</w:t>
            </w:r>
          </w:p>
        </w:tc>
      </w:tr>
      <w:tr w:rsidR="00450FC0" w:rsidTr="00450FC0">
        <w:trPr>
          <w:trHeight w:val="1012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"/>
              <w:rPr>
                <w:b/>
                <w:sz w:val="32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1295"/>
              <w:rPr>
                <w:lang w:val="ru-RU"/>
              </w:rPr>
            </w:pPr>
            <w:r w:rsidRPr="00450FC0">
              <w:rPr>
                <w:lang w:val="ru-RU"/>
              </w:rPr>
              <w:t>Обучение ответственного за реализацию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мероприятий программы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before="121"/>
              <w:ind w:left="126" w:right="117" w:firstLine="3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32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1"/>
              <w:jc w:val="center"/>
            </w:pPr>
            <w:r>
              <w:t>2021</w:t>
            </w:r>
          </w:p>
        </w:tc>
      </w:tr>
      <w:tr w:rsidR="00450FC0" w:rsidTr="00450FC0">
        <w:trPr>
          <w:trHeight w:val="757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8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871"/>
              <w:rPr>
                <w:lang w:val="ru-RU"/>
              </w:rPr>
            </w:pPr>
            <w:r w:rsidRPr="00450FC0">
              <w:rPr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повышения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ind w:left="438" w:right="130" w:hanging="281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38" w:lineRule="exact"/>
              <w:ind w:left="126"/>
              <w:rPr>
                <w:lang w:val="ru-RU"/>
              </w:rPr>
            </w:pP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58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2" w:lineRule="auto"/>
              <w:ind w:left="83" w:right="1832"/>
              <w:rPr>
                <w:lang w:val="ru-RU"/>
              </w:rPr>
            </w:pPr>
            <w:r w:rsidRPr="00450FC0">
              <w:rPr>
                <w:lang w:val="ru-RU"/>
              </w:rPr>
              <w:t>Сверка данных журнала учета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топливно-энергетических</w:t>
            </w:r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ресурсов</w:t>
            </w:r>
          </w:p>
          <w:p w:rsidR="00450FC0" w:rsidRPr="00450FC0" w:rsidRDefault="00450FC0" w:rsidP="00450FC0">
            <w:pPr>
              <w:pStyle w:val="TableParagraph"/>
              <w:spacing w:line="233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 со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счетами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поставщиков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</w:t>
            </w:r>
            <w:r w:rsidRPr="00450FC0">
              <w:rPr>
                <w:spacing w:val="-7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60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438"/>
              <w:rPr>
                <w:lang w:val="ru-RU"/>
              </w:rPr>
            </w:pPr>
            <w:r w:rsidRPr="00450FC0">
              <w:rPr>
                <w:lang w:val="ru-RU"/>
              </w:rPr>
              <w:t>Создание комплекта материалов для инструктажа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наглядной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агитации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энергосбережению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и</w:t>
            </w:r>
            <w:r>
              <w:rPr>
                <w:spacing w:val="-5"/>
              </w:rPr>
              <w:t xml:space="preserve"> </w:t>
            </w:r>
            <w:r>
              <w:t>повышению</w:t>
            </w:r>
            <w:r>
              <w:rPr>
                <w:spacing w:val="-3"/>
              </w:rPr>
              <w:t xml:space="preserve"> </w:t>
            </w:r>
            <w:r>
              <w:t>энергетической</w:t>
            </w:r>
            <w:r>
              <w:rPr>
                <w:spacing w:val="-4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758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8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ind w:left="83" w:right="1591"/>
              <w:rPr>
                <w:lang w:val="ru-RU"/>
              </w:rPr>
            </w:pPr>
            <w:r w:rsidRPr="00450FC0">
              <w:rPr>
                <w:lang w:val="ru-RU"/>
              </w:rPr>
              <w:t>Инструктаж персонала и посетителей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энергосбережению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line="238" w:lineRule="exact"/>
              <w:ind w:left="83"/>
            </w:pPr>
            <w:r>
              <w:t>энергетической</w:t>
            </w:r>
            <w:r>
              <w:rPr>
                <w:spacing w:val="-5"/>
              </w:rPr>
              <w:t xml:space="preserve"> </w:t>
            </w:r>
            <w: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ind w:left="438" w:right="130" w:hanging="281"/>
              <w:rPr>
                <w:lang w:val="ru-RU"/>
              </w:rPr>
            </w:pPr>
            <w:r w:rsidRPr="00450FC0">
              <w:rPr>
                <w:lang w:val="ru-RU"/>
              </w:rPr>
              <w:t>Электрическая энергия,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тепловая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38" w:lineRule="exact"/>
              <w:ind w:left="126"/>
              <w:rPr>
                <w:lang w:val="ru-RU"/>
              </w:rPr>
            </w:pP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760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450FC0" w:rsidRDefault="00450FC0" w:rsidP="00450FC0">
            <w:pPr>
              <w:pStyle w:val="TableParagraph"/>
              <w:ind w:left="4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средств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наглядной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агитации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83" w:right="1687"/>
              <w:rPr>
                <w:lang w:val="ru-RU"/>
              </w:rPr>
            </w:pPr>
            <w:r w:rsidRPr="00450FC0">
              <w:rPr>
                <w:lang w:val="ru-RU"/>
              </w:rPr>
              <w:t>по энергосбережению и повышению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энергетической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эффективности</w:t>
            </w:r>
          </w:p>
        </w:tc>
        <w:tc>
          <w:tcPr>
            <w:tcW w:w="255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Электрическая</w:t>
            </w:r>
            <w:r w:rsidRPr="00450FC0">
              <w:rPr>
                <w:spacing w:val="-7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энергия,</w:t>
            </w:r>
          </w:p>
          <w:p w:rsidR="00450FC0" w:rsidRPr="00450FC0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lang w:val="ru-RU"/>
              </w:rPr>
            </w:pPr>
            <w:r w:rsidRPr="00450FC0">
              <w:rPr>
                <w:lang w:val="ru-RU"/>
              </w:rPr>
              <w:t>тепловая энергия,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горячая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холодная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</w:t>
            </w:r>
          </w:p>
        </w:tc>
        <w:tc>
          <w:tcPr>
            <w:tcW w:w="1354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b/>
                <w:sz w:val="21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Введение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контроль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графика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режимов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работы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системы</w:t>
            </w:r>
            <w:r>
              <w:rPr>
                <w:spacing w:val="-2"/>
              </w:rPr>
              <w:t xml:space="preserve"> </w:t>
            </w:r>
            <w: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18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Освобождение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приборов</w:t>
            </w:r>
            <w:r w:rsidRPr="00450FC0">
              <w:rPr>
                <w:spacing w:val="-6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  <w:r w:rsidRPr="00450FC0">
              <w:rPr>
                <w:spacing w:val="-3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от</w:t>
            </w:r>
            <w:proofErr w:type="gramEnd"/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декоративных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ограждений,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штор,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близко стоящей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мебели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18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4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  <w:spacing w:before="94"/>
              <w:ind w:right="1187"/>
              <w:jc w:val="right"/>
            </w:pPr>
            <w:r>
              <w:t>Балансировка</w:t>
            </w:r>
            <w:r>
              <w:rPr>
                <w:spacing w:val="-4"/>
              </w:rPr>
              <w:t xml:space="preserve"> </w:t>
            </w:r>
            <w:r>
              <w:t>стояков</w:t>
            </w:r>
            <w:r>
              <w:rPr>
                <w:spacing w:val="-2"/>
              </w:rPr>
              <w:t xml:space="preserve"> </w:t>
            </w:r>
            <w:r>
              <w:t>системы</w:t>
            </w:r>
            <w:r>
              <w:rPr>
                <w:spacing w:val="-1"/>
              </w:rPr>
              <w:t xml:space="preserve"> </w:t>
            </w:r>
            <w: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9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Своевременное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включение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светильников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Отключение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электроприборов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розетки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конце рабочего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дня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Запрет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 использование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подзарядку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личных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бытовых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Регулярная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очистка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светильников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от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пыли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отложений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горячей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Рациональное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эффективное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холодной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678"/>
        </w:trPr>
        <w:tc>
          <w:tcPr>
            <w:tcW w:w="51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212"/>
              <w:ind w:left="580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мероприятия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2552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</w:rPr>
            </w:pPr>
            <w:r>
              <w:rPr>
                <w:b/>
              </w:rPr>
              <w:t>Сберегаемый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энергоресурс</w:t>
            </w:r>
          </w:p>
        </w:tc>
        <w:tc>
          <w:tcPr>
            <w:tcW w:w="1354" w:type="dxa"/>
            <w:shd w:val="clear" w:color="auto" w:fill="C6D9F1"/>
          </w:tcPr>
          <w:p w:rsidR="00450FC0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</w:rPr>
            </w:pPr>
            <w:r>
              <w:rPr>
                <w:b/>
              </w:rPr>
              <w:t>Год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</w:p>
        </w:tc>
      </w:tr>
      <w:tr w:rsidR="00450FC0" w:rsidTr="00450FC0">
        <w:trPr>
          <w:trHeight w:val="455"/>
        </w:trPr>
        <w:tc>
          <w:tcPr>
            <w:tcW w:w="9662" w:type="dxa"/>
            <w:gridSpan w:val="4"/>
          </w:tcPr>
          <w:p w:rsidR="00450FC0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Технические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мероприятия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Проведение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гидропневматической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системы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3"/>
              <w:jc w:val="center"/>
            </w:pPr>
            <w:r>
              <w:t>2021-2023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Проведение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химической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системы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термостатических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отопительные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теплоотражателей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отопительными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приборами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Восстановление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теплоизоляции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транзитных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труб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lastRenderedPageBreak/>
              <w:t>21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Обработка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труб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отопления,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стен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подвала</w:t>
            </w:r>
          </w:p>
          <w:p w:rsidR="00450FC0" w:rsidRDefault="00450FC0" w:rsidP="00450FC0">
            <w:pPr>
              <w:pStyle w:val="TableParagraph"/>
              <w:spacing w:line="240" w:lineRule="exact"/>
              <w:ind w:left="83"/>
            </w:pPr>
            <w:r>
              <w:t>здания</w:t>
            </w:r>
            <w:r>
              <w:rPr>
                <w:spacing w:val="-3"/>
              </w:rPr>
              <w:t xml:space="preserve"> </w:t>
            </w:r>
            <w:r>
              <w:t>теплоизоляционной</w:t>
            </w:r>
            <w:r>
              <w:rPr>
                <w:spacing w:val="-3"/>
              </w:rPr>
              <w:t xml:space="preserve"> </w:t>
            </w:r>
            <w:r>
              <w:t>краской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Утепление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фасада,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подвальных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чердачных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помещений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2023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Герметизация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межпанельных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стыков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стен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9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1"/>
              <w:jc w:val="center"/>
            </w:pPr>
            <w:r>
              <w:t>2023</w:t>
            </w: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дверных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блоков,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доводчиков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2022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деревянных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двустворчатых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пластиковые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многокамерные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низкоэмиссионной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пленки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на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оконные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блоки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микропроветривателей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оконные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рамы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вместо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открывания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створок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Тепловая</w:t>
            </w:r>
            <w:r>
              <w:rPr>
                <w:spacing w:val="-2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светильников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лампами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накаливания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люминесцентными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лампами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2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светодиодные</w:t>
            </w:r>
            <w:proofErr w:type="gramEnd"/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электропроводки,</w:t>
            </w:r>
            <w:r w:rsidRPr="00450FC0">
              <w:rPr>
                <w:spacing w:val="-4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щитовых</w:t>
            </w:r>
            <w:proofErr w:type="gramEnd"/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ВРУ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94"/>
              <w:ind w:left="176" w:right="170"/>
              <w:jc w:val="center"/>
            </w:pPr>
            <w:r>
              <w:t>2021</w:t>
            </w: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датчиков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движения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шума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систему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внутреннего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освещения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5"/>
              <w:ind w:left="143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7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таймера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света</w:t>
            </w:r>
          </w:p>
          <w:p w:rsidR="00450FC0" w:rsidRPr="00450FC0" w:rsidRDefault="00450FC0" w:rsidP="00450FC0">
            <w:pPr>
              <w:pStyle w:val="TableParagraph"/>
              <w:spacing w:before="1" w:line="238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систему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наружного освещения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21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  <w:spacing w:before="121"/>
              <w:ind w:left="176" w:right="170"/>
              <w:jc w:val="center"/>
            </w:pPr>
            <w:r>
              <w:t>2022</w:t>
            </w:r>
          </w:p>
        </w:tc>
      </w:tr>
      <w:tr w:rsidR="00450FC0" w:rsidTr="00450FC0">
        <w:trPr>
          <w:trHeight w:val="45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before="94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выключателей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освещения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диммеры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40" w:right="132"/>
              <w:jc w:val="center"/>
            </w:pPr>
            <w:r>
              <w:t>Электрическая</w:t>
            </w:r>
            <w:r>
              <w:rPr>
                <w:spacing w:val="-3"/>
              </w:rPr>
              <w:t xml:space="preserve"> </w:t>
            </w:r>
            <w:r>
              <w:t>энергия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аэраторов</w:t>
            </w:r>
            <w:r w:rsidRPr="00450FC0">
              <w:rPr>
                <w:spacing w:val="-2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  <w:r w:rsidRPr="00450FC0">
              <w:rPr>
                <w:lang w:val="ru-RU"/>
              </w:rPr>
              <w:t xml:space="preserve"> излив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(горячая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41" w:right="132"/>
              <w:jc w:val="center"/>
            </w:pPr>
            <w:r>
              <w:t>Горячая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6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Замена</w:t>
            </w:r>
            <w:r w:rsidRPr="00450FC0">
              <w:rPr>
                <w:spacing w:val="-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вентильных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-4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(холодная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50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23"/>
              <w:ind w:left="143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5242" w:type="dxa"/>
          </w:tcPr>
          <w:p w:rsidR="00450FC0" w:rsidRPr="00450FC0" w:rsidRDefault="00450FC0" w:rsidP="00450FC0">
            <w:pPr>
              <w:pStyle w:val="TableParagraph"/>
              <w:spacing w:line="246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Установка</w:t>
            </w:r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аэраторов</w:t>
            </w:r>
            <w:r w:rsidRPr="00450FC0">
              <w:rPr>
                <w:spacing w:val="-10"/>
                <w:lang w:val="ru-RU"/>
              </w:rPr>
              <w:t xml:space="preserve"> </w:t>
            </w:r>
            <w:proofErr w:type="gramStart"/>
            <w:r w:rsidRPr="00450FC0">
              <w:rPr>
                <w:lang w:val="ru-RU"/>
              </w:rPr>
              <w:t>на</w:t>
            </w:r>
            <w:proofErr w:type="gramEnd"/>
            <w:r w:rsidRPr="00450FC0">
              <w:rPr>
                <w:spacing w:val="-8"/>
                <w:lang w:val="ru-RU"/>
              </w:rPr>
              <w:t xml:space="preserve"> </w:t>
            </w:r>
            <w:r w:rsidRPr="00450FC0">
              <w:rPr>
                <w:lang w:val="ru-RU"/>
              </w:rPr>
              <w:t>излив</w:t>
            </w:r>
            <w:r w:rsidRPr="00450FC0">
              <w:rPr>
                <w:spacing w:val="-12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line="240" w:lineRule="exact"/>
              <w:ind w:left="83"/>
              <w:rPr>
                <w:lang w:val="ru-RU"/>
              </w:rPr>
            </w:pPr>
            <w:r w:rsidRPr="00450FC0">
              <w:rPr>
                <w:lang w:val="ru-RU"/>
              </w:rPr>
              <w:t>(холодная</w:t>
            </w:r>
            <w:r w:rsidRPr="00450FC0">
              <w:rPr>
                <w:spacing w:val="-10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118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  <w:spacing w:before="94"/>
              <w:ind w:left="83"/>
            </w:pPr>
            <w:r>
              <w:t>Установка</w:t>
            </w:r>
            <w:r>
              <w:rPr>
                <w:spacing w:val="-3"/>
              </w:rPr>
              <w:t xml:space="preserve"> </w:t>
            </w:r>
            <w:r>
              <w:t>двухрежимных</w:t>
            </w:r>
            <w:r>
              <w:rPr>
                <w:spacing w:val="-1"/>
              </w:rPr>
              <w:t xml:space="preserve"> </w:t>
            </w:r>
            <w:r>
              <w:t>смывных</w:t>
            </w:r>
            <w:r>
              <w:rPr>
                <w:spacing w:val="-3"/>
              </w:rPr>
              <w:t xml:space="preserve"> </w:t>
            </w:r>
            <w:r>
              <w:t>бачков</w:t>
            </w: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  <w:spacing w:before="94"/>
              <w:ind w:left="138" w:right="132"/>
              <w:jc w:val="center"/>
            </w:pPr>
            <w:r>
              <w:t>Холодная</w:t>
            </w:r>
            <w:r>
              <w:rPr>
                <w:spacing w:val="-2"/>
              </w:rPr>
              <w:t xml:space="preserve"> </w:t>
            </w:r>
            <w:r>
              <w:t>вода</w:t>
            </w: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3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99"/>
              <w:ind w:left="143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  <w:tr w:rsidR="00450FC0" w:rsidTr="00450FC0">
        <w:trPr>
          <w:trHeight w:val="455"/>
        </w:trPr>
        <w:tc>
          <w:tcPr>
            <w:tcW w:w="514" w:type="dxa"/>
          </w:tcPr>
          <w:p w:rsidR="00450FC0" w:rsidRDefault="00450FC0" w:rsidP="00450FC0">
            <w:pPr>
              <w:pStyle w:val="TableParagraph"/>
              <w:spacing w:before="101"/>
              <w:ind w:left="143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524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2552" w:type="dxa"/>
          </w:tcPr>
          <w:p w:rsidR="00450FC0" w:rsidRDefault="00450FC0" w:rsidP="00450FC0">
            <w:pPr>
              <w:pStyle w:val="TableParagraph"/>
            </w:pPr>
          </w:p>
        </w:tc>
        <w:tc>
          <w:tcPr>
            <w:tcW w:w="1354" w:type="dxa"/>
          </w:tcPr>
          <w:p w:rsidR="00450FC0" w:rsidRDefault="00450FC0" w:rsidP="00450FC0">
            <w:pPr>
              <w:pStyle w:val="TableParagraph"/>
            </w:pPr>
          </w:p>
        </w:tc>
      </w:tr>
    </w:tbl>
    <w:p w:rsidR="00450FC0" w:rsidRDefault="00450FC0" w:rsidP="00450FC0">
      <w:pPr>
        <w:sectPr w:rsidR="00450FC0">
          <w:pgSz w:w="11910" w:h="16840"/>
          <w:pgMar w:top="1080" w:right="0" w:bottom="280" w:left="0" w:header="720" w:footer="720" w:gutter="0"/>
          <w:cols w:space="720"/>
        </w:sectPr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2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8E4984" w:rsidRDefault="008E4984" w:rsidP="008E4984">
      <w:pPr>
        <w:pStyle w:val="a3"/>
      </w:pPr>
    </w:p>
    <w:p w:rsidR="008E4984" w:rsidRDefault="008E4984" w:rsidP="008E4984">
      <w:pPr>
        <w:pStyle w:val="a3"/>
      </w:pPr>
      <w:r>
        <w:t>СВЕДЕНИЯ</w:t>
      </w:r>
    </w:p>
    <w:p w:rsidR="00450FC0" w:rsidRDefault="00450FC0" w:rsidP="008E4984">
      <w:pPr>
        <w:pStyle w:val="a3"/>
      </w:pPr>
      <w:r>
        <w:t>О ЦЕЛЕВЫХ ПОКАЗАТЕЛЯХ ПРОГРАММЫ ЭНЕРГОСБЕРЕЖЕНИЯ</w:t>
      </w:r>
      <w:r>
        <w:rPr>
          <w:spacing w:val="-52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ПОВЫШЕНИЯ</w:t>
      </w:r>
      <w:r>
        <w:rPr>
          <w:spacing w:val="-1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0"/>
        <w:gridCol w:w="4142"/>
        <w:gridCol w:w="1176"/>
        <w:gridCol w:w="967"/>
        <w:gridCol w:w="967"/>
        <w:gridCol w:w="967"/>
        <w:gridCol w:w="967"/>
      </w:tblGrid>
      <w:tr w:rsidR="00450FC0" w:rsidTr="00450FC0">
        <w:trPr>
          <w:trHeight w:val="606"/>
        </w:trPr>
        <w:tc>
          <w:tcPr>
            <w:tcW w:w="42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2" w:right="13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414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897" w:right="875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17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151" w:right="124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3868" w:type="dxa"/>
            <w:gridSpan w:val="4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29" w:line="264" w:lineRule="auto"/>
              <w:ind w:left="707" w:right="449" w:hanging="233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>Плановые значения целевых</w:t>
            </w:r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показателей</w:t>
            </w:r>
            <w:r w:rsidRPr="00450FC0">
              <w:rPr>
                <w:b/>
                <w:spacing w:val="-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программы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414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176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2019 г.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0" w:line="240" w:lineRule="exact"/>
              <w:ind w:left="132" w:right="109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55"/>
            </w:pPr>
            <w:r>
              <w:t>1</w:t>
            </w:r>
          </w:p>
        </w:tc>
        <w:tc>
          <w:tcPr>
            <w:tcW w:w="41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4"/>
              <w:jc w:val="center"/>
            </w:pPr>
            <w:r>
              <w:t>2</w:t>
            </w:r>
          </w:p>
        </w:tc>
        <w:tc>
          <w:tcPr>
            <w:tcW w:w="11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4"/>
              <w:jc w:val="center"/>
            </w:pPr>
            <w:r>
              <w:t>3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2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2"/>
              <w:jc w:val="center"/>
            </w:pPr>
            <w:r>
              <w:t>5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3"/>
              <w:jc w:val="center"/>
            </w:pPr>
            <w:r>
              <w:t>6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23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14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6"/>
              </w:rPr>
              <w:t xml:space="preserve"> </w:t>
            </w:r>
            <w:r>
              <w:t>электрической</w:t>
            </w:r>
            <w:r>
              <w:rPr>
                <w:spacing w:val="-5"/>
              </w:rPr>
              <w:t xml:space="preserve"> </w:t>
            </w:r>
            <w:r>
              <w:t>энергии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51" w:right="126"/>
              <w:jc w:val="center"/>
            </w:pPr>
            <w:r>
              <w:t>кВт*ч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153980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149031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147784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147492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414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2"/>
              </w:rPr>
              <w:t xml:space="preserve"> </w:t>
            </w:r>
            <w:r>
              <w:t>тепловой</w:t>
            </w:r>
            <w:r>
              <w:rPr>
                <w:spacing w:val="-3"/>
              </w:rPr>
              <w:t xml:space="preserve"> </w:t>
            </w:r>
            <w:r>
              <w:t>энергии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48" w:right="128"/>
              <w:jc w:val="center"/>
            </w:pPr>
            <w:r>
              <w:t>Гкал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8"/>
              <w:jc w:val="center"/>
            </w:pPr>
            <w:r>
              <w:t>40,00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7"/>
              <w:jc w:val="center"/>
            </w:pPr>
            <w:r>
              <w:t>39,59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7"/>
              <w:jc w:val="center"/>
            </w:pPr>
            <w:r>
              <w:t>38,69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6"/>
              <w:jc w:val="center"/>
            </w:pPr>
            <w:r>
              <w:t>36,77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14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4"/>
              </w:rPr>
              <w:t xml:space="preserve"> </w:t>
            </w:r>
            <w:r>
              <w:t>горячей</w:t>
            </w:r>
            <w:r>
              <w:rPr>
                <w:spacing w:val="-3"/>
              </w:rPr>
              <w:t xml:space="preserve"> </w:t>
            </w:r>
            <w:r>
              <w:t>воды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51" w:right="128"/>
              <w:jc w:val="center"/>
            </w:pPr>
            <w:r>
              <w:t>м³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57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56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54</w:t>
            </w:r>
          </w:p>
        </w:tc>
      </w:tr>
      <w:tr w:rsidR="00450FC0" w:rsidTr="00450FC0">
        <w:trPr>
          <w:trHeight w:val="27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55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414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</w:pPr>
            <w:r>
              <w:t>Потребление</w:t>
            </w:r>
            <w:r>
              <w:rPr>
                <w:spacing w:val="-2"/>
              </w:rPr>
              <w:t xml:space="preserve"> </w:t>
            </w:r>
            <w:r>
              <w:t>холодной</w:t>
            </w:r>
            <w:r>
              <w:rPr>
                <w:spacing w:val="-1"/>
              </w:rPr>
              <w:t xml:space="preserve"> </w:t>
            </w:r>
            <w:r>
              <w:t>воды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51" w:right="128"/>
              <w:jc w:val="center"/>
            </w:pPr>
            <w:r>
              <w:t>м³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12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10"/>
              <w:jc w:val="center"/>
            </w:pPr>
            <w:r>
              <w:t>12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11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109"/>
              <w:jc w:val="center"/>
            </w:pPr>
            <w:r>
              <w:t>11</w:t>
            </w:r>
          </w:p>
        </w:tc>
      </w:tr>
      <w:tr w:rsidR="00450FC0" w:rsidTr="00450FC0">
        <w:trPr>
          <w:trHeight w:val="851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56" w:line="264" w:lineRule="auto"/>
              <w:ind w:left="37" w:right="155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электрической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в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 1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м² общей площади</w:t>
            </w:r>
          </w:p>
        </w:tc>
        <w:tc>
          <w:tcPr>
            <w:tcW w:w="1176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51" w:right="128"/>
              <w:jc w:val="center"/>
            </w:pPr>
            <w:r>
              <w:t>кВт*ч/м²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8"/>
              <w:jc w:val="center"/>
            </w:pPr>
            <w:r>
              <w:t>940,05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909,84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902,22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900,44</w:t>
            </w:r>
          </w:p>
        </w:tc>
      </w:tr>
      <w:tr w:rsidR="00450FC0" w:rsidTr="00450FC0">
        <w:trPr>
          <w:trHeight w:val="851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56" w:line="264" w:lineRule="auto"/>
              <w:ind w:left="37" w:right="47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тепловой энергии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 на 1 м²</w:t>
            </w:r>
            <w:r w:rsidRPr="00450FC0">
              <w:rPr>
                <w:spacing w:val="2"/>
                <w:lang w:val="ru-RU"/>
              </w:rPr>
              <w:t xml:space="preserve"> </w:t>
            </w:r>
            <w:r w:rsidRPr="00450FC0">
              <w:rPr>
                <w:lang w:val="ru-RU"/>
              </w:rPr>
              <w:t>отапливаемой площади</w:t>
            </w:r>
          </w:p>
        </w:tc>
        <w:tc>
          <w:tcPr>
            <w:tcW w:w="1176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49" w:right="128"/>
              <w:jc w:val="center"/>
            </w:pPr>
            <w:r>
              <w:t>Гкал/м²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8"/>
              <w:jc w:val="center"/>
            </w:pPr>
            <w:r>
              <w:t>0,24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0,24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0,24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0,22</w:t>
            </w:r>
          </w:p>
        </w:tc>
      </w:tr>
      <w:tr w:rsidR="00450FC0" w:rsidTr="00450FC0">
        <w:trPr>
          <w:trHeight w:val="851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line="278" w:lineRule="exact"/>
              <w:ind w:left="37" w:right="446" w:hanging="1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горячей воды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на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1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человека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(сотрудники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50" w:right="128"/>
              <w:jc w:val="center"/>
            </w:pPr>
            <w:proofErr w:type="gramStart"/>
            <w:r>
              <w:t>м³/чел</w:t>
            </w:r>
            <w:proofErr w:type="gramEnd"/>
            <w:r>
              <w:t>.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2,19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2,14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2,09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6"/>
              <w:jc w:val="center"/>
            </w:pPr>
            <w:r>
              <w:t>2,06</w:t>
            </w:r>
          </w:p>
        </w:tc>
      </w:tr>
      <w:tr w:rsidR="00450FC0" w:rsidTr="00450FC0">
        <w:trPr>
          <w:trHeight w:val="851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ind w:left="155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line="278" w:lineRule="exact"/>
              <w:ind w:left="37" w:right="285"/>
              <w:rPr>
                <w:lang w:val="ru-RU"/>
              </w:rPr>
            </w:pPr>
            <w:r w:rsidRPr="00450FC0">
              <w:rPr>
                <w:lang w:val="ru-RU"/>
              </w:rPr>
              <w:t>Удельное потребление холодной воды в</w:t>
            </w:r>
            <w:r w:rsidRPr="00450FC0">
              <w:rPr>
                <w:spacing w:val="-52"/>
                <w:lang w:val="ru-RU"/>
              </w:rPr>
              <w:t xml:space="preserve"> </w:t>
            </w:r>
            <w:r w:rsidRPr="00450FC0">
              <w:rPr>
                <w:lang w:val="ru-RU"/>
              </w:rPr>
              <w:t>расчете на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1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человека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(сотрудники и</w:t>
            </w:r>
            <w:r w:rsidRPr="00450FC0">
              <w:rPr>
                <w:spacing w:val="1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50" w:right="128"/>
              <w:jc w:val="center"/>
            </w:pPr>
            <w:proofErr w:type="gramStart"/>
            <w:r>
              <w:t>м³/чел</w:t>
            </w:r>
            <w:proofErr w:type="gramEnd"/>
            <w:r>
              <w:t>.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0,46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0,45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7"/>
              <w:jc w:val="center"/>
            </w:pPr>
            <w:r>
              <w:t>0,44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8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132" w:right="106"/>
              <w:jc w:val="center"/>
            </w:pPr>
            <w:r>
              <w:t>0,43</w:t>
            </w:r>
          </w:p>
        </w:tc>
      </w:tr>
      <w:tr w:rsidR="00450FC0" w:rsidTr="00450FC0">
        <w:trPr>
          <w:trHeight w:val="56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56"/>
              <w:ind w:left="155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450FC0" w:rsidRPr="00450FC0" w:rsidRDefault="00450FC0" w:rsidP="00450FC0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электрической</w:t>
            </w:r>
            <w:r w:rsidRPr="00450FC0">
              <w:rPr>
                <w:spacing w:val="-5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3,2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0,8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6"/>
              <w:jc w:val="center"/>
            </w:pPr>
            <w:r>
              <w:t>0,2</w:t>
            </w:r>
          </w:p>
        </w:tc>
      </w:tr>
      <w:tr w:rsidR="00450FC0" w:rsidTr="00450FC0">
        <w:trPr>
          <w:trHeight w:val="56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450FC0" w:rsidRPr="00450FC0" w:rsidRDefault="00450FC0" w:rsidP="00450FC0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тепловой</w:t>
            </w:r>
            <w:r w:rsidRPr="00450FC0">
              <w:rPr>
                <w:spacing w:val="-1"/>
                <w:lang w:val="ru-RU"/>
              </w:rPr>
              <w:t xml:space="preserve"> </w:t>
            </w:r>
            <w:r w:rsidRPr="00450FC0">
              <w:rPr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1,0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2,3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6"/>
              <w:jc w:val="center"/>
            </w:pPr>
            <w:r>
              <w:t>4,8</w:t>
            </w:r>
          </w:p>
        </w:tc>
      </w:tr>
      <w:tr w:rsidR="00450FC0" w:rsidTr="00450FC0">
        <w:trPr>
          <w:trHeight w:val="56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450FC0" w:rsidRPr="00450FC0" w:rsidRDefault="00450FC0" w:rsidP="00450FC0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горячей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воды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2,5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2,0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6"/>
              <w:jc w:val="center"/>
            </w:pPr>
            <w:r>
              <w:t>1,5</w:t>
            </w:r>
          </w:p>
        </w:tc>
      </w:tr>
      <w:tr w:rsidR="00450FC0" w:rsidTr="00450FC0">
        <w:trPr>
          <w:trHeight w:val="560"/>
        </w:trPr>
        <w:tc>
          <w:tcPr>
            <w:tcW w:w="420" w:type="dxa"/>
          </w:tcPr>
          <w:p w:rsidR="00450FC0" w:rsidRDefault="00450FC0" w:rsidP="00450FC0">
            <w:pPr>
              <w:pStyle w:val="TableParagraph"/>
              <w:spacing w:before="156"/>
              <w:ind w:left="100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4142" w:type="dxa"/>
          </w:tcPr>
          <w:p w:rsidR="00450FC0" w:rsidRPr="00450FC0" w:rsidRDefault="00450FC0" w:rsidP="00450FC0">
            <w:pPr>
              <w:pStyle w:val="TableParagraph"/>
              <w:spacing w:before="12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Показатель</w:t>
            </w:r>
            <w:r w:rsidRPr="00450FC0">
              <w:rPr>
                <w:spacing w:val="-3"/>
                <w:lang w:val="ru-RU"/>
              </w:rPr>
              <w:t xml:space="preserve"> </w:t>
            </w:r>
            <w:r w:rsidRPr="00450FC0">
              <w:rPr>
                <w:lang w:val="ru-RU"/>
              </w:rPr>
              <w:t>снижения</w:t>
            </w:r>
            <w:r w:rsidRPr="00450FC0">
              <w:rPr>
                <w:spacing w:val="-4"/>
                <w:lang w:val="ru-RU"/>
              </w:rPr>
              <w:t xml:space="preserve"> </w:t>
            </w:r>
            <w:r w:rsidRPr="00450FC0">
              <w:rPr>
                <w:lang w:val="ru-RU"/>
              </w:rPr>
              <w:t>потребления</w:t>
            </w:r>
          </w:p>
          <w:p w:rsidR="00450FC0" w:rsidRPr="00450FC0" w:rsidRDefault="00450FC0" w:rsidP="00450FC0">
            <w:pPr>
              <w:pStyle w:val="TableParagraph"/>
              <w:spacing w:before="26" w:line="250" w:lineRule="exact"/>
              <w:ind w:left="38"/>
              <w:rPr>
                <w:lang w:val="ru-RU"/>
              </w:rPr>
            </w:pPr>
            <w:r w:rsidRPr="00450FC0">
              <w:rPr>
                <w:lang w:val="ru-RU"/>
              </w:rPr>
              <w:t>холодной воды</w:t>
            </w:r>
          </w:p>
        </w:tc>
        <w:tc>
          <w:tcPr>
            <w:tcW w:w="1176" w:type="dxa"/>
          </w:tcPr>
          <w:p w:rsidR="00450FC0" w:rsidRDefault="00450FC0" w:rsidP="00450FC0">
            <w:pPr>
              <w:pStyle w:val="TableParagraph"/>
              <w:spacing w:before="152"/>
              <w:ind w:left="21"/>
              <w:jc w:val="center"/>
            </w:pPr>
            <w:r>
              <w:t>%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29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2,5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7"/>
              <w:jc w:val="center"/>
            </w:pPr>
            <w:r>
              <w:t>2,0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152"/>
              <w:ind w:left="132" w:right="106"/>
              <w:jc w:val="center"/>
            </w:pPr>
            <w:r>
              <w:t>1,5</w:t>
            </w:r>
          </w:p>
        </w:tc>
      </w:tr>
    </w:tbl>
    <w:p w:rsidR="00450FC0" w:rsidRDefault="00450FC0" w:rsidP="008E4984">
      <w:pPr>
        <w:sectPr w:rsidR="00450FC0" w:rsidSect="008E4984">
          <w:type w:val="continuous"/>
          <w:pgSz w:w="11910" w:h="16840"/>
          <w:pgMar w:top="800" w:right="853" w:bottom="280" w:left="0" w:header="720" w:footer="720" w:gutter="0"/>
          <w:cols w:space="720"/>
        </w:sectPr>
      </w:pPr>
    </w:p>
    <w:p w:rsidR="008E4984" w:rsidRDefault="008E4984" w:rsidP="008E4984">
      <w:pPr>
        <w:spacing w:before="68" w:line="266" w:lineRule="auto"/>
        <w:ind w:right="886"/>
        <w:rPr>
          <w:sz w:val="18"/>
        </w:rPr>
      </w:pPr>
    </w:p>
    <w:p w:rsidR="00450FC0" w:rsidRDefault="00450FC0" w:rsidP="00450FC0">
      <w:pPr>
        <w:spacing w:before="2" w:line="266" w:lineRule="auto"/>
        <w:ind w:left="1519" w:right="883" w:firstLine="235"/>
        <w:jc w:val="right"/>
        <w:rPr>
          <w:sz w:val="18"/>
        </w:rPr>
      </w:pPr>
    </w:p>
    <w:p w:rsidR="00450FC0" w:rsidRDefault="00450FC0" w:rsidP="00450FC0">
      <w:pPr>
        <w:spacing w:line="266" w:lineRule="auto"/>
        <w:jc w:val="right"/>
        <w:rPr>
          <w:sz w:val="18"/>
        </w:rPr>
        <w:sectPr w:rsidR="00450FC0">
          <w:pgSz w:w="11910" w:h="16840"/>
          <w:pgMar w:top="800" w:right="0" w:bottom="280" w:left="0" w:header="720" w:footer="720" w:gutter="0"/>
          <w:cols w:num="2" w:space="720" w:equalWidth="0">
            <w:col w:w="6798" w:space="40"/>
            <w:col w:w="5072"/>
          </w:cols>
        </w:sectPr>
      </w:pP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3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8E4984" w:rsidRPr="00450FC0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8E4984" w:rsidRDefault="008E4984" w:rsidP="008E4984">
      <w:pPr>
        <w:pStyle w:val="a3"/>
        <w:spacing w:before="25" w:after="38" w:line="264" w:lineRule="auto"/>
        <w:ind w:left="4216" w:right="1235" w:hanging="1604"/>
      </w:pPr>
    </w:p>
    <w:p w:rsidR="008E4984" w:rsidRDefault="008E4984" w:rsidP="008E4984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8E4984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 w:rsidR="008E4984"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0,22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0,5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132" w:right="92"/>
              <w:jc w:val="center"/>
            </w:pPr>
            <w:r>
              <w:t>0,01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507"/>
            </w:pPr>
            <w:r>
              <w:t>0,0</w:t>
            </w: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5,4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в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proofErr w:type="gramStart"/>
            <w:r w:rsidRPr="00450FC0">
              <w:rPr>
                <w:sz w:val="18"/>
                <w:lang w:val="ru-RU"/>
              </w:rPr>
              <w:t>конце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354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2,7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личных</w:t>
            </w:r>
            <w:proofErr w:type="gramEnd"/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385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2,9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1,43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lastRenderedPageBreak/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0,30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2021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мес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 xml:space="preserve">Установка теплоотражателей за </w:t>
            </w:r>
            <w:proofErr w:type="gramStart"/>
            <w:r w:rsidRPr="00450FC0">
              <w:rPr>
                <w:sz w:val="18"/>
                <w:lang w:val="ru-RU"/>
              </w:rPr>
              <w:t>отопительными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теплоизоляции </w:t>
            </w:r>
            <w:proofErr w:type="gramStart"/>
            <w:r w:rsidRPr="00450FC0">
              <w:rPr>
                <w:sz w:val="18"/>
                <w:lang w:val="ru-RU"/>
              </w:rPr>
              <w:t>транзитных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подвальных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в </w:t>
            </w:r>
            <w:proofErr w:type="gramStart"/>
            <w:r w:rsidRPr="00450FC0">
              <w:rPr>
                <w:sz w:val="18"/>
                <w:lang w:val="ru-RU"/>
              </w:rPr>
              <w:t>оконные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лампами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z w:val="18"/>
                <w:lang w:val="ru-RU"/>
              </w:rPr>
              <w:t xml:space="preserve">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185" w:right="148"/>
              <w:jc w:val="center"/>
            </w:pPr>
            <w:r>
              <w:t>150,0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132" w:right="95"/>
              <w:jc w:val="center"/>
            </w:pPr>
            <w:r>
              <w:t>2916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52"/>
            </w:pPr>
            <w:r>
              <w:t>22,3</w:t>
            </w: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щитовых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7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100,0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508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3,9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4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450FC0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8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9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10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</w:pPr>
            <w:r>
              <w:t>11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536"/>
            </w:pPr>
            <w:r>
              <w:t>12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left="41"/>
              <w:jc w:val="center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0,3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400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3,1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в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proofErr w:type="gramStart"/>
            <w:r w:rsidRPr="00450FC0">
              <w:rPr>
                <w:sz w:val="18"/>
                <w:lang w:val="ru-RU"/>
              </w:rPr>
              <w:t>конце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200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личных</w:t>
            </w:r>
            <w:proofErr w:type="gramEnd"/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231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1,8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1,14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lastRenderedPageBreak/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0,24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2022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мес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0,3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 xml:space="preserve">Установка теплоотражателей за </w:t>
            </w:r>
            <w:proofErr w:type="gramStart"/>
            <w:r w:rsidRPr="00450FC0">
              <w:rPr>
                <w:sz w:val="18"/>
                <w:lang w:val="ru-RU"/>
              </w:rPr>
              <w:t>отопительными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теплоизоляции </w:t>
            </w:r>
            <w:proofErr w:type="gramStart"/>
            <w:r w:rsidRPr="00450FC0">
              <w:rPr>
                <w:sz w:val="18"/>
                <w:lang w:val="ru-RU"/>
              </w:rPr>
              <w:t>транзитных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подвальных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вне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200,0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0,63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в </w:t>
            </w:r>
            <w:proofErr w:type="gramStart"/>
            <w:r w:rsidRPr="00450FC0">
              <w:rPr>
                <w:sz w:val="18"/>
                <w:lang w:val="ru-RU"/>
              </w:rPr>
              <w:t>оконные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лампами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z w:val="18"/>
                <w:lang w:val="ru-RU"/>
              </w:rPr>
              <w:t xml:space="preserve">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щитовых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мес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30,0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339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2,6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450FC0" w:rsidRDefault="00450FC0" w:rsidP="00450FC0">
      <w:pPr>
        <w:pStyle w:val="a3"/>
      </w:pPr>
    </w:p>
    <w:p w:rsidR="00450FC0" w:rsidRDefault="00450FC0" w:rsidP="00450FC0">
      <w:pPr>
        <w:pStyle w:val="a3"/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5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</w:p>
    <w:p w:rsidR="00F6185E" w:rsidRDefault="00F6185E" w:rsidP="00450FC0">
      <w:pPr>
        <w:pStyle w:val="a3"/>
        <w:spacing w:before="25" w:after="38" w:line="264" w:lineRule="auto"/>
        <w:ind w:left="4216" w:right="1235" w:hanging="1604"/>
      </w:pPr>
      <w:r>
        <w:t>ПЕРЕЧЕНЬ</w:t>
      </w:r>
    </w:p>
    <w:p w:rsidR="00450FC0" w:rsidRDefault="00450FC0" w:rsidP="00450FC0">
      <w:pPr>
        <w:pStyle w:val="a3"/>
        <w:spacing w:before="25" w:after="38" w:line="264" w:lineRule="auto"/>
        <w:ind w:left="4216" w:right="1235" w:hanging="1604"/>
      </w:pPr>
      <w:r>
        <w:t>МЕРОПРИЯТИЙ ПРОГРАММЫ ЭНЕРГОСБЕРЕЖЕНИЯ И ПОВЫШЕНИЯ</w:t>
      </w:r>
      <w:r>
        <w:rPr>
          <w:spacing w:val="-52"/>
        </w:rPr>
        <w:t xml:space="preserve"> </w:t>
      </w:r>
      <w:r>
        <w:t>ЭНЕРГЕТИЧЕСКОЙ</w:t>
      </w:r>
      <w:r>
        <w:rPr>
          <w:spacing w:val="-1"/>
        </w:rPr>
        <w:t xml:space="preserve"> </w:t>
      </w:r>
      <w: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line="236" w:lineRule="exact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450FC0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0" w:right="96"/>
              <w:jc w:val="center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20" w:right="81"/>
              <w:jc w:val="center"/>
            </w:pPr>
            <w:r>
              <w:t>13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356"/>
              <w:jc w:val="right"/>
            </w:pPr>
            <w:r>
              <w:t>14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</w:pPr>
            <w:r>
              <w:t>15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</w:pPr>
            <w:r>
              <w:t>16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536"/>
            </w:pPr>
            <w:r>
              <w:t>17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Обучение ответственного за реализацию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мероприятий программы энергосбережения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Отчет о реализации мероприятий программы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энергосбережения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повышения</w:t>
            </w:r>
            <w:r w:rsidRPr="00450FC0">
              <w:rPr>
                <w:spacing w:val="-9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энергетической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Сверка данных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журнала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учета топливно-</w:t>
            </w:r>
          </w:p>
          <w:p w:rsidR="00450FC0" w:rsidRPr="00450FC0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энергетических ресурсов и холодной воды со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счетами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908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7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Создание комплекта материалов для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инструктажа и наглядной агитации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"/>
              <w:rPr>
                <w:sz w:val="28"/>
              </w:rPr>
            </w:pPr>
          </w:p>
          <w:p w:rsidR="00450FC0" w:rsidRDefault="00450FC0" w:rsidP="00450FC0">
            <w:pPr>
              <w:pStyle w:val="TableParagraph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Инструктаж персонала и посетителей по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средств наглядной агитации по</w:t>
            </w:r>
            <w:r w:rsidRPr="00450FC0">
              <w:rPr>
                <w:spacing w:val="-4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энергосбережению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повышению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энергетической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209"/>
              <w:ind w:right="429"/>
              <w:jc w:val="right"/>
            </w:pPr>
            <w:r>
              <w:t>-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4"/>
              <w:jc w:val="center"/>
            </w:pPr>
            <w:r>
              <w:t>-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209"/>
              <w:ind w:left="42"/>
              <w:jc w:val="center"/>
            </w:pPr>
            <w:r>
              <w:t>-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Введение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контроль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графика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режимов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работы системы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0,06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0,1</w:t>
            </w:r>
          </w:p>
        </w:tc>
      </w:tr>
      <w:tr w:rsidR="00450FC0" w:rsidTr="00450FC0">
        <w:trPr>
          <w:trHeight w:val="675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Освобождение приборов отопления от</w:t>
            </w:r>
            <w:r w:rsidRPr="00450FC0">
              <w:rPr>
                <w:spacing w:val="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декоративных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ограждений,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штор,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близко</w:t>
            </w:r>
          </w:p>
          <w:p w:rsidR="00450FC0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стоящей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мебели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209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Балансировка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стояков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системы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</w:pPr>
            <w:r>
              <w:t>0,02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507"/>
            </w:pPr>
            <w:r>
              <w:t>0,0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Своевременное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включение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92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0,7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Отключение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электроприборов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розетки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в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proofErr w:type="gramStart"/>
            <w:r w:rsidRPr="00450FC0">
              <w:rPr>
                <w:sz w:val="18"/>
                <w:lang w:val="ru-RU"/>
              </w:rPr>
              <w:t>конце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46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0,4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Запрет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использование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подзарядку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личных</w:t>
            </w:r>
            <w:proofErr w:type="gramEnd"/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бытовых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приборов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Регулярная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светильников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пыли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отложений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5"/>
              <w:jc w:val="center"/>
            </w:pPr>
            <w:r>
              <w:t>77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507"/>
            </w:pPr>
            <w:r>
              <w:t>0,6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горячей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0,86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0,03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Рациональное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7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эффективное</w:t>
            </w:r>
            <w:r w:rsidRPr="00450FC0">
              <w:rPr>
                <w:spacing w:val="-8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потребление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холодной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92"/>
              <w:ind w:left="40"/>
              <w:jc w:val="center"/>
            </w:pPr>
            <w:r>
              <w:t>-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right="330"/>
              <w:jc w:val="right"/>
            </w:pPr>
            <w:r>
              <w:t>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0,18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52"/>
            </w:pPr>
            <w:r>
              <w:t>0,01</w:t>
            </w:r>
          </w:p>
        </w:tc>
      </w:tr>
    </w:tbl>
    <w:p w:rsidR="00450FC0" w:rsidRDefault="00450FC0" w:rsidP="00450FC0">
      <w:p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</w:rPr>
            </w:pPr>
            <w:r>
              <w:rPr>
                <w:b/>
              </w:rPr>
              <w:t>Наименование мероприятия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Default="00450FC0" w:rsidP="00450FC0">
            <w:pPr>
              <w:pStyle w:val="TableParagraph"/>
              <w:spacing w:before="8"/>
              <w:ind w:left="2330" w:right="2291"/>
              <w:jc w:val="center"/>
              <w:rPr>
                <w:b/>
              </w:rPr>
            </w:pPr>
            <w:r>
              <w:rPr>
                <w:b/>
              </w:rPr>
              <w:t>2023 г.</w:t>
            </w:r>
          </w:p>
        </w:tc>
      </w:tr>
      <w:tr w:rsidR="00450FC0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</w:rPr>
            </w:pPr>
            <w:r>
              <w:rPr>
                <w:b/>
              </w:rPr>
              <w:t>Финансовое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обеспечение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реализации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</w:rPr>
            </w:pPr>
            <w:r>
              <w:rPr>
                <w:b/>
              </w:rPr>
              <w:t>Экономия топливно-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энергетических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ресурсов</w:t>
            </w:r>
          </w:p>
        </w:tc>
      </w:tr>
      <w:tr w:rsidR="00450FC0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</w:rPr>
            </w:pPr>
            <w:r>
              <w:rPr>
                <w:b/>
              </w:rPr>
              <w:t>в натуральном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lang w:val="ru-RU"/>
              </w:rPr>
            </w:pPr>
            <w:r w:rsidRPr="00450FC0">
              <w:rPr>
                <w:b/>
                <w:lang w:val="ru-RU"/>
              </w:rPr>
              <w:t xml:space="preserve">в </w:t>
            </w:r>
            <w:proofErr w:type="gramStart"/>
            <w:r w:rsidRPr="00450FC0">
              <w:rPr>
                <w:b/>
                <w:lang w:val="ru-RU"/>
              </w:rPr>
              <w:t>стои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мостном</w:t>
            </w:r>
            <w:proofErr w:type="gramEnd"/>
            <w:r w:rsidRPr="00450FC0">
              <w:rPr>
                <w:b/>
                <w:spacing w:val="-52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выраже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нии,</w:t>
            </w:r>
            <w:r w:rsidRPr="00450FC0">
              <w:rPr>
                <w:b/>
                <w:spacing w:val="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тыс.</w:t>
            </w:r>
            <w:r w:rsidRPr="00450FC0">
              <w:rPr>
                <w:b/>
                <w:spacing w:val="-11"/>
                <w:lang w:val="ru-RU"/>
              </w:rPr>
              <w:t xml:space="preserve"> </w:t>
            </w:r>
            <w:r w:rsidRPr="00450FC0">
              <w:rPr>
                <w:b/>
                <w:lang w:val="ru-RU"/>
              </w:rPr>
              <w:t>руб.</w:t>
            </w:r>
          </w:p>
        </w:tc>
      </w:tr>
      <w:tr w:rsidR="00450FC0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:rsidR="00450FC0" w:rsidRDefault="00450FC0" w:rsidP="00450FC0">
            <w:pPr>
              <w:pStyle w:val="TableParagraph"/>
              <w:ind w:right="112"/>
              <w:jc w:val="right"/>
              <w:rPr>
                <w:b/>
              </w:rPr>
            </w:pPr>
            <w:r>
              <w:rPr>
                <w:b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</w:rPr>
            </w:pPr>
            <w:proofErr w:type="gramStart"/>
            <w:r>
              <w:rPr>
                <w:b/>
              </w:rPr>
              <w:t>объем</w:t>
            </w:r>
            <w:proofErr w:type="gramEnd"/>
            <w:r>
              <w:rPr>
                <w:b/>
              </w:rPr>
              <w:t>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тыс.</w:t>
            </w:r>
            <w:r>
              <w:rPr>
                <w:b/>
                <w:spacing w:val="-11"/>
              </w:rPr>
              <w:t xml:space="preserve"> </w:t>
            </w:r>
            <w:proofErr w:type="gramStart"/>
            <w:r>
              <w:rPr>
                <w:b/>
              </w:rPr>
              <w:t>руб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132" w:right="112"/>
              <w:jc w:val="center"/>
              <w:rPr>
                <w:b/>
              </w:rPr>
            </w:pPr>
            <w:r>
              <w:rPr>
                <w:b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left="47" w:right="26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ед</w:t>
            </w:r>
            <w:proofErr w:type="gramEnd"/>
            <w:r>
              <w:rPr>
                <w:b/>
              </w:rPr>
              <w:t>.</w:t>
            </w:r>
            <w:r>
              <w:rPr>
                <w:b/>
                <w:spacing w:val="-1"/>
              </w:rPr>
              <w:t xml:space="preserve"> </w:t>
            </w:r>
            <w:proofErr w:type="gramStart"/>
            <w:r>
              <w:rPr>
                <w:b/>
              </w:rPr>
              <w:t>изм</w:t>
            </w:r>
            <w:proofErr w:type="gramEnd"/>
            <w:r>
              <w:rPr>
                <w:b/>
              </w:rPr>
              <w:t>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6"/>
              <w:jc w:val="center"/>
            </w:pPr>
            <w: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19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9"/>
              <w:jc w:val="center"/>
            </w:pPr>
            <w: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7"/>
              <w:jc w:val="center"/>
            </w:pPr>
            <w: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38"/>
              <w:jc w:val="center"/>
            </w:pPr>
            <w: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2" w:lineRule="exact"/>
              <w:ind w:left="40"/>
              <w:jc w:val="center"/>
            </w:pPr>
            <w:r>
              <w:t>7</w:t>
            </w:r>
          </w:p>
        </w:tc>
      </w:tr>
      <w:tr w:rsidR="00450FC0" w:rsidTr="00450FC0">
        <w:trPr>
          <w:trHeight w:val="270"/>
        </w:trPr>
        <w:tc>
          <w:tcPr>
            <w:tcW w:w="9618" w:type="dxa"/>
            <w:gridSpan w:val="7"/>
          </w:tcPr>
          <w:p w:rsidR="00450FC0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Технические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1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гидропневматической</w:t>
            </w:r>
            <w:r w:rsidRPr="00450FC0">
              <w:rPr>
                <w:spacing w:val="-10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промывки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системы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мес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5,0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0,08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0,2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Проведение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химической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очистки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системы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термостатических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отопительные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 xml:space="preserve">Установка теплоотражателей за </w:t>
            </w:r>
            <w:proofErr w:type="gramStart"/>
            <w:r w:rsidRPr="00450FC0">
              <w:rPr>
                <w:sz w:val="18"/>
                <w:lang w:val="ru-RU"/>
              </w:rPr>
              <w:t>отопительными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Восстановление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теплоизоляции </w:t>
            </w:r>
            <w:proofErr w:type="gramStart"/>
            <w:r w:rsidRPr="00450FC0">
              <w:rPr>
                <w:sz w:val="18"/>
                <w:lang w:val="ru-RU"/>
              </w:rPr>
              <w:t>транзитных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Обработка труб отопления, наружных стен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подвала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здания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теплоизоляционной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Утепление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фасада,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подвальных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чердачных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64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рег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1000,0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1,16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2,8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Герметизация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межпанельных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стыков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20"/>
              </w:rPr>
            </w:pPr>
            <w:proofErr w:type="gramStart"/>
            <w:r>
              <w:rPr>
                <w:sz w:val="20"/>
              </w:rPr>
              <w:t>мес</w:t>
            </w:r>
            <w:proofErr w:type="gram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бюджет</w:t>
            </w: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spacing w:before="92"/>
              <w:ind w:left="185" w:right="148"/>
              <w:jc w:val="center"/>
            </w:pPr>
            <w:r>
              <w:t>150,0</w:t>
            </w: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spacing w:before="92"/>
              <w:ind w:left="132" w:right="92"/>
              <w:jc w:val="center"/>
            </w:pPr>
            <w:r>
              <w:t>0,60</w:t>
            </w: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spacing w:before="92"/>
              <w:ind w:left="487" w:right="449"/>
              <w:jc w:val="center"/>
            </w:pPr>
            <w:r>
              <w:t>1,5</w:t>
            </w: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дверных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блоков,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установка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окон деревянных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двустворчатых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пластиковые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6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низкоэмиссионной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пленки</w:t>
            </w:r>
            <w:r w:rsidRPr="00450FC0">
              <w:rPr>
                <w:spacing w:val="-5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 микропроветривателей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в </w:t>
            </w:r>
            <w:proofErr w:type="gramStart"/>
            <w:r w:rsidRPr="00450FC0">
              <w:rPr>
                <w:sz w:val="18"/>
                <w:lang w:val="ru-RU"/>
              </w:rPr>
              <w:t>оконные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рамы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вместо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открывания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Гкал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676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 светильников с лампами накаливания и</w:t>
            </w:r>
            <w:r w:rsidRPr="00450FC0">
              <w:rPr>
                <w:spacing w:val="-4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люминесцентными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 xml:space="preserve">лампами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z w:val="18"/>
                <w:lang w:val="ru-RU"/>
              </w:rPr>
              <w:t xml:space="preserve"> светодиодные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209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28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электропроводки,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щитовых</w:t>
            </w:r>
            <w:proofErr w:type="gramEnd"/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датчиков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движения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шума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внутреннего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таймера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света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систему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наружного</w:t>
            </w:r>
          </w:p>
          <w:p w:rsid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</w:rPr>
            </w:pPr>
            <w:r>
              <w:rPr>
                <w:sz w:val="18"/>
              </w:rPr>
              <w:t>освещения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before="114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выключателей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освещения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8"/>
              <w:jc w:val="center"/>
            </w:pPr>
            <w:r>
              <w:t>кВт*ч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(горячая</w:t>
            </w:r>
            <w:r w:rsidRPr="00450FC0">
              <w:rPr>
                <w:spacing w:val="-4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Замена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  <w:r w:rsidRPr="00450FC0">
              <w:rPr>
                <w:spacing w:val="-3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вентильных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на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рычажные</w:t>
            </w:r>
            <w:proofErr w:type="gramEnd"/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43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3804" w:type="dxa"/>
          </w:tcPr>
          <w:p w:rsidR="00450FC0" w:rsidRPr="00450FC0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Установка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аэраторов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proofErr w:type="gramStart"/>
            <w:r w:rsidRPr="00450FC0">
              <w:rPr>
                <w:sz w:val="18"/>
                <w:lang w:val="ru-RU"/>
              </w:rPr>
              <w:t>на</w:t>
            </w:r>
            <w:proofErr w:type="gramEnd"/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излив</w:t>
            </w:r>
            <w:r w:rsidRPr="00450FC0">
              <w:rPr>
                <w:spacing w:val="-1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смесителей</w:t>
            </w:r>
          </w:p>
          <w:p w:rsidR="00450FC0" w:rsidRPr="00450FC0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lang w:val="ru-RU"/>
              </w:rPr>
            </w:pPr>
            <w:r w:rsidRPr="00450FC0">
              <w:rPr>
                <w:sz w:val="18"/>
                <w:lang w:val="ru-RU"/>
              </w:rPr>
              <w:t>(холодная</w:t>
            </w:r>
            <w:r w:rsidRPr="00450FC0">
              <w:rPr>
                <w:spacing w:val="-2"/>
                <w:sz w:val="18"/>
                <w:lang w:val="ru-RU"/>
              </w:rPr>
              <w:t xml:space="preserve"> </w:t>
            </w:r>
            <w:r w:rsidRPr="00450FC0">
              <w:rPr>
                <w:sz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9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967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92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spacing w:before="28"/>
              <w:ind w:left="33"/>
              <w:rPr>
                <w:sz w:val="18"/>
              </w:rPr>
            </w:pPr>
            <w:r>
              <w:rPr>
                <w:sz w:val="18"/>
              </w:rPr>
              <w:t>Установка двухрежимных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смывных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бачков</w:t>
            </w: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</w:pPr>
            <w:r>
              <w:t>м³</w:t>
            </w: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62"/>
        </w:trPr>
        <w:tc>
          <w:tcPr>
            <w:tcW w:w="482" w:type="dxa"/>
          </w:tcPr>
          <w:p w:rsidR="00450FC0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380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2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9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7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871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1272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6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450FC0" w:rsidRPr="00F6185E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tabs>
          <w:tab w:val="left" w:pos="9580"/>
        </w:tabs>
        <w:spacing w:before="186"/>
        <w:ind w:left="7216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2BF4994" wp14:editId="5F768BA1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77" name="Поле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450FC0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450FC0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450FC0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77" o:spid="_x0000_s1026" type="#_x0000_t202" style="position:absolute;left:0;text-align:left;margin-left:502.7pt;margin-top:0;width:49.8pt;height:33.4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450FC0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450FC0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450FC0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 2022</w:t>
      </w:r>
      <w:r>
        <w:rPr>
          <w:spacing w:val="1"/>
          <w:position w:val="1"/>
        </w:rPr>
        <w:t xml:space="preserve"> </w:t>
      </w:r>
      <w:r>
        <w:rPr>
          <w:position w:val="1"/>
        </w:rPr>
        <w:t>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Default="00450FC0" w:rsidP="00450FC0">
      <w:pPr>
        <w:pStyle w:val="a3"/>
        <w:ind w:left="1464"/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  <w:r>
              <w:br w:type="column"/>
            </w: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149031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39,59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56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909,84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2,14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3,2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Default="00F6185E" w:rsidP="00450FC0">
      <w:pPr>
        <w:spacing w:before="94"/>
        <w:ind w:left="1456"/>
        <w:rPr>
          <w:sz w:val="16"/>
        </w:rPr>
      </w:pPr>
    </w:p>
    <w:p w:rsidR="00450FC0" w:rsidRPr="00F6185E" w:rsidRDefault="00450FC0" w:rsidP="00450FC0">
      <w:pPr>
        <w:spacing w:line="564" w:lineRule="auto"/>
        <w:ind w:left="1054" w:right="1009"/>
        <w:jc w:val="both"/>
        <w:rPr>
          <w:rFonts w:ascii="Times New Roman" w:hAnsi="Times New Roman"/>
          <w:sz w:val="14"/>
          <w:szCs w:val="14"/>
        </w:rPr>
      </w:pPr>
      <w:r w:rsidRPr="00F6185E">
        <w:rPr>
          <w:rFonts w:ascii="Times New Roman" w:hAnsi="Times New Roman"/>
          <w:sz w:val="14"/>
          <w:szCs w:val="14"/>
        </w:rPr>
        <w:lastRenderedPageBreak/>
        <w:t>по</w:t>
      </w:r>
      <w:r w:rsidRPr="00F6185E">
        <w:rPr>
          <w:rFonts w:ascii="Times New Roman" w:hAnsi="Times New Roman"/>
          <w:sz w:val="14"/>
          <w:szCs w:val="14"/>
        </w:rPr>
        <w:lastRenderedPageBreak/>
        <w:t>дписи)</w:t>
      </w:r>
    </w:p>
    <w:p w:rsidR="00450FC0" w:rsidRPr="00F6185E" w:rsidRDefault="00450FC0" w:rsidP="00450FC0">
      <w:pPr>
        <w:spacing w:line="564" w:lineRule="auto"/>
        <w:jc w:val="both"/>
        <w:rPr>
          <w:rFonts w:ascii="Times New Roman" w:hAnsi="Times New Roman"/>
          <w:sz w:val="14"/>
          <w:szCs w:val="14"/>
        </w:rPr>
        <w:sectPr w:rsidR="00450FC0" w:rsidRPr="00F6185E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lastRenderedPageBreak/>
        <w:t xml:space="preserve">Приложение </w:t>
      </w:r>
      <w:r>
        <w:rPr>
          <w:b w:val="0"/>
        </w:rPr>
        <w:t xml:space="preserve">№ </w:t>
      </w:r>
      <w:r>
        <w:rPr>
          <w:b w:val="0"/>
        </w:rPr>
        <w:t>7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450FC0" w:rsidRPr="00F6185E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tabs>
          <w:tab w:val="left" w:pos="9580"/>
        </w:tabs>
        <w:spacing w:before="186"/>
        <w:ind w:left="7216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67" name="Поле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450FC0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450FC0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450FC0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67" o:spid="_x0000_s1027" type="#_x0000_t202" style="position:absolute;left:0;text-align:left;margin-left:502.7pt;margin-top:0;width:49.8pt;height:33.4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450FC0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450FC0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450FC0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 2023</w:t>
      </w:r>
      <w:r>
        <w:rPr>
          <w:spacing w:val="1"/>
          <w:position w:val="1"/>
        </w:rPr>
        <w:t xml:space="preserve"> </w:t>
      </w:r>
      <w:r>
        <w:rPr>
          <w:position w:val="1"/>
        </w:rPr>
        <w:t>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3"/>
        <w:rPr>
          <w:sz w:val="6"/>
        </w:rPr>
      </w:pPr>
    </w:p>
    <w:p w:rsidR="00450FC0" w:rsidRDefault="00450FC0" w:rsidP="00450FC0">
      <w:pPr>
        <w:pStyle w:val="a3"/>
        <w:spacing w:line="20" w:lineRule="exact"/>
        <w:ind w:left="7178"/>
        <w:rPr>
          <w:sz w:val="2"/>
        </w:rPr>
      </w:pP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2447925" cy="12700"/>
                <wp:effectExtent l="0" t="0" r="4445" b="1270"/>
                <wp:docPr id="365" name="Группа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66" name="Rectangle 25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36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">
                <v:rect id="Rectangle 257" o:spid="_x0000_s1027" style="position:absolute;width:3855;height: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Plg8cA&#10;AADcAAAADwAAAGRycy9kb3ducmV2LnhtbESPT2sCMRTE74V+h/AEbzWrtouuRqkFoZdC/XPQ23Pz&#10;3F3cvGyTqNt++kYQPA4z8xtmOm9NLS7kfGVZQb+XgCDOra64ULDdLF9GIHxA1lhbJgW/5GE+e36a&#10;YqbtlVd0WYdCRAj7DBWUITSZlD4vyaDv2YY4ekfrDIYoXSG1w2uEm1oOkiSVBiuOCyU29FFSflqf&#10;jYLFeLT4+X7lr7/VYU/73eH0NnCJUt1O+z4BEagNj/C9/akVDNMUbmfiEZ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T5YPHAAAA3AAAAA8AAAAAAAAAAAAAAAAAmAIAAGRy&#10;cy9kb3ducmV2LnhtbFBLBQYAAAAABAAEAPUAAACMAwAAAAA=&#10;" fillcolor="black" stroked="f"/>
                <w10:anchorlock/>
              </v:group>
            </w:pict>
          </mc:Fallback>
        </mc:AlternateContent>
      </w:r>
    </w:p>
    <w:p w:rsidR="00450FC0" w:rsidRDefault="00450FC0" w:rsidP="00450FC0">
      <w:pPr>
        <w:pStyle w:val="a3"/>
        <w:spacing w:before="4"/>
        <w:rPr>
          <w:sz w:val="9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147784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38,69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902,22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2,09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0,8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2,3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2,0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sz w:val="20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8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6185E" w:rsidRPr="00450FC0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6185E" w:rsidRDefault="00F6185E" w:rsidP="00F6185E">
      <w:pPr>
        <w:spacing w:before="24" w:line="266" w:lineRule="auto"/>
        <w:ind w:left="3604" w:right="1235" w:hanging="1750"/>
        <w:rPr>
          <w:sz w:val="20"/>
        </w:rPr>
      </w:pP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ОТЧЕТ</w:t>
      </w:r>
    </w:p>
    <w:p w:rsidR="00F6185E" w:rsidRPr="00F6185E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28"/>
          <w:szCs w:val="28"/>
        </w:rPr>
      </w:pPr>
      <w:r w:rsidRPr="00F6185E">
        <w:rPr>
          <w:rFonts w:ascii="Times New Roman" w:hAnsi="Times New Roman"/>
          <w:b/>
          <w:sz w:val="28"/>
          <w:szCs w:val="28"/>
        </w:rPr>
        <w:t>О</w:t>
      </w:r>
      <w:r w:rsidRPr="00F6185E">
        <w:rPr>
          <w:rFonts w:ascii="Times New Roman" w:hAnsi="Times New Roman"/>
          <w:b/>
          <w:spacing w:val="-1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ДОСТИЖЕНИИ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ЗНАЧЕНИЙ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ЦЕЛЕВЫХ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ПОКАЗАТЕЛЕЙ</w:t>
      </w:r>
      <w:r w:rsidRPr="00F6185E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ПРОГРАММЫ</w:t>
      </w:r>
      <w:r w:rsidRPr="00F6185E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ЭНЕРГОСБЕРЕЖЕНИЯ</w:t>
      </w:r>
      <w:r w:rsidRPr="00F6185E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И</w:t>
      </w:r>
      <w:r w:rsidRPr="00F6185E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ПОВЫШЕНИЯ</w:t>
      </w:r>
      <w:r w:rsidRPr="00F6185E">
        <w:rPr>
          <w:rFonts w:ascii="Times New Roman" w:hAnsi="Times New Roman"/>
          <w:b/>
          <w:spacing w:val="-1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ЭНЕРГЕТИЧЕСКОЙ</w:t>
      </w:r>
      <w:r w:rsidRPr="00F6185E">
        <w:rPr>
          <w:rFonts w:ascii="Times New Roman" w:hAnsi="Times New Roman"/>
          <w:b/>
          <w:spacing w:val="-2"/>
          <w:sz w:val="28"/>
          <w:szCs w:val="28"/>
        </w:rPr>
        <w:t xml:space="preserve"> </w:t>
      </w:r>
      <w:r w:rsidRPr="00F6185E">
        <w:rPr>
          <w:rFonts w:ascii="Times New Roman" w:hAnsi="Times New Roman"/>
          <w:b/>
          <w:sz w:val="28"/>
          <w:szCs w:val="28"/>
        </w:rPr>
        <w:t>ЭФФЕКТИВНОСТИ</w:t>
      </w:r>
    </w:p>
    <w:p w:rsidR="00F6185E" w:rsidRDefault="00F6185E" w:rsidP="00F6185E">
      <w:pPr>
        <w:pStyle w:val="a3"/>
        <w:tabs>
          <w:tab w:val="left" w:pos="9580"/>
        </w:tabs>
        <w:spacing w:before="186"/>
        <w:ind w:left="7216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6DF1E41" wp14:editId="58987549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87" name="Поле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F6185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6185E" w:rsidRDefault="00F6185E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6185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6185E" w:rsidRDefault="00F6185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F6185E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F6185E" w:rsidRDefault="00F6185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6185E" w:rsidRDefault="00F6185E" w:rsidP="00F6185E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87" o:spid="_x0000_s1028" type="#_x0000_t202" style="position:absolute;left:0;text-align:left;margin-left:502.7pt;margin-top:0;width:49.8pt;height:33.4pt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F6185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6185E" w:rsidRDefault="00F6185E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6185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6185E" w:rsidRDefault="00F6185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F6185E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F6185E" w:rsidRDefault="00F6185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F6185E" w:rsidRDefault="00F6185E" w:rsidP="00F6185E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 202</w:t>
      </w:r>
      <w:r>
        <w:rPr>
          <w:position w:val="1"/>
        </w:rPr>
        <w:t>4</w:t>
      </w:r>
      <w:r>
        <w:rPr>
          <w:spacing w:val="1"/>
          <w:position w:val="1"/>
        </w:rPr>
        <w:t xml:space="preserve"> </w:t>
      </w:r>
      <w:r>
        <w:rPr>
          <w:position w:val="1"/>
        </w:rPr>
        <w:t>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line="20" w:lineRule="exact"/>
        <w:ind w:left="7178"/>
        <w:rPr>
          <w:sz w:val="2"/>
        </w:rPr>
      </w:pP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2447925" cy="12700"/>
                <wp:effectExtent l="0" t="0" r="4445" b="1270"/>
                <wp:docPr id="355" name="Группа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56" name="Rectangle 2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35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">
                <v:rect id="Rectangle 253" o:spid="_x0000_s1027" style="position:absolute;width:3855;height: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8vPsYA&#10;AADcAAAADwAAAGRycy9kb3ducmV2LnhtbESPQWsCMRSE70L/Q3gFb5qtVrFbo6ggeBHU9lBvz83r&#10;7uLmZU2ibv31RhB6HGbmG2Y8bUwlLuR8aVnBWzcBQZxZXXKu4Ptr2RmB8AFZY2WZFPyRh+nkpTXG&#10;VNsrb+myC7mIEPYpKihCqFMpfVaQQd+1NXH0fq0zGKJ0udQOrxFuKtlLkqE0WHJcKLCmRUHZcXc2&#10;CuYfo/lp887r2/awp/3P4TjouUSp9msz+wQRqAn/4Wd7pRX0B0N4nIlHQE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n8vPsYAAADcAAAADwAAAAAAAAAAAAAAAACYAgAAZHJz&#10;L2Rvd25yZXYueG1sUEsFBgAAAAAEAAQA9QAAAIsDAAAAAA==&#10;" fillcolor="black" stroked="f"/>
                <w10:anchorlock/>
              </v:group>
            </w:pict>
          </mc:Fallback>
        </mc:AlternateContent>
      </w:r>
    </w:p>
    <w:p w:rsidR="00450FC0" w:rsidRDefault="00450FC0" w:rsidP="00450FC0">
      <w:pPr>
        <w:pStyle w:val="a3"/>
        <w:spacing w:before="4"/>
        <w:rPr>
          <w:sz w:val="9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</w:rPr>
            </w:pPr>
            <w:r>
              <w:rPr>
                <w:b/>
              </w:rPr>
              <w:t>№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</w:rPr>
            </w:pPr>
            <w:r>
              <w:rPr>
                <w:b/>
              </w:rPr>
              <w:t>Наименование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показателя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</w:rPr>
            </w:pPr>
            <w:r>
              <w:rPr>
                <w:b/>
              </w:rPr>
              <w:t>Единица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изме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</w:rPr>
            </w:pPr>
            <w:r>
              <w:rPr>
                <w:b/>
              </w:rPr>
              <w:t>Значения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целевых</w:t>
            </w:r>
          </w:p>
          <w:p w:rsidR="00450FC0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</w:rPr>
            </w:pPr>
            <w:r>
              <w:rPr>
                <w:b/>
              </w:rPr>
              <w:t>показателей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программы</w:t>
            </w:r>
          </w:p>
        </w:tc>
      </w:tr>
      <w:tr w:rsidR="00450FC0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</w:rPr>
            </w:pPr>
            <w:r>
              <w:rPr>
                <w:b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</w:rPr>
            </w:pPr>
            <w:r>
              <w:rPr>
                <w:b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</w:rPr>
            </w:pPr>
            <w:r>
              <w:rPr>
                <w:b/>
              </w:rPr>
              <w:t>откло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нение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right="131"/>
              <w:jc w:val="right"/>
            </w:pPr>
            <w: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9"/>
              <w:jc w:val="center"/>
            </w:pPr>
            <w: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40"/>
              <w:jc w:val="center"/>
            </w:pPr>
            <w: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7"/>
              <w:jc w:val="center"/>
            </w:pPr>
            <w: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6"/>
              <w:jc w:val="center"/>
            </w:pPr>
            <w: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5" w:line="245" w:lineRule="exact"/>
              <w:ind w:left="34"/>
              <w:jc w:val="center"/>
            </w:pPr>
            <w:r>
              <w:t>6</w:t>
            </w: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электрической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20"/>
              </w:rPr>
            </w:pPr>
            <w:r>
              <w:rPr>
                <w:sz w:val="20"/>
              </w:rPr>
              <w:t>кВт*ч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20"/>
              </w:rPr>
            </w:pPr>
            <w:r>
              <w:rPr>
                <w:sz w:val="20"/>
              </w:rPr>
              <w:t>147492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тепловой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20"/>
              </w:rPr>
            </w:pPr>
            <w:r>
              <w:rPr>
                <w:sz w:val="20"/>
              </w:rPr>
              <w:t>Гкал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36,77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горячей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5318" w:type="dxa"/>
          </w:tcPr>
          <w:p w:rsidR="00450FC0" w:rsidRDefault="00450FC0" w:rsidP="00450FC0">
            <w:pPr>
              <w:pStyle w:val="TableParagraph"/>
              <w:spacing w:before="17"/>
              <w:ind w:left="35"/>
              <w:rPr>
                <w:sz w:val="20"/>
              </w:rPr>
            </w:pPr>
            <w:r>
              <w:rPr>
                <w:sz w:val="20"/>
              </w:rPr>
              <w:t>Потребление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холодной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20"/>
              </w:rPr>
            </w:pPr>
            <w:r>
              <w:rPr>
                <w:sz w:val="20"/>
              </w:rPr>
              <w:t>м³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7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м²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общей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кВт*ч/м²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20"/>
              </w:rPr>
            </w:pPr>
            <w:r>
              <w:rPr>
                <w:sz w:val="20"/>
              </w:rPr>
              <w:t>900,44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3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м²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отапливаемой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площади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20"/>
              </w:rPr>
            </w:pPr>
            <w:r>
              <w:rPr>
                <w:sz w:val="20"/>
              </w:rPr>
              <w:t>Гкал/м²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0,22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6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человека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2,06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1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line="223" w:lineRule="exact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Удельное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потребление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расчете</w:t>
            </w:r>
            <w:r w:rsidRPr="00450FC0">
              <w:rPr>
                <w:spacing w:val="-5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на</w:t>
            </w:r>
            <w:r w:rsidRPr="00450FC0">
              <w:rPr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1</w:t>
            </w:r>
          </w:p>
          <w:p w:rsidR="00450FC0" w:rsidRDefault="00450FC0" w:rsidP="00450FC0">
            <w:pPr>
              <w:pStyle w:val="TableParagraph"/>
              <w:spacing w:before="24" w:line="205" w:lineRule="exact"/>
              <w:ind w:left="35"/>
              <w:rPr>
                <w:sz w:val="20"/>
              </w:rPr>
            </w:pPr>
            <w:r>
              <w:rPr>
                <w:sz w:val="20"/>
              </w:rPr>
              <w:t>человека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(сотрудники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и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посетители)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20"/>
              </w:rPr>
            </w:pPr>
            <w:proofErr w:type="gramStart"/>
            <w:r>
              <w:rPr>
                <w:sz w:val="20"/>
              </w:rPr>
              <w:t>м³/чел</w:t>
            </w:r>
            <w:proofErr w:type="gramEnd"/>
            <w:r>
              <w:rPr>
                <w:sz w:val="20"/>
              </w:rPr>
              <w:t>.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20"/>
              </w:rPr>
            </w:pPr>
            <w:r>
              <w:rPr>
                <w:sz w:val="20"/>
              </w:rPr>
              <w:t>0,43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472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12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11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электрической</w:t>
            </w:r>
            <w:r w:rsidRPr="00450FC0">
              <w:rPr>
                <w:spacing w:val="-10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0,2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5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тепловой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4,8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9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горячей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  <w:tr w:rsidR="00450FC0" w:rsidTr="00450FC0">
        <w:trPr>
          <w:trHeight w:val="270"/>
        </w:trPr>
        <w:tc>
          <w:tcPr>
            <w:tcW w:w="434" w:type="dxa"/>
          </w:tcPr>
          <w:p w:rsidR="00450FC0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5318" w:type="dxa"/>
          </w:tcPr>
          <w:p w:rsidR="00450FC0" w:rsidRPr="00450FC0" w:rsidRDefault="00450FC0" w:rsidP="00450FC0">
            <w:pPr>
              <w:pStyle w:val="TableParagraph"/>
              <w:spacing w:before="17"/>
              <w:ind w:left="36"/>
              <w:rPr>
                <w:sz w:val="20"/>
                <w:lang w:val="ru-RU"/>
              </w:rPr>
            </w:pPr>
            <w:r w:rsidRPr="00450FC0">
              <w:rPr>
                <w:sz w:val="20"/>
                <w:lang w:val="ru-RU"/>
              </w:rPr>
              <w:t>Показатель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снижения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потребления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холодной</w:t>
            </w:r>
            <w:r w:rsidRPr="00450FC0">
              <w:rPr>
                <w:spacing w:val="-8"/>
                <w:sz w:val="20"/>
                <w:lang w:val="ru-RU"/>
              </w:rPr>
              <w:t xml:space="preserve"> </w:t>
            </w:r>
            <w:r w:rsidRPr="00450FC0">
              <w:rPr>
                <w:sz w:val="20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838" w:type="dxa"/>
          </w:tcPr>
          <w:p w:rsidR="00450FC0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20"/>
              </w:rPr>
            </w:pPr>
            <w:r>
              <w:rPr>
                <w:sz w:val="20"/>
              </w:rPr>
              <w:t>1,5</w:t>
            </w: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  <w:tc>
          <w:tcPr>
            <w:tcW w:w="96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</w:tc>
      </w:tr>
    </w:tbl>
    <w:p w:rsidR="00450FC0" w:rsidRDefault="00450FC0" w:rsidP="00450FC0">
      <w:pPr>
        <w:rPr>
          <w:sz w:val="19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Default="00450FC0" w:rsidP="00450FC0">
      <w:pPr>
        <w:spacing w:line="564" w:lineRule="auto"/>
        <w:ind w:left="1054" w:right="1009"/>
        <w:jc w:val="both"/>
        <w:rPr>
          <w:sz w:val="16"/>
        </w:rPr>
      </w:pPr>
      <w:r>
        <w:rPr>
          <w:spacing w:val="-37"/>
          <w:sz w:val="16"/>
        </w:rPr>
        <w:lastRenderedPageBreak/>
        <w:t xml:space="preserve"> </w:t>
      </w:r>
      <w:r>
        <w:rPr>
          <w:sz w:val="16"/>
        </w:rPr>
        <w:t>(расшифровка</w:t>
      </w:r>
      <w:r>
        <w:rPr>
          <w:spacing w:val="-6"/>
          <w:sz w:val="16"/>
        </w:rPr>
        <w:t xml:space="preserve"> </w:t>
      </w:r>
      <w:r>
        <w:rPr>
          <w:sz w:val="16"/>
        </w:rPr>
        <w:t>подписи)</w:t>
      </w:r>
    </w:p>
    <w:p w:rsidR="00450FC0" w:rsidRDefault="00450FC0" w:rsidP="00450FC0">
      <w:pPr>
        <w:spacing w:line="564" w:lineRule="auto"/>
        <w:jc w:val="both"/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9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207BC" w:rsidRPr="00F207BC" w:rsidRDefault="00F207BC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F207BC" w:rsidRDefault="00450FC0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F207BC">
        <w:rPr>
          <w:rFonts w:ascii="Times New Roman" w:hAnsi="Times New Roman"/>
          <w:b/>
          <w:sz w:val="28"/>
          <w:szCs w:val="28"/>
        </w:rPr>
        <w:t>ПРОГРАММЫ ЭНЕРГОСБЕРЕЖЕНИЯ</w:t>
      </w:r>
      <w:r w:rsidRPr="00F207BC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И</w:t>
      </w:r>
      <w:r w:rsidRPr="00F207BC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ПОВЫШЕНИЯ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ЭНЕРГЕТИЧЕСКОЙ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Default="00450FC0" w:rsidP="00450FC0">
      <w:pPr>
        <w:pStyle w:val="a3"/>
        <w:tabs>
          <w:tab w:val="left" w:pos="9779"/>
        </w:tabs>
        <w:spacing w:before="92"/>
        <w:ind w:left="583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page">
                  <wp:posOffset>6510655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635" b="2540"/>
                <wp:wrapNone/>
                <wp:docPr id="347" name="Поле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7" o:spid="_x0000_s1029" type="#_x0000_t202" style="position:absolute;left:0;text-align:left;margin-left:512.65pt;margin-top:-10.65pt;width:38.55pt;height:44.5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M1s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2022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31" w:right="1125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39" w:right="342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60" w:right="38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5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81" w:right="49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9" w:right="72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4" w:right="78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68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49" w:right="34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-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2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 комплекта материалов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 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2" w:line="271" w:lineRule="auto"/>
              <w:ind w:left="30" w:right="34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11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 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0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115" w:right="1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116" w:right="1115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39" w:right="341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60" w:right="38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5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81" w:right="49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9" w:right="72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4" w:right="78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5" w:right="226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20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0,22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7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0,01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56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43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43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143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1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50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50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150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5,4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354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2,7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385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2,9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4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0,1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68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49" w:right="34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4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63" w:right="23" w:firstLine="124"/>
              <w:rPr>
                <w:sz w:val="16"/>
              </w:rPr>
            </w:pPr>
            <w:proofErr w:type="gramStart"/>
            <w:r>
              <w:rPr>
                <w:sz w:val="16"/>
              </w:rPr>
              <w:t>мес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0,16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29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0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1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5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6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Tr="00450FC0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17" w:right="503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45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31" w:right="1125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5" w:right="551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39" w:right="342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39" w:right="33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59" w:right="39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59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81" w:right="49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3" w:right="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2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69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7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1" w:right="2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67" w:right="4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7" w:right="60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2" w:right="23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1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4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двустворчатых на </w:t>
            </w:r>
            <w:proofErr w:type="gramStart"/>
            <w:r w:rsidRPr="00450FC0">
              <w:rPr>
                <w:sz w:val="16"/>
                <w:lang w:val="ru-RU"/>
              </w:rPr>
              <w:t>пластиковые</w:t>
            </w:r>
            <w:proofErr w:type="gramEnd"/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3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59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8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64" w:right="22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150,0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1" w:right="13"/>
              <w:jc w:val="center"/>
              <w:rPr>
                <w:sz w:val="16"/>
              </w:rPr>
            </w:pPr>
            <w:r>
              <w:rPr>
                <w:sz w:val="16"/>
              </w:rPr>
              <w:t>2916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68" w:right="41"/>
              <w:jc w:val="center"/>
              <w:rPr>
                <w:sz w:val="16"/>
              </w:rPr>
            </w:pPr>
            <w:r>
              <w:rPr>
                <w:sz w:val="16"/>
              </w:rPr>
              <w:t>22,3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4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щитовых</w:t>
            </w:r>
            <w:proofErr w:type="gramEnd"/>
            <w:r w:rsidRPr="00450FC0">
              <w:rPr>
                <w:sz w:val="16"/>
                <w:lang w:val="ru-RU"/>
              </w:rPr>
              <w:t xml:space="preserve"> и ВРУ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63" w:right="23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100,0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508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69" w:right="41"/>
              <w:jc w:val="center"/>
              <w:rPr>
                <w:sz w:val="16"/>
              </w:rPr>
            </w:pPr>
            <w:r>
              <w:rPr>
                <w:sz w:val="16"/>
              </w:rPr>
              <w:t>3,9</w:t>
            </w: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7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7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52" w:right="20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z w:val="16"/>
                <w:lang w:val="ru-RU"/>
              </w:rPr>
              <w:t xml:space="preserve"> (горячая 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на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52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8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before="114"/>
              <w:ind w:left="52" w:right="19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5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43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2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660" w:type="dxa"/>
          </w:tcPr>
          <w:p w:rsidR="00450FC0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48" w:type="dxa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1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page">
                  <wp:posOffset>2866390</wp:posOffset>
                </wp:positionH>
                <wp:positionV relativeFrom="paragraph">
                  <wp:posOffset>149225</wp:posOffset>
                </wp:positionV>
                <wp:extent cx="4133215" cy="367665"/>
                <wp:effectExtent l="0" t="0" r="1270" b="0"/>
                <wp:wrapNone/>
                <wp:docPr id="344" name="Поле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21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46"/>
                              <w:gridCol w:w="742"/>
                              <w:gridCol w:w="548"/>
                              <w:gridCol w:w="613"/>
                              <w:gridCol w:w="678"/>
                              <w:gridCol w:w="743"/>
                            </w:tblGrid>
                            <w:tr w:rsidR="00450FC0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8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8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3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4" o:spid="_x0000_s1030" type="#_x0000_t202" style="position:absolute;left:0;text-align:left;margin-left:225.7pt;margin-top:11.75pt;width:325.45pt;height:28.95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+o1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46"/>
                        <w:gridCol w:w="742"/>
                        <w:gridCol w:w="548"/>
                        <w:gridCol w:w="613"/>
                        <w:gridCol w:w="678"/>
                        <w:gridCol w:w="743"/>
                      </w:tblGrid>
                      <w:tr w:rsidR="00450FC0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46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8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13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8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3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spacing w:before="39" w:line="266" w:lineRule="auto"/>
        <w:ind w:left="1178" w:right="8740"/>
        <w:rPr>
          <w:sz w:val="20"/>
        </w:rPr>
      </w:pPr>
      <w:r>
        <w:rPr>
          <w:sz w:val="20"/>
        </w:rPr>
        <w:t>Всего с начала года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реализации</w:t>
      </w:r>
      <w:r>
        <w:rPr>
          <w:spacing w:val="-7"/>
          <w:sz w:val="20"/>
        </w:rPr>
        <w:t xml:space="preserve"> </w:t>
      </w:r>
      <w:r>
        <w:rPr>
          <w:sz w:val="20"/>
        </w:rPr>
        <w:t>программы</w:t>
      </w:r>
    </w:p>
    <w:p w:rsidR="00450FC0" w:rsidRDefault="00450FC0" w:rsidP="00450FC0">
      <w:pPr>
        <w:pStyle w:val="a3"/>
        <w:spacing w:before="10"/>
        <w:rPr>
          <w:sz w:val="23"/>
        </w:rPr>
      </w:pPr>
    </w:p>
    <w:p w:rsidR="00F207BC" w:rsidRDefault="00F207BC" w:rsidP="00450FC0">
      <w:pPr>
        <w:pStyle w:val="a3"/>
        <w:spacing w:before="10"/>
        <w:rPr>
          <w:sz w:val="23"/>
        </w:rPr>
      </w:pPr>
    </w:p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10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F207BC" w:rsidRPr="00450FC0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F207BC" w:rsidRDefault="00F207BC" w:rsidP="00450FC0">
      <w:pPr>
        <w:spacing w:before="24" w:line="266" w:lineRule="auto"/>
        <w:ind w:left="3465" w:right="2530" w:hanging="660"/>
        <w:rPr>
          <w:spacing w:val="-1"/>
          <w:sz w:val="20"/>
        </w:rPr>
      </w:pPr>
    </w:p>
    <w:p w:rsidR="00F207BC" w:rsidRDefault="00F207BC" w:rsidP="00450FC0">
      <w:pPr>
        <w:spacing w:before="24" w:line="266" w:lineRule="auto"/>
        <w:ind w:left="3465" w:right="2530" w:hanging="660"/>
        <w:rPr>
          <w:spacing w:val="-1"/>
          <w:sz w:val="20"/>
        </w:rPr>
      </w:pPr>
    </w:p>
    <w:p w:rsidR="00F207BC" w:rsidRPr="00F207BC" w:rsidRDefault="00F207BC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F207BC" w:rsidRDefault="00450FC0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z w:val="28"/>
          <w:szCs w:val="28"/>
        </w:rPr>
      </w:pPr>
      <w:r w:rsidRPr="00F207BC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F207BC">
        <w:rPr>
          <w:rFonts w:ascii="Times New Roman" w:hAnsi="Times New Roman"/>
          <w:b/>
          <w:sz w:val="28"/>
          <w:szCs w:val="28"/>
        </w:rPr>
        <w:t xml:space="preserve">РОГРАММЫ </w:t>
      </w:r>
      <w:r w:rsidR="00F207BC">
        <w:rPr>
          <w:rFonts w:ascii="Times New Roman" w:hAnsi="Times New Roman"/>
          <w:b/>
          <w:sz w:val="28"/>
          <w:szCs w:val="28"/>
        </w:rPr>
        <w:t>Э</w:t>
      </w:r>
      <w:r w:rsidRPr="00F207BC">
        <w:rPr>
          <w:rFonts w:ascii="Times New Roman" w:hAnsi="Times New Roman"/>
          <w:b/>
          <w:sz w:val="28"/>
          <w:szCs w:val="28"/>
        </w:rPr>
        <w:t>НЕРГОСБЕРЕЖЕНИЯ</w:t>
      </w:r>
      <w:r w:rsidRPr="00F207BC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И</w:t>
      </w:r>
      <w:r w:rsidRPr="00F207BC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ПОВЫШЕНИЯ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ЭНЕРГЕТИЧЕСКОЙ</w:t>
      </w:r>
      <w:r w:rsidRPr="00F207BC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F207BC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Default="00450FC0" w:rsidP="00450FC0">
      <w:pPr>
        <w:pStyle w:val="a3"/>
        <w:tabs>
          <w:tab w:val="left" w:pos="9813"/>
        </w:tabs>
        <w:spacing w:before="92"/>
        <w:ind w:left="5908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page">
                  <wp:posOffset>6531610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0" b="2540"/>
                <wp:wrapNone/>
                <wp:docPr id="340" name="Поле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40" o:spid="_x0000_s1031" type="#_x0000_t202" style="position:absolute;left:0;text-align:left;margin-left:514.3pt;margin-top:-10.65pt;width:38.55pt;height:44.55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V3Q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2023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8"/>
        <w:rPr>
          <w:sz w:val="28"/>
        </w:rPr>
      </w:pP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06" w:right="1098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5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91" w:right="55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7" w:right="74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98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65" w:right="34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комплекта</w:t>
            </w:r>
            <w:r w:rsidRPr="00450FC0">
              <w:rPr>
                <w:spacing w:val="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материалов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 повышению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энергетической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3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088" w:right="10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092" w:right="1088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5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91" w:right="55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7" w:right="74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0,14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0,3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43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50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400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3,1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231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1,8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1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98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65" w:right="34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proofErr w:type="gramStart"/>
            <w:r>
              <w:rPr>
                <w:sz w:val="16"/>
              </w:rPr>
              <w:t>мес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0,12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0,3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8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Tr="00450FC0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7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06" w:right="1098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5" w:right="550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16" w:right="314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16" w:right="307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91" w:right="72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51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91" w:right="55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right="3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4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65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3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9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89" w:right="5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54" w:right="226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51"/>
              <w:rPr>
                <w:sz w:val="16"/>
              </w:rPr>
            </w:pPr>
            <w:r>
              <w:rPr>
                <w:sz w:val="16"/>
              </w:rPr>
              <w:t>вне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z w:val="16"/>
              </w:rPr>
              <w:t>200,0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0,63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двустворчатых на </w:t>
            </w:r>
            <w:proofErr w:type="gramStart"/>
            <w:r w:rsidRPr="00450FC0">
              <w:rPr>
                <w:sz w:val="16"/>
                <w:lang w:val="ru-RU"/>
              </w:rPr>
              <w:t>пластиковые</w:t>
            </w:r>
            <w:proofErr w:type="gramEnd"/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6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10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щитовых</w:t>
            </w:r>
            <w:proofErr w:type="gramEnd"/>
            <w:r w:rsidRPr="00450FC0">
              <w:rPr>
                <w:sz w:val="16"/>
                <w:lang w:val="ru-RU"/>
              </w:rPr>
              <w:t xml:space="preserve"> и ВРУ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24"/>
              <w:rPr>
                <w:sz w:val="16"/>
              </w:rPr>
            </w:pPr>
            <w:proofErr w:type="gramStart"/>
            <w:r>
              <w:rPr>
                <w:sz w:val="16"/>
              </w:rPr>
              <w:t>мес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right="113"/>
              <w:jc w:val="right"/>
              <w:rPr>
                <w:sz w:val="16"/>
              </w:rPr>
            </w:pPr>
            <w:r>
              <w:rPr>
                <w:sz w:val="16"/>
              </w:rPr>
              <w:t>30,0</w:t>
            </w: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13"/>
              <w:jc w:val="center"/>
              <w:rPr>
                <w:sz w:val="16"/>
              </w:rPr>
            </w:pPr>
            <w:r>
              <w:rPr>
                <w:sz w:val="16"/>
              </w:rPr>
              <w:t>339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2,6</w:t>
            </w: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z w:val="16"/>
                <w:lang w:val="ru-RU"/>
              </w:rPr>
              <w:t xml:space="preserve"> 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на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4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29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2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14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39" w:type="dxa"/>
            <w:gridSpan w:val="2"/>
          </w:tcPr>
          <w:p w:rsidR="00450FC0" w:rsidRDefault="00450FC0" w:rsidP="00450FC0">
            <w:pPr>
              <w:pStyle w:val="TableParagraph"/>
              <w:spacing w:line="205" w:lineRule="exact"/>
              <w:ind w:left="650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9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29" w:type="dxa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2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37" name="Прямоугольник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37" o:spid="_x0000_s1026" style="position:absolute;margin-left:56.65pt;margin-top:12.2pt;width:.95pt;height:28.1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102735" cy="367665"/>
                <wp:effectExtent l="3810" t="0" r="0" b="0"/>
                <wp:wrapNone/>
                <wp:docPr id="336" name="Поле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273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29"/>
                              <w:gridCol w:w="742"/>
                              <w:gridCol w:w="564"/>
                              <w:gridCol w:w="564"/>
                              <w:gridCol w:w="677"/>
                              <w:gridCol w:w="742"/>
                            </w:tblGrid>
                            <w:tr w:rsidR="00450FC0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29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36" o:spid="_x0000_s1032" type="#_x0000_t202" style="position:absolute;left:0;text-align:left;margin-left:229.8pt;margin-top:11.75pt;width:323.05pt;height:28.9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/6Z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29"/>
                        <w:gridCol w:w="742"/>
                        <w:gridCol w:w="564"/>
                        <w:gridCol w:w="564"/>
                        <w:gridCol w:w="677"/>
                        <w:gridCol w:w="742"/>
                      </w:tblGrid>
                      <w:tr w:rsidR="00450FC0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29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7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spacing w:before="39" w:line="266" w:lineRule="auto"/>
        <w:ind w:left="1178" w:right="8740"/>
        <w:rPr>
          <w:sz w:val="20"/>
        </w:rPr>
      </w:pPr>
      <w:r>
        <w:rPr>
          <w:sz w:val="20"/>
        </w:rPr>
        <w:t>Всего с начала года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реализации</w:t>
      </w:r>
      <w:r>
        <w:rPr>
          <w:spacing w:val="-7"/>
          <w:sz w:val="20"/>
        </w:rPr>
        <w:t xml:space="preserve"> </w:t>
      </w:r>
      <w:r>
        <w:rPr>
          <w:sz w:val="20"/>
        </w:rPr>
        <w:t>программы</w:t>
      </w:r>
    </w:p>
    <w:p w:rsidR="00450FC0" w:rsidRDefault="00450FC0" w:rsidP="00450FC0">
      <w:pPr>
        <w:pStyle w:val="a3"/>
        <w:spacing w:before="10"/>
        <w:rPr>
          <w:sz w:val="23"/>
        </w:rPr>
      </w:pPr>
    </w:p>
    <w:p w:rsidR="00F207BC" w:rsidRDefault="00F207BC" w:rsidP="00450FC0">
      <w:pPr>
        <w:spacing w:before="93"/>
        <w:ind w:left="1176"/>
        <w:rPr>
          <w:sz w:val="18"/>
        </w:rPr>
      </w:pPr>
    </w:p>
    <w:p w:rsidR="00450FC0" w:rsidRDefault="00450FC0" w:rsidP="00450FC0">
      <w:pPr>
        <w:rPr>
          <w:sz w:val="18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p w:rsidR="00793307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>
        <w:rPr>
          <w:b w:val="0"/>
        </w:rPr>
        <w:lastRenderedPageBreak/>
        <w:t>Приложение № 11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к Постановлению администрации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сельского поселения Узюково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 xml:space="preserve">муниципального района </w:t>
      </w:r>
      <w:proofErr w:type="gramStart"/>
      <w:r w:rsidRPr="00450FC0">
        <w:rPr>
          <w:b w:val="0"/>
        </w:rPr>
        <w:t>Ставропольский</w:t>
      </w:r>
      <w:proofErr w:type="gramEnd"/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Самарской области</w:t>
      </w:r>
    </w:p>
    <w:p w:rsidR="00793307" w:rsidRPr="00450FC0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</w:rPr>
      </w:pPr>
      <w:r w:rsidRPr="00450FC0">
        <w:rPr>
          <w:b w:val="0"/>
        </w:rPr>
        <w:t>От 06.10.2021 № 38</w:t>
      </w:r>
    </w:p>
    <w:p w:rsidR="00793307" w:rsidRDefault="00793307" w:rsidP="00793307">
      <w:pPr>
        <w:spacing w:before="68" w:line="266" w:lineRule="auto"/>
        <w:ind w:left="1834" w:right="946" w:firstLine="1372"/>
        <w:jc w:val="right"/>
        <w:rPr>
          <w:spacing w:val="-1"/>
          <w:sz w:val="20"/>
        </w:rPr>
      </w:pPr>
    </w:p>
    <w:p w:rsidR="00793307" w:rsidRDefault="00793307" w:rsidP="00793307">
      <w:pPr>
        <w:spacing w:before="68" w:line="266" w:lineRule="auto"/>
        <w:ind w:left="1834" w:right="946" w:firstLine="1372"/>
        <w:jc w:val="right"/>
        <w:rPr>
          <w:spacing w:val="-1"/>
          <w:sz w:val="20"/>
        </w:rPr>
      </w:pPr>
    </w:p>
    <w:p w:rsidR="00793307" w:rsidRPr="00793307" w:rsidRDefault="00793307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pacing w:val="-1"/>
          <w:sz w:val="28"/>
          <w:szCs w:val="28"/>
        </w:rPr>
      </w:pPr>
      <w:r w:rsidRPr="00793307">
        <w:rPr>
          <w:rFonts w:ascii="Times New Roman" w:hAnsi="Times New Roman"/>
          <w:b/>
          <w:spacing w:val="-1"/>
          <w:sz w:val="28"/>
          <w:szCs w:val="28"/>
        </w:rPr>
        <w:t>Отчет</w:t>
      </w:r>
    </w:p>
    <w:p w:rsidR="00450FC0" w:rsidRPr="00793307" w:rsidRDefault="00450FC0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z w:val="28"/>
          <w:szCs w:val="28"/>
        </w:rPr>
      </w:pPr>
      <w:r w:rsidRPr="00793307">
        <w:rPr>
          <w:rFonts w:ascii="Times New Roman" w:hAnsi="Times New Roman"/>
          <w:b/>
          <w:spacing w:val="-1"/>
          <w:sz w:val="28"/>
          <w:szCs w:val="28"/>
        </w:rPr>
        <w:t xml:space="preserve">О РЕАЛИЗАЦИИ МЕРОПРИЯТИЙ </w:t>
      </w:r>
      <w:r w:rsidRPr="00793307">
        <w:rPr>
          <w:rFonts w:ascii="Times New Roman" w:hAnsi="Times New Roman"/>
          <w:b/>
          <w:sz w:val="28"/>
          <w:szCs w:val="28"/>
        </w:rPr>
        <w:t>ПРОГРАММЫ ЭНЕРГОСБЕРЕЖЕНИЯ</w:t>
      </w:r>
      <w:r w:rsidRPr="00793307">
        <w:rPr>
          <w:rFonts w:ascii="Times New Roman" w:hAnsi="Times New Roman"/>
          <w:b/>
          <w:spacing w:val="-47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И</w:t>
      </w:r>
      <w:r w:rsidRPr="00793307">
        <w:rPr>
          <w:rFonts w:ascii="Times New Roman" w:hAnsi="Times New Roman"/>
          <w:b/>
          <w:spacing w:val="-5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ПОВЫШЕНИЯ</w:t>
      </w:r>
      <w:r w:rsidRPr="00793307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ЭНЕРГЕТИЧЕСКОЙ</w:t>
      </w:r>
      <w:r w:rsidRPr="00793307">
        <w:rPr>
          <w:rFonts w:ascii="Times New Roman" w:hAnsi="Times New Roman"/>
          <w:b/>
          <w:spacing w:val="-3"/>
          <w:sz w:val="28"/>
          <w:szCs w:val="28"/>
        </w:rPr>
        <w:t xml:space="preserve"> </w:t>
      </w:r>
      <w:r w:rsidRPr="00793307">
        <w:rPr>
          <w:rFonts w:ascii="Times New Roman" w:hAnsi="Times New Roman"/>
          <w:b/>
          <w:sz w:val="28"/>
          <w:szCs w:val="28"/>
        </w:rPr>
        <w:t>ЭФФЕКТИВНОСТИ</w:t>
      </w:r>
    </w:p>
    <w:p w:rsidR="00450FC0" w:rsidRDefault="00450FC0" w:rsidP="00450FC0">
      <w:pPr>
        <w:pStyle w:val="a3"/>
        <w:spacing w:before="3"/>
        <w:rPr>
          <w:sz w:val="19"/>
        </w:rPr>
      </w:pPr>
    </w:p>
    <w:p w:rsidR="00450FC0" w:rsidRDefault="00450FC0" w:rsidP="00450FC0">
      <w:pPr>
        <w:pStyle w:val="a3"/>
        <w:tabs>
          <w:tab w:val="left" w:pos="9760"/>
        </w:tabs>
        <w:spacing w:before="92"/>
        <w:ind w:left="5882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page">
                  <wp:posOffset>6498590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2540" t="3175" r="3175" b="2540"/>
                <wp:wrapNone/>
                <wp:docPr id="332" name="Поле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50FC0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32" o:spid="_x0000_s1033" type="#_x0000_t202" style="position:absolute;left:0;text-align:left;margin-left:511.7pt;margin-top:-10.65pt;width:38.55pt;height:44.55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Wbzvw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450FC0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position w:val="1"/>
        </w:rPr>
        <w:t>на 1</w:t>
      </w:r>
      <w:r>
        <w:rPr>
          <w:spacing w:val="1"/>
          <w:position w:val="1"/>
        </w:rPr>
        <w:t xml:space="preserve"> </w:t>
      </w:r>
      <w:r>
        <w:rPr>
          <w:position w:val="1"/>
        </w:rPr>
        <w:t>января</w:t>
      </w:r>
      <w:r>
        <w:rPr>
          <w:spacing w:val="1"/>
          <w:position w:val="1"/>
        </w:rPr>
        <w:t xml:space="preserve"> </w:t>
      </w:r>
      <w:r>
        <w:rPr>
          <w:position w:val="1"/>
        </w:rPr>
        <w:t>2024 г.</w:t>
      </w:r>
      <w:r>
        <w:rPr>
          <w:position w:val="1"/>
        </w:rPr>
        <w:tab/>
      </w:r>
      <w:r>
        <w:t>Дата</w:t>
      </w:r>
    </w:p>
    <w:p w:rsidR="00450FC0" w:rsidRDefault="00450FC0" w:rsidP="00450FC0">
      <w:pPr>
        <w:pStyle w:val="a3"/>
        <w:spacing w:before="10"/>
        <w:rPr>
          <w:sz w:val="6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9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8" w:line="264" w:lineRule="auto"/>
              <w:ind w:left="1108" w:right="1086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36" w:line="264" w:lineRule="auto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65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23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21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87" w:line="264" w:lineRule="auto"/>
              <w:ind w:left="86" w:right="42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09" w:right="7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95" w:right="5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65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21" w:line="250" w:lineRule="atLeast"/>
              <w:ind w:left="115" w:right="65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41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359"/>
        </w:trPr>
        <w:tc>
          <w:tcPr>
            <w:tcW w:w="9836" w:type="dxa"/>
            <w:gridSpan w:val="13"/>
          </w:tcPr>
          <w:p w:rsidR="00450FC0" w:rsidRDefault="00450FC0" w:rsidP="00450FC0">
            <w:pPr>
              <w:pStyle w:val="TableParagraph"/>
              <w:spacing w:before="55"/>
              <w:ind w:left="3439" w:right="34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Организационные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</w:p>
        </w:tc>
      </w:tr>
      <w:tr w:rsidR="00450FC0" w:rsidTr="00450FC0">
        <w:trPr>
          <w:trHeight w:val="140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7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Обучение ответственного за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реализацию мероприятий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0"/>
              <w:rPr>
                <w:sz w:val="16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0"/>
              <w:rPr>
                <w:sz w:val="16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8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6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Отчет о реализации мероприятий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программы энергосбережения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повышения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3"/>
              <w:rPr>
                <w:sz w:val="25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1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Сверка данных журнала учета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топливно-энергетических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ресурсов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счетами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2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2"/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41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8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2"/>
              <w:rPr>
                <w:sz w:val="17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Создание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комплекта</w:t>
            </w:r>
            <w:r w:rsidRPr="00450FC0">
              <w:rPr>
                <w:spacing w:val="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материалов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для инструктажа и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6"/>
              <w:rPr>
                <w:sz w:val="17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2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Инструктаж персонала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посетителей по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энергосбережению и повышению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энергетической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9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9"/>
            </w:pPr>
          </w:p>
          <w:p w:rsidR="00450FC0" w:rsidRDefault="00450FC0" w:rsidP="00450FC0">
            <w:pPr>
              <w:pStyle w:val="TableParagraph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1155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3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ind w:left="3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0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средств наглядной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агитации по энергосбережению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повышению энергетической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37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right="211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rPr>
                <w:sz w:val="24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45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6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7"/>
              <w:rPr>
                <w:sz w:val="32"/>
              </w:rPr>
            </w:pPr>
          </w:p>
          <w:p w:rsidR="00450FC0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rPr>
                <w:sz w:val="29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7"/>
              <w:ind w:left="1090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топливно-</w:t>
            </w:r>
          </w:p>
          <w:p w:rsidR="00450FC0" w:rsidRDefault="00450FC0" w:rsidP="00450FC0">
            <w:pPr>
              <w:pStyle w:val="TableParagraph"/>
              <w:spacing w:before="22"/>
              <w:ind w:left="1093" w:right="1076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67" w:line="264" w:lineRule="auto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93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  <w:r w:rsidRPr="00450FC0">
              <w:rPr>
                <w:b/>
                <w:spacing w:val="1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2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23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before="19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61" w:line="264" w:lineRule="auto"/>
              <w:ind w:left="86" w:right="42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09" w:right="7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95" w:right="51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44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52" w:lineRule="exact"/>
              <w:ind w:left="115" w:right="65" w:hanging="5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нение</w:t>
            </w:r>
          </w:p>
        </w:tc>
      </w:tr>
      <w:tr w:rsidR="00450FC0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2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184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190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Введение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контроль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графика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режимов работы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0,1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2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Освобождение приборов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 от декоративных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ограждений,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штор,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близко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6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7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6"/>
              </w:rPr>
            </w:pPr>
            <w:r>
              <w:rPr>
                <w:sz w:val="16"/>
              </w:rPr>
              <w:t>Балансировка стояков системы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отопления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43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43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43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43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86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Своевременное включение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выключение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50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50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50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150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3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Отключение электроприборов от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розетки 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конце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рабочего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Запрет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использование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Pr="00450FC0" w:rsidRDefault="00450FC0" w:rsidP="00450FC0">
            <w:pPr>
              <w:pStyle w:val="TableParagraph"/>
              <w:spacing w:line="210" w:lineRule="atLeast"/>
              <w:ind w:left="30" w:right="324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подзарядку личных бытовых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Регулярная очистка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светильников</w:t>
            </w:r>
            <w:r w:rsidRPr="00450FC0">
              <w:rPr>
                <w:spacing w:val="-4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пыли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и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отложений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2" w:right="8"/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76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горячей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Рациональное и эффективное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потребление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холодной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344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35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211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359"/>
        </w:trPr>
        <w:tc>
          <w:tcPr>
            <w:tcW w:w="9836" w:type="dxa"/>
            <w:gridSpan w:val="13"/>
          </w:tcPr>
          <w:p w:rsidR="00450FC0" w:rsidRDefault="00450FC0" w:rsidP="00450FC0">
            <w:pPr>
              <w:pStyle w:val="TableParagraph"/>
              <w:spacing w:before="69"/>
              <w:ind w:left="3439" w:right="33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Технические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мероприятия</w:t>
            </w:r>
          </w:p>
        </w:tc>
      </w:tr>
      <w:tr w:rsidR="00450FC0" w:rsidTr="00450FC0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гидропневматической промывки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proofErr w:type="gramStart"/>
            <w:r>
              <w:rPr>
                <w:sz w:val="16"/>
              </w:rPr>
              <w:t>мес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6"/>
              </w:rPr>
            </w:pPr>
            <w:r>
              <w:rPr>
                <w:sz w:val="16"/>
              </w:rPr>
              <w:t>5,0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0,08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8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0,2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Проведение химической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очистки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системы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термостатических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вентилей на отопительные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0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7"/>
              <w:rPr>
                <w:sz w:val="2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теплоотражателей за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5"/>
              <w:rPr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48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4"/>
              <w:rPr>
                <w:sz w:val="15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1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Восстановление теплоизоляции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транзитных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труб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2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937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30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6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5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Обработка труб отопления,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наружных стен и подвала здания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теплоизоляционной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before="7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Утепление фасада, подвальных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чердачных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before="119" w:line="271" w:lineRule="auto"/>
              <w:ind w:left="97" w:right="54" w:firstLine="139"/>
              <w:rPr>
                <w:sz w:val="16"/>
              </w:rPr>
            </w:pPr>
            <w:proofErr w:type="gramStart"/>
            <w:r>
              <w:rPr>
                <w:sz w:val="16"/>
              </w:rPr>
              <w:t>рег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13"/>
              <w:jc w:val="center"/>
              <w:rPr>
                <w:sz w:val="16"/>
              </w:rPr>
            </w:pPr>
            <w:r>
              <w:rPr>
                <w:sz w:val="16"/>
              </w:rPr>
              <w:t>1000,0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1,16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2,8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450FC0">
        <w:trPr>
          <w:trHeight w:val="733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0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Pr="00450FC0" w:rsidRDefault="00450FC0" w:rsidP="00450FC0">
            <w:pPr>
              <w:pStyle w:val="TableParagraph"/>
              <w:spacing w:line="271" w:lineRule="auto"/>
              <w:ind w:left="30" w:right="286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Герметизация межпанельных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spacing w:before="8"/>
              <w:rPr>
                <w:sz w:val="14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6"/>
              </w:rPr>
            </w:pPr>
            <w:proofErr w:type="gramStart"/>
            <w:r>
              <w:rPr>
                <w:sz w:val="16"/>
              </w:rPr>
              <w:t>мес</w:t>
            </w:r>
            <w:proofErr w:type="gramEnd"/>
            <w:r>
              <w:rPr>
                <w:sz w:val="16"/>
              </w:rPr>
              <w:t>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бюджет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4" w:right="13"/>
              <w:jc w:val="center"/>
              <w:rPr>
                <w:sz w:val="16"/>
              </w:rPr>
            </w:pPr>
            <w:r>
              <w:rPr>
                <w:sz w:val="16"/>
              </w:rPr>
              <w:t>150,0</w:t>
            </w: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3" w:right="8"/>
              <w:jc w:val="center"/>
              <w:rPr>
                <w:sz w:val="16"/>
              </w:rPr>
            </w:pPr>
            <w:r>
              <w:rPr>
                <w:sz w:val="16"/>
              </w:rPr>
              <w:t>0,60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before="8"/>
              <w:rPr>
                <w:sz w:val="23"/>
              </w:rPr>
            </w:pPr>
          </w:p>
          <w:p w:rsidR="00450FC0" w:rsidRDefault="00450FC0" w:rsidP="00450FC0">
            <w:pPr>
              <w:pStyle w:val="TableParagraph"/>
              <w:ind w:left="48" w:right="4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rPr>
          <w:sz w:val="16"/>
        </w:rPr>
        <w:sectPr w:rsidR="00450FC0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9836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Tr="00793307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20"/>
              </w:rPr>
            </w:pPr>
            <w:r>
              <w:rPr>
                <w:b/>
                <w:sz w:val="20"/>
              </w:rPr>
              <w:t>№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</w:pPr>
          </w:p>
          <w:p w:rsidR="00450FC0" w:rsidRDefault="00450FC0" w:rsidP="00450FC0">
            <w:pPr>
              <w:pStyle w:val="TableParagraph"/>
              <w:spacing w:before="2"/>
              <w:rPr>
                <w:sz w:val="25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527" w:right="51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Наименование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мероприятия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"/>
              <w:rPr>
                <w:sz w:val="26"/>
              </w:rPr>
            </w:pPr>
          </w:p>
          <w:p w:rsidR="00450FC0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Финансовое обеспечение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реализации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Default="00450FC0" w:rsidP="00450FC0">
            <w:pPr>
              <w:pStyle w:val="TableParagraph"/>
              <w:spacing w:before="4" w:line="250" w:lineRule="atLeast"/>
              <w:ind w:left="1108" w:right="1086" w:firstLine="175"/>
              <w:rPr>
                <w:b/>
                <w:sz w:val="20"/>
              </w:rPr>
            </w:pPr>
            <w:r>
              <w:rPr>
                <w:b/>
                <w:sz w:val="20"/>
              </w:rPr>
              <w:t>Экономия топливно-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энергетических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ресурсов</w:t>
            </w:r>
          </w:p>
        </w:tc>
      </w:tr>
      <w:tr w:rsidR="00450FC0" w:rsidTr="00793307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Default="00450FC0" w:rsidP="00450FC0">
            <w:pPr>
              <w:pStyle w:val="TableParagraph"/>
              <w:spacing w:before="2" w:line="252" w:lineRule="exact"/>
              <w:ind w:left="724" w:right="544" w:hanging="15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в натуральном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450FC0" w:rsidRDefault="00450FC0" w:rsidP="00450FC0">
            <w:pPr>
              <w:pStyle w:val="TableParagraph"/>
              <w:spacing w:before="12" w:line="264" w:lineRule="auto"/>
              <w:ind w:left="322" w:right="305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pacing w:val="-1"/>
                <w:sz w:val="20"/>
                <w:lang w:val="ru-RU"/>
              </w:rPr>
              <w:t>в стоимостном</w:t>
            </w:r>
            <w:r w:rsidRPr="00450FC0">
              <w:rPr>
                <w:b/>
                <w:spacing w:val="-47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выражении,</w:t>
            </w:r>
          </w:p>
          <w:p w:rsidR="00450FC0" w:rsidRPr="00450FC0" w:rsidRDefault="00450FC0" w:rsidP="00450FC0">
            <w:pPr>
              <w:pStyle w:val="TableParagraph"/>
              <w:spacing w:line="228" w:lineRule="exact"/>
              <w:ind w:left="322" w:right="298"/>
              <w:jc w:val="center"/>
              <w:rPr>
                <w:b/>
                <w:sz w:val="20"/>
                <w:lang w:val="ru-RU"/>
              </w:rPr>
            </w:pPr>
            <w:r w:rsidRPr="00450FC0">
              <w:rPr>
                <w:b/>
                <w:sz w:val="20"/>
                <w:lang w:val="ru-RU"/>
              </w:rPr>
              <w:t>тыс.</w:t>
            </w:r>
            <w:r w:rsidRPr="00450FC0">
              <w:rPr>
                <w:b/>
                <w:spacing w:val="-4"/>
                <w:sz w:val="20"/>
                <w:lang w:val="ru-RU"/>
              </w:rPr>
              <w:t xml:space="preserve"> </w:t>
            </w:r>
            <w:r w:rsidRPr="00450FC0">
              <w:rPr>
                <w:b/>
                <w:sz w:val="20"/>
                <w:lang w:val="ru-RU"/>
              </w:rPr>
              <w:t>руб.</w:t>
            </w:r>
          </w:p>
        </w:tc>
      </w:tr>
      <w:tr w:rsidR="00450FC0" w:rsidTr="00793307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450FC0" w:rsidRDefault="00450FC0" w:rsidP="00450FC0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190" w:right="73" w:hanging="8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источ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3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объем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тыс.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руб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60"/>
              <w:rPr>
                <w:b/>
                <w:sz w:val="20"/>
              </w:rPr>
            </w:pPr>
            <w:r>
              <w:rPr>
                <w:b/>
                <w:sz w:val="20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Default="00450FC0" w:rsidP="00450FC0">
            <w:pPr>
              <w:pStyle w:val="TableParagraph"/>
              <w:spacing w:before="108" w:line="264" w:lineRule="auto"/>
              <w:ind w:left="86" w:right="42" w:firstLine="7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ед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pacing w:val="-1"/>
                <w:sz w:val="20"/>
              </w:rPr>
              <w:t>изм</w:t>
            </w:r>
            <w:proofErr w:type="gramEnd"/>
            <w:r>
              <w:rPr>
                <w:b/>
                <w:spacing w:val="-1"/>
                <w:sz w:val="20"/>
              </w:rPr>
              <w:t>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</w:tr>
      <w:tr w:rsidR="00450FC0" w:rsidTr="00793307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5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9" w:righ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4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88" w:righ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9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95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Default="00450FC0" w:rsidP="00450FC0">
            <w:pPr>
              <w:rPr>
                <w:sz w:val="2"/>
                <w:szCs w:val="2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48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before="122"/>
              <w:ind w:left="92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2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откло</w:t>
            </w:r>
          </w:p>
          <w:p w:rsidR="00450FC0" w:rsidRDefault="00450FC0" w:rsidP="00450FC0">
            <w:pPr>
              <w:pStyle w:val="TableParagraph"/>
              <w:spacing w:before="22" w:line="202" w:lineRule="exact"/>
              <w:ind w:left="115"/>
              <w:rPr>
                <w:b/>
                <w:sz w:val="20"/>
              </w:rPr>
            </w:pPr>
            <w:r>
              <w:rPr>
                <w:b/>
                <w:sz w:val="20"/>
              </w:rPr>
              <w:t>нение</w:t>
            </w:r>
          </w:p>
        </w:tc>
      </w:tr>
      <w:tr w:rsidR="00450FC0" w:rsidTr="00793307">
        <w:trPr>
          <w:trHeight w:val="224"/>
        </w:trPr>
        <w:tc>
          <w:tcPr>
            <w:tcW w:w="370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55" w:right="13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Default="00450FC0" w:rsidP="00450FC0">
            <w:pPr>
              <w:pStyle w:val="TableParagraph"/>
              <w:spacing w:line="205" w:lineRule="exact"/>
              <w:ind w:left="283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наружных дверных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блоков,</w:t>
            </w:r>
            <w:r w:rsidRPr="00450FC0">
              <w:rPr>
                <w:spacing w:val="-3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719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3"/>
              <w:rPr>
                <w:sz w:val="21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окон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деревянных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двустворчатых на </w:t>
            </w:r>
            <w:proofErr w:type="gramStart"/>
            <w:r w:rsidRPr="00450FC0">
              <w:rPr>
                <w:sz w:val="16"/>
                <w:lang w:val="ru-RU"/>
              </w:rPr>
              <w:t>пластиковые</w:t>
            </w:r>
            <w:proofErr w:type="gramEnd"/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23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низкоэмиссионной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60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микропроветривателей 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оконные рамы вместо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4" w:right="13"/>
              <w:jc w:val="center"/>
              <w:rPr>
                <w:sz w:val="16"/>
              </w:rPr>
            </w:pPr>
            <w:r>
              <w:rPr>
                <w:sz w:val="16"/>
              </w:rPr>
              <w:t>Гкал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851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1"/>
              <w:rPr>
                <w:sz w:val="2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line="208" w:lineRule="exact"/>
              <w:ind w:left="30" w:right="10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светильников с лампами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накаливания и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люминесцентными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лампами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rPr>
                <w:sz w:val="18"/>
                <w:lang w:val="ru-RU"/>
              </w:rPr>
            </w:pPr>
          </w:p>
          <w:p w:rsidR="00450FC0" w:rsidRDefault="00450FC0" w:rsidP="00450FC0">
            <w:pPr>
              <w:pStyle w:val="TableParagraph"/>
              <w:spacing w:before="125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электропроводки,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щитовых</w:t>
            </w:r>
            <w:proofErr w:type="gramEnd"/>
            <w:r w:rsidRPr="00450FC0">
              <w:rPr>
                <w:sz w:val="16"/>
                <w:lang w:val="ru-RU"/>
              </w:rPr>
              <w:t xml:space="preserve"> и ВРУ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датчиков движения и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шума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 систему внутреннего</w:t>
            </w:r>
          </w:p>
          <w:p w:rsidR="00450FC0" w:rsidRDefault="00450FC0" w:rsidP="00450FC0">
            <w:pPr>
              <w:pStyle w:val="TableParagraph"/>
              <w:spacing w:before="2" w:line="182" w:lineRule="exact"/>
              <w:ind w:left="30"/>
              <w:rPr>
                <w:sz w:val="16"/>
              </w:rPr>
            </w:pPr>
            <w:r>
              <w:rPr>
                <w:sz w:val="16"/>
              </w:rPr>
              <w:t>освещения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3"/>
              <w:rPr>
                <w:sz w:val="19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Установка таймера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света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систему наружного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8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выключателей освещения</w:t>
            </w:r>
          </w:p>
          <w:p w:rsidR="00450FC0" w:rsidRP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57" w:right="13"/>
              <w:jc w:val="center"/>
              <w:rPr>
                <w:sz w:val="16"/>
              </w:rPr>
            </w:pPr>
            <w:r>
              <w:rPr>
                <w:sz w:val="16"/>
              </w:rPr>
              <w:t>кВт*ч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на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z w:val="16"/>
                <w:lang w:val="ru-RU"/>
              </w:rPr>
              <w:t xml:space="preserve"> 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>Замена смесителей вентильных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 xml:space="preserve">на </w:t>
            </w:r>
            <w:proofErr w:type="gramStart"/>
            <w:r w:rsidRPr="00450FC0">
              <w:rPr>
                <w:sz w:val="16"/>
                <w:lang w:val="ru-RU"/>
              </w:rPr>
              <w:t>рычажные</w:t>
            </w:r>
            <w:proofErr w:type="gramEnd"/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632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6"/>
              <w:rPr>
                <w:sz w:val="17"/>
              </w:rPr>
            </w:pPr>
          </w:p>
          <w:p w:rsidR="00450FC0" w:rsidRDefault="00450FC0" w:rsidP="00450FC0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2369" w:type="dxa"/>
          </w:tcPr>
          <w:p w:rsidR="00450FC0" w:rsidRPr="00450FC0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6"/>
                <w:lang w:val="ru-RU"/>
              </w:rPr>
            </w:pPr>
            <w:r w:rsidRPr="00450FC0">
              <w:rPr>
                <w:sz w:val="16"/>
                <w:lang w:val="ru-RU"/>
              </w:rPr>
              <w:t xml:space="preserve">Установка аэраторов </w:t>
            </w:r>
            <w:proofErr w:type="gramStart"/>
            <w:r w:rsidRPr="00450FC0">
              <w:rPr>
                <w:sz w:val="16"/>
                <w:lang w:val="ru-RU"/>
              </w:rPr>
              <w:t>на</w:t>
            </w:r>
            <w:proofErr w:type="gramEnd"/>
            <w:r w:rsidRPr="00450FC0">
              <w:rPr>
                <w:sz w:val="16"/>
                <w:lang w:val="ru-RU"/>
              </w:rPr>
              <w:t xml:space="preserve"> излив</w:t>
            </w:r>
            <w:r w:rsidRPr="00450FC0">
              <w:rPr>
                <w:spacing w:val="-37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смесителей</w:t>
            </w:r>
            <w:r w:rsidRPr="00450FC0">
              <w:rPr>
                <w:spacing w:val="-1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(холодная</w:t>
            </w:r>
            <w:r w:rsidRPr="00450FC0">
              <w:rPr>
                <w:spacing w:val="2"/>
                <w:sz w:val="16"/>
                <w:lang w:val="ru-RU"/>
              </w:rPr>
              <w:t xml:space="preserve"> </w:t>
            </w:r>
            <w:r w:rsidRPr="00450FC0">
              <w:rPr>
                <w:sz w:val="16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4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95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41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63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676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707" w:type="dxa"/>
          </w:tcPr>
          <w:p w:rsidR="00450FC0" w:rsidRPr="00450FC0" w:rsidRDefault="00450FC0" w:rsidP="00450FC0">
            <w:pPr>
              <w:pStyle w:val="TableParagraph"/>
              <w:rPr>
                <w:sz w:val="16"/>
                <w:lang w:val="ru-RU"/>
              </w:rPr>
            </w:pPr>
          </w:p>
        </w:tc>
        <w:tc>
          <w:tcPr>
            <w:tcW w:w="546" w:type="dxa"/>
          </w:tcPr>
          <w:p w:rsidR="00450FC0" w:rsidRPr="00450FC0" w:rsidRDefault="00450FC0" w:rsidP="00450FC0">
            <w:pPr>
              <w:pStyle w:val="TableParagraph"/>
              <w:spacing w:before="3"/>
              <w:rPr>
                <w:sz w:val="19"/>
                <w:lang w:val="ru-RU"/>
              </w:rPr>
            </w:pPr>
          </w:p>
          <w:p w:rsidR="00450FC0" w:rsidRDefault="00450FC0" w:rsidP="00450FC0">
            <w:pPr>
              <w:pStyle w:val="TableParagraph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spacing w:before="8"/>
              <w:ind w:left="30"/>
              <w:rPr>
                <w:sz w:val="16"/>
              </w:rPr>
            </w:pPr>
            <w:r>
              <w:rPr>
                <w:sz w:val="16"/>
              </w:rPr>
              <w:t>Установка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двухрежимных</w:t>
            </w:r>
          </w:p>
          <w:p w:rsidR="00450FC0" w:rsidRDefault="00450FC0" w:rsidP="00450FC0">
            <w:pPr>
              <w:pStyle w:val="TableParagraph"/>
              <w:spacing w:before="25" w:line="177" w:lineRule="exact"/>
              <w:ind w:left="30"/>
              <w:rPr>
                <w:sz w:val="16"/>
              </w:rPr>
            </w:pPr>
            <w:r>
              <w:rPr>
                <w:sz w:val="16"/>
              </w:rPr>
              <w:t>смывных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бачков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before="114"/>
              <w:ind w:left="57" w:right="12"/>
              <w:jc w:val="center"/>
              <w:rPr>
                <w:sz w:val="16"/>
              </w:rPr>
            </w:pPr>
            <w:r>
              <w:rPr>
                <w:sz w:val="16"/>
              </w:rPr>
              <w:t>м³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414"/>
        </w:trPr>
        <w:tc>
          <w:tcPr>
            <w:tcW w:w="370" w:type="dxa"/>
          </w:tcPr>
          <w:p w:rsidR="00450FC0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2369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224"/>
        </w:trPr>
        <w:tc>
          <w:tcPr>
            <w:tcW w:w="2739" w:type="dxa"/>
            <w:gridSpan w:val="2"/>
          </w:tcPr>
          <w:p w:rsidR="00450FC0" w:rsidRDefault="00450FC0" w:rsidP="00450FC0">
            <w:pPr>
              <w:pStyle w:val="TableParagraph"/>
              <w:spacing w:line="205" w:lineRule="exact"/>
              <w:ind w:left="650"/>
              <w:rPr>
                <w:sz w:val="20"/>
              </w:rPr>
            </w:pPr>
            <w:r>
              <w:rPr>
                <w:sz w:val="20"/>
              </w:rPr>
              <w:t>Итого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  <w:tr w:rsidR="00450FC0" w:rsidTr="00793307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Default="00450FC0" w:rsidP="00450FC0">
            <w:pPr>
              <w:pStyle w:val="TableParagraph"/>
              <w:spacing w:line="205" w:lineRule="exact"/>
              <w:ind w:left="669"/>
              <w:rPr>
                <w:sz w:val="20"/>
              </w:rPr>
            </w:pPr>
            <w:r>
              <w:rPr>
                <w:sz w:val="20"/>
              </w:rPr>
              <w:t>Всего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по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мероприятиям</w:t>
            </w:r>
          </w:p>
        </w:tc>
        <w:tc>
          <w:tcPr>
            <w:tcW w:w="725" w:type="dxa"/>
          </w:tcPr>
          <w:p w:rsidR="00450FC0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4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95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707" w:type="dxa"/>
          </w:tcPr>
          <w:p w:rsidR="00450FC0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46" w:type="dxa"/>
          </w:tcPr>
          <w:p w:rsidR="00450FC0" w:rsidRDefault="00450FC0" w:rsidP="00450FC0">
            <w:pPr>
              <w:pStyle w:val="TableParagraph"/>
              <w:spacing w:line="205" w:lineRule="exact"/>
              <w:ind w:left="4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х</w:t>
            </w:r>
          </w:p>
        </w:tc>
        <w:tc>
          <w:tcPr>
            <w:tcW w:w="563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676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  <w:tc>
          <w:tcPr>
            <w:tcW w:w="741" w:type="dxa"/>
          </w:tcPr>
          <w:p w:rsidR="00450FC0" w:rsidRDefault="00450FC0" w:rsidP="00450FC0">
            <w:pPr>
              <w:pStyle w:val="TableParagraph"/>
              <w:rPr>
                <w:sz w:val="16"/>
              </w:rPr>
            </w:pPr>
          </w:p>
        </w:tc>
      </w:tr>
    </w:tbl>
    <w:p w:rsidR="00450FC0" w:rsidRDefault="00450FC0" w:rsidP="00450FC0">
      <w:pPr>
        <w:ind w:left="117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29" name="Прямоугольник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29" o:spid="_x0000_s1026" style="position:absolute;margin-left:56.65pt;margin-top:12.2pt;width:.95pt;height:28.1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069080" cy="367665"/>
                <wp:effectExtent l="3810" t="0" r="3810" b="0"/>
                <wp:wrapNone/>
                <wp:docPr id="328" name="Поле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9080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595"/>
                              <w:gridCol w:w="741"/>
                              <w:gridCol w:w="563"/>
                              <w:gridCol w:w="676"/>
                              <w:gridCol w:w="707"/>
                              <w:gridCol w:w="546"/>
                              <w:gridCol w:w="563"/>
                              <w:gridCol w:w="676"/>
                              <w:gridCol w:w="741"/>
                            </w:tblGrid>
                            <w:tr w:rsidR="00450FC0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5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4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4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450FC0" w:rsidRDefault="00450FC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50FC0" w:rsidRDefault="00450FC0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328" o:spid="_x0000_s1034" type="#_x0000_t202" style="position:absolute;left:0;text-align:left;margin-left:229.8pt;margin-top:11.75pt;width:320.4pt;height:28.95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595"/>
                        <w:gridCol w:w="741"/>
                        <w:gridCol w:w="563"/>
                        <w:gridCol w:w="676"/>
                        <w:gridCol w:w="707"/>
                        <w:gridCol w:w="546"/>
                        <w:gridCol w:w="563"/>
                        <w:gridCol w:w="676"/>
                        <w:gridCol w:w="741"/>
                      </w:tblGrid>
                      <w:tr w:rsidR="00450FC0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95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3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4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76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4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07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6" w:type="dxa"/>
                          </w:tcPr>
                          <w:p w:rsidR="00450FC0" w:rsidRDefault="00450FC0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3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6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450FC0" w:rsidRDefault="00450FC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450FC0" w:rsidRDefault="00450FC0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СПРАВОЧНО:</w:t>
      </w:r>
    </w:p>
    <w:p w:rsidR="00450FC0" w:rsidRDefault="00450FC0" w:rsidP="00450FC0">
      <w:pPr>
        <w:pStyle w:val="a3"/>
        <w:spacing w:before="10"/>
        <w:rPr>
          <w:sz w:val="23"/>
        </w:rPr>
      </w:pPr>
      <w:bookmarkStart w:id="2" w:name="_GoBack"/>
      <w:bookmarkEnd w:id="2"/>
    </w:p>
    <w:sectPr w:rsidR="00450F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21A9D"/>
    <w:multiLevelType w:val="hybridMultilevel"/>
    <w:tmpl w:val="8264A190"/>
    <w:lvl w:ilvl="0" w:tplc="31EA24AE">
      <w:start w:val="1"/>
      <w:numFmt w:val="decimal"/>
      <w:lvlText w:val="%1."/>
      <w:lvlJc w:val="left"/>
      <w:pPr>
        <w:ind w:left="171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552505D"/>
    <w:multiLevelType w:val="hybridMultilevel"/>
    <w:tmpl w:val="FB6C0012"/>
    <w:lvl w:ilvl="0" w:tplc="AF167842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nsid w:val="088E52AB"/>
    <w:multiLevelType w:val="multilevel"/>
    <w:tmpl w:val="BD420A54"/>
    <w:lvl w:ilvl="0">
      <w:start w:val="1"/>
      <w:numFmt w:val="decimal"/>
      <w:lvlText w:val="%1."/>
      <w:lvlJc w:val="left"/>
      <w:pPr>
        <w:ind w:left="5851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418" w:hanging="45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"/>
      <w:lvlJc w:val="left"/>
      <w:pPr>
        <w:ind w:left="2126" w:hanging="281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3">
      <w:numFmt w:val="bullet"/>
      <w:lvlText w:val="•"/>
      <w:lvlJc w:val="left"/>
      <w:pPr>
        <w:ind w:left="2140" w:hanging="28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860" w:hanging="28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867" w:hanging="28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875" w:hanging="28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883" w:hanging="28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890" w:hanging="281"/>
      </w:pPr>
      <w:rPr>
        <w:rFonts w:hint="default"/>
        <w:lang w:val="ru-RU" w:eastAsia="en-US" w:bidi="ar-SA"/>
      </w:rPr>
    </w:lvl>
  </w:abstractNum>
  <w:abstractNum w:abstractNumId="3">
    <w:nsid w:val="0CAB386E"/>
    <w:multiLevelType w:val="hybridMultilevel"/>
    <w:tmpl w:val="3A94907A"/>
    <w:lvl w:ilvl="0" w:tplc="FA1CCDFE">
      <w:start w:val="1"/>
      <w:numFmt w:val="decimal"/>
      <w:lvlText w:val="%1."/>
      <w:lvlJc w:val="left"/>
      <w:pPr>
        <w:ind w:left="6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6931" w:hanging="360"/>
      </w:pPr>
    </w:lvl>
    <w:lvl w:ilvl="2" w:tplc="0419001B">
      <w:start w:val="1"/>
      <w:numFmt w:val="lowerRoman"/>
      <w:lvlText w:val="%3."/>
      <w:lvlJc w:val="right"/>
      <w:pPr>
        <w:ind w:left="7651" w:hanging="180"/>
      </w:pPr>
    </w:lvl>
    <w:lvl w:ilvl="3" w:tplc="0419000F" w:tentative="1">
      <w:start w:val="1"/>
      <w:numFmt w:val="decimal"/>
      <w:lvlText w:val="%4."/>
      <w:lvlJc w:val="left"/>
      <w:pPr>
        <w:ind w:left="8371" w:hanging="360"/>
      </w:pPr>
    </w:lvl>
    <w:lvl w:ilvl="4" w:tplc="04190019" w:tentative="1">
      <w:start w:val="1"/>
      <w:numFmt w:val="lowerLetter"/>
      <w:lvlText w:val="%5."/>
      <w:lvlJc w:val="left"/>
      <w:pPr>
        <w:ind w:left="9091" w:hanging="360"/>
      </w:pPr>
    </w:lvl>
    <w:lvl w:ilvl="5" w:tplc="0419001B" w:tentative="1">
      <w:start w:val="1"/>
      <w:numFmt w:val="lowerRoman"/>
      <w:lvlText w:val="%6."/>
      <w:lvlJc w:val="right"/>
      <w:pPr>
        <w:ind w:left="9811" w:hanging="180"/>
      </w:pPr>
    </w:lvl>
    <w:lvl w:ilvl="6" w:tplc="0419000F" w:tentative="1">
      <w:start w:val="1"/>
      <w:numFmt w:val="decimal"/>
      <w:lvlText w:val="%7."/>
      <w:lvlJc w:val="left"/>
      <w:pPr>
        <w:ind w:left="10531" w:hanging="360"/>
      </w:pPr>
    </w:lvl>
    <w:lvl w:ilvl="7" w:tplc="04190019" w:tentative="1">
      <w:start w:val="1"/>
      <w:numFmt w:val="lowerLetter"/>
      <w:lvlText w:val="%8."/>
      <w:lvlJc w:val="left"/>
      <w:pPr>
        <w:ind w:left="11251" w:hanging="360"/>
      </w:pPr>
    </w:lvl>
    <w:lvl w:ilvl="8" w:tplc="0419001B" w:tentative="1">
      <w:start w:val="1"/>
      <w:numFmt w:val="lowerRoman"/>
      <w:lvlText w:val="%9."/>
      <w:lvlJc w:val="right"/>
      <w:pPr>
        <w:ind w:left="11971" w:hanging="180"/>
      </w:pPr>
    </w:lvl>
  </w:abstractNum>
  <w:abstractNum w:abstractNumId="4">
    <w:nsid w:val="0E8C4B8D"/>
    <w:multiLevelType w:val="hybridMultilevel"/>
    <w:tmpl w:val="401CC6A4"/>
    <w:lvl w:ilvl="0" w:tplc="311A1D4C">
      <w:numFmt w:val="bullet"/>
      <w:lvlText w:val="•"/>
      <w:lvlJc w:val="left"/>
      <w:pPr>
        <w:ind w:left="314" w:hanging="27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40043876">
      <w:numFmt w:val="bullet"/>
      <w:lvlText w:val="•"/>
      <w:lvlJc w:val="left"/>
      <w:pPr>
        <w:ind w:left="885" w:hanging="276"/>
      </w:pPr>
      <w:rPr>
        <w:rFonts w:hint="default"/>
        <w:lang w:val="ru-RU" w:eastAsia="en-US" w:bidi="ar-SA"/>
      </w:rPr>
    </w:lvl>
    <w:lvl w:ilvl="2" w:tplc="6BB434DA">
      <w:numFmt w:val="bullet"/>
      <w:lvlText w:val="•"/>
      <w:lvlJc w:val="left"/>
      <w:pPr>
        <w:ind w:left="1450" w:hanging="276"/>
      </w:pPr>
      <w:rPr>
        <w:rFonts w:hint="default"/>
        <w:lang w:val="ru-RU" w:eastAsia="en-US" w:bidi="ar-SA"/>
      </w:rPr>
    </w:lvl>
    <w:lvl w:ilvl="3" w:tplc="FC980E2E">
      <w:numFmt w:val="bullet"/>
      <w:lvlText w:val="•"/>
      <w:lvlJc w:val="left"/>
      <w:pPr>
        <w:ind w:left="2015" w:hanging="276"/>
      </w:pPr>
      <w:rPr>
        <w:rFonts w:hint="default"/>
        <w:lang w:val="ru-RU" w:eastAsia="en-US" w:bidi="ar-SA"/>
      </w:rPr>
    </w:lvl>
    <w:lvl w:ilvl="4" w:tplc="63007692">
      <w:numFmt w:val="bullet"/>
      <w:lvlText w:val="•"/>
      <w:lvlJc w:val="left"/>
      <w:pPr>
        <w:ind w:left="2580" w:hanging="276"/>
      </w:pPr>
      <w:rPr>
        <w:rFonts w:hint="default"/>
        <w:lang w:val="ru-RU" w:eastAsia="en-US" w:bidi="ar-SA"/>
      </w:rPr>
    </w:lvl>
    <w:lvl w:ilvl="5" w:tplc="61C8A7E4">
      <w:numFmt w:val="bullet"/>
      <w:lvlText w:val="•"/>
      <w:lvlJc w:val="left"/>
      <w:pPr>
        <w:ind w:left="3145" w:hanging="276"/>
      </w:pPr>
      <w:rPr>
        <w:rFonts w:hint="default"/>
        <w:lang w:val="ru-RU" w:eastAsia="en-US" w:bidi="ar-SA"/>
      </w:rPr>
    </w:lvl>
    <w:lvl w:ilvl="6" w:tplc="845050E2">
      <w:numFmt w:val="bullet"/>
      <w:lvlText w:val="•"/>
      <w:lvlJc w:val="left"/>
      <w:pPr>
        <w:ind w:left="3710" w:hanging="276"/>
      </w:pPr>
      <w:rPr>
        <w:rFonts w:hint="default"/>
        <w:lang w:val="ru-RU" w:eastAsia="en-US" w:bidi="ar-SA"/>
      </w:rPr>
    </w:lvl>
    <w:lvl w:ilvl="7" w:tplc="4F5AC204">
      <w:numFmt w:val="bullet"/>
      <w:lvlText w:val="•"/>
      <w:lvlJc w:val="left"/>
      <w:pPr>
        <w:ind w:left="4275" w:hanging="276"/>
      </w:pPr>
      <w:rPr>
        <w:rFonts w:hint="default"/>
        <w:lang w:val="ru-RU" w:eastAsia="en-US" w:bidi="ar-SA"/>
      </w:rPr>
    </w:lvl>
    <w:lvl w:ilvl="8" w:tplc="B25CE1A2">
      <w:numFmt w:val="bullet"/>
      <w:lvlText w:val="•"/>
      <w:lvlJc w:val="left"/>
      <w:pPr>
        <w:ind w:left="4840" w:hanging="276"/>
      </w:pPr>
      <w:rPr>
        <w:rFonts w:hint="default"/>
        <w:lang w:val="ru-RU" w:eastAsia="en-US" w:bidi="ar-SA"/>
      </w:rPr>
    </w:lvl>
  </w:abstractNum>
  <w:abstractNum w:abstractNumId="5">
    <w:nsid w:val="1CD123B8"/>
    <w:multiLevelType w:val="hybridMultilevel"/>
    <w:tmpl w:val="FF4A4052"/>
    <w:lvl w:ilvl="0" w:tplc="E19E05B6">
      <w:numFmt w:val="bullet"/>
      <w:lvlText w:val="•"/>
      <w:lvlJc w:val="left"/>
      <w:pPr>
        <w:ind w:left="38" w:hanging="14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5DA85A1C">
      <w:numFmt w:val="bullet"/>
      <w:lvlText w:val="•"/>
      <w:lvlJc w:val="left"/>
      <w:pPr>
        <w:ind w:left="633" w:hanging="149"/>
      </w:pPr>
      <w:rPr>
        <w:rFonts w:hint="default"/>
        <w:lang w:val="ru-RU" w:eastAsia="en-US" w:bidi="ar-SA"/>
      </w:rPr>
    </w:lvl>
    <w:lvl w:ilvl="2" w:tplc="471C4D1A">
      <w:numFmt w:val="bullet"/>
      <w:lvlText w:val="•"/>
      <w:lvlJc w:val="left"/>
      <w:pPr>
        <w:ind w:left="1226" w:hanging="149"/>
      </w:pPr>
      <w:rPr>
        <w:rFonts w:hint="default"/>
        <w:lang w:val="ru-RU" w:eastAsia="en-US" w:bidi="ar-SA"/>
      </w:rPr>
    </w:lvl>
    <w:lvl w:ilvl="3" w:tplc="34BECC82">
      <w:numFmt w:val="bullet"/>
      <w:lvlText w:val="•"/>
      <w:lvlJc w:val="left"/>
      <w:pPr>
        <w:ind w:left="1819" w:hanging="149"/>
      </w:pPr>
      <w:rPr>
        <w:rFonts w:hint="default"/>
        <w:lang w:val="ru-RU" w:eastAsia="en-US" w:bidi="ar-SA"/>
      </w:rPr>
    </w:lvl>
    <w:lvl w:ilvl="4" w:tplc="23446A0E">
      <w:numFmt w:val="bullet"/>
      <w:lvlText w:val="•"/>
      <w:lvlJc w:val="left"/>
      <w:pPr>
        <w:ind w:left="2412" w:hanging="149"/>
      </w:pPr>
      <w:rPr>
        <w:rFonts w:hint="default"/>
        <w:lang w:val="ru-RU" w:eastAsia="en-US" w:bidi="ar-SA"/>
      </w:rPr>
    </w:lvl>
    <w:lvl w:ilvl="5" w:tplc="36C23C02">
      <w:numFmt w:val="bullet"/>
      <w:lvlText w:val="•"/>
      <w:lvlJc w:val="left"/>
      <w:pPr>
        <w:ind w:left="3005" w:hanging="149"/>
      </w:pPr>
      <w:rPr>
        <w:rFonts w:hint="default"/>
        <w:lang w:val="ru-RU" w:eastAsia="en-US" w:bidi="ar-SA"/>
      </w:rPr>
    </w:lvl>
    <w:lvl w:ilvl="6" w:tplc="A71EB5C2">
      <w:numFmt w:val="bullet"/>
      <w:lvlText w:val="•"/>
      <w:lvlJc w:val="left"/>
      <w:pPr>
        <w:ind w:left="3598" w:hanging="149"/>
      </w:pPr>
      <w:rPr>
        <w:rFonts w:hint="default"/>
        <w:lang w:val="ru-RU" w:eastAsia="en-US" w:bidi="ar-SA"/>
      </w:rPr>
    </w:lvl>
    <w:lvl w:ilvl="7" w:tplc="5CDCBF84">
      <w:numFmt w:val="bullet"/>
      <w:lvlText w:val="•"/>
      <w:lvlJc w:val="left"/>
      <w:pPr>
        <w:ind w:left="4191" w:hanging="149"/>
      </w:pPr>
      <w:rPr>
        <w:rFonts w:hint="default"/>
        <w:lang w:val="ru-RU" w:eastAsia="en-US" w:bidi="ar-SA"/>
      </w:rPr>
    </w:lvl>
    <w:lvl w:ilvl="8" w:tplc="C3948EDE">
      <w:numFmt w:val="bullet"/>
      <w:lvlText w:val="•"/>
      <w:lvlJc w:val="left"/>
      <w:pPr>
        <w:ind w:left="4784" w:hanging="149"/>
      </w:pPr>
      <w:rPr>
        <w:rFonts w:hint="default"/>
        <w:lang w:val="ru-RU" w:eastAsia="en-US" w:bidi="ar-SA"/>
      </w:rPr>
    </w:lvl>
  </w:abstractNum>
  <w:abstractNum w:abstractNumId="6">
    <w:nsid w:val="1E492093"/>
    <w:multiLevelType w:val="hybridMultilevel"/>
    <w:tmpl w:val="AC70CD04"/>
    <w:lvl w:ilvl="0" w:tplc="9D126D38">
      <w:numFmt w:val="bullet"/>
      <w:lvlText w:val="•"/>
      <w:lvlJc w:val="left"/>
      <w:pPr>
        <w:ind w:left="38" w:hanging="30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64962826">
      <w:numFmt w:val="bullet"/>
      <w:lvlText w:val="•"/>
      <w:lvlJc w:val="left"/>
      <w:pPr>
        <w:ind w:left="633" w:hanging="300"/>
      </w:pPr>
      <w:rPr>
        <w:rFonts w:hint="default"/>
        <w:lang w:val="ru-RU" w:eastAsia="en-US" w:bidi="ar-SA"/>
      </w:rPr>
    </w:lvl>
    <w:lvl w:ilvl="2" w:tplc="A3E04684">
      <w:numFmt w:val="bullet"/>
      <w:lvlText w:val="•"/>
      <w:lvlJc w:val="left"/>
      <w:pPr>
        <w:ind w:left="1226" w:hanging="300"/>
      </w:pPr>
      <w:rPr>
        <w:rFonts w:hint="default"/>
        <w:lang w:val="ru-RU" w:eastAsia="en-US" w:bidi="ar-SA"/>
      </w:rPr>
    </w:lvl>
    <w:lvl w:ilvl="3" w:tplc="A926A030">
      <w:numFmt w:val="bullet"/>
      <w:lvlText w:val="•"/>
      <w:lvlJc w:val="left"/>
      <w:pPr>
        <w:ind w:left="1819" w:hanging="300"/>
      </w:pPr>
      <w:rPr>
        <w:rFonts w:hint="default"/>
        <w:lang w:val="ru-RU" w:eastAsia="en-US" w:bidi="ar-SA"/>
      </w:rPr>
    </w:lvl>
    <w:lvl w:ilvl="4" w:tplc="EDA43F30">
      <w:numFmt w:val="bullet"/>
      <w:lvlText w:val="•"/>
      <w:lvlJc w:val="left"/>
      <w:pPr>
        <w:ind w:left="2412" w:hanging="300"/>
      </w:pPr>
      <w:rPr>
        <w:rFonts w:hint="default"/>
        <w:lang w:val="ru-RU" w:eastAsia="en-US" w:bidi="ar-SA"/>
      </w:rPr>
    </w:lvl>
    <w:lvl w:ilvl="5" w:tplc="A0C4FB54">
      <w:numFmt w:val="bullet"/>
      <w:lvlText w:val="•"/>
      <w:lvlJc w:val="left"/>
      <w:pPr>
        <w:ind w:left="3005" w:hanging="300"/>
      </w:pPr>
      <w:rPr>
        <w:rFonts w:hint="default"/>
        <w:lang w:val="ru-RU" w:eastAsia="en-US" w:bidi="ar-SA"/>
      </w:rPr>
    </w:lvl>
    <w:lvl w:ilvl="6" w:tplc="6CF2F6A2">
      <w:numFmt w:val="bullet"/>
      <w:lvlText w:val="•"/>
      <w:lvlJc w:val="left"/>
      <w:pPr>
        <w:ind w:left="3598" w:hanging="300"/>
      </w:pPr>
      <w:rPr>
        <w:rFonts w:hint="default"/>
        <w:lang w:val="ru-RU" w:eastAsia="en-US" w:bidi="ar-SA"/>
      </w:rPr>
    </w:lvl>
    <w:lvl w:ilvl="7" w:tplc="6A84DA44">
      <w:numFmt w:val="bullet"/>
      <w:lvlText w:val="•"/>
      <w:lvlJc w:val="left"/>
      <w:pPr>
        <w:ind w:left="4191" w:hanging="300"/>
      </w:pPr>
      <w:rPr>
        <w:rFonts w:hint="default"/>
        <w:lang w:val="ru-RU" w:eastAsia="en-US" w:bidi="ar-SA"/>
      </w:rPr>
    </w:lvl>
    <w:lvl w:ilvl="8" w:tplc="245C32A2">
      <w:numFmt w:val="bullet"/>
      <w:lvlText w:val="•"/>
      <w:lvlJc w:val="left"/>
      <w:pPr>
        <w:ind w:left="4784" w:hanging="300"/>
      </w:pPr>
      <w:rPr>
        <w:rFonts w:hint="default"/>
        <w:lang w:val="ru-RU" w:eastAsia="en-US" w:bidi="ar-SA"/>
      </w:rPr>
    </w:lvl>
  </w:abstractNum>
  <w:abstractNum w:abstractNumId="7">
    <w:nsid w:val="27726A27"/>
    <w:multiLevelType w:val="hybridMultilevel"/>
    <w:tmpl w:val="73CE3E28"/>
    <w:lvl w:ilvl="0" w:tplc="D5B046E8">
      <w:numFmt w:val="bullet"/>
      <w:lvlText w:val="•"/>
      <w:lvlJc w:val="left"/>
      <w:pPr>
        <w:ind w:left="206" w:hanging="16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94109BC8">
      <w:numFmt w:val="bullet"/>
      <w:lvlText w:val="•"/>
      <w:lvlJc w:val="left"/>
      <w:pPr>
        <w:ind w:left="777" w:hanging="168"/>
      </w:pPr>
      <w:rPr>
        <w:rFonts w:hint="default"/>
        <w:lang w:val="ru-RU" w:eastAsia="en-US" w:bidi="ar-SA"/>
      </w:rPr>
    </w:lvl>
    <w:lvl w:ilvl="2" w:tplc="B5784D68">
      <w:numFmt w:val="bullet"/>
      <w:lvlText w:val="•"/>
      <w:lvlJc w:val="left"/>
      <w:pPr>
        <w:ind w:left="1354" w:hanging="168"/>
      </w:pPr>
      <w:rPr>
        <w:rFonts w:hint="default"/>
        <w:lang w:val="ru-RU" w:eastAsia="en-US" w:bidi="ar-SA"/>
      </w:rPr>
    </w:lvl>
    <w:lvl w:ilvl="3" w:tplc="FE62AB40">
      <w:numFmt w:val="bullet"/>
      <w:lvlText w:val="•"/>
      <w:lvlJc w:val="left"/>
      <w:pPr>
        <w:ind w:left="1931" w:hanging="168"/>
      </w:pPr>
      <w:rPr>
        <w:rFonts w:hint="default"/>
        <w:lang w:val="ru-RU" w:eastAsia="en-US" w:bidi="ar-SA"/>
      </w:rPr>
    </w:lvl>
    <w:lvl w:ilvl="4" w:tplc="5922FEE0">
      <w:numFmt w:val="bullet"/>
      <w:lvlText w:val="•"/>
      <w:lvlJc w:val="left"/>
      <w:pPr>
        <w:ind w:left="2508" w:hanging="168"/>
      </w:pPr>
      <w:rPr>
        <w:rFonts w:hint="default"/>
        <w:lang w:val="ru-RU" w:eastAsia="en-US" w:bidi="ar-SA"/>
      </w:rPr>
    </w:lvl>
    <w:lvl w:ilvl="5" w:tplc="7102D4FE">
      <w:numFmt w:val="bullet"/>
      <w:lvlText w:val="•"/>
      <w:lvlJc w:val="left"/>
      <w:pPr>
        <w:ind w:left="3085" w:hanging="168"/>
      </w:pPr>
      <w:rPr>
        <w:rFonts w:hint="default"/>
        <w:lang w:val="ru-RU" w:eastAsia="en-US" w:bidi="ar-SA"/>
      </w:rPr>
    </w:lvl>
    <w:lvl w:ilvl="6" w:tplc="A0D2290A">
      <w:numFmt w:val="bullet"/>
      <w:lvlText w:val="•"/>
      <w:lvlJc w:val="left"/>
      <w:pPr>
        <w:ind w:left="3662" w:hanging="168"/>
      </w:pPr>
      <w:rPr>
        <w:rFonts w:hint="default"/>
        <w:lang w:val="ru-RU" w:eastAsia="en-US" w:bidi="ar-SA"/>
      </w:rPr>
    </w:lvl>
    <w:lvl w:ilvl="7" w:tplc="D8E8BE5E">
      <w:numFmt w:val="bullet"/>
      <w:lvlText w:val="•"/>
      <w:lvlJc w:val="left"/>
      <w:pPr>
        <w:ind w:left="4239" w:hanging="168"/>
      </w:pPr>
      <w:rPr>
        <w:rFonts w:hint="default"/>
        <w:lang w:val="ru-RU" w:eastAsia="en-US" w:bidi="ar-SA"/>
      </w:rPr>
    </w:lvl>
    <w:lvl w:ilvl="8" w:tplc="C9C058A6">
      <w:numFmt w:val="bullet"/>
      <w:lvlText w:val="•"/>
      <w:lvlJc w:val="left"/>
      <w:pPr>
        <w:ind w:left="4816" w:hanging="168"/>
      </w:pPr>
      <w:rPr>
        <w:rFonts w:hint="default"/>
        <w:lang w:val="ru-RU" w:eastAsia="en-US" w:bidi="ar-SA"/>
      </w:rPr>
    </w:lvl>
  </w:abstractNum>
  <w:abstractNum w:abstractNumId="8">
    <w:nsid w:val="2CEE57D3"/>
    <w:multiLevelType w:val="hybridMultilevel"/>
    <w:tmpl w:val="0CAC881C"/>
    <w:lvl w:ilvl="0" w:tplc="33CA50B4">
      <w:numFmt w:val="bullet"/>
      <w:lvlText w:val=""/>
      <w:lvlJc w:val="left"/>
      <w:pPr>
        <w:ind w:left="2138" w:hanging="293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95CACCEC">
      <w:numFmt w:val="bullet"/>
      <w:lvlText w:val="•"/>
      <w:lvlJc w:val="left"/>
      <w:pPr>
        <w:ind w:left="3116" w:hanging="293"/>
      </w:pPr>
      <w:rPr>
        <w:rFonts w:hint="default"/>
        <w:lang w:val="ru-RU" w:eastAsia="en-US" w:bidi="ar-SA"/>
      </w:rPr>
    </w:lvl>
    <w:lvl w:ilvl="2" w:tplc="F718E6F0">
      <w:numFmt w:val="bullet"/>
      <w:lvlText w:val="•"/>
      <w:lvlJc w:val="left"/>
      <w:pPr>
        <w:ind w:left="4093" w:hanging="293"/>
      </w:pPr>
      <w:rPr>
        <w:rFonts w:hint="default"/>
        <w:lang w:val="ru-RU" w:eastAsia="en-US" w:bidi="ar-SA"/>
      </w:rPr>
    </w:lvl>
    <w:lvl w:ilvl="3" w:tplc="187CA9CA">
      <w:numFmt w:val="bullet"/>
      <w:lvlText w:val="•"/>
      <w:lvlJc w:val="left"/>
      <w:pPr>
        <w:ind w:left="5069" w:hanging="293"/>
      </w:pPr>
      <w:rPr>
        <w:rFonts w:hint="default"/>
        <w:lang w:val="ru-RU" w:eastAsia="en-US" w:bidi="ar-SA"/>
      </w:rPr>
    </w:lvl>
    <w:lvl w:ilvl="4" w:tplc="47B8E202">
      <w:numFmt w:val="bullet"/>
      <w:lvlText w:val="•"/>
      <w:lvlJc w:val="left"/>
      <w:pPr>
        <w:ind w:left="6046" w:hanging="293"/>
      </w:pPr>
      <w:rPr>
        <w:rFonts w:hint="default"/>
        <w:lang w:val="ru-RU" w:eastAsia="en-US" w:bidi="ar-SA"/>
      </w:rPr>
    </w:lvl>
    <w:lvl w:ilvl="5" w:tplc="1DAE1126">
      <w:numFmt w:val="bullet"/>
      <w:lvlText w:val="•"/>
      <w:lvlJc w:val="left"/>
      <w:pPr>
        <w:ind w:left="7023" w:hanging="293"/>
      </w:pPr>
      <w:rPr>
        <w:rFonts w:hint="default"/>
        <w:lang w:val="ru-RU" w:eastAsia="en-US" w:bidi="ar-SA"/>
      </w:rPr>
    </w:lvl>
    <w:lvl w:ilvl="6" w:tplc="26D2CB5C">
      <w:numFmt w:val="bullet"/>
      <w:lvlText w:val="•"/>
      <w:lvlJc w:val="left"/>
      <w:pPr>
        <w:ind w:left="7999" w:hanging="293"/>
      </w:pPr>
      <w:rPr>
        <w:rFonts w:hint="default"/>
        <w:lang w:val="ru-RU" w:eastAsia="en-US" w:bidi="ar-SA"/>
      </w:rPr>
    </w:lvl>
    <w:lvl w:ilvl="7" w:tplc="4516DDE4">
      <w:numFmt w:val="bullet"/>
      <w:lvlText w:val="•"/>
      <w:lvlJc w:val="left"/>
      <w:pPr>
        <w:ind w:left="8976" w:hanging="293"/>
      </w:pPr>
      <w:rPr>
        <w:rFonts w:hint="default"/>
        <w:lang w:val="ru-RU" w:eastAsia="en-US" w:bidi="ar-SA"/>
      </w:rPr>
    </w:lvl>
    <w:lvl w:ilvl="8" w:tplc="3118B9F8">
      <w:numFmt w:val="bullet"/>
      <w:lvlText w:val="•"/>
      <w:lvlJc w:val="left"/>
      <w:pPr>
        <w:ind w:left="9953" w:hanging="293"/>
      </w:pPr>
      <w:rPr>
        <w:rFonts w:hint="default"/>
        <w:lang w:val="ru-RU" w:eastAsia="en-US" w:bidi="ar-SA"/>
      </w:rPr>
    </w:lvl>
  </w:abstractNum>
  <w:abstractNum w:abstractNumId="9">
    <w:nsid w:val="33A33C17"/>
    <w:multiLevelType w:val="hybridMultilevel"/>
    <w:tmpl w:val="FCC4A01A"/>
    <w:lvl w:ilvl="0" w:tplc="B7583B26">
      <w:numFmt w:val="bullet"/>
      <w:lvlText w:val="•"/>
      <w:lvlJc w:val="left"/>
      <w:pPr>
        <w:ind w:left="280" w:hanging="24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B4163F84">
      <w:numFmt w:val="bullet"/>
      <w:lvlText w:val="•"/>
      <w:lvlJc w:val="left"/>
      <w:pPr>
        <w:ind w:left="849" w:hanging="243"/>
      </w:pPr>
      <w:rPr>
        <w:rFonts w:hint="default"/>
        <w:lang w:val="ru-RU" w:eastAsia="en-US" w:bidi="ar-SA"/>
      </w:rPr>
    </w:lvl>
    <w:lvl w:ilvl="2" w:tplc="39AAB1BC">
      <w:numFmt w:val="bullet"/>
      <w:lvlText w:val="•"/>
      <w:lvlJc w:val="left"/>
      <w:pPr>
        <w:ind w:left="1418" w:hanging="243"/>
      </w:pPr>
      <w:rPr>
        <w:rFonts w:hint="default"/>
        <w:lang w:val="ru-RU" w:eastAsia="en-US" w:bidi="ar-SA"/>
      </w:rPr>
    </w:lvl>
    <w:lvl w:ilvl="3" w:tplc="F4061884">
      <w:numFmt w:val="bullet"/>
      <w:lvlText w:val="•"/>
      <w:lvlJc w:val="left"/>
      <w:pPr>
        <w:ind w:left="1987" w:hanging="243"/>
      </w:pPr>
      <w:rPr>
        <w:rFonts w:hint="default"/>
        <w:lang w:val="ru-RU" w:eastAsia="en-US" w:bidi="ar-SA"/>
      </w:rPr>
    </w:lvl>
    <w:lvl w:ilvl="4" w:tplc="DB44434E">
      <w:numFmt w:val="bullet"/>
      <w:lvlText w:val="•"/>
      <w:lvlJc w:val="left"/>
      <w:pPr>
        <w:ind w:left="2556" w:hanging="243"/>
      </w:pPr>
      <w:rPr>
        <w:rFonts w:hint="default"/>
        <w:lang w:val="ru-RU" w:eastAsia="en-US" w:bidi="ar-SA"/>
      </w:rPr>
    </w:lvl>
    <w:lvl w:ilvl="5" w:tplc="603EB39E">
      <w:numFmt w:val="bullet"/>
      <w:lvlText w:val="•"/>
      <w:lvlJc w:val="left"/>
      <w:pPr>
        <w:ind w:left="3125" w:hanging="243"/>
      </w:pPr>
      <w:rPr>
        <w:rFonts w:hint="default"/>
        <w:lang w:val="ru-RU" w:eastAsia="en-US" w:bidi="ar-SA"/>
      </w:rPr>
    </w:lvl>
    <w:lvl w:ilvl="6" w:tplc="58B8E814">
      <w:numFmt w:val="bullet"/>
      <w:lvlText w:val="•"/>
      <w:lvlJc w:val="left"/>
      <w:pPr>
        <w:ind w:left="3694" w:hanging="243"/>
      </w:pPr>
      <w:rPr>
        <w:rFonts w:hint="default"/>
        <w:lang w:val="ru-RU" w:eastAsia="en-US" w:bidi="ar-SA"/>
      </w:rPr>
    </w:lvl>
    <w:lvl w:ilvl="7" w:tplc="D4DCA5CA">
      <w:numFmt w:val="bullet"/>
      <w:lvlText w:val="•"/>
      <w:lvlJc w:val="left"/>
      <w:pPr>
        <w:ind w:left="4263" w:hanging="243"/>
      </w:pPr>
      <w:rPr>
        <w:rFonts w:hint="default"/>
        <w:lang w:val="ru-RU" w:eastAsia="en-US" w:bidi="ar-SA"/>
      </w:rPr>
    </w:lvl>
    <w:lvl w:ilvl="8" w:tplc="BFE65898">
      <w:numFmt w:val="bullet"/>
      <w:lvlText w:val="•"/>
      <w:lvlJc w:val="left"/>
      <w:pPr>
        <w:ind w:left="4832" w:hanging="243"/>
      </w:pPr>
      <w:rPr>
        <w:rFonts w:hint="default"/>
        <w:lang w:val="ru-RU" w:eastAsia="en-US" w:bidi="ar-SA"/>
      </w:rPr>
    </w:lvl>
  </w:abstractNum>
  <w:abstractNum w:abstractNumId="10">
    <w:nsid w:val="51A85C2E"/>
    <w:multiLevelType w:val="hybridMultilevel"/>
    <w:tmpl w:val="2A78ADFA"/>
    <w:lvl w:ilvl="0" w:tplc="FBA20EE6">
      <w:numFmt w:val="bullet"/>
      <w:lvlText w:val="•"/>
      <w:lvlJc w:val="left"/>
      <w:pPr>
        <w:ind w:left="335" w:hanging="29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F8A0C9F0">
      <w:numFmt w:val="bullet"/>
      <w:lvlText w:val="•"/>
      <w:lvlJc w:val="left"/>
      <w:pPr>
        <w:ind w:left="903" w:hanging="298"/>
      </w:pPr>
      <w:rPr>
        <w:rFonts w:hint="default"/>
        <w:lang w:val="ru-RU" w:eastAsia="en-US" w:bidi="ar-SA"/>
      </w:rPr>
    </w:lvl>
    <w:lvl w:ilvl="2" w:tplc="7AE8B822">
      <w:numFmt w:val="bullet"/>
      <w:lvlText w:val="•"/>
      <w:lvlJc w:val="left"/>
      <w:pPr>
        <w:ind w:left="1466" w:hanging="298"/>
      </w:pPr>
      <w:rPr>
        <w:rFonts w:hint="default"/>
        <w:lang w:val="ru-RU" w:eastAsia="en-US" w:bidi="ar-SA"/>
      </w:rPr>
    </w:lvl>
    <w:lvl w:ilvl="3" w:tplc="77F6730C">
      <w:numFmt w:val="bullet"/>
      <w:lvlText w:val="•"/>
      <w:lvlJc w:val="left"/>
      <w:pPr>
        <w:ind w:left="2029" w:hanging="298"/>
      </w:pPr>
      <w:rPr>
        <w:rFonts w:hint="default"/>
        <w:lang w:val="ru-RU" w:eastAsia="en-US" w:bidi="ar-SA"/>
      </w:rPr>
    </w:lvl>
    <w:lvl w:ilvl="4" w:tplc="27E27904">
      <w:numFmt w:val="bullet"/>
      <w:lvlText w:val="•"/>
      <w:lvlJc w:val="left"/>
      <w:pPr>
        <w:ind w:left="2592" w:hanging="298"/>
      </w:pPr>
      <w:rPr>
        <w:rFonts w:hint="default"/>
        <w:lang w:val="ru-RU" w:eastAsia="en-US" w:bidi="ar-SA"/>
      </w:rPr>
    </w:lvl>
    <w:lvl w:ilvl="5" w:tplc="327AED70">
      <w:numFmt w:val="bullet"/>
      <w:lvlText w:val="•"/>
      <w:lvlJc w:val="left"/>
      <w:pPr>
        <w:ind w:left="3155" w:hanging="298"/>
      </w:pPr>
      <w:rPr>
        <w:rFonts w:hint="default"/>
        <w:lang w:val="ru-RU" w:eastAsia="en-US" w:bidi="ar-SA"/>
      </w:rPr>
    </w:lvl>
    <w:lvl w:ilvl="6" w:tplc="8F2ADCAC">
      <w:numFmt w:val="bullet"/>
      <w:lvlText w:val="•"/>
      <w:lvlJc w:val="left"/>
      <w:pPr>
        <w:ind w:left="3718" w:hanging="298"/>
      </w:pPr>
      <w:rPr>
        <w:rFonts w:hint="default"/>
        <w:lang w:val="ru-RU" w:eastAsia="en-US" w:bidi="ar-SA"/>
      </w:rPr>
    </w:lvl>
    <w:lvl w:ilvl="7" w:tplc="39C23AC0">
      <w:numFmt w:val="bullet"/>
      <w:lvlText w:val="•"/>
      <w:lvlJc w:val="left"/>
      <w:pPr>
        <w:ind w:left="4281" w:hanging="298"/>
      </w:pPr>
      <w:rPr>
        <w:rFonts w:hint="default"/>
        <w:lang w:val="ru-RU" w:eastAsia="en-US" w:bidi="ar-SA"/>
      </w:rPr>
    </w:lvl>
    <w:lvl w:ilvl="8" w:tplc="22A451DA">
      <w:numFmt w:val="bullet"/>
      <w:lvlText w:val="•"/>
      <w:lvlJc w:val="left"/>
      <w:pPr>
        <w:ind w:left="4844" w:hanging="298"/>
      </w:pPr>
      <w:rPr>
        <w:rFonts w:hint="default"/>
        <w:lang w:val="ru-RU" w:eastAsia="en-US" w:bidi="ar-SA"/>
      </w:rPr>
    </w:lvl>
  </w:abstractNum>
  <w:abstractNum w:abstractNumId="11">
    <w:nsid w:val="68BC51EC"/>
    <w:multiLevelType w:val="multilevel"/>
    <w:tmpl w:val="9BC8CBF8"/>
    <w:lvl w:ilvl="0">
      <w:start w:val="4"/>
      <w:numFmt w:val="decimal"/>
      <w:lvlText w:val="%1"/>
      <w:lvlJc w:val="left"/>
      <w:pPr>
        <w:ind w:left="1915" w:hanging="497"/>
        <w:jc w:val="left"/>
      </w:pPr>
      <w:rPr>
        <w:rFonts w:hint="default"/>
        <w:lang w:val="ru-RU" w:eastAsia="en-US" w:bidi="ar-SA"/>
      </w:rPr>
    </w:lvl>
    <w:lvl w:ilvl="1">
      <w:start w:val="36"/>
      <w:numFmt w:val="decimal"/>
      <w:lvlText w:val="%1.%2."/>
      <w:lvlJc w:val="left"/>
      <w:pPr>
        <w:ind w:left="1915" w:hanging="49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3917" w:hanging="49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4915" w:hanging="49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914" w:hanging="49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913" w:hanging="49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911" w:hanging="49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910" w:hanging="49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909" w:hanging="497"/>
      </w:pPr>
      <w:rPr>
        <w:rFonts w:hint="default"/>
        <w:lang w:val="ru-RU" w:eastAsia="en-US" w:bidi="ar-SA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2"/>
  </w:num>
  <w:num w:numId="6">
    <w:abstractNumId w:val="4"/>
  </w:num>
  <w:num w:numId="7">
    <w:abstractNumId w:val="10"/>
  </w:num>
  <w:num w:numId="8">
    <w:abstractNumId w:val="9"/>
  </w:num>
  <w:num w:numId="9">
    <w:abstractNumId w:val="7"/>
  </w:num>
  <w:num w:numId="10">
    <w:abstractNumId w:val="5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B08"/>
    <w:rsid w:val="002F33A6"/>
    <w:rsid w:val="00383BE5"/>
    <w:rsid w:val="00450FC0"/>
    <w:rsid w:val="00773B08"/>
    <w:rsid w:val="00793307"/>
    <w:rsid w:val="008E4984"/>
    <w:rsid w:val="00F207BC"/>
    <w:rsid w:val="00F6185E"/>
    <w:rsid w:val="00FE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3B08"/>
    <w:pPr>
      <w:spacing w:after="200" w:line="276" w:lineRule="auto"/>
      <w:jc w:val="left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1"/>
    <w:qFormat/>
    <w:rsid w:val="00450FC0"/>
    <w:pPr>
      <w:widowControl w:val="0"/>
      <w:autoSpaceDE w:val="0"/>
      <w:autoSpaceDN w:val="0"/>
      <w:spacing w:before="70" w:after="0" w:line="240" w:lineRule="auto"/>
      <w:ind w:left="1922" w:hanging="241"/>
      <w:outlineLvl w:val="0"/>
    </w:pPr>
    <w:rPr>
      <w:rFonts w:ascii="Times New Roman" w:hAnsi="Times New Roman"/>
      <w:b/>
      <w:bCs/>
      <w:sz w:val="24"/>
      <w:szCs w:val="24"/>
      <w:lang w:eastAsia="en-US"/>
    </w:rPr>
  </w:style>
  <w:style w:type="paragraph" w:styleId="2">
    <w:name w:val="heading 2"/>
    <w:basedOn w:val="a"/>
    <w:link w:val="20"/>
    <w:uiPriority w:val="1"/>
    <w:qFormat/>
    <w:rsid w:val="00450FC0"/>
    <w:pPr>
      <w:widowControl w:val="0"/>
      <w:autoSpaceDE w:val="0"/>
      <w:autoSpaceDN w:val="0"/>
      <w:spacing w:after="0" w:line="250" w:lineRule="exact"/>
      <w:ind w:left="1915" w:hanging="498"/>
      <w:jc w:val="both"/>
      <w:outlineLvl w:val="1"/>
    </w:pPr>
    <w:rPr>
      <w:rFonts w:ascii="Times New Roman" w:hAnsi="Times New Roman"/>
      <w:b/>
      <w:bCs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3B08"/>
    <w:pPr>
      <w:spacing w:after="0" w:line="480" w:lineRule="auto"/>
      <w:jc w:val="center"/>
    </w:pPr>
    <w:rPr>
      <w:rFonts w:ascii="Times New Roman" w:hAnsi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1"/>
    <w:rsid w:val="00773B08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73B08"/>
    <w:pPr>
      <w:jc w:val="left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73B08"/>
    <w:pPr>
      <w:widowControl w:val="0"/>
      <w:autoSpaceDE w:val="0"/>
      <w:autoSpaceDN w:val="0"/>
      <w:adjustRightInd w:val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73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3B08"/>
    <w:rPr>
      <w:rFonts w:ascii="Tahoma" w:eastAsia="Times New Roman" w:hAnsi="Tahoma" w:cs="Tahoma"/>
      <w:sz w:val="16"/>
      <w:szCs w:val="16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FE4547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E4547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eastAsia="en-US"/>
    </w:rPr>
  </w:style>
  <w:style w:type="character" w:customStyle="1" w:styleId="10">
    <w:name w:val="Заголовок 1 Знак"/>
    <w:basedOn w:val="a0"/>
    <w:link w:val="1"/>
    <w:uiPriority w:val="1"/>
    <w:rsid w:val="00450FC0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20">
    <w:name w:val="Заголовок 2 Знак"/>
    <w:basedOn w:val="a0"/>
    <w:link w:val="2"/>
    <w:uiPriority w:val="1"/>
    <w:rsid w:val="00450FC0"/>
    <w:rPr>
      <w:rFonts w:ascii="Times New Roman" w:eastAsia="Times New Roman" w:hAnsi="Times New Roman" w:cs="Times New Roman"/>
      <w:b/>
      <w:bCs/>
    </w:rPr>
  </w:style>
  <w:style w:type="paragraph" w:styleId="a8">
    <w:name w:val="Title"/>
    <w:basedOn w:val="a"/>
    <w:link w:val="a9"/>
    <w:uiPriority w:val="1"/>
    <w:qFormat/>
    <w:rsid w:val="00450FC0"/>
    <w:pPr>
      <w:widowControl w:val="0"/>
      <w:autoSpaceDE w:val="0"/>
      <w:autoSpaceDN w:val="0"/>
      <w:spacing w:before="1" w:after="0" w:line="240" w:lineRule="auto"/>
      <w:ind w:left="1878" w:right="1383"/>
      <w:jc w:val="center"/>
    </w:pPr>
    <w:rPr>
      <w:rFonts w:ascii="Times New Roman" w:hAnsi="Times New Roman"/>
      <w:b/>
      <w:bCs/>
      <w:sz w:val="26"/>
      <w:szCs w:val="26"/>
      <w:lang w:eastAsia="en-US"/>
    </w:rPr>
  </w:style>
  <w:style w:type="character" w:customStyle="1" w:styleId="a9">
    <w:name w:val="Название Знак"/>
    <w:basedOn w:val="a0"/>
    <w:link w:val="a8"/>
    <w:uiPriority w:val="1"/>
    <w:rsid w:val="00450FC0"/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a">
    <w:name w:val="List Paragraph"/>
    <w:basedOn w:val="a"/>
    <w:uiPriority w:val="1"/>
    <w:qFormat/>
    <w:rsid w:val="00450FC0"/>
    <w:pPr>
      <w:widowControl w:val="0"/>
      <w:autoSpaceDE w:val="0"/>
      <w:autoSpaceDN w:val="0"/>
      <w:spacing w:after="0" w:line="240" w:lineRule="auto"/>
      <w:ind w:left="1915" w:hanging="498"/>
      <w:jc w:val="both"/>
    </w:pPr>
    <w:rPr>
      <w:rFonts w:ascii="Times New Roman" w:hAnsi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3B08"/>
    <w:pPr>
      <w:spacing w:after="200" w:line="276" w:lineRule="auto"/>
      <w:jc w:val="left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1"/>
    <w:qFormat/>
    <w:rsid w:val="00450FC0"/>
    <w:pPr>
      <w:widowControl w:val="0"/>
      <w:autoSpaceDE w:val="0"/>
      <w:autoSpaceDN w:val="0"/>
      <w:spacing w:before="70" w:after="0" w:line="240" w:lineRule="auto"/>
      <w:ind w:left="1922" w:hanging="241"/>
      <w:outlineLvl w:val="0"/>
    </w:pPr>
    <w:rPr>
      <w:rFonts w:ascii="Times New Roman" w:hAnsi="Times New Roman"/>
      <w:b/>
      <w:bCs/>
      <w:sz w:val="24"/>
      <w:szCs w:val="24"/>
      <w:lang w:eastAsia="en-US"/>
    </w:rPr>
  </w:style>
  <w:style w:type="paragraph" w:styleId="2">
    <w:name w:val="heading 2"/>
    <w:basedOn w:val="a"/>
    <w:link w:val="20"/>
    <w:uiPriority w:val="1"/>
    <w:qFormat/>
    <w:rsid w:val="00450FC0"/>
    <w:pPr>
      <w:widowControl w:val="0"/>
      <w:autoSpaceDE w:val="0"/>
      <w:autoSpaceDN w:val="0"/>
      <w:spacing w:after="0" w:line="250" w:lineRule="exact"/>
      <w:ind w:left="1915" w:hanging="498"/>
      <w:jc w:val="both"/>
      <w:outlineLvl w:val="1"/>
    </w:pPr>
    <w:rPr>
      <w:rFonts w:ascii="Times New Roman" w:hAnsi="Times New Roman"/>
      <w:b/>
      <w:bCs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3B08"/>
    <w:pPr>
      <w:spacing w:after="0" w:line="480" w:lineRule="auto"/>
      <w:jc w:val="center"/>
    </w:pPr>
    <w:rPr>
      <w:rFonts w:ascii="Times New Roman" w:hAnsi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1"/>
    <w:rsid w:val="00773B08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73B08"/>
    <w:pPr>
      <w:jc w:val="left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73B08"/>
    <w:pPr>
      <w:widowControl w:val="0"/>
      <w:autoSpaceDE w:val="0"/>
      <w:autoSpaceDN w:val="0"/>
      <w:adjustRightInd w:val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73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3B08"/>
    <w:rPr>
      <w:rFonts w:ascii="Tahoma" w:eastAsia="Times New Roman" w:hAnsi="Tahoma" w:cs="Tahoma"/>
      <w:sz w:val="16"/>
      <w:szCs w:val="16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FE4547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E4547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eastAsia="en-US"/>
    </w:rPr>
  </w:style>
  <w:style w:type="character" w:customStyle="1" w:styleId="10">
    <w:name w:val="Заголовок 1 Знак"/>
    <w:basedOn w:val="a0"/>
    <w:link w:val="1"/>
    <w:uiPriority w:val="1"/>
    <w:rsid w:val="00450FC0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20">
    <w:name w:val="Заголовок 2 Знак"/>
    <w:basedOn w:val="a0"/>
    <w:link w:val="2"/>
    <w:uiPriority w:val="1"/>
    <w:rsid w:val="00450FC0"/>
    <w:rPr>
      <w:rFonts w:ascii="Times New Roman" w:eastAsia="Times New Roman" w:hAnsi="Times New Roman" w:cs="Times New Roman"/>
      <w:b/>
      <w:bCs/>
    </w:rPr>
  </w:style>
  <w:style w:type="paragraph" w:styleId="a8">
    <w:name w:val="Title"/>
    <w:basedOn w:val="a"/>
    <w:link w:val="a9"/>
    <w:uiPriority w:val="1"/>
    <w:qFormat/>
    <w:rsid w:val="00450FC0"/>
    <w:pPr>
      <w:widowControl w:val="0"/>
      <w:autoSpaceDE w:val="0"/>
      <w:autoSpaceDN w:val="0"/>
      <w:spacing w:before="1" w:after="0" w:line="240" w:lineRule="auto"/>
      <w:ind w:left="1878" w:right="1383"/>
      <w:jc w:val="center"/>
    </w:pPr>
    <w:rPr>
      <w:rFonts w:ascii="Times New Roman" w:hAnsi="Times New Roman"/>
      <w:b/>
      <w:bCs/>
      <w:sz w:val="26"/>
      <w:szCs w:val="26"/>
      <w:lang w:eastAsia="en-US"/>
    </w:rPr>
  </w:style>
  <w:style w:type="character" w:customStyle="1" w:styleId="a9">
    <w:name w:val="Название Знак"/>
    <w:basedOn w:val="a0"/>
    <w:link w:val="a8"/>
    <w:uiPriority w:val="1"/>
    <w:rsid w:val="00450FC0"/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a">
    <w:name w:val="List Paragraph"/>
    <w:basedOn w:val="a"/>
    <w:uiPriority w:val="1"/>
    <w:qFormat/>
    <w:rsid w:val="00450FC0"/>
    <w:pPr>
      <w:widowControl w:val="0"/>
      <w:autoSpaceDE w:val="0"/>
      <w:autoSpaceDN w:val="0"/>
      <w:spacing w:after="0" w:line="240" w:lineRule="auto"/>
      <w:ind w:left="1915" w:hanging="498"/>
      <w:jc w:val="both"/>
    </w:pPr>
    <w:rPr>
      <w:rFonts w:ascii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jpeg"/><Relationship Id="rId33" Type="http://schemas.openxmlformats.org/officeDocument/2006/relationships/image" Target="media/image28.png"/><Relationship Id="rId38" Type="http://schemas.openxmlformats.org/officeDocument/2006/relationships/image" Target="media/image33.jpeg"/><Relationship Id="rId46" Type="http://schemas.openxmlformats.org/officeDocument/2006/relationships/image" Target="media/image41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41" Type="http://schemas.openxmlformats.org/officeDocument/2006/relationships/image" Target="media/image36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jpeg"/><Relationship Id="rId45" Type="http://schemas.openxmlformats.org/officeDocument/2006/relationships/image" Target="media/image40.pn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46</Pages>
  <Words>9640</Words>
  <Characters>54950</Characters>
  <Application>Microsoft Office Word</Application>
  <DocSecurity>0</DocSecurity>
  <Lines>457</Lines>
  <Paragraphs>128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2021-10-05T11:08:00Z</dcterms:created>
  <dcterms:modified xsi:type="dcterms:W3CDTF">2021-10-06T07:12:00Z</dcterms:modified>
</cp:coreProperties>
</file>