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26D6" w:rsidRPr="00A026D6" w:rsidRDefault="00A026D6" w:rsidP="00A026D6">
      <w:pPr>
        <w:pStyle w:val="1"/>
        <w:ind w:left="-284"/>
        <w:rPr>
          <w:noProof/>
          <w:sz w:val="22"/>
          <w:szCs w:val="22"/>
        </w:rPr>
      </w:pPr>
      <w:r w:rsidRPr="00A026D6">
        <w:rPr>
          <w:noProof/>
          <w:sz w:val="22"/>
          <w:szCs w:val="22"/>
        </w:rPr>
        <w:drawing>
          <wp:anchor distT="0" distB="0" distL="114300" distR="114300" simplePos="0" relativeHeight="251658240" behindDoc="0" locked="0" layoutInCell="1" allowOverlap="1">
            <wp:simplePos x="0" y="0"/>
            <wp:positionH relativeFrom="column">
              <wp:posOffset>2790825</wp:posOffset>
            </wp:positionH>
            <wp:positionV relativeFrom="paragraph">
              <wp:posOffset>9525</wp:posOffset>
            </wp:positionV>
            <wp:extent cx="1181100" cy="1019175"/>
            <wp:effectExtent l="0" t="0" r="0" b="9525"/>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pic:spPr>
                </pic:pic>
              </a:graphicData>
            </a:graphic>
          </wp:anchor>
        </w:drawing>
      </w:r>
      <w:r w:rsidRPr="00A026D6">
        <w:rPr>
          <w:noProof/>
          <w:sz w:val="22"/>
          <w:szCs w:val="22"/>
        </w:rPr>
        <w:br w:type="textWrapping" w:clear="all"/>
      </w:r>
    </w:p>
    <w:p w:rsidR="00A026D6" w:rsidRPr="00A026D6" w:rsidRDefault="00A026D6" w:rsidP="00A026D6">
      <w:pPr>
        <w:spacing w:after="0"/>
        <w:jc w:val="center"/>
        <w:rPr>
          <w:rFonts w:ascii="Times New Roman" w:hAnsi="Times New Roman" w:cs="Times New Roman"/>
        </w:rPr>
      </w:pPr>
      <w:r w:rsidRPr="00A026D6">
        <w:rPr>
          <w:rFonts w:ascii="Times New Roman" w:hAnsi="Times New Roman" w:cs="Times New Roman"/>
        </w:rPr>
        <w:t>Российская Федерация</w:t>
      </w:r>
    </w:p>
    <w:p w:rsidR="00A026D6" w:rsidRPr="00A026D6" w:rsidRDefault="00A026D6" w:rsidP="00A026D6">
      <w:pPr>
        <w:jc w:val="center"/>
        <w:rPr>
          <w:rFonts w:ascii="Times New Roman" w:hAnsi="Times New Roman" w:cs="Times New Roman"/>
        </w:rPr>
      </w:pPr>
      <w:r w:rsidRPr="00A026D6">
        <w:rPr>
          <w:rFonts w:ascii="Times New Roman" w:hAnsi="Times New Roman" w:cs="Times New Roman"/>
        </w:rPr>
        <w:t>Самарская область</w:t>
      </w:r>
    </w:p>
    <w:p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АДМИНИСТРАЦИЯ СЕЛЬСКОГО ПОСЕЛЕНИЯ УЗЮКОВО</w:t>
      </w:r>
    </w:p>
    <w:p w:rsidR="00A026D6" w:rsidRPr="00A026D6" w:rsidRDefault="00A026D6" w:rsidP="00A026D6">
      <w:pPr>
        <w:pStyle w:val="ConsPlusTitle"/>
        <w:widowControl/>
        <w:spacing w:line="360" w:lineRule="auto"/>
        <w:jc w:val="center"/>
        <w:outlineLvl w:val="0"/>
        <w:rPr>
          <w:b w:val="0"/>
          <w:sz w:val="22"/>
          <w:szCs w:val="22"/>
        </w:rPr>
      </w:pPr>
      <w:r w:rsidRPr="00A026D6">
        <w:rPr>
          <w:b w:val="0"/>
          <w:sz w:val="22"/>
          <w:szCs w:val="22"/>
        </w:rPr>
        <w:t xml:space="preserve"> МУНИЦИПАЛЬНОГО РАЙОНА СТАВРОПОЛЬСКИЙ</w:t>
      </w:r>
    </w:p>
    <w:p w:rsidR="00A026D6" w:rsidRDefault="00A026D6" w:rsidP="00A026D6">
      <w:pPr>
        <w:pStyle w:val="ConsPlusTitle"/>
        <w:widowControl/>
        <w:spacing w:line="360" w:lineRule="auto"/>
        <w:jc w:val="center"/>
        <w:rPr>
          <w:b w:val="0"/>
          <w:sz w:val="22"/>
          <w:szCs w:val="22"/>
        </w:rPr>
      </w:pPr>
      <w:r w:rsidRPr="00A026D6">
        <w:rPr>
          <w:b w:val="0"/>
          <w:sz w:val="22"/>
          <w:szCs w:val="22"/>
        </w:rPr>
        <w:t>САМАРСКОЙ ОБЛАСТИ</w:t>
      </w:r>
    </w:p>
    <w:p w:rsidR="003841AD" w:rsidRPr="00A026D6" w:rsidRDefault="003841AD" w:rsidP="00A026D6">
      <w:pPr>
        <w:pStyle w:val="ConsPlusTitle"/>
        <w:widowControl/>
        <w:spacing w:line="360" w:lineRule="auto"/>
        <w:jc w:val="center"/>
        <w:rPr>
          <w:b w:val="0"/>
          <w:sz w:val="22"/>
          <w:szCs w:val="22"/>
        </w:rPr>
      </w:pPr>
    </w:p>
    <w:p w:rsidR="00A026D6" w:rsidRPr="00017883" w:rsidRDefault="00A026D6" w:rsidP="00A026D6">
      <w:pPr>
        <w:jc w:val="center"/>
        <w:rPr>
          <w:rFonts w:ascii="Times New Roman" w:hAnsi="Times New Roman" w:cs="Times New Roman"/>
        </w:rPr>
      </w:pPr>
      <w:r w:rsidRPr="00017883">
        <w:rPr>
          <w:rFonts w:ascii="Times New Roman" w:hAnsi="Times New Roman" w:cs="Times New Roman"/>
        </w:rPr>
        <w:t>ПОСТАНОВЛЕНИЕ</w:t>
      </w:r>
      <w:r w:rsidR="00017883" w:rsidRPr="00017883">
        <w:rPr>
          <w:rFonts w:ascii="Times New Roman" w:hAnsi="Times New Roman" w:cs="Times New Roman"/>
        </w:rPr>
        <w:t xml:space="preserve"> </w:t>
      </w:r>
    </w:p>
    <w:p w:rsidR="00A026D6" w:rsidRPr="00017883" w:rsidRDefault="00A026D6" w:rsidP="00A026D6">
      <w:pPr>
        <w:jc w:val="center"/>
        <w:rPr>
          <w:rFonts w:ascii="Times New Roman" w:hAnsi="Times New Roman" w:cs="Times New Roman"/>
          <w:b/>
        </w:rPr>
      </w:pPr>
    </w:p>
    <w:p w:rsidR="00A026D6" w:rsidRPr="00017883" w:rsidRDefault="004E0F0E" w:rsidP="00A026D6">
      <w:pPr>
        <w:rPr>
          <w:rFonts w:ascii="Times New Roman" w:hAnsi="Times New Roman" w:cs="Times New Roman"/>
          <w:sz w:val="24"/>
          <w:szCs w:val="24"/>
        </w:rPr>
      </w:pPr>
      <w:proofErr w:type="gramStart"/>
      <w:r w:rsidRPr="00017883">
        <w:rPr>
          <w:rFonts w:ascii="Times New Roman" w:hAnsi="Times New Roman" w:cs="Times New Roman"/>
        </w:rPr>
        <w:t>О</w:t>
      </w:r>
      <w:r w:rsidR="004B551A" w:rsidRPr="00017883">
        <w:rPr>
          <w:rFonts w:ascii="Times New Roman" w:hAnsi="Times New Roman" w:cs="Times New Roman"/>
        </w:rPr>
        <w:t>т</w:t>
      </w:r>
      <w:r w:rsidRPr="00017883">
        <w:rPr>
          <w:rFonts w:ascii="Times New Roman" w:hAnsi="Times New Roman" w:cs="Times New Roman"/>
        </w:rPr>
        <w:t xml:space="preserve">  </w:t>
      </w:r>
      <w:r w:rsidR="00017883" w:rsidRPr="00017883">
        <w:rPr>
          <w:rFonts w:ascii="Times New Roman" w:hAnsi="Times New Roman" w:cs="Times New Roman"/>
        </w:rPr>
        <w:t>29.12.2022</w:t>
      </w:r>
      <w:proofErr w:type="gramEnd"/>
      <w:r w:rsidRPr="00017883">
        <w:rPr>
          <w:rFonts w:ascii="Times New Roman" w:hAnsi="Times New Roman" w:cs="Times New Roman"/>
        </w:rPr>
        <w:t xml:space="preserve">                                                                                            </w:t>
      </w:r>
      <w:r w:rsidR="00017883" w:rsidRPr="00017883">
        <w:rPr>
          <w:rFonts w:ascii="Times New Roman" w:hAnsi="Times New Roman" w:cs="Times New Roman"/>
        </w:rPr>
        <w:t xml:space="preserve">    </w:t>
      </w:r>
      <w:r w:rsidRPr="00017883">
        <w:rPr>
          <w:rFonts w:ascii="Times New Roman" w:hAnsi="Times New Roman" w:cs="Times New Roman"/>
        </w:rPr>
        <w:t xml:space="preserve">                      </w:t>
      </w:r>
      <w:r w:rsidR="004B551A" w:rsidRPr="00017883">
        <w:rPr>
          <w:rFonts w:ascii="Times New Roman" w:hAnsi="Times New Roman" w:cs="Times New Roman"/>
          <w:sz w:val="24"/>
          <w:szCs w:val="24"/>
        </w:rPr>
        <w:tab/>
      </w:r>
      <w:r w:rsidR="004B551A" w:rsidRPr="00017883">
        <w:rPr>
          <w:rFonts w:ascii="Times New Roman" w:hAnsi="Times New Roman" w:cs="Times New Roman"/>
          <w:sz w:val="24"/>
          <w:szCs w:val="24"/>
        </w:rPr>
        <w:tab/>
        <w:t xml:space="preserve">   № </w:t>
      </w:r>
      <w:r w:rsidR="00017883" w:rsidRPr="00017883">
        <w:rPr>
          <w:rFonts w:ascii="Times New Roman" w:hAnsi="Times New Roman" w:cs="Times New Roman"/>
          <w:sz w:val="24"/>
          <w:szCs w:val="24"/>
        </w:rPr>
        <w:t>69</w:t>
      </w:r>
    </w:p>
    <w:p w:rsidR="00A026D6" w:rsidRPr="00017883" w:rsidRDefault="00A026D6" w:rsidP="00A026D6">
      <w:pPr>
        <w:pStyle w:val="a4"/>
        <w:spacing w:before="0" w:beforeAutospacing="0" w:after="0" w:afterAutospacing="0"/>
        <w:jc w:val="center"/>
        <w:textAlignment w:val="baseline"/>
      </w:pPr>
      <w:r w:rsidRPr="00017883">
        <w:rPr>
          <w:b/>
          <w:bCs/>
        </w:rPr>
        <w:t>Об утверждении муниципальной программы</w:t>
      </w:r>
    </w:p>
    <w:p w:rsidR="003841AD" w:rsidRDefault="00A026D6" w:rsidP="00A026D6">
      <w:pPr>
        <w:pStyle w:val="a4"/>
        <w:spacing w:before="0" w:beforeAutospacing="0" w:after="0" w:afterAutospacing="0"/>
        <w:jc w:val="center"/>
        <w:textAlignment w:val="baseline"/>
        <w:rPr>
          <w:b/>
        </w:rPr>
      </w:pPr>
      <w:r w:rsidRPr="00017883">
        <w:rPr>
          <w:b/>
        </w:rPr>
        <w:t>сельского поселения Узюково муниципального района Ставропольский Самарской</w:t>
      </w:r>
      <w:r w:rsidRPr="00A026D6">
        <w:rPr>
          <w:b/>
        </w:rPr>
        <w:t xml:space="preserve"> области</w:t>
      </w:r>
    </w:p>
    <w:p w:rsidR="00A026D6" w:rsidRPr="00A026D6" w:rsidRDefault="00A026D6" w:rsidP="00A026D6">
      <w:pPr>
        <w:pStyle w:val="a4"/>
        <w:spacing w:before="0" w:beforeAutospacing="0" w:after="0" w:afterAutospacing="0"/>
        <w:jc w:val="center"/>
        <w:textAlignment w:val="baseline"/>
        <w:rPr>
          <w:b/>
          <w:bCs/>
          <w:bdr w:val="none" w:sz="0" w:space="0" w:color="auto" w:frame="1"/>
        </w:rPr>
      </w:pPr>
      <w:r w:rsidRPr="00A026D6">
        <w:rPr>
          <w:b/>
          <w:bCs/>
          <w:bdr w:val="none" w:sz="0" w:space="0" w:color="auto" w:frame="1"/>
        </w:rPr>
        <w:t xml:space="preserve">«Социально – экономическое развитие </w:t>
      </w:r>
      <w:r w:rsidRPr="00A026D6">
        <w:rPr>
          <w:b/>
        </w:rPr>
        <w:t xml:space="preserve">сельского поселения Узюково муниципального </w:t>
      </w:r>
      <w:proofErr w:type="gramStart"/>
      <w:r w:rsidRPr="00A026D6">
        <w:rPr>
          <w:b/>
        </w:rPr>
        <w:t>района  Ставропольский</w:t>
      </w:r>
      <w:proofErr w:type="gramEnd"/>
      <w:r w:rsidRPr="00A026D6">
        <w:rPr>
          <w:b/>
        </w:rPr>
        <w:t xml:space="preserve"> Самарской области</w:t>
      </w:r>
      <w:r w:rsidRPr="00A026D6">
        <w:rPr>
          <w:b/>
          <w:bCs/>
          <w:bdr w:val="none" w:sz="0" w:space="0" w:color="auto" w:frame="1"/>
        </w:rPr>
        <w:t xml:space="preserve"> на 202</w:t>
      </w:r>
      <w:r w:rsidR="004E0F0E">
        <w:rPr>
          <w:b/>
          <w:bCs/>
          <w:bdr w:val="none" w:sz="0" w:space="0" w:color="auto" w:frame="1"/>
        </w:rPr>
        <w:t>3</w:t>
      </w:r>
      <w:r w:rsidRPr="00A026D6">
        <w:rPr>
          <w:b/>
          <w:bCs/>
          <w:bdr w:val="none" w:sz="0" w:space="0" w:color="auto" w:frame="1"/>
        </w:rPr>
        <w:t>-202</w:t>
      </w:r>
      <w:r w:rsidR="004E0F0E">
        <w:rPr>
          <w:b/>
          <w:bCs/>
          <w:bdr w:val="none" w:sz="0" w:space="0" w:color="auto" w:frame="1"/>
        </w:rPr>
        <w:t>5</w:t>
      </w:r>
      <w:r w:rsidRPr="00A026D6">
        <w:rPr>
          <w:b/>
          <w:bCs/>
          <w:bdr w:val="none" w:sz="0" w:space="0" w:color="auto" w:frame="1"/>
        </w:rPr>
        <w:t xml:space="preserve"> годы»</w:t>
      </w:r>
    </w:p>
    <w:p w:rsidR="003841AD" w:rsidRDefault="003841AD" w:rsidP="00A026D6">
      <w:pPr>
        <w:ind w:firstLine="708"/>
        <w:jc w:val="both"/>
        <w:rPr>
          <w:rFonts w:ascii="Times New Roman" w:hAnsi="Times New Roman" w:cs="Times New Roman"/>
        </w:rPr>
      </w:pPr>
    </w:p>
    <w:p w:rsidR="00A026D6" w:rsidRPr="00A026D6" w:rsidRDefault="00A026D6" w:rsidP="00A026D6">
      <w:pPr>
        <w:ind w:firstLine="708"/>
        <w:jc w:val="both"/>
        <w:rPr>
          <w:rFonts w:ascii="Times New Roman" w:hAnsi="Times New Roman" w:cs="Times New Roman"/>
          <w:shd w:val="clear" w:color="auto" w:fill="FFFFFF"/>
        </w:rPr>
      </w:pPr>
      <w:r w:rsidRPr="00A026D6">
        <w:rPr>
          <w:rFonts w:ascii="Times New Roman" w:hAnsi="Times New Roman" w:cs="Times New Roman"/>
        </w:rP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sidRPr="00A026D6">
          <w:rPr>
            <w:rStyle w:val="a3"/>
            <w:rFonts w:ascii="Times New Roman" w:eastAsia="Calibri" w:hAnsi="Times New Roman" w:cs="Times New Roman"/>
            <w:bCs/>
          </w:rPr>
          <w:t>Уставом</w:t>
        </w:r>
      </w:hyperlink>
      <w:r w:rsidR="004E0F0E">
        <w:t xml:space="preserve"> </w:t>
      </w:r>
      <w:r w:rsidRPr="00A026D6">
        <w:rPr>
          <w:rFonts w:ascii="Times New Roman" w:hAnsi="Times New Roman" w:cs="Times New Roman"/>
        </w:rPr>
        <w:t>сельского поселения Узюково  муниципального района Ставропольский Самарской области и постановлением Администрации сельского поселения Узюково  муниципального района Ставропольский Самарской области от 03.11.2014 года №44/1 «О порядке принятия решения о разработке долгосрочных целевых программ сельского поселения, их формирования и реализации и Порядке проведения и критериях оценки эффективности реализации долгосрочных целевых программ сельского поселения», в целях обеспечения деятельности, повышения эффективности и результативности  администрации сельского поселения Узюково муниципального района Ставропольский Самарской области</w:t>
      </w:r>
    </w:p>
    <w:p w:rsidR="00A026D6" w:rsidRPr="00A026D6" w:rsidRDefault="00A026D6" w:rsidP="00A026D6">
      <w:pPr>
        <w:spacing w:line="360" w:lineRule="auto"/>
        <w:ind w:firstLine="851"/>
        <w:jc w:val="both"/>
        <w:rPr>
          <w:rFonts w:ascii="Times New Roman" w:hAnsi="Times New Roman" w:cs="Times New Roman"/>
        </w:rPr>
      </w:pPr>
      <w:r w:rsidRPr="00A026D6">
        <w:rPr>
          <w:rFonts w:ascii="Times New Roman" w:hAnsi="Times New Roman" w:cs="Times New Roman"/>
        </w:rPr>
        <w:t>ПОСТАНОВЛЯЕТ:</w:t>
      </w:r>
    </w:p>
    <w:p w:rsidR="00A026D6" w:rsidRPr="00A026D6" w:rsidRDefault="00A026D6" w:rsidP="00375F43">
      <w:pPr>
        <w:ind w:firstLine="710"/>
        <w:jc w:val="both"/>
        <w:rPr>
          <w:rFonts w:ascii="Times New Roman" w:hAnsi="Times New Roman" w:cs="Times New Roman"/>
          <w:bCs/>
          <w:bdr w:val="none" w:sz="0" w:space="0" w:color="auto" w:frame="1"/>
        </w:rPr>
      </w:pPr>
      <w:r w:rsidRPr="00A026D6">
        <w:rPr>
          <w:rFonts w:ascii="Times New Roman" w:hAnsi="Times New Roman" w:cs="Times New Roman"/>
        </w:rPr>
        <w:t>1. Утвердить</w:t>
      </w:r>
      <w:r w:rsidRPr="00A026D6">
        <w:rPr>
          <w:rFonts w:ascii="Times New Roman" w:hAnsi="Times New Roman" w:cs="Times New Roman"/>
          <w:bCs/>
        </w:rPr>
        <w:t xml:space="preserve"> муниципальную программу </w:t>
      </w:r>
      <w:r w:rsidRPr="00A026D6">
        <w:rPr>
          <w:rFonts w:ascii="Times New Roman" w:hAnsi="Times New Roman" w:cs="Times New Roman"/>
        </w:rPr>
        <w:t xml:space="preserve">сельского поселения Узюково муниципального района Ставропольский Самарской области </w:t>
      </w:r>
      <w:r w:rsidRPr="00A026D6">
        <w:rPr>
          <w:rFonts w:ascii="Times New Roman" w:hAnsi="Times New Roman" w:cs="Times New Roman"/>
          <w:bCs/>
          <w:bdr w:val="none" w:sz="0" w:space="0" w:color="auto" w:frame="1"/>
        </w:rPr>
        <w:t xml:space="preserve">«Социально – экономическое развитие </w:t>
      </w:r>
      <w:r w:rsidRPr="00A026D6">
        <w:rPr>
          <w:rFonts w:ascii="Times New Roman" w:hAnsi="Times New Roman" w:cs="Times New Roman"/>
        </w:rPr>
        <w:t>сельского поселения Узюково муниципального района Ставропольский Самарской области</w:t>
      </w:r>
      <w:r w:rsidRPr="00A026D6">
        <w:rPr>
          <w:rFonts w:ascii="Times New Roman" w:hAnsi="Times New Roman" w:cs="Times New Roman"/>
          <w:bCs/>
          <w:bdr w:val="none" w:sz="0" w:space="0" w:color="auto" w:frame="1"/>
        </w:rPr>
        <w:t xml:space="preserve"> на 202</w:t>
      </w:r>
      <w:r w:rsidR="004E0F0E">
        <w:rPr>
          <w:rFonts w:ascii="Times New Roman" w:hAnsi="Times New Roman" w:cs="Times New Roman"/>
          <w:bCs/>
          <w:bdr w:val="none" w:sz="0" w:space="0" w:color="auto" w:frame="1"/>
        </w:rPr>
        <w:t>3</w:t>
      </w:r>
      <w:r w:rsidRPr="00A026D6">
        <w:rPr>
          <w:rFonts w:ascii="Times New Roman" w:hAnsi="Times New Roman" w:cs="Times New Roman"/>
          <w:bCs/>
          <w:bdr w:val="none" w:sz="0" w:space="0" w:color="auto" w:frame="1"/>
        </w:rPr>
        <w:t>-202</w:t>
      </w:r>
      <w:r w:rsidR="004E0F0E">
        <w:rPr>
          <w:rFonts w:ascii="Times New Roman" w:hAnsi="Times New Roman" w:cs="Times New Roman"/>
          <w:bCs/>
          <w:bdr w:val="none" w:sz="0" w:space="0" w:color="auto" w:frame="1"/>
        </w:rPr>
        <w:t>5</w:t>
      </w:r>
      <w:r w:rsidRPr="00A026D6">
        <w:rPr>
          <w:rFonts w:ascii="Times New Roman" w:hAnsi="Times New Roman" w:cs="Times New Roman"/>
          <w:bCs/>
          <w:bdr w:val="none" w:sz="0" w:space="0" w:color="auto" w:frame="1"/>
        </w:rPr>
        <w:t>годы», согласно приложения №1.</w:t>
      </w:r>
    </w:p>
    <w:p w:rsidR="00A026D6" w:rsidRPr="00A026D6" w:rsidRDefault="00A026D6" w:rsidP="00375F43">
      <w:pPr>
        <w:spacing w:after="150"/>
        <w:ind w:firstLine="710"/>
        <w:jc w:val="both"/>
        <w:textAlignment w:val="baseline"/>
        <w:rPr>
          <w:rFonts w:ascii="Times New Roman" w:hAnsi="Times New Roman" w:cs="Times New Roman"/>
        </w:rPr>
      </w:pPr>
      <w:r w:rsidRPr="00A026D6">
        <w:rPr>
          <w:rStyle w:val="FontStyle38"/>
        </w:rPr>
        <w:t xml:space="preserve">2. </w:t>
      </w:r>
      <w:r w:rsidRPr="00A026D6">
        <w:rPr>
          <w:rFonts w:ascii="Times New Roman" w:hAnsi="Times New Roman" w:cs="Times New Roman"/>
        </w:rPr>
        <w:t>Установить, что расходные обязательства сельского поселения Узюково муниципального района Ставропольский Самарской области, возникающие в результате принятия настоящего Постановления, исполняются сельским поселением Узюково муниципального района Ставропольский Самарской области самостоятельно за счет запланированных средств в бюджете сельского поселения Узюково муниципального района Ставропольский Самарской области в пределах общего объема бюджетных ассигнований, предусмотренных соответствующему главному распорядителю бюджетных средств бюджета сельского поселения Узюково муниципального района Ставропольский Самарской области на реализацию муниципальной программы.</w:t>
      </w:r>
    </w:p>
    <w:p w:rsidR="00A026D6" w:rsidRPr="00A026D6" w:rsidRDefault="00A026D6" w:rsidP="00375F43">
      <w:pPr>
        <w:ind w:firstLine="710"/>
        <w:jc w:val="both"/>
        <w:rPr>
          <w:rStyle w:val="FontStyle38"/>
        </w:rPr>
      </w:pPr>
      <w:r w:rsidRPr="00A026D6">
        <w:rPr>
          <w:rStyle w:val="FontStyle38"/>
        </w:rPr>
        <w:t>3. Контроль за выполнением настоящего Постановления оставляю за собой.</w:t>
      </w:r>
    </w:p>
    <w:p w:rsidR="00A026D6" w:rsidRPr="00A026D6" w:rsidRDefault="00A026D6" w:rsidP="00375F43">
      <w:pPr>
        <w:pStyle w:val="a4"/>
        <w:spacing w:line="276" w:lineRule="auto"/>
        <w:ind w:firstLine="710"/>
        <w:jc w:val="both"/>
        <w:textAlignment w:val="baseline"/>
        <w:rPr>
          <w:rStyle w:val="FontStyle38"/>
        </w:rPr>
      </w:pPr>
      <w:r w:rsidRPr="00A026D6">
        <w:rPr>
          <w:rStyle w:val="FontStyle38"/>
        </w:rPr>
        <w:t>4. Опубликовать настоящее Постановление в</w:t>
      </w:r>
      <w:r w:rsidRPr="00A026D6">
        <w:rPr>
          <w:sz w:val="22"/>
          <w:szCs w:val="22"/>
        </w:rPr>
        <w:t xml:space="preserve"> газете «Вестник сельского поселения Узюково» и </w:t>
      </w:r>
      <w:r w:rsidRPr="00A026D6">
        <w:rPr>
          <w:rStyle w:val="FontStyle38"/>
          <w:bCs/>
          <w:bdr w:val="none" w:sz="0" w:space="0" w:color="auto" w:frame="1"/>
        </w:rPr>
        <w:t xml:space="preserve">на официальном сайте сельского поселения Узюково в сети </w:t>
      </w:r>
      <w:proofErr w:type="gramStart"/>
      <w:r w:rsidRPr="00A026D6">
        <w:rPr>
          <w:rStyle w:val="FontStyle38"/>
          <w:bCs/>
          <w:bdr w:val="none" w:sz="0" w:space="0" w:color="auto" w:frame="1"/>
        </w:rPr>
        <w:t>интернет:</w:t>
      </w:r>
      <w:r w:rsidRPr="00A026D6">
        <w:rPr>
          <w:sz w:val="22"/>
          <w:szCs w:val="22"/>
          <w:lang w:val="en-US"/>
        </w:rPr>
        <w:t>http</w:t>
      </w:r>
      <w:proofErr w:type="gramEnd"/>
      <w:r w:rsidRPr="00A026D6">
        <w:rPr>
          <w:sz w:val="22"/>
          <w:szCs w:val="22"/>
        </w:rPr>
        <w:t>: //</w:t>
      </w:r>
      <w:r w:rsidRPr="00A026D6">
        <w:rPr>
          <w:sz w:val="22"/>
          <w:szCs w:val="22"/>
          <w:lang w:val="en-US"/>
        </w:rPr>
        <w:t>www</w:t>
      </w:r>
      <w:r w:rsidRPr="00A026D6">
        <w:rPr>
          <w:sz w:val="22"/>
          <w:szCs w:val="22"/>
        </w:rPr>
        <w:t>.</w:t>
      </w:r>
      <w:proofErr w:type="spellStart"/>
      <w:r w:rsidRPr="00A026D6">
        <w:rPr>
          <w:sz w:val="22"/>
          <w:szCs w:val="22"/>
          <w:lang w:val="en-US"/>
        </w:rPr>
        <w:t>uzukovo</w:t>
      </w:r>
      <w:proofErr w:type="spellEnd"/>
      <w:r w:rsidRPr="00A026D6">
        <w:rPr>
          <w:sz w:val="22"/>
          <w:szCs w:val="22"/>
        </w:rPr>
        <w:t>.</w:t>
      </w:r>
      <w:proofErr w:type="spellStart"/>
      <w:r w:rsidRPr="00A026D6">
        <w:rPr>
          <w:sz w:val="22"/>
          <w:szCs w:val="22"/>
          <w:lang w:val="en-US"/>
        </w:rPr>
        <w:t>stavrsp</w:t>
      </w:r>
      <w:proofErr w:type="spellEnd"/>
      <w:r w:rsidRPr="00A026D6">
        <w:rPr>
          <w:sz w:val="22"/>
          <w:szCs w:val="22"/>
        </w:rPr>
        <w:t>.</w:t>
      </w:r>
      <w:proofErr w:type="spellStart"/>
      <w:r w:rsidRPr="00A026D6">
        <w:rPr>
          <w:sz w:val="22"/>
          <w:szCs w:val="22"/>
          <w:lang w:val="en-US"/>
        </w:rPr>
        <w:t>ru</w:t>
      </w:r>
      <w:proofErr w:type="spellEnd"/>
      <w:r w:rsidRPr="00A026D6">
        <w:rPr>
          <w:sz w:val="22"/>
          <w:szCs w:val="22"/>
        </w:rPr>
        <w:t>.</w:t>
      </w:r>
    </w:p>
    <w:p w:rsidR="00A026D6" w:rsidRPr="00A026D6" w:rsidRDefault="00A026D6" w:rsidP="00375F43">
      <w:pPr>
        <w:pStyle w:val="a4"/>
        <w:spacing w:line="276" w:lineRule="auto"/>
        <w:ind w:firstLine="710"/>
        <w:jc w:val="both"/>
        <w:textAlignment w:val="baseline"/>
        <w:rPr>
          <w:sz w:val="22"/>
          <w:szCs w:val="22"/>
          <w:bdr w:val="none" w:sz="0" w:space="0" w:color="auto" w:frame="1"/>
        </w:rPr>
      </w:pPr>
      <w:r w:rsidRPr="00A026D6">
        <w:rPr>
          <w:sz w:val="22"/>
          <w:szCs w:val="22"/>
        </w:rPr>
        <w:lastRenderedPageBreak/>
        <w:t>5. Настоящее Постановление вступает в силу с 01.01.202</w:t>
      </w:r>
      <w:r w:rsidR="004E0F0E">
        <w:rPr>
          <w:sz w:val="22"/>
          <w:szCs w:val="22"/>
        </w:rPr>
        <w:t>3</w:t>
      </w:r>
      <w:r w:rsidRPr="00A026D6">
        <w:rPr>
          <w:sz w:val="22"/>
          <w:szCs w:val="22"/>
        </w:rPr>
        <w:t xml:space="preserve"> года и действует до 31.12.202</w:t>
      </w:r>
      <w:r w:rsidR="004E0F0E">
        <w:rPr>
          <w:sz w:val="22"/>
          <w:szCs w:val="22"/>
        </w:rPr>
        <w:t>5</w:t>
      </w:r>
      <w:r w:rsidRPr="00A026D6">
        <w:rPr>
          <w:sz w:val="22"/>
          <w:szCs w:val="22"/>
        </w:rPr>
        <w:t xml:space="preserve"> года,</w:t>
      </w:r>
      <w:r w:rsidRPr="00A026D6">
        <w:rPr>
          <w:rFonts w:eastAsia="Calibri"/>
          <w:sz w:val="22"/>
          <w:szCs w:val="22"/>
        </w:rPr>
        <w:t xml:space="preserve"> а также с 01.01.202</w:t>
      </w:r>
      <w:r w:rsidR="004E0F0E">
        <w:rPr>
          <w:rFonts w:eastAsia="Calibri"/>
          <w:sz w:val="22"/>
          <w:szCs w:val="22"/>
        </w:rPr>
        <w:t>3</w:t>
      </w:r>
      <w:r w:rsidRPr="00A026D6">
        <w:rPr>
          <w:rFonts w:eastAsia="Calibri"/>
          <w:sz w:val="22"/>
          <w:szCs w:val="22"/>
        </w:rPr>
        <w:t xml:space="preserve"> года отменяет действие </w:t>
      </w:r>
      <w:r w:rsidRPr="00A026D6">
        <w:rPr>
          <w:rStyle w:val="FontStyle39"/>
          <w:b w:val="0"/>
          <w:sz w:val="22"/>
          <w:szCs w:val="22"/>
        </w:rPr>
        <w:t>Постановления  администрации сельского поселения Узюково муниципального района Ставропольский Самарской области</w:t>
      </w:r>
      <w:r w:rsidRPr="00A026D6">
        <w:rPr>
          <w:bCs/>
          <w:sz w:val="22"/>
          <w:szCs w:val="22"/>
        </w:rPr>
        <w:t xml:space="preserve"> «Об утверждении муниципальной программы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на 202</w:t>
      </w:r>
      <w:r w:rsidR="00806896">
        <w:rPr>
          <w:bCs/>
          <w:sz w:val="22"/>
          <w:szCs w:val="22"/>
          <w:bdr w:val="none" w:sz="0" w:space="0" w:color="auto" w:frame="1"/>
        </w:rPr>
        <w:t>2</w:t>
      </w:r>
      <w:r w:rsidRPr="00A026D6">
        <w:rPr>
          <w:bCs/>
          <w:sz w:val="22"/>
          <w:szCs w:val="22"/>
          <w:bdr w:val="none" w:sz="0" w:space="0" w:color="auto" w:frame="1"/>
        </w:rPr>
        <w:t xml:space="preserve"> – 20</w:t>
      </w:r>
      <w:r w:rsidR="00806896">
        <w:rPr>
          <w:bCs/>
          <w:sz w:val="22"/>
          <w:szCs w:val="22"/>
          <w:bdr w:val="none" w:sz="0" w:space="0" w:color="auto" w:frame="1"/>
        </w:rPr>
        <w:t>24</w:t>
      </w:r>
      <w:r w:rsidRPr="00A026D6">
        <w:rPr>
          <w:bCs/>
          <w:sz w:val="22"/>
          <w:szCs w:val="22"/>
          <w:bdr w:val="none" w:sz="0" w:space="0" w:color="auto" w:frame="1"/>
        </w:rPr>
        <w:t xml:space="preserve"> годы»» </w:t>
      </w:r>
      <w:r w:rsidRPr="00806896">
        <w:rPr>
          <w:rStyle w:val="FontStyle39"/>
          <w:b w:val="0"/>
          <w:sz w:val="22"/>
          <w:szCs w:val="22"/>
        </w:rPr>
        <w:t xml:space="preserve">от </w:t>
      </w:r>
      <w:r w:rsidR="004E0F0E">
        <w:rPr>
          <w:rStyle w:val="FontStyle39"/>
          <w:b w:val="0"/>
          <w:sz w:val="22"/>
          <w:szCs w:val="22"/>
        </w:rPr>
        <w:t>30</w:t>
      </w:r>
      <w:r w:rsidR="00B50251">
        <w:rPr>
          <w:rStyle w:val="FontStyle39"/>
          <w:b w:val="0"/>
          <w:sz w:val="22"/>
          <w:szCs w:val="22"/>
        </w:rPr>
        <w:t xml:space="preserve"> </w:t>
      </w:r>
      <w:r w:rsidR="004E0F0E">
        <w:rPr>
          <w:rStyle w:val="FontStyle39"/>
          <w:b w:val="0"/>
          <w:sz w:val="22"/>
          <w:szCs w:val="22"/>
        </w:rPr>
        <w:t>декабря</w:t>
      </w:r>
      <w:r w:rsidRPr="00806896">
        <w:rPr>
          <w:rStyle w:val="FontStyle39"/>
          <w:b w:val="0"/>
          <w:sz w:val="22"/>
          <w:szCs w:val="22"/>
        </w:rPr>
        <w:t xml:space="preserve"> 20</w:t>
      </w:r>
      <w:r w:rsidR="008064DE">
        <w:rPr>
          <w:rStyle w:val="FontStyle39"/>
          <w:b w:val="0"/>
          <w:sz w:val="22"/>
          <w:szCs w:val="22"/>
        </w:rPr>
        <w:t>2</w:t>
      </w:r>
      <w:r w:rsidR="004E0F0E">
        <w:rPr>
          <w:rStyle w:val="FontStyle39"/>
          <w:b w:val="0"/>
          <w:sz w:val="22"/>
          <w:szCs w:val="22"/>
        </w:rPr>
        <w:t>1</w:t>
      </w:r>
      <w:r w:rsidRPr="00806896">
        <w:rPr>
          <w:rStyle w:val="FontStyle39"/>
          <w:b w:val="0"/>
          <w:sz w:val="22"/>
          <w:szCs w:val="22"/>
        </w:rPr>
        <w:t xml:space="preserve"> года № </w:t>
      </w:r>
      <w:r w:rsidR="004E0F0E">
        <w:rPr>
          <w:rStyle w:val="FontStyle39"/>
          <w:b w:val="0"/>
          <w:sz w:val="22"/>
          <w:szCs w:val="22"/>
        </w:rPr>
        <w:t>58</w:t>
      </w:r>
      <w:r w:rsidRPr="00A026D6">
        <w:rPr>
          <w:rStyle w:val="FontStyle39"/>
          <w:b w:val="0"/>
          <w:sz w:val="22"/>
          <w:szCs w:val="22"/>
        </w:rPr>
        <w:t>,</w:t>
      </w:r>
      <w:r w:rsidR="00CA10C5">
        <w:rPr>
          <w:rStyle w:val="FontStyle39"/>
          <w:b w:val="0"/>
          <w:sz w:val="22"/>
          <w:szCs w:val="22"/>
        </w:rPr>
        <w:t xml:space="preserve"> </w:t>
      </w:r>
      <w:r w:rsidRPr="00A026D6">
        <w:rPr>
          <w:rStyle w:val="FontStyle39"/>
          <w:b w:val="0"/>
          <w:sz w:val="22"/>
          <w:szCs w:val="22"/>
        </w:rPr>
        <w:t xml:space="preserve">Постановления  администрации сельского поселения Узюково муниципального района Ставропольский Самарской области «О внесении изменений в Постановление  администрации сельского поселения Узюково муниципального района Ставропольский Самарской области </w:t>
      </w:r>
      <w:r w:rsidRPr="00A026D6">
        <w:rPr>
          <w:bCs/>
          <w:sz w:val="22"/>
          <w:szCs w:val="22"/>
        </w:rPr>
        <w:t xml:space="preserve">«Об утверждении муниципальной программы </w:t>
      </w:r>
      <w:r w:rsidRPr="00A026D6">
        <w:rPr>
          <w:sz w:val="22"/>
          <w:szCs w:val="22"/>
        </w:rPr>
        <w:t xml:space="preserve">сельского поселения Узюково муниципального района Ставропольский Самарской области </w:t>
      </w:r>
      <w:r w:rsidRPr="00A026D6">
        <w:rPr>
          <w:bCs/>
          <w:sz w:val="22"/>
          <w:szCs w:val="22"/>
          <w:bdr w:val="none" w:sz="0" w:space="0" w:color="auto" w:frame="1"/>
        </w:rPr>
        <w:t xml:space="preserve">«Социально – экономическое развитие </w:t>
      </w:r>
      <w:r w:rsidRPr="00A026D6">
        <w:rPr>
          <w:sz w:val="22"/>
          <w:szCs w:val="22"/>
        </w:rPr>
        <w:t>сельского поселения Узюково муниципального района  Ставропольский Самарской области</w:t>
      </w:r>
      <w:r w:rsidRPr="00A026D6">
        <w:rPr>
          <w:bCs/>
          <w:sz w:val="22"/>
          <w:szCs w:val="22"/>
          <w:bdr w:val="none" w:sz="0" w:space="0" w:color="auto" w:frame="1"/>
        </w:rPr>
        <w:t xml:space="preserve">   на 202</w:t>
      </w:r>
      <w:r w:rsidR="00806896">
        <w:rPr>
          <w:bCs/>
          <w:sz w:val="22"/>
          <w:szCs w:val="22"/>
          <w:bdr w:val="none" w:sz="0" w:space="0" w:color="auto" w:frame="1"/>
        </w:rPr>
        <w:t>2</w:t>
      </w:r>
      <w:r w:rsidRPr="00A026D6">
        <w:rPr>
          <w:bCs/>
          <w:sz w:val="22"/>
          <w:szCs w:val="22"/>
          <w:bdr w:val="none" w:sz="0" w:space="0" w:color="auto" w:frame="1"/>
        </w:rPr>
        <w:t xml:space="preserve"> – 202</w:t>
      </w:r>
      <w:r w:rsidR="00806896">
        <w:rPr>
          <w:bCs/>
          <w:sz w:val="22"/>
          <w:szCs w:val="22"/>
          <w:bdr w:val="none" w:sz="0" w:space="0" w:color="auto" w:frame="1"/>
        </w:rPr>
        <w:t>4</w:t>
      </w:r>
      <w:r w:rsidR="00B50251">
        <w:rPr>
          <w:bCs/>
          <w:sz w:val="22"/>
          <w:szCs w:val="22"/>
          <w:bdr w:val="none" w:sz="0" w:space="0" w:color="auto" w:frame="1"/>
        </w:rPr>
        <w:t xml:space="preserve"> </w:t>
      </w:r>
      <w:r w:rsidR="00CA10C5">
        <w:rPr>
          <w:bCs/>
          <w:sz w:val="22"/>
          <w:szCs w:val="22"/>
          <w:bdr w:val="none" w:sz="0" w:space="0" w:color="auto" w:frame="1"/>
        </w:rPr>
        <w:t>годы» от</w:t>
      </w:r>
      <w:r w:rsidRPr="00293A03">
        <w:rPr>
          <w:bCs/>
          <w:sz w:val="22"/>
          <w:szCs w:val="22"/>
          <w:bdr w:val="none" w:sz="0" w:space="0" w:color="auto" w:frame="1"/>
        </w:rPr>
        <w:t xml:space="preserve"> </w:t>
      </w:r>
      <w:r w:rsidR="00CA10C5" w:rsidRPr="00CA10C5">
        <w:rPr>
          <w:bCs/>
          <w:sz w:val="22"/>
          <w:szCs w:val="22"/>
        </w:rPr>
        <w:t>25.07.2022 № 35</w:t>
      </w:r>
      <w:r w:rsidR="008420B2">
        <w:rPr>
          <w:bCs/>
          <w:sz w:val="22"/>
          <w:szCs w:val="22"/>
          <w:bdr w:val="none" w:sz="0" w:space="0" w:color="auto" w:frame="1"/>
        </w:rPr>
        <w:t>,</w:t>
      </w:r>
      <w:r w:rsidRPr="00293A03">
        <w:rPr>
          <w:bCs/>
          <w:sz w:val="22"/>
          <w:szCs w:val="22"/>
          <w:bdr w:val="none" w:sz="0" w:space="0" w:color="auto" w:frame="1"/>
        </w:rPr>
        <w:t xml:space="preserve"> от </w:t>
      </w:r>
      <w:r w:rsidR="00CA10C5">
        <w:rPr>
          <w:bCs/>
          <w:sz w:val="22"/>
          <w:szCs w:val="22"/>
          <w:bdr w:val="none" w:sz="0" w:space="0" w:color="auto" w:frame="1"/>
        </w:rPr>
        <w:t>19</w:t>
      </w:r>
      <w:r w:rsidRPr="00293A03">
        <w:rPr>
          <w:bCs/>
          <w:sz w:val="22"/>
          <w:szCs w:val="22"/>
          <w:bdr w:val="none" w:sz="0" w:space="0" w:color="auto" w:frame="1"/>
        </w:rPr>
        <w:t>.0</w:t>
      </w:r>
      <w:r w:rsidR="008420B2">
        <w:rPr>
          <w:bCs/>
          <w:sz w:val="22"/>
          <w:szCs w:val="22"/>
          <w:bdr w:val="none" w:sz="0" w:space="0" w:color="auto" w:frame="1"/>
        </w:rPr>
        <w:t>8</w:t>
      </w:r>
      <w:r w:rsidRPr="00293A03">
        <w:rPr>
          <w:bCs/>
          <w:sz w:val="22"/>
          <w:szCs w:val="22"/>
          <w:bdr w:val="none" w:sz="0" w:space="0" w:color="auto" w:frame="1"/>
        </w:rPr>
        <w:t>.202</w:t>
      </w:r>
      <w:r w:rsidR="00CA10C5">
        <w:rPr>
          <w:bCs/>
          <w:sz w:val="22"/>
          <w:szCs w:val="22"/>
          <w:bdr w:val="none" w:sz="0" w:space="0" w:color="auto" w:frame="1"/>
        </w:rPr>
        <w:t>2</w:t>
      </w:r>
      <w:r w:rsidRPr="00293A03">
        <w:rPr>
          <w:bCs/>
          <w:sz w:val="22"/>
          <w:szCs w:val="22"/>
          <w:bdr w:val="none" w:sz="0" w:space="0" w:color="auto" w:frame="1"/>
        </w:rPr>
        <w:t xml:space="preserve"> г</w:t>
      </w:r>
      <w:r w:rsidR="008420B2">
        <w:rPr>
          <w:bCs/>
          <w:sz w:val="22"/>
          <w:szCs w:val="22"/>
          <w:bdr w:val="none" w:sz="0" w:space="0" w:color="auto" w:frame="1"/>
        </w:rPr>
        <w:t>.</w:t>
      </w:r>
      <w:r w:rsidRPr="00293A03">
        <w:rPr>
          <w:bCs/>
          <w:sz w:val="22"/>
          <w:szCs w:val="22"/>
          <w:bdr w:val="none" w:sz="0" w:space="0" w:color="auto" w:frame="1"/>
        </w:rPr>
        <w:t xml:space="preserve"> № 3</w:t>
      </w:r>
      <w:r w:rsidR="00CA10C5">
        <w:rPr>
          <w:bCs/>
          <w:sz w:val="22"/>
          <w:szCs w:val="22"/>
          <w:bdr w:val="none" w:sz="0" w:space="0" w:color="auto" w:frame="1"/>
        </w:rPr>
        <w:t>8</w:t>
      </w:r>
      <w:r w:rsidR="008420B2">
        <w:rPr>
          <w:bCs/>
          <w:sz w:val="22"/>
          <w:szCs w:val="22"/>
          <w:bdr w:val="none" w:sz="0" w:space="0" w:color="auto" w:frame="1"/>
        </w:rPr>
        <w:t>.</w:t>
      </w:r>
    </w:p>
    <w:p w:rsidR="00A026D6" w:rsidRPr="00A026D6" w:rsidRDefault="00A026D6" w:rsidP="00A026D6">
      <w:pPr>
        <w:pStyle w:val="a4"/>
        <w:jc w:val="both"/>
        <w:textAlignment w:val="baseline"/>
        <w:rPr>
          <w:rStyle w:val="FontStyle39"/>
          <w:b w:val="0"/>
          <w:sz w:val="22"/>
          <w:szCs w:val="22"/>
        </w:rPr>
      </w:pPr>
    </w:p>
    <w:p w:rsidR="00A026D6" w:rsidRPr="00A026D6" w:rsidRDefault="00A026D6" w:rsidP="00A026D6">
      <w:pPr>
        <w:pStyle w:val="Style5"/>
        <w:widowControl/>
        <w:spacing w:before="125" w:line="317" w:lineRule="exact"/>
        <w:jc w:val="both"/>
        <w:rPr>
          <w:sz w:val="22"/>
          <w:szCs w:val="22"/>
        </w:rPr>
      </w:pPr>
      <w:r w:rsidRPr="00A026D6">
        <w:rPr>
          <w:sz w:val="22"/>
          <w:szCs w:val="22"/>
        </w:rPr>
        <w:t>Глава сельского поселения Узюково</w:t>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007C62C5">
        <w:rPr>
          <w:sz w:val="22"/>
          <w:szCs w:val="22"/>
        </w:rPr>
        <w:tab/>
      </w:r>
      <w:r w:rsidRPr="00A026D6">
        <w:rPr>
          <w:sz w:val="22"/>
          <w:szCs w:val="22"/>
        </w:rPr>
        <w:t>С.Д. Бугаец</w:t>
      </w:r>
    </w:p>
    <w:p w:rsidR="00A026D6" w:rsidRDefault="00A026D6" w:rsidP="00A026D6">
      <w:pPr>
        <w:rPr>
          <w:rFonts w:ascii="Times New Roman" w:hAnsi="Times New Roman" w:cs="Times New Roman"/>
          <w:sz w:val="24"/>
          <w:szCs w:val="24"/>
        </w:rPr>
      </w:pPr>
    </w:p>
    <w:p w:rsidR="00A026D6" w:rsidRDefault="00A026D6" w:rsidP="009F6F5B">
      <w:pPr>
        <w:spacing w:after="0"/>
        <w:jc w:val="right"/>
        <w:rPr>
          <w:rFonts w:ascii="Times New Roman" w:hAnsi="Times New Roman" w:cs="Times New Roman"/>
        </w:rPr>
      </w:pPr>
    </w:p>
    <w:p w:rsidR="00A026D6" w:rsidRDefault="00A026D6" w:rsidP="009F6F5B">
      <w:pPr>
        <w:spacing w:after="0"/>
        <w:jc w:val="right"/>
        <w:rPr>
          <w:rFonts w:ascii="Times New Roman" w:hAnsi="Times New Roman" w:cs="Times New Roman"/>
        </w:rPr>
      </w:pPr>
    </w:p>
    <w:p w:rsidR="00A026D6" w:rsidRDefault="00A026D6" w:rsidP="009F6F5B">
      <w:pPr>
        <w:spacing w:after="0"/>
        <w:jc w:val="right"/>
        <w:rPr>
          <w:rFonts w:ascii="Times New Roman" w:hAnsi="Times New Roman" w:cs="Times New Roman"/>
        </w:rPr>
      </w:pPr>
    </w:p>
    <w:p w:rsidR="007C62C5" w:rsidRDefault="007C62C5" w:rsidP="009F6F5B">
      <w:pPr>
        <w:spacing w:after="0"/>
        <w:jc w:val="right"/>
        <w:rPr>
          <w:rFonts w:ascii="Times New Roman" w:hAnsi="Times New Roman" w:cs="Times New Roman"/>
        </w:rPr>
      </w:pPr>
    </w:p>
    <w:p w:rsidR="007C62C5" w:rsidRDefault="007C62C5" w:rsidP="009F6F5B">
      <w:pPr>
        <w:spacing w:after="0"/>
        <w:jc w:val="right"/>
        <w:rPr>
          <w:rFonts w:ascii="Times New Roman" w:hAnsi="Times New Roman" w:cs="Times New Roman"/>
        </w:rPr>
      </w:pPr>
    </w:p>
    <w:p w:rsidR="007C62C5" w:rsidRDefault="007C62C5" w:rsidP="009F6F5B">
      <w:pPr>
        <w:spacing w:after="0"/>
        <w:jc w:val="right"/>
        <w:rPr>
          <w:rFonts w:ascii="Times New Roman" w:hAnsi="Times New Roman" w:cs="Times New Roman"/>
        </w:rPr>
      </w:pPr>
    </w:p>
    <w:p w:rsidR="007C62C5" w:rsidRDefault="007C62C5" w:rsidP="009F6F5B">
      <w:pPr>
        <w:spacing w:after="0"/>
        <w:jc w:val="right"/>
        <w:rPr>
          <w:rFonts w:ascii="Times New Roman" w:hAnsi="Times New Roman" w:cs="Times New Roman"/>
        </w:rPr>
      </w:pPr>
    </w:p>
    <w:p w:rsidR="007C62C5" w:rsidRDefault="007C62C5" w:rsidP="009F6F5B">
      <w:pPr>
        <w:spacing w:after="0"/>
        <w:jc w:val="right"/>
        <w:rPr>
          <w:rFonts w:ascii="Times New Roman" w:hAnsi="Times New Roman" w:cs="Times New Roman"/>
        </w:rPr>
      </w:pPr>
    </w:p>
    <w:p w:rsidR="007C62C5" w:rsidRDefault="007C62C5" w:rsidP="009F6F5B">
      <w:pPr>
        <w:spacing w:after="0"/>
        <w:jc w:val="right"/>
        <w:rPr>
          <w:rFonts w:ascii="Times New Roman" w:hAnsi="Times New Roman" w:cs="Times New Roman"/>
        </w:rPr>
      </w:pPr>
    </w:p>
    <w:p w:rsidR="007C62C5" w:rsidRDefault="007C62C5" w:rsidP="009F6F5B">
      <w:pPr>
        <w:spacing w:after="0"/>
        <w:jc w:val="right"/>
        <w:rPr>
          <w:rFonts w:ascii="Times New Roman" w:hAnsi="Times New Roman" w:cs="Times New Roman"/>
        </w:rPr>
      </w:pPr>
    </w:p>
    <w:p w:rsidR="00A026D6" w:rsidRDefault="00A026D6" w:rsidP="009F6F5B">
      <w:pPr>
        <w:spacing w:after="0"/>
        <w:jc w:val="right"/>
        <w:rPr>
          <w:rFonts w:ascii="Times New Roman" w:hAnsi="Times New Roman" w:cs="Times New Roman"/>
        </w:rPr>
      </w:pPr>
    </w:p>
    <w:p w:rsidR="00A026D6" w:rsidRDefault="00A026D6" w:rsidP="009F6F5B">
      <w:pPr>
        <w:spacing w:after="0"/>
        <w:jc w:val="right"/>
        <w:rPr>
          <w:rFonts w:ascii="Times New Roman" w:hAnsi="Times New Roman" w:cs="Times New Roman"/>
        </w:rPr>
      </w:pPr>
    </w:p>
    <w:p w:rsidR="00A026D6" w:rsidRDefault="00A026D6" w:rsidP="009F6F5B">
      <w:pPr>
        <w:spacing w:after="0"/>
        <w:jc w:val="right"/>
        <w:rPr>
          <w:rFonts w:ascii="Times New Roman" w:hAnsi="Times New Roman" w:cs="Times New Roman"/>
        </w:rPr>
      </w:pPr>
    </w:p>
    <w:p w:rsidR="00A026D6" w:rsidRDefault="00A026D6" w:rsidP="009F6F5B">
      <w:pPr>
        <w:spacing w:after="0"/>
        <w:jc w:val="right"/>
        <w:rPr>
          <w:rFonts w:ascii="Times New Roman" w:hAnsi="Times New Roman" w:cs="Times New Roman"/>
        </w:rPr>
      </w:pPr>
    </w:p>
    <w:p w:rsidR="00A026D6" w:rsidRDefault="00A026D6" w:rsidP="009F6F5B">
      <w:pPr>
        <w:spacing w:after="0"/>
        <w:jc w:val="right"/>
        <w:rPr>
          <w:rFonts w:ascii="Times New Roman" w:hAnsi="Times New Roman" w:cs="Times New Roman"/>
        </w:rPr>
      </w:pPr>
    </w:p>
    <w:p w:rsidR="00DA35D1" w:rsidRDefault="00DA35D1">
      <w:pPr>
        <w:rPr>
          <w:rFonts w:ascii="Times New Roman" w:hAnsi="Times New Roman" w:cs="Times New Roman"/>
        </w:rPr>
      </w:pPr>
      <w:r>
        <w:rPr>
          <w:rFonts w:ascii="Times New Roman" w:hAnsi="Times New Roman" w:cs="Times New Roman"/>
        </w:rPr>
        <w:br w:type="page"/>
      </w:r>
    </w:p>
    <w:p w:rsidR="0004532B" w:rsidRPr="00B014F1" w:rsidRDefault="00950F52" w:rsidP="009F6F5B">
      <w:pPr>
        <w:spacing w:after="0"/>
        <w:jc w:val="right"/>
        <w:rPr>
          <w:rFonts w:ascii="Times New Roman" w:hAnsi="Times New Roman" w:cs="Times New Roman"/>
        </w:rPr>
      </w:pPr>
      <w:r w:rsidRPr="00B014F1">
        <w:rPr>
          <w:rFonts w:ascii="Times New Roman" w:hAnsi="Times New Roman" w:cs="Times New Roman"/>
        </w:rPr>
        <w:lastRenderedPageBreak/>
        <w:t>Приложение №1</w:t>
      </w:r>
    </w:p>
    <w:p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Утверждена</w:t>
      </w:r>
    </w:p>
    <w:p w:rsidR="0004532B" w:rsidRPr="00B014F1" w:rsidRDefault="0004532B" w:rsidP="009F6F5B">
      <w:pPr>
        <w:pStyle w:val="a4"/>
        <w:spacing w:before="0" w:beforeAutospacing="0" w:after="0" w:afterAutospacing="0" w:line="276" w:lineRule="auto"/>
        <w:jc w:val="right"/>
        <w:textAlignment w:val="baseline"/>
        <w:rPr>
          <w:sz w:val="22"/>
          <w:szCs w:val="22"/>
        </w:rPr>
      </w:pPr>
      <w:r w:rsidRPr="00B014F1">
        <w:rPr>
          <w:sz w:val="22"/>
          <w:szCs w:val="22"/>
        </w:rPr>
        <w:t>Постановлением администрации</w:t>
      </w:r>
    </w:p>
    <w:p w:rsidR="00B014F1" w:rsidRDefault="00317A37"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p>
    <w:p w:rsidR="00B014F1" w:rsidRDefault="00B014F1" w:rsidP="009F6F5B">
      <w:pPr>
        <w:pStyle w:val="a4"/>
        <w:spacing w:before="0" w:beforeAutospacing="0" w:after="0" w:afterAutospacing="0" w:line="276" w:lineRule="auto"/>
        <w:jc w:val="right"/>
        <w:textAlignment w:val="baseline"/>
        <w:rPr>
          <w:sz w:val="22"/>
          <w:szCs w:val="22"/>
        </w:rPr>
      </w:pPr>
      <w:r>
        <w:rPr>
          <w:sz w:val="22"/>
          <w:szCs w:val="22"/>
        </w:rPr>
        <w:t>муниципального района</w:t>
      </w:r>
      <w:r w:rsidR="00375F43">
        <w:rPr>
          <w:sz w:val="22"/>
          <w:szCs w:val="22"/>
        </w:rPr>
        <w:t xml:space="preserve"> </w:t>
      </w:r>
      <w:r w:rsidR="00E25B42" w:rsidRPr="00B014F1">
        <w:rPr>
          <w:sz w:val="22"/>
          <w:szCs w:val="22"/>
        </w:rPr>
        <w:t>Ставропольский</w:t>
      </w:r>
    </w:p>
    <w:p w:rsidR="0004532B" w:rsidRPr="00B014F1" w:rsidRDefault="00E25B42" w:rsidP="009F6F5B">
      <w:pPr>
        <w:pStyle w:val="a4"/>
        <w:spacing w:before="0" w:beforeAutospacing="0" w:after="0" w:afterAutospacing="0" w:line="276" w:lineRule="auto"/>
        <w:jc w:val="right"/>
        <w:textAlignment w:val="baseline"/>
        <w:rPr>
          <w:sz w:val="22"/>
          <w:szCs w:val="22"/>
        </w:rPr>
      </w:pPr>
      <w:r w:rsidRPr="00B014F1">
        <w:rPr>
          <w:sz w:val="22"/>
          <w:szCs w:val="22"/>
        </w:rPr>
        <w:t>Самарской области</w:t>
      </w:r>
    </w:p>
    <w:p w:rsidR="0004532B" w:rsidRPr="00B014F1" w:rsidRDefault="004B551A" w:rsidP="009F6F5B">
      <w:pPr>
        <w:pStyle w:val="a4"/>
        <w:spacing w:before="0" w:beforeAutospacing="0" w:after="0" w:afterAutospacing="0" w:line="276" w:lineRule="auto"/>
        <w:jc w:val="right"/>
        <w:textAlignment w:val="baseline"/>
        <w:rPr>
          <w:sz w:val="22"/>
          <w:szCs w:val="22"/>
        </w:rPr>
      </w:pPr>
      <w:r>
        <w:rPr>
          <w:sz w:val="22"/>
          <w:szCs w:val="22"/>
        </w:rPr>
        <w:t>О</w:t>
      </w:r>
      <w:r w:rsidR="0004532B" w:rsidRPr="00EA75C5">
        <w:rPr>
          <w:sz w:val="22"/>
          <w:szCs w:val="22"/>
        </w:rPr>
        <w:t>т</w:t>
      </w:r>
      <w:r>
        <w:rPr>
          <w:sz w:val="22"/>
          <w:szCs w:val="22"/>
        </w:rPr>
        <w:t xml:space="preserve"> </w:t>
      </w:r>
      <w:r w:rsidR="00017883">
        <w:rPr>
          <w:sz w:val="22"/>
          <w:szCs w:val="22"/>
        </w:rPr>
        <w:t>29.12.2022</w:t>
      </w:r>
      <w:r>
        <w:rPr>
          <w:sz w:val="22"/>
          <w:szCs w:val="22"/>
        </w:rPr>
        <w:t xml:space="preserve"> </w:t>
      </w:r>
      <w:r w:rsidR="00317A37" w:rsidRPr="00EA75C5">
        <w:rPr>
          <w:sz w:val="22"/>
          <w:szCs w:val="22"/>
        </w:rPr>
        <w:t>года №</w:t>
      </w:r>
      <w:r w:rsidR="00017883">
        <w:rPr>
          <w:sz w:val="22"/>
          <w:szCs w:val="22"/>
        </w:rPr>
        <w:t xml:space="preserve"> 69</w:t>
      </w:r>
    </w:p>
    <w:p w:rsidR="00E25B42" w:rsidRPr="00B014F1" w:rsidRDefault="00E25B42" w:rsidP="009F6F5B">
      <w:pPr>
        <w:pStyle w:val="a4"/>
        <w:spacing w:before="0" w:beforeAutospacing="0" w:after="0" w:afterAutospacing="0" w:line="276" w:lineRule="auto"/>
        <w:jc w:val="right"/>
        <w:textAlignment w:val="baseline"/>
        <w:rPr>
          <w:sz w:val="22"/>
          <w:szCs w:val="22"/>
        </w:rPr>
      </w:pPr>
    </w:p>
    <w:p w:rsidR="00E25B42" w:rsidRPr="00B014F1" w:rsidRDefault="00E25B42" w:rsidP="009F6F5B">
      <w:pPr>
        <w:pStyle w:val="a4"/>
        <w:spacing w:before="0" w:beforeAutospacing="0" w:after="0" w:afterAutospacing="0" w:line="276" w:lineRule="auto"/>
        <w:jc w:val="right"/>
        <w:textAlignment w:val="baseline"/>
        <w:rPr>
          <w:sz w:val="22"/>
          <w:szCs w:val="22"/>
        </w:rPr>
      </w:pPr>
    </w:p>
    <w:p w:rsidR="00E25B42" w:rsidRPr="00B014F1" w:rsidRDefault="00E25B42" w:rsidP="009F6F5B">
      <w:pPr>
        <w:pStyle w:val="a4"/>
        <w:spacing w:before="0" w:beforeAutospacing="0" w:after="0" w:afterAutospacing="0" w:line="276" w:lineRule="auto"/>
        <w:jc w:val="right"/>
        <w:textAlignment w:val="baseline"/>
        <w:rPr>
          <w:sz w:val="22"/>
          <w:szCs w:val="22"/>
        </w:rPr>
      </w:pPr>
    </w:p>
    <w:p w:rsidR="00E25B42" w:rsidRPr="00B014F1" w:rsidRDefault="00E25B42" w:rsidP="009F6F5B">
      <w:pPr>
        <w:pStyle w:val="a4"/>
        <w:spacing w:before="0" w:beforeAutospacing="0" w:after="0" w:afterAutospacing="0" w:line="276" w:lineRule="auto"/>
        <w:jc w:val="right"/>
        <w:textAlignment w:val="baseline"/>
        <w:rPr>
          <w:sz w:val="22"/>
          <w:szCs w:val="22"/>
        </w:rPr>
      </w:pPr>
    </w:p>
    <w:p w:rsidR="00E25B42" w:rsidRPr="00B014F1" w:rsidRDefault="00E25B42" w:rsidP="009F6F5B">
      <w:pPr>
        <w:pStyle w:val="a4"/>
        <w:spacing w:before="0" w:beforeAutospacing="0" w:after="0" w:afterAutospacing="0" w:line="276" w:lineRule="auto"/>
        <w:jc w:val="right"/>
        <w:textAlignment w:val="baseline"/>
        <w:rPr>
          <w:sz w:val="22"/>
          <w:szCs w:val="22"/>
        </w:rPr>
      </w:pPr>
    </w:p>
    <w:p w:rsidR="00E25B42" w:rsidRPr="00B014F1" w:rsidRDefault="00E25B42" w:rsidP="009F6F5B">
      <w:pPr>
        <w:pStyle w:val="a4"/>
        <w:spacing w:before="0" w:beforeAutospacing="0" w:after="0" w:afterAutospacing="0" w:line="276" w:lineRule="auto"/>
        <w:jc w:val="right"/>
        <w:textAlignment w:val="baseline"/>
        <w:rPr>
          <w:sz w:val="22"/>
          <w:szCs w:val="22"/>
        </w:rPr>
      </w:pPr>
    </w:p>
    <w:p w:rsidR="00E25B42" w:rsidRPr="00B014F1" w:rsidRDefault="00E25B42" w:rsidP="009F6F5B">
      <w:pPr>
        <w:pStyle w:val="a4"/>
        <w:spacing w:before="0" w:beforeAutospacing="0" w:after="0" w:afterAutospacing="0" w:line="276" w:lineRule="auto"/>
        <w:jc w:val="right"/>
        <w:textAlignment w:val="baseline"/>
        <w:rPr>
          <w:sz w:val="22"/>
          <w:szCs w:val="22"/>
        </w:rPr>
      </w:pPr>
    </w:p>
    <w:p w:rsidR="00E25B42" w:rsidRPr="00B014F1" w:rsidRDefault="00E25B42" w:rsidP="009F6F5B">
      <w:pPr>
        <w:pStyle w:val="a4"/>
        <w:spacing w:before="0" w:beforeAutospacing="0" w:after="0" w:afterAutospacing="0" w:line="276" w:lineRule="auto"/>
        <w:jc w:val="right"/>
        <w:textAlignment w:val="baseline"/>
        <w:rPr>
          <w:sz w:val="22"/>
          <w:szCs w:val="22"/>
        </w:rPr>
      </w:pPr>
    </w:p>
    <w:p w:rsidR="00E25B42" w:rsidRDefault="00E25B42" w:rsidP="009F6F5B">
      <w:pPr>
        <w:pStyle w:val="a4"/>
        <w:spacing w:before="0" w:beforeAutospacing="0" w:after="0" w:afterAutospacing="0" w:line="276" w:lineRule="auto"/>
        <w:jc w:val="right"/>
        <w:textAlignment w:val="baseline"/>
        <w:rPr>
          <w:sz w:val="22"/>
          <w:szCs w:val="22"/>
        </w:rPr>
      </w:pPr>
    </w:p>
    <w:p w:rsidR="009F6F5B" w:rsidRDefault="009F6F5B" w:rsidP="009F6F5B">
      <w:pPr>
        <w:pStyle w:val="a4"/>
        <w:spacing w:before="0" w:beforeAutospacing="0" w:after="0" w:afterAutospacing="0" w:line="276" w:lineRule="auto"/>
        <w:jc w:val="right"/>
        <w:textAlignment w:val="baseline"/>
        <w:rPr>
          <w:sz w:val="22"/>
          <w:szCs w:val="22"/>
        </w:rPr>
      </w:pPr>
    </w:p>
    <w:p w:rsidR="009F6F5B" w:rsidRDefault="009F6F5B" w:rsidP="009F6F5B">
      <w:pPr>
        <w:pStyle w:val="a4"/>
        <w:spacing w:before="0" w:beforeAutospacing="0" w:after="0" w:afterAutospacing="0" w:line="276" w:lineRule="auto"/>
        <w:jc w:val="right"/>
        <w:textAlignment w:val="baseline"/>
        <w:rPr>
          <w:sz w:val="22"/>
          <w:szCs w:val="22"/>
        </w:rPr>
      </w:pPr>
    </w:p>
    <w:p w:rsidR="009F6F5B" w:rsidRDefault="009F6F5B" w:rsidP="009F6F5B">
      <w:pPr>
        <w:pStyle w:val="a4"/>
        <w:spacing w:before="0" w:beforeAutospacing="0" w:after="0" w:afterAutospacing="0" w:line="276" w:lineRule="auto"/>
        <w:jc w:val="right"/>
        <w:textAlignment w:val="baseline"/>
        <w:rPr>
          <w:sz w:val="22"/>
          <w:szCs w:val="22"/>
        </w:rPr>
      </w:pPr>
    </w:p>
    <w:p w:rsidR="009F6F5B" w:rsidRDefault="009F6F5B" w:rsidP="009F6F5B">
      <w:pPr>
        <w:pStyle w:val="a4"/>
        <w:spacing w:before="0" w:beforeAutospacing="0" w:after="0" w:afterAutospacing="0" w:line="276" w:lineRule="auto"/>
        <w:jc w:val="right"/>
        <w:textAlignment w:val="baseline"/>
        <w:rPr>
          <w:sz w:val="22"/>
          <w:szCs w:val="22"/>
        </w:rPr>
      </w:pPr>
    </w:p>
    <w:p w:rsidR="009F6F5B" w:rsidRPr="00B014F1" w:rsidRDefault="009F6F5B" w:rsidP="009F6F5B">
      <w:pPr>
        <w:pStyle w:val="a4"/>
        <w:spacing w:before="0" w:beforeAutospacing="0" w:after="0" w:afterAutospacing="0" w:line="276" w:lineRule="auto"/>
        <w:jc w:val="right"/>
        <w:textAlignment w:val="baseline"/>
        <w:rPr>
          <w:sz w:val="22"/>
          <w:szCs w:val="22"/>
        </w:rPr>
      </w:pPr>
    </w:p>
    <w:p w:rsidR="00E25B42" w:rsidRPr="00B014F1" w:rsidRDefault="00E25B42" w:rsidP="009F6F5B">
      <w:pPr>
        <w:pStyle w:val="a4"/>
        <w:spacing w:before="0" w:beforeAutospacing="0" w:after="0" w:afterAutospacing="0" w:line="276" w:lineRule="auto"/>
        <w:jc w:val="right"/>
        <w:textAlignment w:val="baseline"/>
        <w:rPr>
          <w:sz w:val="22"/>
          <w:szCs w:val="22"/>
        </w:rPr>
      </w:pPr>
    </w:p>
    <w:p w:rsidR="00E25B42" w:rsidRPr="00B014F1" w:rsidRDefault="00E25B42" w:rsidP="009F6F5B">
      <w:pPr>
        <w:pStyle w:val="a4"/>
        <w:spacing w:before="0" w:beforeAutospacing="0" w:after="0" w:afterAutospacing="0" w:line="276" w:lineRule="auto"/>
        <w:jc w:val="center"/>
        <w:textAlignment w:val="baseline"/>
        <w:rPr>
          <w:b/>
          <w:sz w:val="22"/>
          <w:szCs w:val="22"/>
        </w:rPr>
      </w:pPr>
      <w:r w:rsidRPr="00B014F1">
        <w:rPr>
          <w:b/>
          <w:sz w:val="22"/>
          <w:szCs w:val="22"/>
        </w:rPr>
        <w:t>Муниципальная программа</w:t>
      </w:r>
    </w:p>
    <w:p w:rsidR="00E25B42" w:rsidRPr="00B014F1" w:rsidRDefault="00E25B42" w:rsidP="009F6F5B">
      <w:pPr>
        <w:pStyle w:val="a4"/>
        <w:spacing w:before="0" w:beforeAutospacing="0" w:after="0" w:afterAutospacing="0" w:line="276" w:lineRule="auto"/>
        <w:jc w:val="center"/>
        <w:textAlignment w:val="baseline"/>
        <w:rPr>
          <w:b/>
          <w:sz w:val="22"/>
          <w:szCs w:val="22"/>
        </w:rPr>
      </w:pPr>
    </w:p>
    <w:p w:rsidR="00E25B42" w:rsidRPr="00B014F1" w:rsidRDefault="00317A37" w:rsidP="009F6F5B">
      <w:pPr>
        <w:pStyle w:val="a4"/>
        <w:spacing w:before="0" w:beforeAutospacing="0" w:after="0" w:afterAutospacing="0" w:line="276" w:lineRule="auto"/>
        <w:jc w:val="center"/>
        <w:textAlignment w:val="baseline"/>
        <w:rPr>
          <w:b/>
          <w:sz w:val="22"/>
          <w:szCs w:val="22"/>
        </w:rPr>
      </w:pPr>
      <w:r>
        <w:rPr>
          <w:b/>
          <w:sz w:val="22"/>
          <w:szCs w:val="22"/>
        </w:rPr>
        <w:t>сельского поселения Узюково</w:t>
      </w:r>
      <w:r w:rsidR="00EF6A1A">
        <w:rPr>
          <w:b/>
          <w:sz w:val="22"/>
          <w:szCs w:val="22"/>
        </w:rPr>
        <w:t xml:space="preserve"> муниципального района</w:t>
      </w:r>
      <w:r w:rsidR="00E25B42" w:rsidRPr="00B014F1">
        <w:rPr>
          <w:b/>
          <w:sz w:val="22"/>
          <w:szCs w:val="22"/>
        </w:rPr>
        <w:t xml:space="preserve"> Ставропольский Самарской области</w:t>
      </w:r>
    </w:p>
    <w:p w:rsidR="00A86BBA" w:rsidRPr="00B014F1" w:rsidRDefault="00A86BBA"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 xml:space="preserve">«Социально – экономическое развитие </w:t>
      </w:r>
      <w:r w:rsidR="00317A37">
        <w:rPr>
          <w:b/>
          <w:sz w:val="22"/>
          <w:szCs w:val="22"/>
        </w:rPr>
        <w:t>сельского поселения Узюково</w:t>
      </w:r>
      <w:r w:rsidR="00BC143B">
        <w:rPr>
          <w:b/>
          <w:sz w:val="22"/>
          <w:szCs w:val="22"/>
        </w:rPr>
        <w:t xml:space="preserve"> муниципального района </w:t>
      </w:r>
      <w:r w:rsidRPr="00B014F1">
        <w:rPr>
          <w:b/>
          <w:sz w:val="22"/>
          <w:szCs w:val="22"/>
        </w:rPr>
        <w:t xml:space="preserve">Ставропольский Самарской </w:t>
      </w:r>
      <w:r w:rsidRPr="00293A03">
        <w:rPr>
          <w:b/>
          <w:sz w:val="22"/>
          <w:szCs w:val="22"/>
        </w:rPr>
        <w:t>области</w:t>
      </w:r>
      <w:r w:rsidR="0036563B" w:rsidRPr="00293A03">
        <w:rPr>
          <w:b/>
          <w:sz w:val="22"/>
          <w:szCs w:val="22"/>
        </w:rPr>
        <w:t xml:space="preserve"> </w:t>
      </w:r>
      <w:r w:rsidRPr="00293A03">
        <w:rPr>
          <w:b/>
          <w:bCs/>
          <w:sz w:val="22"/>
          <w:szCs w:val="22"/>
          <w:bdr w:val="none" w:sz="0" w:space="0" w:color="auto" w:frame="1"/>
        </w:rPr>
        <w:t xml:space="preserve">на </w:t>
      </w:r>
      <w:r w:rsidR="00E758DC" w:rsidRPr="00293A03">
        <w:rPr>
          <w:b/>
          <w:bCs/>
          <w:sz w:val="22"/>
          <w:szCs w:val="22"/>
          <w:bdr w:val="none" w:sz="0" w:space="0" w:color="auto" w:frame="1"/>
        </w:rPr>
        <w:t>202</w:t>
      </w:r>
      <w:r w:rsidR="00CA10C5">
        <w:rPr>
          <w:b/>
          <w:bCs/>
          <w:sz w:val="22"/>
          <w:szCs w:val="22"/>
          <w:bdr w:val="none" w:sz="0" w:space="0" w:color="auto" w:frame="1"/>
        </w:rPr>
        <w:t>3</w:t>
      </w:r>
      <w:r w:rsidR="00DE791D" w:rsidRPr="00293A03">
        <w:rPr>
          <w:b/>
          <w:bCs/>
          <w:sz w:val="22"/>
          <w:szCs w:val="22"/>
          <w:bdr w:val="none" w:sz="0" w:space="0" w:color="auto" w:frame="1"/>
        </w:rPr>
        <w:t>-</w:t>
      </w:r>
      <w:r w:rsidR="00E758DC" w:rsidRPr="00293A03">
        <w:rPr>
          <w:b/>
          <w:bCs/>
          <w:sz w:val="22"/>
          <w:szCs w:val="22"/>
          <w:bdr w:val="none" w:sz="0" w:space="0" w:color="auto" w:frame="1"/>
        </w:rPr>
        <w:t>202</w:t>
      </w:r>
      <w:r w:rsidR="00CA10C5">
        <w:rPr>
          <w:b/>
          <w:bCs/>
          <w:sz w:val="22"/>
          <w:szCs w:val="22"/>
          <w:bdr w:val="none" w:sz="0" w:space="0" w:color="auto" w:frame="1"/>
        </w:rPr>
        <w:t>5</w:t>
      </w:r>
      <w:r w:rsidR="00A318A0">
        <w:rPr>
          <w:b/>
          <w:bCs/>
          <w:sz w:val="22"/>
          <w:szCs w:val="22"/>
          <w:bdr w:val="none" w:sz="0" w:space="0" w:color="auto" w:frame="1"/>
        </w:rPr>
        <w:t xml:space="preserve"> </w:t>
      </w:r>
      <w:r w:rsidRPr="00293A03">
        <w:rPr>
          <w:b/>
          <w:bCs/>
          <w:sz w:val="22"/>
          <w:szCs w:val="22"/>
          <w:bdr w:val="none" w:sz="0" w:space="0" w:color="auto" w:frame="1"/>
        </w:rPr>
        <w:t>годы»</w:t>
      </w: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Pr="00B014F1"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rsidR="00B014F1" w:rsidRDefault="00B014F1" w:rsidP="009F6F5B">
      <w:pPr>
        <w:pStyle w:val="a4"/>
        <w:spacing w:before="0" w:beforeAutospacing="0" w:after="0" w:afterAutospacing="0" w:line="276" w:lineRule="auto"/>
        <w:jc w:val="center"/>
        <w:textAlignment w:val="baseline"/>
        <w:rPr>
          <w:b/>
          <w:bCs/>
          <w:sz w:val="22"/>
          <w:szCs w:val="22"/>
          <w:bdr w:val="none" w:sz="0" w:space="0" w:color="auto" w:frame="1"/>
        </w:rPr>
      </w:pPr>
    </w:p>
    <w:p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rsidR="00E25B42" w:rsidRDefault="00E25B42" w:rsidP="009F6F5B">
      <w:pPr>
        <w:pStyle w:val="a4"/>
        <w:spacing w:before="0" w:beforeAutospacing="0" w:after="0" w:afterAutospacing="0" w:line="276" w:lineRule="auto"/>
        <w:jc w:val="center"/>
        <w:textAlignment w:val="baseline"/>
        <w:rPr>
          <w:b/>
          <w:bCs/>
          <w:sz w:val="22"/>
          <w:szCs w:val="22"/>
          <w:bdr w:val="none" w:sz="0" w:space="0" w:color="auto" w:frame="1"/>
        </w:rPr>
      </w:pPr>
    </w:p>
    <w:p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rsidR="009F6F5B"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rsidR="009F6F5B" w:rsidRPr="00B014F1" w:rsidRDefault="009F6F5B" w:rsidP="009F6F5B">
      <w:pPr>
        <w:pStyle w:val="a4"/>
        <w:spacing w:before="0" w:beforeAutospacing="0" w:after="0" w:afterAutospacing="0" w:line="276" w:lineRule="auto"/>
        <w:jc w:val="center"/>
        <w:textAlignment w:val="baseline"/>
        <w:rPr>
          <w:b/>
          <w:bCs/>
          <w:sz w:val="22"/>
          <w:szCs w:val="22"/>
          <w:bdr w:val="none" w:sz="0" w:space="0" w:color="auto" w:frame="1"/>
        </w:rPr>
      </w:pPr>
    </w:p>
    <w:p w:rsidR="0004532B" w:rsidRDefault="0004532B" w:rsidP="009F6F5B">
      <w:pPr>
        <w:pStyle w:val="a4"/>
        <w:spacing w:before="0" w:beforeAutospacing="0" w:after="0" w:afterAutospacing="0" w:line="276" w:lineRule="auto"/>
        <w:textAlignment w:val="baseline"/>
        <w:rPr>
          <w:b/>
          <w:bCs/>
          <w:sz w:val="22"/>
          <w:szCs w:val="22"/>
          <w:bdr w:val="none" w:sz="0" w:space="0" w:color="auto" w:frame="1"/>
        </w:rPr>
      </w:pPr>
    </w:p>
    <w:p w:rsidR="0004532B" w:rsidRDefault="0004532B" w:rsidP="009F6F5B">
      <w:pPr>
        <w:pStyle w:val="a4"/>
        <w:spacing w:before="0" w:beforeAutospacing="0" w:after="0" w:afterAutospacing="0" w:line="276" w:lineRule="auto"/>
        <w:jc w:val="center"/>
        <w:textAlignment w:val="baseline"/>
        <w:rPr>
          <w:sz w:val="22"/>
          <w:szCs w:val="22"/>
        </w:rPr>
      </w:pPr>
      <w:r w:rsidRPr="00B014F1">
        <w:rPr>
          <w:sz w:val="22"/>
          <w:szCs w:val="22"/>
        </w:rPr>
        <w:lastRenderedPageBreak/>
        <w:t>ПАСПОРТ</w:t>
      </w:r>
    </w:p>
    <w:p w:rsidR="009F6F5B" w:rsidRPr="00B014F1" w:rsidRDefault="009F6F5B" w:rsidP="009F6F5B">
      <w:pPr>
        <w:pStyle w:val="a4"/>
        <w:spacing w:before="0" w:beforeAutospacing="0" w:after="0" w:afterAutospacing="0" w:line="276" w:lineRule="auto"/>
        <w:jc w:val="center"/>
        <w:textAlignment w:val="baseline"/>
        <w:rPr>
          <w:sz w:val="22"/>
          <w:szCs w:val="22"/>
        </w:rPr>
      </w:pPr>
    </w:p>
    <w:tbl>
      <w:tblPr>
        <w:tblW w:w="10173" w:type="dxa"/>
        <w:shd w:val="clear" w:color="auto" w:fill="FFFFFF"/>
        <w:tblCellMar>
          <w:left w:w="0" w:type="dxa"/>
          <w:right w:w="0" w:type="dxa"/>
        </w:tblCellMar>
        <w:tblLook w:val="04A0" w:firstRow="1" w:lastRow="0" w:firstColumn="1" w:lastColumn="0" w:noHBand="0" w:noVBand="1"/>
      </w:tblPr>
      <w:tblGrid>
        <w:gridCol w:w="2211"/>
        <w:gridCol w:w="7962"/>
      </w:tblGrid>
      <w:tr w:rsidR="0004532B" w:rsidRPr="00B014F1" w:rsidTr="00863F49">
        <w:tc>
          <w:tcPr>
            <w:tcW w:w="221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Наименование программы</w:t>
            </w:r>
          </w:p>
        </w:tc>
        <w:tc>
          <w:tcPr>
            <w:tcW w:w="7962"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04532B" w:rsidRPr="00B014F1" w:rsidRDefault="00E25B42" w:rsidP="00CA10C5">
            <w:pPr>
              <w:pStyle w:val="a4"/>
              <w:spacing w:before="0" w:beforeAutospacing="0" w:after="0" w:afterAutospacing="0" w:line="276" w:lineRule="auto"/>
              <w:textAlignment w:val="baseline"/>
              <w:rPr>
                <w:color w:val="000000"/>
                <w:sz w:val="22"/>
                <w:szCs w:val="22"/>
              </w:rPr>
            </w:pPr>
            <w:r w:rsidRPr="00B014F1">
              <w:rPr>
                <w:color w:val="000000"/>
                <w:sz w:val="22"/>
                <w:szCs w:val="22"/>
              </w:rPr>
              <w:t xml:space="preserve">Муниципальная </w:t>
            </w:r>
            <w:r w:rsidR="0004532B" w:rsidRPr="00B014F1">
              <w:rPr>
                <w:color w:val="000000"/>
                <w:sz w:val="22"/>
                <w:szCs w:val="22"/>
              </w:rPr>
              <w:t>программа</w:t>
            </w:r>
            <w:r w:rsidR="00CA10C5">
              <w:rPr>
                <w:color w:val="000000"/>
                <w:sz w:val="22"/>
                <w:szCs w:val="22"/>
              </w:rPr>
              <w:t xml:space="preserve"> </w:t>
            </w:r>
            <w:r w:rsidR="00320157" w:rsidRPr="00320157">
              <w:rPr>
                <w:bCs/>
                <w:sz w:val="22"/>
                <w:szCs w:val="22"/>
                <w:bdr w:val="none" w:sz="0" w:space="0" w:color="auto" w:frame="1"/>
              </w:rPr>
              <w:t xml:space="preserve">«Социально – экономическое развитие </w:t>
            </w:r>
            <w:r w:rsidR="00317A37">
              <w:rPr>
                <w:sz w:val="22"/>
                <w:szCs w:val="22"/>
              </w:rPr>
              <w:t xml:space="preserve">сельского поселения </w:t>
            </w:r>
            <w:r w:rsidR="00D90E6A">
              <w:rPr>
                <w:sz w:val="22"/>
                <w:szCs w:val="22"/>
              </w:rPr>
              <w:t>Узюково муниципального</w:t>
            </w:r>
            <w:r w:rsidR="00BA5814">
              <w:rPr>
                <w:sz w:val="22"/>
                <w:szCs w:val="22"/>
              </w:rPr>
              <w:t xml:space="preserve"> района </w:t>
            </w:r>
            <w:r w:rsidR="00320157" w:rsidRPr="00320157">
              <w:rPr>
                <w:sz w:val="22"/>
                <w:szCs w:val="22"/>
              </w:rPr>
              <w:t>Ставропольский Самарской области</w:t>
            </w:r>
            <w:r w:rsidR="00320157" w:rsidRPr="00320157">
              <w:rPr>
                <w:bCs/>
                <w:sz w:val="22"/>
                <w:szCs w:val="22"/>
                <w:bdr w:val="none" w:sz="0" w:space="0" w:color="auto" w:frame="1"/>
              </w:rPr>
              <w:t xml:space="preserve"> на </w:t>
            </w:r>
            <w:r w:rsidR="00E758DC">
              <w:rPr>
                <w:bCs/>
                <w:sz w:val="22"/>
                <w:szCs w:val="22"/>
                <w:bdr w:val="none" w:sz="0" w:space="0" w:color="auto" w:frame="1"/>
              </w:rPr>
              <w:t>202</w:t>
            </w:r>
            <w:r w:rsidR="00CA10C5">
              <w:rPr>
                <w:bCs/>
                <w:sz w:val="22"/>
                <w:szCs w:val="22"/>
                <w:bdr w:val="none" w:sz="0" w:space="0" w:color="auto" w:frame="1"/>
              </w:rPr>
              <w:t>3</w:t>
            </w:r>
            <w:r w:rsidR="00DE791D">
              <w:rPr>
                <w:bCs/>
                <w:sz w:val="22"/>
                <w:szCs w:val="22"/>
                <w:bdr w:val="none" w:sz="0" w:space="0" w:color="auto" w:frame="1"/>
              </w:rPr>
              <w:t>-</w:t>
            </w:r>
            <w:r w:rsidR="00E758DC">
              <w:rPr>
                <w:bCs/>
                <w:sz w:val="22"/>
                <w:szCs w:val="22"/>
                <w:bdr w:val="none" w:sz="0" w:space="0" w:color="auto" w:frame="1"/>
              </w:rPr>
              <w:t>202</w:t>
            </w:r>
            <w:r w:rsidR="00CA10C5">
              <w:rPr>
                <w:bCs/>
                <w:sz w:val="22"/>
                <w:szCs w:val="22"/>
                <w:bdr w:val="none" w:sz="0" w:space="0" w:color="auto" w:frame="1"/>
              </w:rPr>
              <w:t xml:space="preserve">5 </w:t>
            </w:r>
            <w:r w:rsidR="00320157" w:rsidRPr="00320157">
              <w:rPr>
                <w:bCs/>
                <w:sz w:val="22"/>
                <w:szCs w:val="22"/>
                <w:bdr w:val="none" w:sz="0" w:space="0" w:color="auto" w:frame="1"/>
              </w:rPr>
              <w:t>годы»</w:t>
            </w:r>
            <w:r w:rsidR="0004532B" w:rsidRPr="00B014F1">
              <w:rPr>
                <w:color w:val="000000"/>
                <w:sz w:val="22"/>
                <w:szCs w:val="22"/>
              </w:rPr>
              <w:t xml:space="preserve"> (далее – Программа)</w:t>
            </w:r>
          </w:p>
        </w:tc>
      </w:tr>
      <w:tr w:rsidR="0004532B" w:rsidRPr="00B014F1" w:rsidTr="00863F49">
        <w:trPr>
          <w:trHeight w:val="539"/>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Наименование разработчика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04532B" w:rsidRPr="00B014F1" w:rsidRDefault="00E25B42" w:rsidP="00EF6A1A">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p>
        </w:tc>
      </w:tr>
      <w:tr w:rsidR="0004532B" w:rsidRPr="00B014F1"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04532B" w:rsidRPr="00B014F1" w:rsidRDefault="0004532B" w:rsidP="00EF6A1A">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Основание для разработки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2C028B"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1.  Федеральный закон РФ от 06.10.2003г. № 131-ФЗ «Об общих принципах</w:t>
            </w:r>
          </w:p>
          <w:p w:rsidR="0004532B" w:rsidRPr="00B014F1" w:rsidRDefault="00017883" w:rsidP="009F6F5B">
            <w:pPr>
              <w:pStyle w:val="a4"/>
              <w:spacing w:before="0" w:beforeAutospacing="0" w:after="0" w:afterAutospacing="0" w:line="276" w:lineRule="auto"/>
              <w:ind w:left="30" w:right="30"/>
              <w:jc w:val="both"/>
              <w:textAlignment w:val="baseline"/>
              <w:rPr>
                <w:color w:val="000000"/>
                <w:sz w:val="22"/>
                <w:szCs w:val="22"/>
              </w:rPr>
            </w:pPr>
            <w:hyperlink r:id="rId10" w:tooltip="Органы местного самоуправления" w:history="1">
              <w:r w:rsidR="0004532B" w:rsidRPr="00B014F1">
                <w:rPr>
                  <w:rStyle w:val="a3"/>
                  <w:color w:val="743399"/>
                  <w:sz w:val="22"/>
                  <w:szCs w:val="22"/>
                  <w:bdr w:val="none" w:sz="0" w:space="0" w:color="auto" w:frame="1"/>
                </w:rPr>
                <w:t>организации местного самоуправления</w:t>
              </w:r>
            </w:hyperlink>
            <w:r w:rsidR="0004532B" w:rsidRPr="00B014F1">
              <w:rPr>
                <w:rStyle w:val="apple-converted-space"/>
                <w:color w:val="000000"/>
                <w:sz w:val="22"/>
                <w:szCs w:val="22"/>
              </w:rPr>
              <w:t> </w:t>
            </w:r>
            <w:r w:rsidR="0004532B" w:rsidRPr="00B014F1">
              <w:rPr>
                <w:color w:val="000000"/>
                <w:sz w:val="22"/>
                <w:szCs w:val="22"/>
              </w:rPr>
              <w:t>в Российской Федерации»;</w:t>
            </w:r>
          </w:p>
          <w:p w:rsidR="0004532B" w:rsidRPr="00B014F1" w:rsidRDefault="00E25B42"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2</w:t>
            </w:r>
            <w:r w:rsidR="0004532B" w:rsidRPr="00B014F1">
              <w:rPr>
                <w:color w:val="000000"/>
                <w:sz w:val="22"/>
                <w:szCs w:val="22"/>
              </w:rPr>
              <w:t xml:space="preserve">.  Устав </w:t>
            </w:r>
            <w:r w:rsidR="00BA5814">
              <w:rPr>
                <w:color w:val="000000"/>
                <w:sz w:val="22"/>
                <w:szCs w:val="22"/>
              </w:rPr>
              <w:t xml:space="preserve">Администрации </w:t>
            </w:r>
            <w:r w:rsidR="00317A37">
              <w:rPr>
                <w:sz w:val="22"/>
                <w:szCs w:val="22"/>
              </w:rPr>
              <w:t>сельского поселения 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0004532B" w:rsidRPr="00B014F1">
              <w:rPr>
                <w:color w:val="000000"/>
                <w:sz w:val="22"/>
                <w:szCs w:val="22"/>
              </w:rPr>
              <w:t>;</w:t>
            </w:r>
          </w:p>
          <w:p w:rsidR="0004532B" w:rsidRPr="00B014F1" w:rsidRDefault="007D307A" w:rsidP="00A91DE4">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3</w:t>
            </w:r>
            <w:r w:rsidR="0004532B" w:rsidRPr="00B014F1">
              <w:rPr>
                <w:color w:val="000000"/>
                <w:sz w:val="22"/>
                <w:szCs w:val="22"/>
              </w:rPr>
              <w:t xml:space="preserve">.  </w:t>
            </w:r>
            <w:r w:rsidR="0004532B" w:rsidRPr="00A2012E">
              <w:rPr>
                <w:sz w:val="22"/>
                <w:szCs w:val="22"/>
              </w:rPr>
              <w:t xml:space="preserve">Постановление </w:t>
            </w:r>
            <w:r w:rsidRPr="00A2012E">
              <w:rPr>
                <w:sz w:val="22"/>
                <w:szCs w:val="22"/>
              </w:rPr>
              <w:t>Администра</w:t>
            </w:r>
            <w:r w:rsidR="00BA5814">
              <w:rPr>
                <w:sz w:val="22"/>
                <w:szCs w:val="22"/>
              </w:rPr>
              <w:t xml:space="preserve">ции </w:t>
            </w:r>
            <w:r w:rsidR="00A2012E">
              <w:rPr>
                <w:sz w:val="22"/>
                <w:szCs w:val="22"/>
              </w:rPr>
              <w:t>сельского поселения Узюково</w:t>
            </w:r>
            <w:r w:rsidR="00BA5814">
              <w:rPr>
                <w:sz w:val="22"/>
                <w:szCs w:val="22"/>
              </w:rPr>
              <w:t xml:space="preserve"> муниципального района </w:t>
            </w:r>
            <w:r w:rsidRPr="00A2012E">
              <w:rPr>
                <w:sz w:val="22"/>
                <w:szCs w:val="22"/>
              </w:rPr>
              <w:t>Ставропольский Самарской области</w:t>
            </w:r>
            <w:r w:rsidR="00CA10C5">
              <w:rPr>
                <w:sz w:val="22"/>
                <w:szCs w:val="22"/>
              </w:rPr>
              <w:t xml:space="preserve"> </w:t>
            </w:r>
            <w:r w:rsidR="005C2A89">
              <w:rPr>
                <w:sz w:val="22"/>
                <w:szCs w:val="22"/>
              </w:rPr>
              <w:t>от</w:t>
            </w:r>
            <w:r w:rsidR="00CA10C5">
              <w:rPr>
                <w:sz w:val="22"/>
                <w:szCs w:val="22"/>
              </w:rPr>
              <w:t xml:space="preserve"> </w:t>
            </w:r>
            <w:r w:rsidR="005C2A89" w:rsidRPr="005C2A89">
              <w:rPr>
                <w:sz w:val="22"/>
                <w:szCs w:val="22"/>
              </w:rPr>
              <w:t>03.11.2014 года №44/1 «О порядке принятия решения о разработке долгосрочных целевых программ сельского поселения, их формирования и реализации, Порядке проведения и критериях оценки эффективности реализации долгосрочных целевых программ сельского поселения»</w:t>
            </w:r>
          </w:p>
        </w:tc>
      </w:tr>
      <w:tr w:rsidR="0004532B" w:rsidRPr="00B014F1"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04532B" w:rsidRPr="00B014F1" w:rsidRDefault="0004532B" w:rsidP="00A91DE4">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Цель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Обеспечение бесперебойного функционирования </w:t>
            </w:r>
            <w:r w:rsidR="007D307A" w:rsidRPr="00B014F1">
              <w:rPr>
                <w:color w:val="000000"/>
                <w:sz w:val="22"/>
                <w:szCs w:val="22"/>
              </w:rPr>
              <w:t>Администра</w:t>
            </w:r>
            <w:r w:rsidR="00BA5814">
              <w:rPr>
                <w:color w:val="000000"/>
                <w:sz w:val="22"/>
                <w:szCs w:val="22"/>
              </w:rPr>
              <w:t xml:space="preserve">ции </w:t>
            </w:r>
            <w:r w:rsidR="00BA5814">
              <w:rPr>
                <w:sz w:val="22"/>
                <w:szCs w:val="22"/>
              </w:rPr>
              <w:t xml:space="preserve">сельского поселения </w:t>
            </w:r>
            <w:r w:rsidR="00317A37">
              <w:rPr>
                <w:sz w:val="22"/>
                <w:szCs w:val="22"/>
              </w:rPr>
              <w:t>Узюково</w:t>
            </w:r>
            <w:r w:rsidR="00BA5814">
              <w:rPr>
                <w:sz w:val="22"/>
                <w:szCs w:val="22"/>
              </w:rPr>
              <w:t xml:space="preserve"> муниципального района </w:t>
            </w:r>
            <w:r w:rsidR="007D307A" w:rsidRPr="00B014F1">
              <w:rPr>
                <w:sz w:val="22"/>
                <w:szCs w:val="22"/>
              </w:rPr>
              <w:t>Ставропольский Самарской области</w:t>
            </w:r>
            <w:r w:rsidRPr="00B014F1">
              <w:rPr>
                <w:color w:val="000000"/>
                <w:sz w:val="22"/>
                <w:szCs w:val="22"/>
              </w:rPr>
              <w:t>;</w:t>
            </w:r>
          </w:p>
          <w:p w:rsidR="0004532B" w:rsidRPr="00293A03"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2.  Повышение качества оказания муниципальных </w:t>
            </w:r>
            <w:r w:rsidRPr="00293A03">
              <w:rPr>
                <w:color w:val="000000"/>
                <w:sz w:val="22"/>
                <w:szCs w:val="22"/>
              </w:rPr>
              <w:t>услуг;</w:t>
            </w:r>
          </w:p>
          <w:p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293A03">
              <w:rPr>
                <w:color w:val="000000"/>
                <w:sz w:val="22"/>
                <w:szCs w:val="22"/>
              </w:rPr>
              <w:t xml:space="preserve">3.  Повышение эффективности деятельности </w:t>
            </w:r>
            <w:r w:rsidR="00BA5814" w:rsidRPr="00293A03">
              <w:rPr>
                <w:color w:val="000000"/>
                <w:sz w:val="22"/>
                <w:szCs w:val="22"/>
              </w:rPr>
              <w:t>Администрации</w:t>
            </w:r>
            <w:r w:rsidR="000F5C9D" w:rsidRPr="00293A03">
              <w:rPr>
                <w:color w:val="000000"/>
                <w:sz w:val="22"/>
                <w:szCs w:val="22"/>
              </w:rPr>
              <w:t xml:space="preserve"> </w:t>
            </w:r>
            <w:r w:rsidR="00BA5814" w:rsidRPr="00293A03">
              <w:rPr>
                <w:sz w:val="22"/>
                <w:szCs w:val="22"/>
              </w:rPr>
              <w:t xml:space="preserve">сельского поселения </w:t>
            </w:r>
            <w:r w:rsidR="00317A37" w:rsidRPr="00293A03">
              <w:rPr>
                <w:sz w:val="22"/>
                <w:szCs w:val="22"/>
              </w:rPr>
              <w:t>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293A03">
              <w:rPr>
                <w:color w:val="000000"/>
                <w:sz w:val="22"/>
                <w:szCs w:val="22"/>
              </w:rPr>
              <w:t xml:space="preserve"> по выполнению муниципальных функций</w:t>
            </w:r>
            <w:r w:rsidR="007D307A" w:rsidRPr="00293A03">
              <w:rPr>
                <w:color w:val="000000"/>
                <w:sz w:val="22"/>
                <w:szCs w:val="22"/>
              </w:rPr>
              <w:t>,</w:t>
            </w:r>
            <w:r w:rsidRPr="00293A03">
              <w:rPr>
                <w:color w:val="000000"/>
                <w:sz w:val="22"/>
                <w:szCs w:val="22"/>
              </w:rPr>
              <w:t xml:space="preserve"> обеспечению потребностей</w:t>
            </w:r>
            <w:r w:rsidR="000F5C9D" w:rsidRPr="00293A03">
              <w:rPr>
                <w:color w:val="000000"/>
                <w:sz w:val="22"/>
                <w:szCs w:val="22"/>
              </w:rPr>
              <w:t xml:space="preserve"> </w:t>
            </w:r>
            <w:r w:rsidR="00317A37" w:rsidRPr="00293A03">
              <w:rPr>
                <w:sz w:val="22"/>
                <w:szCs w:val="22"/>
              </w:rPr>
              <w:t>сельского поселения Узюково</w:t>
            </w:r>
            <w:r w:rsidR="00BA5814" w:rsidRPr="00293A03">
              <w:rPr>
                <w:sz w:val="22"/>
                <w:szCs w:val="22"/>
              </w:rPr>
              <w:t xml:space="preserve"> муниципального района </w:t>
            </w:r>
            <w:r w:rsidR="007D307A" w:rsidRPr="00293A03">
              <w:rPr>
                <w:sz w:val="22"/>
                <w:szCs w:val="22"/>
              </w:rPr>
              <w:t>Ставропольский Самарской области</w:t>
            </w:r>
            <w:r w:rsidRPr="00B014F1">
              <w:rPr>
                <w:color w:val="000000"/>
                <w:sz w:val="22"/>
                <w:szCs w:val="22"/>
              </w:rPr>
              <w:t>, увеличению их доступности и качества, реализации долгосрочных приоритетов и целей</w:t>
            </w:r>
            <w:r w:rsidRPr="00B014F1">
              <w:rPr>
                <w:rStyle w:val="apple-converted-space"/>
                <w:color w:val="000000"/>
                <w:sz w:val="22"/>
                <w:szCs w:val="22"/>
              </w:rPr>
              <w:t> </w:t>
            </w:r>
            <w:hyperlink r:id="rId11" w:tooltip="Социально-экономическое развитие" w:history="1">
              <w:r w:rsidRPr="00B014F1">
                <w:rPr>
                  <w:rStyle w:val="a3"/>
                  <w:color w:val="743399"/>
                  <w:sz w:val="22"/>
                  <w:szCs w:val="22"/>
                  <w:bdr w:val="none" w:sz="0" w:space="0" w:color="auto" w:frame="1"/>
                </w:rPr>
                <w:t>социально-экономического развития</w:t>
              </w:r>
            </w:hyperlink>
            <w:r w:rsidR="00317A37">
              <w:rPr>
                <w:sz w:val="22"/>
                <w:szCs w:val="22"/>
              </w:rPr>
              <w:t xml:space="preserve"> сельского поселения Узюково</w:t>
            </w:r>
            <w:r w:rsidR="007D307A" w:rsidRPr="00B014F1">
              <w:rPr>
                <w:sz w:val="22"/>
                <w:szCs w:val="22"/>
              </w:rPr>
              <w:t xml:space="preserve"> муниципального района  Ставропольский Самарской области</w:t>
            </w:r>
            <w:r w:rsidRPr="00B014F1">
              <w:rPr>
                <w:color w:val="000000"/>
                <w:sz w:val="22"/>
                <w:szCs w:val="22"/>
              </w:rPr>
              <w:t>.</w:t>
            </w:r>
          </w:p>
        </w:tc>
      </w:tr>
      <w:tr w:rsidR="0004532B" w:rsidRPr="00B014F1"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Сроки реализации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04532B" w:rsidRPr="00B014F1" w:rsidRDefault="00E758DC" w:rsidP="00A318A0">
            <w:pPr>
              <w:pStyle w:val="a4"/>
              <w:spacing w:before="0" w:beforeAutospacing="0" w:after="0" w:afterAutospacing="0" w:line="276" w:lineRule="auto"/>
              <w:ind w:right="30"/>
              <w:jc w:val="both"/>
              <w:textAlignment w:val="baseline"/>
              <w:rPr>
                <w:color w:val="000000"/>
                <w:sz w:val="22"/>
                <w:szCs w:val="22"/>
              </w:rPr>
            </w:pPr>
            <w:r>
              <w:rPr>
                <w:bCs/>
                <w:bdr w:val="none" w:sz="0" w:space="0" w:color="auto" w:frame="1"/>
              </w:rPr>
              <w:t>202</w:t>
            </w:r>
            <w:r w:rsidR="00A318A0">
              <w:rPr>
                <w:bCs/>
                <w:bdr w:val="none" w:sz="0" w:space="0" w:color="auto" w:frame="1"/>
              </w:rPr>
              <w:t>3</w:t>
            </w:r>
            <w:r w:rsidR="00DE791D">
              <w:rPr>
                <w:bCs/>
                <w:bdr w:val="none" w:sz="0" w:space="0" w:color="auto" w:frame="1"/>
              </w:rPr>
              <w:t>-</w:t>
            </w:r>
            <w:r>
              <w:rPr>
                <w:bCs/>
                <w:bdr w:val="none" w:sz="0" w:space="0" w:color="auto" w:frame="1"/>
              </w:rPr>
              <w:t>202</w:t>
            </w:r>
            <w:r w:rsidR="00A318A0">
              <w:rPr>
                <w:bCs/>
                <w:bdr w:val="none" w:sz="0" w:space="0" w:color="auto" w:frame="1"/>
              </w:rPr>
              <w:t>5</w:t>
            </w:r>
            <w:r w:rsidR="00CA10C5">
              <w:rPr>
                <w:bCs/>
                <w:bdr w:val="none" w:sz="0" w:space="0" w:color="auto" w:frame="1"/>
              </w:rPr>
              <w:t xml:space="preserve"> </w:t>
            </w:r>
            <w:r w:rsidR="0004532B" w:rsidRPr="00B014F1">
              <w:rPr>
                <w:color w:val="000000"/>
                <w:sz w:val="22"/>
                <w:szCs w:val="22"/>
              </w:rPr>
              <w:t>год</w:t>
            </w:r>
            <w:r w:rsidR="007D307A" w:rsidRPr="00B014F1">
              <w:rPr>
                <w:color w:val="000000"/>
                <w:sz w:val="22"/>
                <w:szCs w:val="22"/>
              </w:rPr>
              <w:t>ы</w:t>
            </w:r>
          </w:p>
        </w:tc>
      </w:tr>
      <w:tr w:rsidR="0004532B" w:rsidRPr="00B014F1"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Исполнитель программы</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04532B" w:rsidRPr="00B014F1" w:rsidRDefault="00BA5814" w:rsidP="009F6F5B">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Администрация </w:t>
            </w:r>
            <w:r w:rsidR="00317A37">
              <w:rPr>
                <w:sz w:val="22"/>
                <w:szCs w:val="22"/>
              </w:rPr>
              <w:t>сельского поселения Узюково</w:t>
            </w:r>
            <w:r>
              <w:rPr>
                <w:sz w:val="22"/>
                <w:szCs w:val="22"/>
              </w:rPr>
              <w:t xml:space="preserve"> муниципального района </w:t>
            </w:r>
            <w:r w:rsidR="007D307A" w:rsidRPr="00B014F1">
              <w:rPr>
                <w:sz w:val="22"/>
                <w:szCs w:val="22"/>
              </w:rPr>
              <w:t>Ставропольский Самарской области</w:t>
            </w:r>
            <w:r w:rsidR="00CA10C5">
              <w:rPr>
                <w:sz w:val="22"/>
                <w:szCs w:val="22"/>
              </w:rPr>
              <w:t xml:space="preserve"> </w:t>
            </w:r>
            <w:r w:rsidR="0004532B" w:rsidRPr="00B014F1">
              <w:rPr>
                <w:color w:val="000000"/>
                <w:sz w:val="22"/>
                <w:szCs w:val="22"/>
              </w:rPr>
              <w:t>(далее – Администрация</w:t>
            </w:r>
            <w:r w:rsidR="007D307A" w:rsidRPr="00B014F1">
              <w:rPr>
                <w:color w:val="000000"/>
                <w:sz w:val="22"/>
                <w:szCs w:val="22"/>
              </w:rPr>
              <w:t>).</w:t>
            </w:r>
          </w:p>
        </w:tc>
      </w:tr>
      <w:tr w:rsidR="0004532B" w:rsidRPr="00B014F1" w:rsidTr="00863F49">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04532B" w:rsidRPr="00B014F1" w:rsidRDefault="009F6F5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Объемы и источники финансирования</w:t>
            </w: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04532B"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Объем финансирования программы на </w:t>
            </w:r>
            <w:r w:rsidR="00E758DC">
              <w:rPr>
                <w:bCs/>
                <w:bdr w:val="none" w:sz="0" w:space="0" w:color="auto" w:frame="1"/>
              </w:rPr>
              <w:t>202</w:t>
            </w:r>
            <w:r w:rsidR="00A318A0">
              <w:rPr>
                <w:bCs/>
                <w:bdr w:val="none" w:sz="0" w:space="0" w:color="auto" w:frame="1"/>
              </w:rPr>
              <w:t>3</w:t>
            </w:r>
            <w:r w:rsidR="00DE791D">
              <w:rPr>
                <w:bCs/>
                <w:bdr w:val="none" w:sz="0" w:space="0" w:color="auto" w:frame="1"/>
              </w:rPr>
              <w:t>-</w:t>
            </w:r>
            <w:r w:rsidR="00E758DC">
              <w:rPr>
                <w:bCs/>
                <w:bdr w:val="none" w:sz="0" w:space="0" w:color="auto" w:frame="1"/>
              </w:rPr>
              <w:t>202</w:t>
            </w:r>
            <w:r w:rsidR="00A318A0">
              <w:rPr>
                <w:bCs/>
                <w:bdr w:val="none" w:sz="0" w:space="0" w:color="auto" w:frame="1"/>
              </w:rPr>
              <w:t>5</w:t>
            </w:r>
            <w:r w:rsidR="00CA10C5">
              <w:rPr>
                <w:bCs/>
                <w:bdr w:val="none" w:sz="0" w:space="0" w:color="auto" w:frame="1"/>
              </w:rPr>
              <w:t xml:space="preserve"> </w:t>
            </w:r>
            <w:r w:rsidRPr="00B014F1">
              <w:rPr>
                <w:color w:val="000000"/>
                <w:sz w:val="22"/>
                <w:szCs w:val="22"/>
              </w:rPr>
              <w:t>год</w:t>
            </w:r>
            <w:r w:rsidR="000E43F2" w:rsidRPr="00B014F1">
              <w:rPr>
                <w:color w:val="000000"/>
                <w:sz w:val="22"/>
                <w:szCs w:val="22"/>
              </w:rPr>
              <w:t>ы:</w:t>
            </w:r>
          </w:p>
          <w:p w:rsidR="00631AC4" w:rsidRPr="00DA35D1" w:rsidRDefault="00E758DC" w:rsidP="009F6F5B">
            <w:pPr>
              <w:pStyle w:val="a4"/>
              <w:spacing w:before="0" w:beforeAutospacing="0" w:after="0" w:afterAutospacing="0" w:line="276" w:lineRule="auto"/>
              <w:ind w:left="30" w:right="30"/>
              <w:jc w:val="both"/>
              <w:textAlignment w:val="baseline"/>
              <w:rPr>
                <w:sz w:val="22"/>
                <w:szCs w:val="22"/>
              </w:rPr>
            </w:pPr>
            <w:r w:rsidRPr="00DA35D1">
              <w:rPr>
                <w:sz w:val="22"/>
                <w:szCs w:val="22"/>
              </w:rPr>
              <w:t>202</w:t>
            </w:r>
            <w:r w:rsidR="00A318A0">
              <w:rPr>
                <w:sz w:val="22"/>
                <w:szCs w:val="22"/>
              </w:rPr>
              <w:t>3</w:t>
            </w:r>
            <w:r w:rsidR="00CA10C5">
              <w:rPr>
                <w:sz w:val="22"/>
                <w:szCs w:val="22"/>
              </w:rPr>
              <w:t xml:space="preserve"> </w:t>
            </w:r>
            <w:r w:rsidR="000E43F2" w:rsidRPr="00DA35D1">
              <w:rPr>
                <w:sz w:val="22"/>
                <w:szCs w:val="22"/>
              </w:rPr>
              <w:t xml:space="preserve">год </w:t>
            </w:r>
            <w:r w:rsidR="00332370" w:rsidRPr="00DA35D1">
              <w:rPr>
                <w:sz w:val="22"/>
                <w:szCs w:val="22"/>
              </w:rPr>
              <w:t>–</w:t>
            </w:r>
            <w:r w:rsidR="0070269F" w:rsidRPr="0070269F">
              <w:rPr>
                <w:sz w:val="22"/>
                <w:szCs w:val="22"/>
              </w:rPr>
              <w:t>14</w:t>
            </w:r>
            <w:r w:rsidR="0070269F">
              <w:rPr>
                <w:sz w:val="22"/>
                <w:szCs w:val="22"/>
              </w:rPr>
              <w:t> </w:t>
            </w:r>
            <w:r w:rsidR="0070269F" w:rsidRPr="0070269F">
              <w:rPr>
                <w:sz w:val="22"/>
                <w:szCs w:val="22"/>
              </w:rPr>
              <w:t>604</w:t>
            </w:r>
            <w:r w:rsidR="0070269F">
              <w:rPr>
                <w:sz w:val="22"/>
                <w:szCs w:val="22"/>
              </w:rPr>
              <w:t xml:space="preserve"> 426</w:t>
            </w:r>
            <w:r w:rsidR="00A318A0">
              <w:rPr>
                <w:sz w:val="22"/>
                <w:szCs w:val="22"/>
              </w:rPr>
              <w:t xml:space="preserve"> </w:t>
            </w:r>
            <w:r w:rsidR="00344574" w:rsidRPr="00DA35D1">
              <w:rPr>
                <w:sz w:val="22"/>
                <w:szCs w:val="22"/>
              </w:rPr>
              <w:t>руб.</w:t>
            </w:r>
            <w:r w:rsidR="00A318A0">
              <w:rPr>
                <w:sz w:val="22"/>
                <w:szCs w:val="22"/>
              </w:rPr>
              <w:t>35</w:t>
            </w:r>
            <w:r w:rsidR="00344574" w:rsidRPr="00DA35D1">
              <w:rPr>
                <w:sz w:val="22"/>
                <w:szCs w:val="22"/>
              </w:rPr>
              <w:t xml:space="preserve"> коп</w:t>
            </w:r>
            <w:r w:rsidR="002B48AD" w:rsidRPr="00DA35D1">
              <w:rPr>
                <w:sz w:val="22"/>
                <w:szCs w:val="22"/>
              </w:rPr>
              <w:t>.</w:t>
            </w:r>
          </w:p>
          <w:p w:rsidR="000E43F2" w:rsidRPr="00DA35D1" w:rsidRDefault="00E758DC" w:rsidP="009F6F5B">
            <w:pPr>
              <w:pStyle w:val="a4"/>
              <w:spacing w:before="0" w:beforeAutospacing="0" w:after="0" w:afterAutospacing="0" w:line="276" w:lineRule="auto"/>
              <w:ind w:left="30" w:right="30"/>
              <w:jc w:val="both"/>
              <w:textAlignment w:val="baseline"/>
              <w:rPr>
                <w:sz w:val="22"/>
                <w:szCs w:val="22"/>
              </w:rPr>
            </w:pPr>
            <w:r w:rsidRPr="00DA35D1">
              <w:rPr>
                <w:sz w:val="22"/>
                <w:szCs w:val="22"/>
              </w:rPr>
              <w:t>202</w:t>
            </w:r>
            <w:r w:rsidR="00A318A0">
              <w:rPr>
                <w:sz w:val="22"/>
                <w:szCs w:val="22"/>
              </w:rPr>
              <w:t>4</w:t>
            </w:r>
            <w:r w:rsidR="00321670" w:rsidRPr="00DA35D1">
              <w:rPr>
                <w:sz w:val="22"/>
                <w:szCs w:val="22"/>
              </w:rPr>
              <w:t xml:space="preserve"> год</w:t>
            </w:r>
            <w:r w:rsidR="00332370" w:rsidRPr="00DA35D1">
              <w:rPr>
                <w:sz w:val="22"/>
                <w:szCs w:val="22"/>
              </w:rPr>
              <w:t xml:space="preserve"> –</w:t>
            </w:r>
            <w:r w:rsidR="0070269F" w:rsidRPr="0070269F">
              <w:rPr>
                <w:sz w:val="22"/>
                <w:szCs w:val="22"/>
              </w:rPr>
              <w:t>14</w:t>
            </w:r>
            <w:r w:rsidR="0070269F">
              <w:rPr>
                <w:sz w:val="22"/>
                <w:szCs w:val="22"/>
              </w:rPr>
              <w:t> </w:t>
            </w:r>
            <w:r w:rsidR="004A10DF">
              <w:rPr>
                <w:sz w:val="22"/>
                <w:szCs w:val="22"/>
              </w:rPr>
              <w:t>507</w:t>
            </w:r>
            <w:r w:rsidR="0070269F">
              <w:rPr>
                <w:sz w:val="22"/>
                <w:szCs w:val="22"/>
              </w:rPr>
              <w:t> </w:t>
            </w:r>
            <w:r w:rsidR="004A10DF">
              <w:rPr>
                <w:sz w:val="22"/>
                <w:szCs w:val="22"/>
              </w:rPr>
              <w:t>436</w:t>
            </w:r>
            <w:r w:rsidR="0070269F">
              <w:rPr>
                <w:sz w:val="22"/>
                <w:szCs w:val="22"/>
              </w:rPr>
              <w:t xml:space="preserve"> </w:t>
            </w:r>
            <w:r w:rsidR="00344574" w:rsidRPr="00DA35D1">
              <w:rPr>
                <w:sz w:val="22"/>
                <w:szCs w:val="22"/>
              </w:rPr>
              <w:t>руб.</w:t>
            </w:r>
            <w:r w:rsidR="0070269F">
              <w:rPr>
                <w:sz w:val="22"/>
                <w:szCs w:val="22"/>
              </w:rPr>
              <w:t xml:space="preserve"> </w:t>
            </w:r>
            <w:r w:rsidR="00A318A0">
              <w:rPr>
                <w:sz w:val="22"/>
                <w:szCs w:val="22"/>
              </w:rPr>
              <w:t>35</w:t>
            </w:r>
            <w:r w:rsidR="0070269F">
              <w:rPr>
                <w:sz w:val="22"/>
                <w:szCs w:val="22"/>
              </w:rPr>
              <w:t xml:space="preserve"> </w:t>
            </w:r>
            <w:r w:rsidR="002B48AD" w:rsidRPr="00DA35D1">
              <w:rPr>
                <w:sz w:val="22"/>
                <w:szCs w:val="22"/>
              </w:rPr>
              <w:t>коп.</w:t>
            </w:r>
          </w:p>
          <w:p w:rsidR="00631AC4" w:rsidRPr="00DA35D1" w:rsidRDefault="00E758DC" w:rsidP="009F6F5B">
            <w:pPr>
              <w:pStyle w:val="a4"/>
              <w:spacing w:before="0" w:beforeAutospacing="0" w:after="0" w:afterAutospacing="0" w:line="276" w:lineRule="auto"/>
              <w:ind w:left="30" w:right="30"/>
              <w:jc w:val="both"/>
              <w:textAlignment w:val="baseline"/>
              <w:rPr>
                <w:sz w:val="22"/>
                <w:szCs w:val="22"/>
              </w:rPr>
            </w:pPr>
            <w:r w:rsidRPr="00DA35D1">
              <w:rPr>
                <w:sz w:val="22"/>
                <w:szCs w:val="22"/>
              </w:rPr>
              <w:t>202</w:t>
            </w:r>
            <w:r w:rsidR="00A318A0">
              <w:rPr>
                <w:sz w:val="22"/>
                <w:szCs w:val="22"/>
              </w:rPr>
              <w:t>5</w:t>
            </w:r>
            <w:r w:rsidR="000E43F2" w:rsidRPr="00DA35D1">
              <w:rPr>
                <w:sz w:val="22"/>
                <w:szCs w:val="22"/>
              </w:rPr>
              <w:t xml:space="preserve"> год </w:t>
            </w:r>
            <w:r w:rsidR="00332370" w:rsidRPr="00DA35D1">
              <w:rPr>
                <w:sz w:val="22"/>
                <w:szCs w:val="22"/>
              </w:rPr>
              <w:t>–</w:t>
            </w:r>
            <w:r w:rsidR="0070269F" w:rsidRPr="0070269F">
              <w:rPr>
                <w:sz w:val="22"/>
                <w:szCs w:val="22"/>
              </w:rPr>
              <w:t>1</w:t>
            </w:r>
            <w:r w:rsidR="004A10DF">
              <w:rPr>
                <w:sz w:val="22"/>
                <w:szCs w:val="22"/>
              </w:rPr>
              <w:t>4</w:t>
            </w:r>
            <w:r w:rsidR="0070269F">
              <w:rPr>
                <w:sz w:val="22"/>
                <w:szCs w:val="22"/>
              </w:rPr>
              <w:t> </w:t>
            </w:r>
            <w:r w:rsidR="004A10DF">
              <w:rPr>
                <w:sz w:val="22"/>
                <w:szCs w:val="22"/>
              </w:rPr>
              <w:t>603</w:t>
            </w:r>
            <w:r w:rsidR="0070269F">
              <w:rPr>
                <w:sz w:val="22"/>
                <w:szCs w:val="22"/>
              </w:rPr>
              <w:t> </w:t>
            </w:r>
            <w:r w:rsidR="004A10DF">
              <w:rPr>
                <w:sz w:val="22"/>
                <w:szCs w:val="22"/>
              </w:rPr>
              <w:t>425</w:t>
            </w:r>
            <w:r w:rsidR="0070269F">
              <w:rPr>
                <w:sz w:val="22"/>
                <w:szCs w:val="22"/>
              </w:rPr>
              <w:t xml:space="preserve"> </w:t>
            </w:r>
            <w:r w:rsidR="00344574" w:rsidRPr="00DA35D1">
              <w:rPr>
                <w:sz w:val="22"/>
                <w:szCs w:val="22"/>
              </w:rPr>
              <w:t>руб.</w:t>
            </w:r>
            <w:r w:rsidR="00A318A0">
              <w:rPr>
                <w:sz w:val="22"/>
                <w:szCs w:val="22"/>
              </w:rPr>
              <w:t>35</w:t>
            </w:r>
            <w:r w:rsidR="002B48AD" w:rsidRPr="00DA35D1">
              <w:rPr>
                <w:sz w:val="22"/>
                <w:szCs w:val="22"/>
              </w:rPr>
              <w:t xml:space="preserve"> коп.</w:t>
            </w:r>
          </w:p>
          <w:p w:rsidR="000E43F2" w:rsidRPr="00B014F1" w:rsidRDefault="0004532B" w:rsidP="009F6F5B">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1. Средства бюджета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p w:rsidR="000E43F2" w:rsidRPr="00B014F1" w:rsidRDefault="0004532B"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sidRPr="00B014F1">
              <w:rPr>
                <w:color w:val="000000"/>
                <w:sz w:val="22"/>
                <w:szCs w:val="22"/>
              </w:rPr>
              <w:t xml:space="preserve">2. Средства </w:t>
            </w:r>
            <w:r w:rsidR="000E43F2" w:rsidRPr="00B014F1">
              <w:rPr>
                <w:rStyle w:val="apple-converted-space"/>
                <w:color w:val="000000"/>
                <w:sz w:val="22"/>
                <w:szCs w:val="22"/>
              </w:rPr>
              <w:t>областного бюджета;</w:t>
            </w:r>
          </w:p>
          <w:p w:rsidR="0004532B" w:rsidRPr="00B014F1" w:rsidRDefault="000E43F2" w:rsidP="009F6F5B">
            <w:pPr>
              <w:pStyle w:val="a4"/>
              <w:spacing w:before="0" w:beforeAutospacing="0" w:after="0" w:afterAutospacing="0" w:line="276" w:lineRule="auto"/>
              <w:ind w:left="30" w:right="30"/>
              <w:jc w:val="both"/>
              <w:textAlignment w:val="baseline"/>
              <w:rPr>
                <w:color w:val="000000"/>
                <w:sz w:val="22"/>
                <w:szCs w:val="22"/>
              </w:rPr>
            </w:pPr>
            <w:r w:rsidRPr="00B014F1">
              <w:rPr>
                <w:rStyle w:val="apple-converted-space"/>
                <w:color w:val="000000"/>
                <w:sz w:val="22"/>
                <w:szCs w:val="22"/>
              </w:rPr>
              <w:t xml:space="preserve">3. </w:t>
            </w:r>
            <w:r w:rsidRPr="00B014F1">
              <w:rPr>
                <w:color w:val="000000"/>
                <w:sz w:val="22"/>
                <w:szCs w:val="22"/>
              </w:rPr>
              <w:t xml:space="preserve">Средства федерального </w:t>
            </w:r>
            <w:r w:rsidRPr="00B014F1">
              <w:rPr>
                <w:rStyle w:val="apple-converted-space"/>
                <w:color w:val="000000"/>
                <w:sz w:val="22"/>
                <w:szCs w:val="22"/>
              </w:rPr>
              <w:t>бюджета.</w:t>
            </w:r>
          </w:p>
        </w:tc>
      </w:tr>
      <w:tr w:rsidR="0004532B" w:rsidRPr="00B014F1" w:rsidTr="00863F49">
        <w:tc>
          <w:tcPr>
            <w:tcW w:w="2211" w:type="dxa"/>
            <w:tcBorders>
              <w:top w:val="nil"/>
              <w:left w:val="single" w:sz="8" w:space="0" w:color="auto"/>
              <w:bottom w:val="nil"/>
              <w:right w:val="single" w:sz="8" w:space="0" w:color="auto"/>
            </w:tcBorders>
            <w:shd w:val="clear" w:color="auto" w:fill="auto"/>
            <w:tcMar>
              <w:top w:w="0" w:type="dxa"/>
              <w:left w:w="0" w:type="dxa"/>
              <w:bottom w:w="0" w:type="dxa"/>
              <w:right w:w="0" w:type="dxa"/>
            </w:tcMar>
            <w:vAlign w:val="bottom"/>
            <w:hideMark/>
          </w:tcPr>
          <w:p w:rsidR="0004532B" w:rsidRPr="00B014F1" w:rsidRDefault="0004532B" w:rsidP="00863F49">
            <w:pPr>
              <w:pStyle w:val="a4"/>
              <w:spacing w:before="0" w:beforeAutospacing="0" w:after="0" w:afterAutospacing="0" w:line="276" w:lineRule="auto"/>
              <w:ind w:left="30" w:right="30"/>
              <w:jc w:val="both"/>
              <w:textAlignment w:val="baseline"/>
              <w:rPr>
                <w:color w:val="000000"/>
                <w:sz w:val="22"/>
                <w:szCs w:val="22"/>
              </w:rPr>
            </w:pPr>
            <w:r w:rsidRPr="00B014F1">
              <w:rPr>
                <w:color w:val="000000"/>
                <w:sz w:val="22"/>
                <w:szCs w:val="22"/>
              </w:rPr>
              <w:t xml:space="preserve">Система </w:t>
            </w:r>
            <w:r w:rsidR="00863F49">
              <w:rPr>
                <w:color w:val="000000"/>
                <w:sz w:val="22"/>
                <w:szCs w:val="22"/>
              </w:rPr>
              <w:t>о</w:t>
            </w:r>
            <w:r w:rsidRPr="00B014F1">
              <w:rPr>
                <w:color w:val="000000"/>
                <w:sz w:val="22"/>
                <w:szCs w:val="22"/>
              </w:rPr>
              <w:t>рганизации контроля исполнения Программы</w:t>
            </w:r>
          </w:p>
        </w:tc>
        <w:tc>
          <w:tcPr>
            <w:tcW w:w="7962" w:type="dxa"/>
            <w:tcBorders>
              <w:top w:val="nil"/>
              <w:left w:val="nil"/>
              <w:bottom w:val="nil"/>
              <w:right w:val="single" w:sz="8" w:space="0" w:color="auto"/>
            </w:tcBorders>
            <w:shd w:val="clear" w:color="auto" w:fill="auto"/>
            <w:tcMar>
              <w:top w:w="0" w:type="dxa"/>
              <w:left w:w="108" w:type="dxa"/>
              <w:bottom w:w="0" w:type="dxa"/>
              <w:right w:w="108" w:type="dxa"/>
            </w:tcMar>
            <w:hideMark/>
          </w:tcPr>
          <w:p w:rsidR="0004532B" w:rsidRPr="00B014F1" w:rsidRDefault="0004532B" w:rsidP="00AA144A">
            <w:pPr>
              <w:pStyle w:val="a4"/>
              <w:spacing w:before="0" w:beforeAutospacing="0" w:after="0" w:afterAutospacing="0" w:line="276" w:lineRule="auto"/>
              <w:ind w:right="30"/>
              <w:jc w:val="both"/>
              <w:textAlignment w:val="baseline"/>
              <w:rPr>
                <w:color w:val="000000"/>
                <w:sz w:val="22"/>
                <w:szCs w:val="22"/>
              </w:rPr>
            </w:pPr>
            <w:r w:rsidRPr="00B014F1">
              <w:rPr>
                <w:color w:val="000000"/>
                <w:sz w:val="22"/>
                <w:szCs w:val="22"/>
              </w:rPr>
              <w:t xml:space="preserve">Контроль над исполнением мероприятий Программы осуществляет Администрация </w:t>
            </w:r>
            <w:r w:rsidR="00317A37">
              <w:rPr>
                <w:sz w:val="22"/>
                <w:szCs w:val="22"/>
              </w:rPr>
              <w:t>сельского поселения Узюково</w:t>
            </w:r>
            <w:r w:rsidR="00BA5814">
              <w:rPr>
                <w:sz w:val="22"/>
                <w:szCs w:val="22"/>
              </w:rPr>
              <w:t xml:space="preserve"> муниципального района </w:t>
            </w:r>
            <w:r w:rsidR="000E43F2" w:rsidRPr="00B014F1">
              <w:rPr>
                <w:sz w:val="22"/>
                <w:szCs w:val="22"/>
              </w:rPr>
              <w:t>Ставропольский Самарской области.</w:t>
            </w:r>
          </w:p>
        </w:tc>
      </w:tr>
      <w:tr w:rsidR="000E43F2" w:rsidRPr="00B014F1" w:rsidTr="00863F49">
        <w:trPr>
          <w:trHeight w:val="70"/>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c>
          <w:tcPr>
            <w:tcW w:w="796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0E43F2" w:rsidRPr="00B014F1" w:rsidRDefault="000E43F2" w:rsidP="009F6F5B">
            <w:pPr>
              <w:pStyle w:val="a4"/>
              <w:spacing w:before="0" w:beforeAutospacing="0" w:after="0" w:afterAutospacing="0" w:line="276" w:lineRule="auto"/>
              <w:ind w:left="30" w:right="30"/>
              <w:textAlignment w:val="baseline"/>
              <w:rPr>
                <w:color w:val="000000"/>
                <w:sz w:val="22"/>
                <w:szCs w:val="22"/>
              </w:rPr>
            </w:pPr>
          </w:p>
        </w:tc>
      </w:tr>
    </w:tbl>
    <w:p w:rsidR="009F6F5B" w:rsidRDefault="009F6F5B" w:rsidP="009F6F5B">
      <w:pPr>
        <w:pStyle w:val="a4"/>
        <w:spacing w:before="0" w:beforeAutospacing="0" w:after="0" w:afterAutospacing="0" w:line="276" w:lineRule="auto"/>
        <w:ind w:left="720"/>
        <w:textAlignment w:val="baseline"/>
        <w:rPr>
          <w:b/>
          <w:bCs/>
          <w:sz w:val="22"/>
          <w:szCs w:val="22"/>
          <w:bdr w:val="none" w:sz="0" w:space="0" w:color="auto" w:frame="1"/>
        </w:rPr>
      </w:pPr>
    </w:p>
    <w:p w:rsidR="00863F49" w:rsidRDefault="00863F49" w:rsidP="009F6F5B">
      <w:pPr>
        <w:pStyle w:val="a4"/>
        <w:spacing w:before="0" w:beforeAutospacing="0" w:after="0" w:afterAutospacing="0" w:line="276" w:lineRule="auto"/>
        <w:ind w:left="720"/>
        <w:textAlignment w:val="baseline"/>
        <w:rPr>
          <w:b/>
          <w:bCs/>
          <w:sz w:val="22"/>
          <w:szCs w:val="22"/>
          <w:bdr w:val="none" w:sz="0" w:space="0" w:color="auto" w:frame="1"/>
        </w:rPr>
      </w:pPr>
    </w:p>
    <w:p w:rsidR="000A1145" w:rsidRDefault="000A1145" w:rsidP="009F6F5B">
      <w:pPr>
        <w:pStyle w:val="a4"/>
        <w:spacing w:before="0" w:beforeAutospacing="0" w:after="0" w:afterAutospacing="0" w:line="276" w:lineRule="auto"/>
        <w:ind w:left="720"/>
        <w:textAlignment w:val="baseline"/>
        <w:rPr>
          <w:b/>
          <w:bCs/>
          <w:sz w:val="22"/>
          <w:szCs w:val="22"/>
          <w:bdr w:val="none" w:sz="0" w:space="0" w:color="auto" w:frame="1"/>
        </w:rPr>
      </w:pPr>
    </w:p>
    <w:p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rsidR="000D4E2D" w:rsidRDefault="000D4E2D" w:rsidP="009F6F5B">
      <w:pPr>
        <w:pStyle w:val="a4"/>
        <w:spacing w:before="0" w:beforeAutospacing="0" w:after="0" w:afterAutospacing="0" w:line="276" w:lineRule="auto"/>
        <w:ind w:left="720"/>
        <w:textAlignment w:val="baseline"/>
        <w:rPr>
          <w:b/>
          <w:bCs/>
          <w:sz w:val="22"/>
          <w:szCs w:val="22"/>
          <w:bdr w:val="none" w:sz="0" w:space="0" w:color="auto" w:frame="1"/>
        </w:rPr>
      </w:pPr>
    </w:p>
    <w:p w:rsidR="00BA5814" w:rsidRDefault="00BA5814" w:rsidP="009F6F5B">
      <w:pPr>
        <w:pStyle w:val="a4"/>
        <w:spacing w:before="0" w:beforeAutospacing="0" w:after="0" w:afterAutospacing="0" w:line="276" w:lineRule="auto"/>
        <w:ind w:left="720"/>
        <w:textAlignment w:val="baseline"/>
        <w:rPr>
          <w:b/>
          <w:bCs/>
          <w:sz w:val="22"/>
          <w:szCs w:val="22"/>
          <w:bdr w:val="none" w:sz="0" w:space="0" w:color="auto" w:frame="1"/>
        </w:rPr>
      </w:pPr>
    </w:p>
    <w:p w:rsidR="00AB51C1" w:rsidRDefault="00AB51C1" w:rsidP="009F6F5B">
      <w:pPr>
        <w:pStyle w:val="a4"/>
        <w:spacing w:before="0" w:beforeAutospacing="0" w:after="0" w:afterAutospacing="0" w:line="276" w:lineRule="auto"/>
        <w:ind w:left="720"/>
        <w:textAlignment w:val="baseline"/>
        <w:rPr>
          <w:b/>
          <w:bCs/>
          <w:sz w:val="22"/>
          <w:szCs w:val="22"/>
          <w:bdr w:val="none" w:sz="0" w:space="0" w:color="auto" w:frame="1"/>
        </w:rPr>
      </w:pPr>
    </w:p>
    <w:p w:rsidR="00293A03" w:rsidRDefault="00293A03"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p>
    <w:p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Характеристика задач, решение которых осуществляется путем реализации программы</w:t>
      </w:r>
      <w:r w:rsidR="000E43F2" w:rsidRPr="00B014F1">
        <w:rPr>
          <w:b/>
          <w:bCs/>
          <w:sz w:val="22"/>
          <w:szCs w:val="22"/>
          <w:bdr w:val="none" w:sz="0" w:space="0" w:color="auto" w:frame="1"/>
        </w:rPr>
        <w:t>.</w:t>
      </w:r>
    </w:p>
    <w:p w:rsidR="0004532B" w:rsidRPr="00B014F1" w:rsidRDefault="000E43F2" w:rsidP="009F6F5B">
      <w:pPr>
        <w:pStyle w:val="a4"/>
        <w:spacing w:before="0" w:beforeAutospacing="0" w:after="0" w:afterAutospacing="0" w:line="276" w:lineRule="auto"/>
        <w:ind w:firstLine="851"/>
        <w:jc w:val="both"/>
        <w:textAlignment w:val="baseline"/>
        <w:rPr>
          <w:sz w:val="22"/>
          <w:szCs w:val="22"/>
        </w:rPr>
      </w:pPr>
      <w:r w:rsidRPr="00B014F1">
        <w:rPr>
          <w:color w:val="000000"/>
          <w:sz w:val="22"/>
          <w:szCs w:val="22"/>
        </w:rPr>
        <w:t xml:space="preserve">Администрация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 xml:space="preserve">Ставропольский Самарской области </w:t>
      </w:r>
      <w:r w:rsidR="00BA5814">
        <w:rPr>
          <w:sz w:val="22"/>
          <w:szCs w:val="22"/>
        </w:rPr>
        <w:t xml:space="preserve">(далее Администрация) </w:t>
      </w:r>
      <w:r w:rsidR="0004532B" w:rsidRPr="00B014F1">
        <w:rPr>
          <w:sz w:val="22"/>
          <w:szCs w:val="22"/>
        </w:rPr>
        <w:t xml:space="preserve">является исполнительно - распорядительным органом </w:t>
      </w:r>
      <w:r w:rsidR="00317A37">
        <w:rPr>
          <w:sz w:val="22"/>
          <w:szCs w:val="22"/>
        </w:rPr>
        <w:t>сельского поселения Узюково</w:t>
      </w:r>
      <w:r w:rsidR="00BA5814">
        <w:rPr>
          <w:sz w:val="22"/>
          <w:szCs w:val="22"/>
        </w:rPr>
        <w:t xml:space="preserve"> муниципального района </w:t>
      </w:r>
      <w:r w:rsidRPr="00B014F1">
        <w:rPr>
          <w:sz w:val="22"/>
          <w:szCs w:val="22"/>
        </w:rPr>
        <w:t>Ставропольский Самарской области</w:t>
      </w:r>
      <w:r w:rsidR="0004532B" w:rsidRPr="00B014F1">
        <w:rPr>
          <w:sz w:val="22"/>
          <w:szCs w:val="22"/>
        </w:rPr>
        <w:t>.</w:t>
      </w:r>
    </w:p>
    <w:p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w:t>
      </w:r>
      <w:r w:rsidR="000E43F2" w:rsidRPr="00B014F1">
        <w:rPr>
          <w:sz w:val="22"/>
          <w:szCs w:val="22"/>
        </w:rPr>
        <w:t>т</w:t>
      </w:r>
      <w:r w:rsidRPr="00B014F1">
        <w:rPr>
          <w:sz w:val="22"/>
          <w:szCs w:val="22"/>
        </w:rPr>
        <w:t xml:space="preserve">ерриториальными органами, государственными органами </w:t>
      </w:r>
      <w:r w:rsidR="000E43F2" w:rsidRPr="00B014F1">
        <w:rPr>
          <w:sz w:val="22"/>
          <w:szCs w:val="22"/>
        </w:rPr>
        <w:t xml:space="preserve">Самарской </w:t>
      </w:r>
      <w:r w:rsidRPr="00B014F1">
        <w:rPr>
          <w:sz w:val="22"/>
          <w:szCs w:val="22"/>
        </w:rPr>
        <w:t xml:space="preserve"> области, органами местного самоуправления </w:t>
      </w:r>
      <w:r w:rsidR="000E43F2" w:rsidRPr="00B014F1">
        <w:rPr>
          <w:sz w:val="22"/>
          <w:szCs w:val="22"/>
        </w:rPr>
        <w:t>муниципального района  Ставропольский Самарской области</w:t>
      </w:r>
      <w:r w:rsidRPr="00B014F1">
        <w:rPr>
          <w:sz w:val="22"/>
          <w:szCs w:val="22"/>
        </w:rPr>
        <w:t xml:space="preserve">,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00E203DE" w:rsidRPr="00B014F1">
        <w:rPr>
          <w:color w:val="000000"/>
          <w:sz w:val="22"/>
          <w:szCs w:val="22"/>
        </w:rPr>
        <w:t xml:space="preserve">Администрации </w:t>
      </w:r>
      <w:r w:rsidR="00317A37">
        <w:rPr>
          <w:sz w:val="22"/>
          <w:szCs w:val="22"/>
        </w:rPr>
        <w:t>сельского поселения  Узюково</w:t>
      </w:r>
      <w:r w:rsidR="00E203DE" w:rsidRPr="00B014F1">
        <w:rPr>
          <w:sz w:val="22"/>
          <w:szCs w:val="22"/>
        </w:rPr>
        <w:t xml:space="preserve"> муниципального района  Ставропольский Самарской области</w:t>
      </w:r>
      <w:r w:rsidRPr="00B014F1">
        <w:rPr>
          <w:sz w:val="22"/>
          <w:szCs w:val="22"/>
        </w:rPr>
        <w:t xml:space="preserve">, законами </w:t>
      </w:r>
      <w:r w:rsidR="00E203DE" w:rsidRPr="00B014F1">
        <w:rPr>
          <w:sz w:val="22"/>
          <w:szCs w:val="22"/>
        </w:rPr>
        <w:t>Самарской</w:t>
      </w:r>
      <w:r w:rsidRPr="00B014F1">
        <w:rPr>
          <w:sz w:val="22"/>
          <w:szCs w:val="22"/>
        </w:rPr>
        <w:t xml:space="preserve"> области, правовыми актами Губернатора </w:t>
      </w:r>
      <w:r w:rsidR="00E203DE" w:rsidRPr="00B014F1">
        <w:rPr>
          <w:sz w:val="22"/>
          <w:szCs w:val="22"/>
        </w:rPr>
        <w:t>Самарской</w:t>
      </w:r>
      <w:r w:rsidRPr="00B014F1">
        <w:rPr>
          <w:sz w:val="22"/>
          <w:szCs w:val="22"/>
        </w:rPr>
        <w:t xml:space="preserve"> области и Правительства </w:t>
      </w:r>
      <w:r w:rsidR="00E203DE" w:rsidRPr="00B014F1">
        <w:rPr>
          <w:sz w:val="22"/>
          <w:szCs w:val="22"/>
        </w:rPr>
        <w:t xml:space="preserve">Самарской </w:t>
      </w:r>
      <w:r w:rsidRPr="00B014F1">
        <w:rPr>
          <w:sz w:val="22"/>
          <w:szCs w:val="22"/>
        </w:rPr>
        <w:t xml:space="preserve">области, нормативными правовыми актами муниципального образования </w:t>
      </w:r>
      <w:r w:rsidR="00E203DE" w:rsidRPr="00B014F1">
        <w:rPr>
          <w:sz w:val="22"/>
          <w:szCs w:val="22"/>
        </w:rPr>
        <w:t>муниципального района  Ставропольский Самарской области</w:t>
      </w:r>
      <w:r w:rsidRPr="00B014F1">
        <w:rPr>
          <w:sz w:val="22"/>
          <w:szCs w:val="22"/>
        </w:rPr>
        <w:t>, а также иными правовыми актами.</w:t>
      </w:r>
    </w:p>
    <w:p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Вся деятельность Администрации направлена на социально-экономическое развитие </w:t>
      </w:r>
      <w:r w:rsidR="00317A37">
        <w:rPr>
          <w:sz w:val="22"/>
          <w:szCs w:val="22"/>
        </w:rPr>
        <w:t>сельского поселения Узюково</w:t>
      </w:r>
      <w:r w:rsidR="00BA5814">
        <w:rPr>
          <w:sz w:val="22"/>
          <w:szCs w:val="22"/>
        </w:rPr>
        <w:t xml:space="preserve"> муниципального района </w:t>
      </w:r>
      <w:r w:rsidR="00D524AF" w:rsidRPr="00B014F1">
        <w:rPr>
          <w:sz w:val="22"/>
          <w:szCs w:val="22"/>
        </w:rPr>
        <w:t xml:space="preserve">Ставропольский Самарской области и </w:t>
      </w:r>
      <w:r w:rsidRPr="00B014F1">
        <w:rPr>
          <w:sz w:val="22"/>
          <w:szCs w:val="22"/>
        </w:rPr>
        <w:t>повышение уровня жизни его населения.</w:t>
      </w:r>
    </w:p>
    <w:p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Основными задачами Администрации являются:</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 в ред. Федерального </w:t>
      </w:r>
      <w:hyperlink r:id="rId1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23.06.2014 N 165-ФЗ)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 установление, изменение и отмена местных налогов и сборов поселения;</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 владение, пользование и распоряжение имуществом, находящимся в муниципальной собственности поселения;</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1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91-ФЗ)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w:t>
      </w:r>
      <w:proofErr w:type="spellStart"/>
      <w:r w:rsidRPr="00B014F1">
        <w:rPr>
          <w:rFonts w:ascii="Times New Roman" w:hAnsi="Times New Roman" w:cs="Times New Roman"/>
        </w:rPr>
        <w:t>с</w:t>
      </w:r>
      <w:hyperlink r:id="rId14" w:history="1">
        <w:r w:rsidRPr="00B014F1">
          <w:rPr>
            <w:rFonts w:ascii="Times New Roman" w:hAnsi="Times New Roman" w:cs="Times New Roman"/>
            <w:color w:val="0000FF"/>
          </w:rPr>
          <w:t>законодательством</w:t>
        </w:r>
        <w:proofErr w:type="spellEnd"/>
      </w:hyperlink>
      <w:r w:rsidRPr="00B014F1">
        <w:rPr>
          <w:rFonts w:ascii="Times New Roman" w:hAnsi="Times New Roman" w:cs="Times New Roman"/>
        </w:rPr>
        <w:t xml:space="preserve"> Российской Федерации;</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08.11.2007 </w:t>
      </w:r>
      <w:hyperlink r:id="rId15" w:history="1">
        <w:r w:rsidRPr="00B014F1">
          <w:rPr>
            <w:rFonts w:ascii="Times New Roman" w:hAnsi="Times New Roman" w:cs="Times New Roman"/>
            <w:color w:val="0000FF"/>
          </w:rPr>
          <w:t>N 257-ФЗ</w:t>
        </w:r>
      </w:hyperlink>
      <w:r w:rsidRPr="00B014F1">
        <w:rPr>
          <w:rFonts w:ascii="Times New Roman" w:hAnsi="Times New Roman" w:cs="Times New Roman"/>
        </w:rPr>
        <w:t xml:space="preserve">, от 21.04.2011 </w:t>
      </w:r>
      <w:hyperlink r:id="rId16"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11.07.2011 </w:t>
      </w:r>
      <w:hyperlink r:id="rId17" w:history="1">
        <w:r w:rsidRPr="00B014F1">
          <w:rPr>
            <w:rFonts w:ascii="Times New Roman" w:hAnsi="Times New Roman" w:cs="Times New Roman"/>
            <w:color w:val="0000FF"/>
          </w:rPr>
          <w:t>N 192-ФЗ</w:t>
        </w:r>
      </w:hyperlink>
      <w:r w:rsidRPr="00B014F1">
        <w:rPr>
          <w:rFonts w:ascii="Times New Roman" w:hAnsi="Times New Roman" w:cs="Times New Roman"/>
        </w:rPr>
        <w:t xml:space="preserve">, от 18.07.2011 </w:t>
      </w:r>
      <w:hyperlink r:id="rId18" w:history="1">
        <w:r w:rsidRPr="00B014F1">
          <w:rPr>
            <w:rFonts w:ascii="Times New Roman" w:hAnsi="Times New Roman" w:cs="Times New Roman"/>
            <w:color w:val="0000FF"/>
          </w:rPr>
          <w:t>N 242-ФЗ</w:t>
        </w:r>
      </w:hyperlink>
      <w:r w:rsidRPr="00B014F1">
        <w:rPr>
          <w:rFonts w:ascii="Times New Roman" w:hAnsi="Times New Roman" w:cs="Times New Roman"/>
        </w:rPr>
        <w:t>)</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w:t>
      </w:r>
      <w:hyperlink r:id="rId19" w:history="1">
        <w:r w:rsidRPr="00B014F1">
          <w:rPr>
            <w:rFonts w:ascii="Times New Roman" w:hAnsi="Times New Roman" w:cs="Times New Roman"/>
            <w:color w:val="0000FF"/>
          </w:rPr>
          <w:t>законодательством</w:t>
        </w:r>
      </w:hyperlink>
      <w:r w:rsidRPr="00B014F1">
        <w:rPr>
          <w:rFonts w:ascii="Times New Roman" w:hAnsi="Times New Roman" w:cs="Times New Roman"/>
        </w:rPr>
        <w:t>;</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6 в ред. Федерального </w:t>
      </w:r>
      <w:hyperlink r:id="rId2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25.06.2012 N 93-ФЗ)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7.1 введен Федеральным </w:t>
      </w:r>
      <w:hyperlink r:id="rId2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27.07.2006 N 153-ФЗ)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lastRenderedPageBreak/>
        <w:t xml:space="preserve">(п. 7.2 введен Федеральным </w:t>
      </w:r>
      <w:hyperlink r:id="rId2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22.10.2013 N 284-ФЗ)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8) участие в предупреждении и ликвидации последствий чрезвычайных ситуаций в границах поселения;</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9) обеспечение первичных мер пожарной безопасности в границах населенных пунктов поселения;</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10) создание условий для обеспечения жителей поселения услугами связи, общественного питания, торговли и бытового обслуживания;</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11) организация библиотечного обслуживания населения, комплектование и обеспечение сохранности библиотечных фондов библиотек поселения;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31.12.2005 </w:t>
      </w:r>
      <w:hyperlink r:id="rId23" w:history="1">
        <w:r w:rsidRPr="00B014F1">
          <w:rPr>
            <w:rFonts w:ascii="Times New Roman" w:hAnsi="Times New Roman" w:cs="Times New Roman"/>
            <w:color w:val="0000FF"/>
          </w:rPr>
          <w:t>N 199-ФЗ</w:t>
        </w:r>
      </w:hyperlink>
      <w:r w:rsidRPr="00B014F1">
        <w:rPr>
          <w:rFonts w:ascii="Times New Roman" w:hAnsi="Times New Roman" w:cs="Times New Roman"/>
        </w:rPr>
        <w:t xml:space="preserve">, от 29.12.2006 </w:t>
      </w:r>
      <w:hyperlink r:id="rId24" w:history="1">
        <w:r w:rsidRPr="00B014F1">
          <w:rPr>
            <w:rFonts w:ascii="Times New Roman" w:hAnsi="Times New Roman" w:cs="Times New Roman"/>
            <w:color w:val="0000FF"/>
          </w:rPr>
          <w:t>N 258-ФЗ</w:t>
        </w:r>
      </w:hyperlink>
      <w:r w:rsidRPr="00B014F1">
        <w:rPr>
          <w:rFonts w:ascii="Times New Roman" w:hAnsi="Times New Roman" w:cs="Times New Roman"/>
        </w:rPr>
        <w:t>)</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12) создание условий для организации досуга и обеспечения жителей поселения услугами организаций культуры;</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 в ред. Федерального </w:t>
      </w:r>
      <w:hyperlink r:id="rId25"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13.1 введен Федеральным </w:t>
      </w:r>
      <w:hyperlink r:id="rId26"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14 в ред. Федерального </w:t>
      </w:r>
      <w:hyperlink r:id="rId27"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31.12.2005 N 199-ФЗ)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Федерального </w:t>
      </w:r>
      <w:hyperlink r:id="rId2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19.07.2011 N 246-ФЗ)</w:t>
      </w:r>
    </w:p>
    <w:p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16</w:t>
      </w:r>
      <w:r w:rsidR="00D524AF" w:rsidRPr="00B014F1">
        <w:rPr>
          <w:rFonts w:ascii="Times New Roman" w:hAnsi="Times New Roman" w:cs="Times New Roman"/>
        </w:rPr>
        <w:t>) формирование архивных фондов поселения;</w:t>
      </w:r>
    </w:p>
    <w:p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17</w:t>
      </w:r>
      <w:r w:rsidR="00D524AF" w:rsidRPr="00B014F1">
        <w:rPr>
          <w:rFonts w:ascii="Times New Roman" w:hAnsi="Times New Roman" w:cs="Times New Roman"/>
        </w:rPr>
        <w:t>) организация сбора и вывоза бытовых отходов и мусора;</w:t>
      </w:r>
    </w:p>
    <w:p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18</w:t>
      </w:r>
      <w:r w:rsidR="00D524AF" w:rsidRPr="00B014F1">
        <w:rPr>
          <w:rFonts w:ascii="Times New Roman" w:hAnsi="Times New Roman" w:cs="Times New Roman"/>
        </w:rPr>
        <w:t>)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19 в ред. Федерального </w:t>
      </w:r>
      <w:hyperlink r:id="rId29"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30.11.2011 N 361-ФЗ)</w:t>
      </w:r>
    </w:p>
    <w:p w:rsidR="00D524AF" w:rsidRPr="00B014F1" w:rsidRDefault="00E778D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19</w:t>
      </w:r>
      <w:r w:rsidR="00D524AF" w:rsidRPr="00B014F1">
        <w:rPr>
          <w:rFonts w:ascii="Times New Roman" w:hAnsi="Times New Roman" w:cs="Times New Roman"/>
        </w:rPr>
        <w:t xml:space="preserve">)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0"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1" w:history="1">
        <w:r w:rsidR="00D524AF" w:rsidRPr="00B014F1">
          <w:rPr>
            <w:rFonts w:ascii="Times New Roman" w:hAnsi="Times New Roman" w:cs="Times New Roman"/>
            <w:color w:val="0000FF"/>
          </w:rPr>
          <w:t>кодексом</w:t>
        </w:r>
      </w:hyperlink>
      <w:r w:rsidR="00D524AF" w:rsidRPr="00B014F1">
        <w:rPr>
          <w:rFonts w:ascii="Times New Roman" w:hAnsi="Times New Roman" w:cs="Times New Roman"/>
        </w:rPr>
        <w:t xml:space="preserve"> Российской Федерации, осмотров зданий, сооружений и выдача рекомендаций об устранении выявленных в ходе таких осмотров нарушений;</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(в ред. Федеральных законов от 29.12.2004 </w:t>
      </w:r>
      <w:hyperlink r:id="rId32" w:history="1">
        <w:r w:rsidRPr="00B014F1">
          <w:rPr>
            <w:rFonts w:ascii="Times New Roman" w:hAnsi="Times New Roman" w:cs="Times New Roman"/>
            <w:color w:val="0000FF"/>
          </w:rPr>
          <w:t>N 191-ФЗ</w:t>
        </w:r>
      </w:hyperlink>
      <w:r w:rsidRPr="00B014F1">
        <w:rPr>
          <w:rFonts w:ascii="Times New Roman" w:hAnsi="Times New Roman" w:cs="Times New Roman"/>
        </w:rPr>
        <w:t xml:space="preserve">, от 10.05.2007 </w:t>
      </w:r>
      <w:hyperlink r:id="rId33" w:history="1">
        <w:r w:rsidRPr="00B014F1">
          <w:rPr>
            <w:rFonts w:ascii="Times New Roman" w:hAnsi="Times New Roman" w:cs="Times New Roman"/>
            <w:color w:val="0000FF"/>
          </w:rPr>
          <w:t>N 69-ФЗ</w:t>
        </w:r>
      </w:hyperlink>
      <w:r w:rsidRPr="00B014F1">
        <w:rPr>
          <w:rFonts w:ascii="Times New Roman" w:hAnsi="Times New Roman" w:cs="Times New Roman"/>
        </w:rPr>
        <w:t xml:space="preserve">, от 15.06.2007 </w:t>
      </w:r>
      <w:hyperlink r:id="rId34" w:history="1">
        <w:r w:rsidRPr="00B014F1">
          <w:rPr>
            <w:rFonts w:ascii="Times New Roman" w:hAnsi="Times New Roman" w:cs="Times New Roman"/>
            <w:color w:val="0000FF"/>
          </w:rPr>
          <w:t>N 100-ФЗ</w:t>
        </w:r>
      </w:hyperlink>
      <w:r w:rsidRPr="00B014F1">
        <w:rPr>
          <w:rFonts w:ascii="Times New Roman" w:hAnsi="Times New Roman" w:cs="Times New Roman"/>
        </w:rPr>
        <w:t xml:space="preserve">, от 18.07.2011 </w:t>
      </w:r>
      <w:hyperlink r:id="rId35" w:history="1">
        <w:r w:rsidRPr="00B014F1">
          <w:rPr>
            <w:rFonts w:ascii="Times New Roman" w:hAnsi="Times New Roman" w:cs="Times New Roman"/>
            <w:color w:val="0000FF"/>
          </w:rPr>
          <w:t>N 224-ФЗ</w:t>
        </w:r>
      </w:hyperlink>
      <w:r w:rsidRPr="00B014F1">
        <w:rPr>
          <w:rFonts w:ascii="Times New Roman" w:hAnsi="Times New Roman" w:cs="Times New Roman"/>
        </w:rPr>
        <w:t xml:space="preserve">, от 18.07.2011 </w:t>
      </w:r>
      <w:hyperlink r:id="rId36" w:history="1">
        <w:r w:rsidRPr="00B014F1">
          <w:rPr>
            <w:rFonts w:ascii="Times New Roman" w:hAnsi="Times New Roman" w:cs="Times New Roman"/>
            <w:color w:val="0000FF"/>
          </w:rPr>
          <w:t>N 242-ФЗ</w:t>
        </w:r>
      </w:hyperlink>
      <w:r w:rsidRPr="00B014F1">
        <w:rPr>
          <w:rFonts w:ascii="Times New Roman" w:hAnsi="Times New Roman" w:cs="Times New Roman"/>
        </w:rPr>
        <w:t xml:space="preserve">, от 18.07.2011 </w:t>
      </w:r>
      <w:hyperlink r:id="rId37" w:history="1">
        <w:r w:rsidRPr="00B014F1">
          <w:rPr>
            <w:rFonts w:ascii="Times New Roman" w:hAnsi="Times New Roman" w:cs="Times New Roman"/>
            <w:color w:val="0000FF"/>
          </w:rPr>
          <w:t>N 243-ФЗ</w:t>
        </w:r>
      </w:hyperlink>
      <w:r w:rsidRPr="00B014F1">
        <w:rPr>
          <w:rFonts w:ascii="Times New Roman" w:hAnsi="Times New Roman" w:cs="Times New Roman"/>
        </w:rPr>
        <w:t xml:space="preserve">, от 28.11.2011 </w:t>
      </w:r>
      <w:hyperlink r:id="rId38" w:history="1">
        <w:r w:rsidRPr="00B014F1">
          <w:rPr>
            <w:rFonts w:ascii="Times New Roman" w:hAnsi="Times New Roman" w:cs="Times New Roman"/>
            <w:color w:val="0000FF"/>
          </w:rPr>
          <w:t>N 337-ФЗ</w:t>
        </w:r>
      </w:hyperlink>
      <w:r w:rsidRPr="00B014F1">
        <w:rPr>
          <w:rFonts w:ascii="Times New Roman" w:hAnsi="Times New Roman" w:cs="Times New Roman"/>
        </w:rPr>
        <w:t xml:space="preserve">, от 25.06.2012 </w:t>
      </w:r>
      <w:hyperlink r:id="rId39" w:history="1">
        <w:r w:rsidRPr="00B014F1">
          <w:rPr>
            <w:rFonts w:ascii="Times New Roman" w:hAnsi="Times New Roman" w:cs="Times New Roman"/>
            <w:color w:val="0000FF"/>
          </w:rPr>
          <w:t>N 93-ФЗ</w:t>
        </w:r>
      </w:hyperlink>
      <w:r w:rsidRPr="00B014F1">
        <w:rPr>
          <w:rFonts w:ascii="Times New Roman" w:hAnsi="Times New Roman" w:cs="Times New Roman"/>
        </w:rPr>
        <w:t>)</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0</w:t>
      </w:r>
      <w:r w:rsidRPr="00B014F1">
        <w:rPr>
          <w:rFonts w:ascii="Times New Roman" w:hAnsi="Times New Roman" w:cs="Times New Roman"/>
        </w:rPr>
        <w:t xml:space="preserve">)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w:t>
      </w:r>
      <w:r w:rsidRPr="00B014F1">
        <w:rPr>
          <w:rFonts w:ascii="Times New Roman" w:hAnsi="Times New Roman" w:cs="Times New Roman"/>
        </w:rPr>
        <w:lastRenderedPageBreak/>
        <w:t>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21 в ред. Федерального </w:t>
      </w:r>
      <w:hyperlink r:id="rId40"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28.12.2013 N 443-ФЗ)</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21</w:t>
      </w:r>
      <w:r w:rsidR="00D524AF" w:rsidRPr="00B014F1">
        <w:rPr>
          <w:rFonts w:ascii="Times New Roman" w:hAnsi="Times New Roman" w:cs="Times New Roman"/>
        </w:rPr>
        <w:t>) организация ритуальных услуг и содержание мест захоронения;</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22</w:t>
      </w:r>
      <w:r w:rsidR="00D524AF" w:rsidRPr="00B014F1">
        <w:rPr>
          <w:rFonts w:ascii="Times New Roman" w:hAnsi="Times New Roman" w:cs="Times New Roman"/>
        </w:rPr>
        <w:t>)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23 введен Федеральным </w:t>
      </w:r>
      <w:hyperlink r:id="rId4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2"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05.04.2013 N 55-ФЗ)</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23</w:t>
      </w:r>
      <w:r w:rsidR="00D524AF" w:rsidRPr="00B014F1">
        <w:rPr>
          <w:rFonts w:ascii="Times New Roman" w:hAnsi="Times New Roman" w:cs="Times New Roman"/>
        </w:rPr>
        <w:t>)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24 введен Федеральным </w:t>
      </w:r>
      <w:hyperlink r:id="rId43"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2</w:t>
      </w:r>
      <w:r w:rsidR="005E236D">
        <w:rPr>
          <w:rFonts w:ascii="Times New Roman" w:hAnsi="Times New Roman" w:cs="Times New Roman"/>
        </w:rPr>
        <w:t>4</w:t>
      </w:r>
      <w:r w:rsidRPr="00B014F1">
        <w:rPr>
          <w:rFonts w:ascii="Times New Roman" w:hAnsi="Times New Roman" w:cs="Times New Roman"/>
        </w:rPr>
        <w:t>) осуществление мероприятий по обеспечению безопасности людей на водных объектах, охране их жизни и здоровья;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26 введен Федеральным </w:t>
      </w:r>
      <w:hyperlink r:id="rId44"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25</w:t>
      </w:r>
      <w:r w:rsidR="00D524AF" w:rsidRPr="00B014F1">
        <w:rPr>
          <w:rFonts w:ascii="Times New Roman" w:hAnsi="Times New Roman" w:cs="Times New Roman"/>
        </w:rPr>
        <w:t>)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27 введен Федеральным </w:t>
      </w:r>
      <w:hyperlink r:id="rId45"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29.12.2004 N 199-ФЗ, в ред. Федерального </w:t>
      </w:r>
      <w:hyperlink r:id="rId46"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26</w:t>
      </w:r>
      <w:r w:rsidR="00D524AF" w:rsidRPr="00B014F1">
        <w:rPr>
          <w:rFonts w:ascii="Times New Roman" w:hAnsi="Times New Roman" w:cs="Times New Roman"/>
        </w:rPr>
        <w:t>) содействие в развитии сельскохозяйственного производства, создание условий для развития малого и среднего предпринимательства;</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28 введен Федеральным </w:t>
      </w:r>
      <w:hyperlink r:id="rId47"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 в ред. Федерального </w:t>
      </w:r>
      <w:hyperlink r:id="rId48"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18.10.2007 N 230-ФЗ)</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27</w:t>
      </w:r>
      <w:r w:rsidR="00D524AF" w:rsidRPr="00B014F1">
        <w:rPr>
          <w:rFonts w:ascii="Times New Roman" w:hAnsi="Times New Roman" w:cs="Times New Roman"/>
        </w:rPr>
        <w:t>) организация и осуществление мероприятий по работе с детьми и молодежью в поселении;</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30 введен Федеральным </w:t>
      </w:r>
      <w:hyperlink r:id="rId49"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31.12.2005 N 199-ФЗ)</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28</w:t>
      </w:r>
      <w:r w:rsidR="00D524AF" w:rsidRPr="00B014F1">
        <w:rPr>
          <w:rFonts w:ascii="Times New Roman" w:hAnsi="Times New Roman" w:cs="Times New Roman"/>
        </w:rPr>
        <w:t xml:space="preserve">) осуществление в пределах, установленных водным </w:t>
      </w:r>
      <w:hyperlink r:id="rId50" w:history="1">
        <w:r w:rsidR="00D524AF" w:rsidRPr="00B014F1">
          <w:rPr>
            <w:rFonts w:ascii="Times New Roman" w:hAnsi="Times New Roman" w:cs="Times New Roman"/>
            <w:color w:val="0000FF"/>
          </w:rPr>
          <w:t>законодательством</w:t>
        </w:r>
      </w:hyperlink>
      <w:r w:rsidR="00D524AF" w:rsidRPr="00B014F1">
        <w:rPr>
          <w:rFonts w:ascii="Times New Roman" w:hAnsi="Times New Roman" w:cs="Times New Roman"/>
        </w:rPr>
        <w:t xml:space="preserve"> Российской Федерации, полномочий собственника водных объектов, информирование населения об ограничениях их использования;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31 введен Федеральным </w:t>
      </w:r>
      <w:hyperlink r:id="rId51"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03.06.2006 N 73-ФЗ)</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29</w:t>
      </w:r>
      <w:r w:rsidR="00D524AF" w:rsidRPr="00B014F1">
        <w:rPr>
          <w:rFonts w:ascii="Times New Roman" w:hAnsi="Times New Roman" w:cs="Times New Roman"/>
        </w:rPr>
        <w:t>) осуществление муниципального лесного контроля;</w:t>
      </w:r>
    </w:p>
    <w:p w:rsidR="00D524AF" w:rsidRPr="00B014F1" w:rsidRDefault="00D524AF" w:rsidP="009F6F5B">
      <w:pPr>
        <w:autoSpaceDE w:val="0"/>
        <w:autoSpaceDN w:val="0"/>
        <w:adjustRightInd w:val="0"/>
        <w:spacing w:after="0"/>
        <w:jc w:val="both"/>
        <w:rPr>
          <w:rFonts w:ascii="Times New Roman" w:hAnsi="Times New Roman" w:cs="Times New Roman"/>
        </w:rPr>
      </w:pPr>
      <w:r w:rsidRPr="00B014F1">
        <w:rPr>
          <w:rFonts w:ascii="Times New Roman" w:hAnsi="Times New Roman" w:cs="Times New Roman"/>
        </w:rPr>
        <w:t xml:space="preserve">(п. 32 введен Федеральным </w:t>
      </w:r>
      <w:hyperlink r:id="rId52" w:history="1">
        <w:r w:rsidRPr="00B014F1">
          <w:rPr>
            <w:rFonts w:ascii="Times New Roman" w:hAnsi="Times New Roman" w:cs="Times New Roman"/>
            <w:color w:val="0000FF"/>
          </w:rPr>
          <w:t>законом</w:t>
        </w:r>
      </w:hyperlink>
      <w:r w:rsidRPr="00B014F1">
        <w:rPr>
          <w:rFonts w:ascii="Times New Roman" w:hAnsi="Times New Roman" w:cs="Times New Roman"/>
        </w:rPr>
        <w:t xml:space="preserve"> от 04.12.2006 N 201-ФЗ, в ред. Федерального </w:t>
      </w:r>
      <w:hyperlink r:id="rId53" w:history="1">
        <w:r w:rsidRPr="00B014F1">
          <w:rPr>
            <w:rFonts w:ascii="Times New Roman" w:hAnsi="Times New Roman" w:cs="Times New Roman"/>
            <w:color w:val="0000FF"/>
          </w:rPr>
          <w:t>закона</w:t>
        </w:r>
      </w:hyperlink>
      <w:r w:rsidRPr="00B014F1">
        <w:rPr>
          <w:rFonts w:ascii="Times New Roman" w:hAnsi="Times New Roman" w:cs="Times New Roman"/>
        </w:rPr>
        <w:t xml:space="preserve"> от 18.07.2011 N 242-ФЗ)</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 в ред. Федерального </w:t>
      </w:r>
      <w:hyperlink r:id="rId54" w:history="1">
        <w:r w:rsidR="00D524AF" w:rsidRPr="00B014F1">
          <w:rPr>
            <w:rFonts w:ascii="Times New Roman" w:hAnsi="Times New Roman" w:cs="Times New Roman"/>
            <w:color w:val="0000FF"/>
          </w:rPr>
          <w:t>закона</w:t>
        </w:r>
      </w:hyperlink>
      <w:r w:rsidR="00D524AF" w:rsidRPr="00B014F1">
        <w:rPr>
          <w:rFonts w:ascii="Times New Roman" w:hAnsi="Times New Roman" w:cs="Times New Roman"/>
        </w:rPr>
        <w:t xml:space="preserve"> от 02.04.2014 N 70-ФЗ)</w:t>
      </w:r>
    </w:p>
    <w:p w:rsidR="00D524AF" w:rsidRPr="00B014F1" w:rsidRDefault="005E236D"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30</w:t>
      </w:r>
      <w:r w:rsidR="00D524AF" w:rsidRPr="00B014F1">
        <w:rPr>
          <w:rFonts w:ascii="Times New Roman" w:hAnsi="Times New Roman" w:cs="Times New Roman"/>
        </w:rPr>
        <w:t>.1)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.1 введен Федеральным </w:t>
      </w:r>
      <w:hyperlink r:id="rId55"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0</w:t>
      </w:r>
      <w:r w:rsidRPr="00B014F1">
        <w:rPr>
          <w:rFonts w:ascii="Times New Roman" w:hAnsi="Times New Roman" w:cs="Times New Roman"/>
        </w:rPr>
        <w:t>.2)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30</w:t>
      </w:r>
      <w:r w:rsidR="00D524AF" w:rsidRPr="00B014F1">
        <w:rPr>
          <w:rFonts w:ascii="Times New Roman" w:hAnsi="Times New Roman" w:cs="Times New Roman"/>
        </w:rPr>
        <w:t xml:space="preserve">.2 введен Федеральным </w:t>
      </w:r>
      <w:hyperlink r:id="rId56"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247-ФЗ)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5E236D">
        <w:rPr>
          <w:rFonts w:ascii="Times New Roman" w:hAnsi="Times New Roman" w:cs="Times New Roman"/>
        </w:rPr>
        <w:t>1</w:t>
      </w:r>
      <w:r w:rsidRPr="00B014F1">
        <w:rPr>
          <w:rFonts w:ascii="Times New Roman" w:hAnsi="Times New Roman" w:cs="Times New Roman"/>
        </w:rPr>
        <w:t xml:space="preserve">) оказание поддержки социально ориентированным некоммерческим организациям в пределах полномочий, установленных </w:t>
      </w:r>
      <w:hyperlink r:id="rId57" w:history="1">
        <w:r w:rsidRPr="00B014F1">
          <w:rPr>
            <w:rFonts w:ascii="Times New Roman" w:hAnsi="Times New Roman" w:cs="Times New Roman"/>
            <w:color w:val="0000FF"/>
          </w:rPr>
          <w:t>статьями 31.1</w:t>
        </w:r>
      </w:hyperlink>
      <w:r w:rsidRPr="00B014F1">
        <w:rPr>
          <w:rFonts w:ascii="Times New Roman" w:hAnsi="Times New Roman" w:cs="Times New Roman"/>
        </w:rPr>
        <w:t xml:space="preserve"> и </w:t>
      </w:r>
      <w:hyperlink r:id="rId58" w:history="1">
        <w:r w:rsidRPr="00B014F1">
          <w:rPr>
            <w:rFonts w:ascii="Times New Roman" w:hAnsi="Times New Roman" w:cs="Times New Roman"/>
            <w:color w:val="0000FF"/>
          </w:rPr>
          <w:t>31.3</w:t>
        </w:r>
      </w:hyperlink>
      <w:r w:rsidRPr="00B014F1">
        <w:rPr>
          <w:rFonts w:ascii="Times New Roman" w:hAnsi="Times New Roman" w:cs="Times New Roman"/>
        </w:rPr>
        <w:t xml:space="preserve"> Федерального закона от 12 января 1996 года N 7-ФЗ "О некоммерческих организациях";</w:t>
      </w:r>
    </w:p>
    <w:p w:rsidR="00D524AF" w:rsidRPr="00B014F1" w:rsidRDefault="005E236D"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31</w:t>
      </w:r>
      <w:r w:rsidR="00D524AF" w:rsidRPr="00B014F1">
        <w:rPr>
          <w:rFonts w:ascii="Times New Roman" w:hAnsi="Times New Roman" w:cs="Times New Roman"/>
        </w:rPr>
        <w:t xml:space="preserve"> введен Федеральным </w:t>
      </w:r>
      <w:hyperlink r:id="rId59"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05.04.2010 N 40-ФЗ)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2</w:t>
      </w:r>
      <w:r w:rsidRPr="00B014F1">
        <w:rPr>
          <w:rFonts w:ascii="Times New Roman" w:hAnsi="Times New Roman" w:cs="Times New Roman"/>
        </w:rPr>
        <w:t>) осуществление муниципального контроля на территории особой экономической зоны;</w:t>
      </w:r>
    </w:p>
    <w:p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32</w:t>
      </w:r>
      <w:r w:rsidR="00D524AF" w:rsidRPr="00B014F1">
        <w:rPr>
          <w:rFonts w:ascii="Times New Roman" w:hAnsi="Times New Roman" w:cs="Times New Roman"/>
        </w:rPr>
        <w:t xml:space="preserve"> введен Федеральным </w:t>
      </w:r>
      <w:hyperlink r:id="rId60"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18.07.2011 N 242-ФЗ)</w:t>
      </w:r>
    </w:p>
    <w:p w:rsidR="00D524AF" w:rsidRPr="00B014F1" w:rsidRDefault="00D524AF" w:rsidP="009F6F5B">
      <w:pPr>
        <w:autoSpaceDE w:val="0"/>
        <w:autoSpaceDN w:val="0"/>
        <w:adjustRightInd w:val="0"/>
        <w:spacing w:after="0"/>
        <w:ind w:firstLine="540"/>
        <w:jc w:val="both"/>
        <w:rPr>
          <w:rFonts w:ascii="Times New Roman" w:hAnsi="Times New Roman" w:cs="Times New Roman"/>
        </w:rPr>
      </w:pPr>
      <w:r w:rsidRPr="00B014F1">
        <w:rPr>
          <w:rFonts w:ascii="Times New Roman" w:hAnsi="Times New Roman" w:cs="Times New Roman"/>
        </w:rPr>
        <w:t>3</w:t>
      </w:r>
      <w:r w:rsidR="00832001">
        <w:rPr>
          <w:rFonts w:ascii="Times New Roman" w:hAnsi="Times New Roman" w:cs="Times New Roman"/>
        </w:rPr>
        <w:t>3</w:t>
      </w:r>
      <w:r w:rsidRPr="00B014F1">
        <w:rPr>
          <w:rFonts w:ascii="Times New Roman" w:hAnsi="Times New Roman" w:cs="Times New Roman"/>
        </w:rPr>
        <w:t xml:space="preserve">)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1" w:history="1">
        <w:r w:rsidRPr="00B014F1">
          <w:rPr>
            <w:rFonts w:ascii="Times New Roman" w:hAnsi="Times New Roman" w:cs="Times New Roman"/>
            <w:color w:val="0000FF"/>
          </w:rPr>
          <w:t>законом</w:t>
        </w:r>
      </w:hyperlink>
      <w:r w:rsidRPr="00B014F1">
        <w:rPr>
          <w:rFonts w:ascii="Times New Roman" w:hAnsi="Times New Roman" w:cs="Times New Roman"/>
        </w:rPr>
        <w:t>;</w:t>
      </w:r>
    </w:p>
    <w:p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t>(п. 33</w:t>
      </w:r>
      <w:r w:rsidR="00D524AF" w:rsidRPr="00B014F1">
        <w:rPr>
          <w:rFonts w:ascii="Times New Roman" w:hAnsi="Times New Roman" w:cs="Times New Roman"/>
        </w:rPr>
        <w:t xml:space="preserve"> введен Федеральным </w:t>
      </w:r>
      <w:hyperlink r:id="rId62"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19.07.2011 N 246-ФЗ)</w:t>
      </w:r>
    </w:p>
    <w:p w:rsidR="00D524AF" w:rsidRPr="00B014F1" w:rsidRDefault="00832001" w:rsidP="009F6F5B">
      <w:pPr>
        <w:autoSpaceDE w:val="0"/>
        <w:autoSpaceDN w:val="0"/>
        <w:adjustRightInd w:val="0"/>
        <w:spacing w:after="0"/>
        <w:ind w:firstLine="540"/>
        <w:jc w:val="both"/>
        <w:rPr>
          <w:rFonts w:ascii="Times New Roman" w:hAnsi="Times New Roman" w:cs="Times New Roman"/>
        </w:rPr>
      </w:pPr>
      <w:r>
        <w:rPr>
          <w:rFonts w:ascii="Times New Roman" w:hAnsi="Times New Roman" w:cs="Times New Roman"/>
        </w:rPr>
        <w:t>34</w:t>
      </w:r>
      <w:r w:rsidR="00D524AF" w:rsidRPr="00B014F1">
        <w:rPr>
          <w:rFonts w:ascii="Times New Roman" w:hAnsi="Times New Roman" w:cs="Times New Roman"/>
        </w:rPr>
        <w:t>) осуществление мер по противодействию коррупции в границах поселения.</w:t>
      </w:r>
    </w:p>
    <w:p w:rsidR="00D524AF" w:rsidRPr="00B014F1" w:rsidRDefault="00832001" w:rsidP="009F6F5B">
      <w:pPr>
        <w:autoSpaceDE w:val="0"/>
        <w:autoSpaceDN w:val="0"/>
        <w:adjustRightInd w:val="0"/>
        <w:spacing w:after="0"/>
        <w:jc w:val="both"/>
        <w:rPr>
          <w:rFonts w:ascii="Times New Roman" w:hAnsi="Times New Roman" w:cs="Times New Roman"/>
        </w:rPr>
      </w:pPr>
      <w:r>
        <w:rPr>
          <w:rFonts w:ascii="Times New Roman" w:hAnsi="Times New Roman" w:cs="Times New Roman"/>
        </w:rPr>
        <w:lastRenderedPageBreak/>
        <w:t>(п. 34</w:t>
      </w:r>
      <w:r w:rsidR="00D524AF" w:rsidRPr="00B014F1">
        <w:rPr>
          <w:rFonts w:ascii="Times New Roman" w:hAnsi="Times New Roman" w:cs="Times New Roman"/>
        </w:rPr>
        <w:t xml:space="preserve"> введен Федеральным </w:t>
      </w:r>
      <w:hyperlink r:id="rId63" w:history="1">
        <w:r w:rsidR="00D524AF" w:rsidRPr="00B014F1">
          <w:rPr>
            <w:rFonts w:ascii="Times New Roman" w:hAnsi="Times New Roman" w:cs="Times New Roman"/>
            <w:color w:val="0000FF"/>
          </w:rPr>
          <w:t>законом</w:t>
        </w:r>
      </w:hyperlink>
      <w:r w:rsidR="00D524AF" w:rsidRPr="00B014F1">
        <w:rPr>
          <w:rFonts w:ascii="Times New Roman" w:hAnsi="Times New Roman" w:cs="Times New Roman"/>
        </w:rPr>
        <w:t xml:space="preserve"> от 21.11.2011 N 329-ФЗ)</w:t>
      </w:r>
    </w:p>
    <w:p w:rsidR="00D524AF" w:rsidRPr="00B014F1" w:rsidRDefault="00D524AF" w:rsidP="009F6F5B">
      <w:pPr>
        <w:pStyle w:val="a4"/>
        <w:spacing w:before="0" w:beforeAutospacing="0" w:after="0" w:afterAutospacing="0" w:line="276" w:lineRule="auto"/>
        <w:textAlignment w:val="baseline"/>
        <w:rPr>
          <w:sz w:val="22"/>
          <w:szCs w:val="22"/>
        </w:rPr>
      </w:pPr>
    </w:p>
    <w:p w:rsidR="0004532B" w:rsidRPr="00B014F1" w:rsidRDefault="0004532B" w:rsidP="009F6F5B">
      <w:pPr>
        <w:pStyle w:val="a4"/>
        <w:numPr>
          <w:ilvl w:val="0"/>
          <w:numId w:val="1"/>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Планируемые показатели эффективности реализации программы</w:t>
      </w:r>
      <w:r w:rsidR="00186409" w:rsidRPr="00B014F1">
        <w:rPr>
          <w:b/>
          <w:bCs/>
          <w:sz w:val="22"/>
          <w:szCs w:val="22"/>
          <w:bdr w:val="none" w:sz="0" w:space="0" w:color="auto" w:frame="1"/>
        </w:rPr>
        <w:t>.</w:t>
      </w:r>
    </w:p>
    <w:p w:rsidR="00D524AF" w:rsidRPr="00B014F1" w:rsidRDefault="00D524AF" w:rsidP="009F6F5B">
      <w:pPr>
        <w:pStyle w:val="a4"/>
        <w:spacing w:before="0" w:beforeAutospacing="0" w:after="0" w:afterAutospacing="0" w:line="276" w:lineRule="auto"/>
        <w:textAlignment w:val="baseline"/>
        <w:rPr>
          <w:sz w:val="22"/>
          <w:szCs w:val="22"/>
        </w:rPr>
      </w:pPr>
    </w:p>
    <w:p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Планируемые показатели эффективности реализации программы представлены в Приложении №1 к настоящей программе.</w:t>
      </w:r>
    </w:p>
    <w:p w:rsidR="000752C5" w:rsidRPr="00B014F1" w:rsidRDefault="000752C5" w:rsidP="009F6F5B">
      <w:pPr>
        <w:pStyle w:val="a4"/>
        <w:spacing w:before="0" w:beforeAutospacing="0" w:after="0" w:afterAutospacing="0" w:line="276" w:lineRule="auto"/>
        <w:ind w:firstLine="851"/>
        <w:textAlignment w:val="baseline"/>
        <w:rPr>
          <w:sz w:val="22"/>
          <w:szCs w:val="22"/>
        </w:rPr>
      </w:pPr>
    </w:p>
    <w:p w:rsidR="0004532B" w:rsidRPr="00B014F1" w:rsidRDefault="0004532B" w:rsidP="009F6F5B">
      <w:pPr>
        <w:pStyle w:val="a4"/>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3.Обоснование потребности в необходимых</w:t>
      </w:r>
    </w:p>
    <w:p w:rsidR="0004532B" w:rsidRPr="00B014F1" w:rsidRDefault="0004532B" w:rsidP="009F6F5B">
      <w:pPr>
        <w:pStyle w:val="a4"/>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ресурсах для</w:t>
      </w:r>
      <w:r w:rsidRPr="00B014F1">
        <w:rPr>
          <w:rStyle w:val="apple-converted-space"/>
          <w:sz w:val="22"/>
          <w:szCs w:val="22"/>
        </w:rPr>
        <w:t> </w:t>
      </w:r>
      <w:r w:rsidRPr="00B014F1">
        <w:rPr>
          <w:b/>
          <w:bCs/>
          <w:sz w:val="22"/>
          <w:szCs w:val="22"/>
          <w:bdr w:val="none" w:sz="0" w:space="0" w:color="auto" w:frame="1"/>
        </w:rPr>
        <w:t>реализации программы</w:t>
      </w:r>
      <w:r w:rsidR="000752C5" w:rsidRPr="00B014F1">
        <w:rPr>
          <w:b/>
          <w:bCs/>
          <w:sz w:val="22"/>
          <w:szCs w:val="22"/>
          <w:bdr w:val="none" w:sz="0" w:space="0" w:color="auto" w:frame="1"/>
        </w:rPr>
        <w:t>.</w:t>
      </w:r>
    </w:p>
    <w:p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 xml:space="preserve">Перечень мероприятий программы реализовываются за счет средств, запланированных на содержание Администрации </w:t>
      </w:r>
      <w:r w:rsidR="000752C5" w:rsidRPr="00B014F1">
        <w:rPr>
          <w:sz w:val="22"/>
          <w:szCs w:val="22"/>
        </w:rPr>
        <w:t>сельского посел</w:t>
      </w:r>
      <w:r w:rsidR="003F0D73">
        <w:rPr>
          <w:sz w:val="22"/>
          <w:szCs w:val="22"/>
        </w:rPr>
        <w:t>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(далее – Администрация), обоснование которых приводится ниже:</w:t>
      </w:r>
    </w:p>
    <w:p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1.  Затраты на выполнение мероприятий по «Обеспечению своевременной выплаты заработной платы и прочих выплат сотрудникам администрации </w:t>
      </w:r>
      <w:r w:rsidR="003F0D73">
        <w:rPr>
          <w:sz w:val="22"/>
          <w:szCs w:val="22"/>
        </w:rPr>
        <w:t>сельского поселения Узюково</w:t>
      </w:r>
      <w:r w:rsidR="000752C5" w:rsidRPr="00B014F1">
        <w:rPr>
          <w:sz w:val="22"/>
          <w:szCs w:val="22"/>
        </w:rPr>
        <w:t xml:space="preserve"> муниципального района    Ставропольский Самарской области</w:t>
      </w:r>
      <w:r w:rsidRPr="00B014F1">
        <w:rPr>
          <w:sz w:val="22"/>
          <w:szCs w:val="22"/>
        </w:rPr>
        <w:t xml:space="preserve"> в объеме, необходимом для выполнения их </w:t>
      </w:r>
      <w:r w:rsidR="000752C5" w:rsidRPr="00B014F1">
        <w:rPr>
          <w:sz w:val="22"/>
          <w:szCs w:val="22"/>
        </w:rPr>
        <w:t>полномочи</w:t>
      </w:r>
      <w:r w:rsidRPr="00B014F1">
        <w:rPr>
          <w:sz w:val="22"/>
          <w:szCs w:val="22"/>
        </w:rPr>
        <w:t>й</w:t>
      </w:r>
      <w:r w:rsidR="000752C5" w:rsidRPr="00B014F1">
        <w:rPr>
          <w:sz w:val="22"/>
          <w:szCs w:val="22"/>
        </w:rPr>
        <w:t>,</w:t>
      </w:r>
      <w:r w:rsidRPr="00B014F1">
        <w:rPr>
          <w:sz w:val="22"/>
          <w:szCs w:val="22"/>
        </w:rPr>
        <w:t xml:space="preserve"> формируются с учетом заработной платы, материальной помощи и других выплат, а также начислений на них. Указанные выплаты формируются в соответствии с</w:t>
      </w:r>
      <w:r w:rsidR="000752C5" w:rsidRPr="00B014F1">
        <w:rPr>
          <w:sz w:val="22"/>
          <w:szCs w:val="22"/>
        </w:rPr>
        <w:t xml:space="preserve"> Федеральными законами</w:t>
      </w:r>
      <w:r w:rsidRPr="00B014F1">
        <w:rPr>
          <w:sz w:val="22"/>
          <w:szCs w:val="22"/>
        </w:rPr>
        <w:t>:</w:t>
      </w:r>
    </w:p>
    <w:p w:rsidR="0004532B" w:rsidRPr="00B014F1" w:rsidRDefault="00BA5814" w:rsidP="009F6F5B">
      <w:pPr>
        <w:pStyle w:val="a4"/>
        <w:spacing w:before="0" w:beforeAutospacing="0" w:after="0" w:afterAutospacing="0" w:line="276" w:lineRule="auto"/>
        <w:jc w:val="both"/>
        <w:textAlignment w:val="baseline"/>
        <w:rPr>
          <w:sz w:val="22"/>
          <w:szCs w:val="22"/>
        </w:rPr>
      </w:pPr>
      <w:r>
        <w:rPr>
          <w:sz w:val="22"/>
          <w:szCs w:val="22"/>
        </w:rPr>
        <w:t>О муниципальной</w:t>
      </w:r>
      <w:r w:rsidR="0004532B" w:rsidRPr="00B014F1">
        <w:rPr>
          <w:sz w:val="22"/>
          <w:szCs w:val="22"/>
        </w:rPr>
        <w:t xml:space="preserve"> службе в Российской Федерации,</w:t>
      </w:r>
    </w:p>
    <w:p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w:t>
      </w:r>
      <w:r w:rsidR="000A1145">
        <w:rPr>
          <w:sz w:val="22"/>
          <w:szCs w:val="22"/>
        </w:rPr>
        <w:t>ельного медицинского страховани</w:t>
      </w:r>
      <w:r w:rsidR="009C40B4">
        <w:rPr>
          <w:sz w:val="22"/>
          <w:szCs w:val="22"/>
        </w:rPr>
        <w:t>я</w:t>
      </w:r>
      <w:r w:rsidRPr="00B014F1">
        <w:rPr>
          <w:sz w:val="22"/>
          <w:szCs w:val="22"/>
        </w:rPr>
        <w:t>» (с изменениями),</w:t>
      </w:r>
    </w:p>
    <w:p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Об обязательном социальном страховании на случай временной нетрудоспособности и в связи с материнством,</w:t>
      </w:r>
    </w:p>
    <w:p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О муниципальной службе в </w:t>
      </w:r>
      <w:r w:rsidR="00BA5814">
        <w:rPr>
          <w:sz w:val="22"/>
          <w:szCs w:val="22"/>
        </w:rPr>
        <w:t xml:space="preserve">Самарской </w:t>
      </w:r>
      <w:r w:rsidR="000752C5" w:rsidRPr="00B014F1">
        <w:rPr>
          <w:sz w:val="22"/>
          <w:szCs w:val="22"/>
        </w:rPr>
        <w:t>области</w:t>
      </w:r>
      <w:r w:rsidRPr="00B014F1">
        <w:rPr>
          <w:sz w:val="22"/>
          <w:szCs w:val="22"/>
        </w:rPr>
        <w:t>,</w:t>
      </w:r>
    </w:p>
    <w:p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Уставом </w:t>
      </w:r>
      <w:r w:rsidR="003F0D73">
        <w:rPr>
          <w:sz w:val="22"/>
          <w:szCs w:val="22"/>
        </w:rPr>
        <w:t>сельского поселения 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w:t>
      </w:r>
    </w:p>
    <w:p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Положением о</w:t>
      </w:r>
      <w:r w:rsidR="000752C5" w:rsidRPr="00B014F1">
        <w:rPr>
          <w:sz w:val="22"/>
          <w:szCs w:val="22"/>
        </w:rPr>
        <w:t>б</w:t>
      </w:r>
      <w:r w:rsidRPr="00B014F1">
        <w:rPr>
          <w:sz w:val="22"/>
          <w:szCs w:val="22"/>
        </w:rPr>
        <w:t xml:space="preserve"> оплат</w:t>
      </w:r>
      <w:r w:rsidR="000752C5" w:rsidRPr="00B014F1">
        <w:rPr>
          <w:sz w:val="22"/>
          <w:szCs w:val="22"/>
        </w:rPr>
        <w:t>е</w:t>
      </w:r>
      <w:r w:rsidR="00BA5814">
        <w:rPr>
          <w:sz w:val="22"/>
          <w:szCs w:val="22"/>
        </w:rPr>
        <w:t xml:space="preserve"> труда муниципальных служащих</w:t>
      </w:r>
      <w:r w:rsidR="000752C5" w:rsidRPr="00B014F1">
        <w:rPr>
          <w:sz w:val="22"/>
          <w:szCs w:val="22"/>
        </w:rPr>
        <w:t xml:space="preserve"> и работников Администр</w:t>
      </w:r>
      <w:r w:rsidR="00BA5814">
        <w:rPr>
          <w:sz w:val="22"/>
          <w:szCs w:val="22"/>
        </w:rPr>
        <w:t xml:space="preserve">ации сельского поселения </w:t>
      </w:r>
      <w:r w:rsidR="003F0D73">
        <w:rPr>
          <w:sz w:val="22"/>
          <w:szCs w:val="22"/>
        </w:rPr>
        <w:t>Узюково</w:t>
      </w:r>
      <w:r w:rsidR="00BA5814">
        <w:rPr>
          <w:sz w:val="22"/>
          <w:szCs w:val="22"/>
        </w:rPr>
        <w:t xml:space="preserve"> муниципального района </w:t>
      </w:r>
      <w:r w:rsidR="000752C5" w:rsidRPr="00B014F1">
        <w:rPr>
          <w:sz w:val="22"/>
          <w:szCs w:val="22"/>
        </w:rPr>
        <w:t>Ставропольский Самарской области</w:t>
      </w:r>
      <w:r w:rsidRPr="00B014F1">
        <w:rPr>
          <w:sz w:val="22"/>
          <w:szCs w:val="22"/>
        </w:rPr>
        <w:t xml:space="preserve">, утвержденным решением </w:t>
      </w:r>
      <w:r w:rsidR="00A70A10" w:rsidRPr="00B014F1">
        <w:rPr>
          <w:sz w:val="22"/>
          <w:szCs w:val="22"/>
        </w:rPr>
        <w:t xml:space="preserve">Собрания Представителей сельского </w:t>
      </w:r>
      <w:r w:rsidR="003F0D73">
        <w:rPr>
          <w:sz w:val="22"/>
          <w:szCs w:val="22"/>
        </w:rPr>
        <w:t>поселения Узюково</w:t>
      </w:r>
      <w:r w:rsidR="00A70A10" w:rsidRPr="00B014F1">
        <w:rPr>
          <w:sz w:val="22"/>
          <w:szCs w:val="22"/>
        </w:rPr>
        <w:t xml:space="preserve"> муниципального района</w:t>
      </w:r>
      <w:r w:rsidR="00375F43">
        <w:rPr>
          <w:sz w:val="22"/>
          <w:szCs w:val="22"/>
        </w:rPr>
        <w:t xml:space="preserve"> </w:t>
      </w:r>
      <w:r w:rsidR="00A70A10" w:rsidRPr="00B014F1">
        <w:rPr>
          <w:sz w:val="22"/>
          <w:szCs w:val="22"/>
        </w:rPr>
        <w:t>Ставропольский Самарской области.</w:t>
      </w:r>
    </w:p>
    <w:p w:rsidR="0004532B" w:rsidRPr="00B014F1"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w:t>
      </w:r>
      <w:r w:rsidR="005269EC" w:rsidRPr="00B014F1">
        <w:rPr>
          <w:sz w:val="22"/>
          <w:szCs w:val="22"/>
        </w:rPr>
        <w:t xml:space="preserve"> федеральные областные и местные нормативно правовые акты.</w:t>
      </w:r>
    </w:p>
    <w:p w:rsidR="0004532B" w:rsidRDefault="0004532B" w:rsidP="009F6F5B">
      <w:pPr>
        <w:pStyle w:val="a4"/>
        <w:spacing w:before="0" w:beforeAutospacing="0" w:after="0" w:afterAutospacing="0" w:line="276" w:lineRule="auto"/>
        <w:jc w:val="both"/>
        <w:textAlignment w:val="baseline"/>
        <w:rPr>
          <w:sz w:val="22"/>
          <w:szCs w:val="22"/>
        </w:rPr>
      </w:pPr>
      <w:r w:rsidRPr="00B014F1">
        <w:rPr>
          <w:sz w:val="22"/>
          <w:szCs w:val="22"/>
        </w:rPr>
        <w:t xml:space="preserve">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w:t>
      </w:r>
      <w:r w:rsidR="005269EC" w:rsidRPr="00B014F1">
        <w:rPr>
          <w:sz w:val="22"/>
          <w:szCs w:val="22"/>
        </w:rPr>
        <w:t>05</w:t>
      </w:r>
      <w:r w:rsidRPr="00B014F1">
        <w:rPr>
          <w:sz w:val="22"/>
          <w:szCs w:val="22"/>
        </w:rPr>
        <w:t>.0</w:t>
      </w:r>
      <w:r w:rsidR="005269EC" w:rsidRPr="00B014F1">
        <w:rPr>
          <w:sz w:val="22"/>
          <w:szCs w:val="22"/>
        </w:rPr>
        <w:t>4</w:t>
      </w:r>
      <w:r w:rsidRPr="00B014F1">
        <w:rPr>
          <w:sz w:val="22"/>
          <w:szCs w:val="22"/>
        </w:rPr>
        <w:t>.20</w:t>
      </w:r>
      <w:r w:rsidR="005269EC" w:rsidRPr="00B014F1">
        <w:rPr>
          <w:sz w:val="22"/>
          <w:szCs w:val="22"/>
        </w:rPr>
        <w:t xml:space="preserve">13 </w:t>
      </w:r>
      <w:r w:rsidRPr="00B014F1">
        <w:rPr>
          <w:sz w:val="22"/>
          <w:szCs w:val="22"/>
        </w:rPr>
        <w:t xml:space="preserve">г. № </w:t>
      </w:r>
      <w:r w:rsidR="005269EC" w:rsidRPr="00B014F1">
        <w:rPr>
          <w:sz w:val="22"/>
          <w:szCs w:val="22"/>
        </w:rPr>
        <w:t>4</w:t>
      </w:r>
      <w:r w:rsidRPr="00B014F1">
        <w:rPr>
          <w:sz w:val="22"/>
          <w:szCs w:val="22"/>
        </w:rPr>
        <w:t>4-ФЗ «</w:t>
      </w:r>
      <w:r w:rsidR="005269EC" w:rsidRPr="00B014F1">
        <w:rPr>
          <w:sz w:val="22"/>
          <w:szCs w:val="22"/>
        </w:rPr>
        <w:t>О конт</w:t>
      </w:r>
      <w:r w:rsidR="0010370B" w:rsidRPr="00B014F1">
        <w:rPr>
          <w:sz w:val="22"/>
          <w:szCs w:val="22"/>
        </w:rPr>
        <w:t xml:space="preserve">рактной </w:t>
      </w:r>
      <w:proofErr w:type="gramStart"/>
      <w:r w:rsidR="0010370B" w:rsidRPr="00B014F1">
        <w:rPr>
          <w:sz w:val="22"/>
          <w:szCs w:val="22"/>
        </w:rPr>
        <w:t>системе  в</w:t>
      </w:r>
      <w:proofErr w:type="gramEnd"/>
      <w:r w:rsidR="0010370B" w:rsidRPr="00B014F1">
        <w:rPr>
          <w:sz w:val="22"/>
          <w:szCs w:val="22"/>
        </w:rPr>
        <w:t xml:space="preserve"> сфере закупок товаров, работ, услуг для обеспечения госуда</w:t>
      </w:r>
      <w:r w:rsidR="00832001">
        <w:rPr>
          <w:sz w:val="22"/>
          <w:szCs w:val="22"/>
        </w:rPr>
        <w:t>рственных и муниципальных нужд»</w:t>
      </w:r>
      <w:r w:rsidR="00087D13">
        <w:rPr>
          <w:sz w:val="22"/>
          <w:szCs w:val="22"/>
        </w:rPr>
        <w:t>.</w:t>
      </w:r>
    </w:p>
    <w:p w:rsidR="00087D13" w:rsidRDefault="00087D13" w:rsidP="009F6F5B">
      <w:pPr>
        <w:pStyle w:val="a4"/>
        <w:spacing w:before="0" w:beforeAutospacing="0" w:after="0" w:afterAutospacing="0" w:line="276" w:lineRule="auto"/>
        <w:jc w:val="both"/>
        <w:textAlignment w:val="baseline"/>
        <w:rPr>
          <w:sz w:val="22"/>
          <w:szCs w:val="22"/>
        </w:rPr>
      </w:pPr>
    </w:p>
    <w:p w:rsidR="0004532B" w:rsidRPr="00B014F1" w:rsidRDefault="0004532B" w:rsidP="009F6F5B">
      <w:pPr>
        <w:pStyle w:val="a4"/>
        <w:numPr>
          <w:ilvl w:val="0"/>
          <w:numId w:val="2"/>
        </w:numPr>
        <w:spacing w:before="0" w:beforeAutospacing="0" w:after="0" w:afterAutospacing="0" w:line="276" w:lineRule="auto"/>
        <w:jc w:val="center"/>
        <w:textAlignment w:val="baseline"/>
        <w:rPr>
          <w:sz w:val="22"/>
          <w:szCs w:val="22"/>
        </w:rPr>
      </w:pPr>
      <w:r w:rsidRPr="00B014F1">
        <w:rPr>
          <w:b/>
          <w:bCs/>
          <w:sz w:val="22"/>
          <w:szCs w:val="22"/>
          <w:bdr w:val="none" w:sz="0" w:space="0" w:color="auto" w:frame="1"/>
        </w:rPr>
        <w:t>Источник финансирования программы</w:t>
      </w:r>
      <w:r w:rsidR="004F7954" w:rsidRPr="00B014F1">
        <w:rPr>
          <w:b/>
          <w:bCs/>
          <w:sz w:val="22"/>
          <w:szCs w:val="22"/>
          <w:bdr w:val="none" w:sz="0" w:space="0" w:color="auto" w:frame="1"/>
        </w:rPr>
        <w:t>.</w:t>
      </w:r>
    </w:p>
    <w:p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t>Финансирование мероприятий Программы осуществляется за счет средств:</w:t>
      </w:r>
    </w:p>
    <w:p w:rsidR="004F7954" w:rsidRDefault="00087D13" w:rsidP="00087D13">
      <w:pPr>
        <w:pStyle w:val="a4"/>
        <w:spacing w:before="0" w:beforeAutospacing="0" w:after="0" w:afterAutospacing="0" w:line="276" w:lineRule="auto"/>
        <w:ind w:right="30"/>
        <w:jc w:val="both"/>
        <w:textAlignment w:val="baseline"/>
        <w:rPr>
          <w:color w:val="000000"/>
          <w:sz w:val="22"/>
          <w:szCs w:val="22"/>
        </w:rPr>
      </w:pPr>
      <w:r>
        <w:rPr>
          <w:color w:val="000000"/>
          <w:sz w:val="22"/>
          <w:szCs w:val="22"/>
        </w:rPr>
        <w:t xml:space="preserve">1.  </w:t>
      </w:r>
      <w:r w:rsidR="004F7954" w:rsidRPr="00B014F1">
        <w:rPr>
          <w:color w:val="000000"/>
          <w:sz w:val="22"/>
          <w:szCs w:val="22"/>
        </w:rPr>
        <w:t xml:space="preserve">Средства бюджета </w:t>
      </w:r>
      <w:r w:rsidR="003F0D73">
        <w:rPr>
          <w:sz w:val="22"/>
          <w:szCs w:val="22"/>
        </w:rPr>
        <w:t>сельского поселения Узюково</w:t>
      </w:r>
      <w:r w:rsidR="004F7954" w:rsidRPr="00B014F1">
        <w:rPr>
          <w:sz w:val="22"/>
          <w:szCs w:val="22"/>
        </w:rPr>
        <w:t xml:space="preserve"> муниципального </w:t>
      </w:r>
      <w:r w:rsidR="004F7954" w:rsidRPr="00DC6FB4">
        <w:rPr>
          <w:sz w:val="22"/>
          <w:szCs w:val="22"/>
        </w:rPr>
        <w:t>района</w:t>
      </w:r>
      <w:r w:rsidR="000F5C9D" w:rsidRPr="00DC6FB4">
        <w:rPr>
          <w:sz w:val="22"/>
          <w:szCs w:val="22"/>
        </w:rPr>
        <w:t xml:space="preserve"> </w:t>
      </w:r>
      <w:r w:rsidR="004F7954" w:rsidRPr="00DC6FB4">
        <w:rPr>
          <w:sz w:val="22"/>
          <w:szCs w:val="22"/>
        </w:rPr>
        <w:t>Ставропольский</w:t>
      </w:r>
      <w:r w:rsidR="004F7954" w:rsidRPr="00B014F1">
        <w:rPr>
          <w:sz w:val="22"/>
          <w:szCs w:val="22"/>
        </w:rPr>
        <w:t xml:space="preserve"> Самарской области;</w:t>
      </w:r>
    </w:p>
    <w:p w:rsidR="00661986" w:rsidRDefault="00087D13" w:rsidP="00087D13">
      <w:pPr>
        <w:pStyle w:val="a4"/>
        <w:spacing w:before="0" w:beforeAutospacing="0" w:after="0" w:afterAutospacing="0" w:line="276" w:lineRule="auto"/>
        <w:ind w:left="30" w:right="30"/>
        <w:jc w:val="both"/>
        <w:textAlignment w:val="baseline"/>
        <w:rPr>
          <w:color w:val="000000"/>
          <w:sz w:val="22"/>
          <w:szCs w:val="22"/>
        </w:rPr>
      </w:pPr>
      <w:r>
        <w:rPr>
          <w:color w:val="000000"/>
          <w:sz w:val="22"/>
          <w:szCs w:val="22"/>
        </w:rPr>
        <w:t xml:space="preserve">2. </w:t>
      </w:r>
      <w:r w:rsidR="00661986">
        <w:rPr>
          <w:color w:val="000000"/>
          <w:sz w:val="22"/>
          <w:szCs w:val="22"/>
        </w:rPr>
        <w:t xml:space="preserve">Средства муниципального района </w:t>
      </w:r>
      <w:r w:rsidR="00661986" w:rsidRPr="00B014F1">
        <w:rPr>
          <w:sz w:val="22"/>
          <w:szCs w:val="22"/>
        </w:rPr>
        <w:t>Ставропольский Самарской области;</w:t>
      </w:r>
    </w:p>
    <w:p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color w:val="000000"/>
          <w:sz w:val="22"/>
          <w:szCs w:val="22"/>
        </w:rPr>
        <w:t>3</w:t>
      </w:r>
      <w:r w:rsidR="004F7954" w:rsidRPr="00B014F1">
        <w:rPr>
          <w:color w:val="000000"/>
          <w:sz w:val="22"/>
          <w:szCs w:val="22"/>
        </w:rPr>
        <w:t xml:space="preserve">. Средства </w:t>
      </w:r>
      <w:r w:rsidR="004F7954" w:rsidRPr="00B014F1">
        <w:rPr>
          <w:rStyle w:val="apple-converted-space"/>
          <w:color w:val="000000"/>
          <w:sz w:val="22"/>
          <w:szCs w:val="22"/>
        </w:rPr>
        <w:t>областного бюджета;</w:t>
      </w:r>
    </w:p>
    <w:p w:rsidR="004F7954" w:rsidRPr="00B014F1" w:rsidRDefault="00661986" w:rsidP="009F6F5B">
      <w:pPr>
        <w:pStyle w:val="a4"/>
        <w:spacing w:before="0" w:beforeAutospacing="0" w:after="0" w:afterAutospacing="0" w:line="276" w:lineRule="auto"/>
        <w:ind w:left="30" w:right="30"/>
        <w:jc w:val="both"/>
        <w:textAlignment w:val="baseline"/>
        <w:rPr>
          <w:rStyle w:val="apple-converted-space"/>
          <w:color w:val="000000"/>
          <w:sz w:val="22"/>
          <w:szCs w:val="22"/>
        </w:rPr>
      </w:pPr>
      <w:r>
        <w:rPr>
          <w:rStyle w:val="apple-converted-space"/>
          <w:color w:val="000000"/>
          <w:sz w:val="22"/>
          <w:szCs w:val="22"/>
        </w:rPr>
        <w:t>4</w:t>
      </w:r>
      <w:r w:rsidR="004F7954" w:rsidRPr="00B014F1">
        <w:rPr>
          <w:rStyle w:val="apple-converted-space"/>
          <w:color w:val="000000"/>
          <w:sz w:val="22"/>
          <w:szCs w:val="22"/>
        </w:rPr>
        <w:t>.</w:t>
      </w:r>
      <w:r w:rsidR="004F7954" w:rsidRPr="00B014F1">
        <w:rPr>
          <w:color w:val="000000"/>
          <w:sz w:val="22"/>
          <w:szCs w:val="22"/>
        </w:rPr>
        <w:t xml:space="preserve">Средства федерального </w:t>
      </w:r>
      <w:r w:rsidR="004F7954" w:rsidRPr="00B014F1">
        <w:rPr>
          <w:rStyle w:val="apple-converted-space"/>
          <w:color w:val="000000"/>
          <w:sz w:val="22"/>
          <w:szCs w:val="22"/>
        </w:rPr>
        <w:t>бюджета.</w:t>
      </w:r>
    </w:p>
    <w:p w:rsidR="00832001" w:rsidRDefault="00832001" w:rsidP="009F6F5B">
      <w:pPr>
        <w:pStyle w:val="a4"/>
        <w:spacing w:before="0" w:beforeAutospacing="0" w:after="0" w:afterAutospacing="0" w:line="276" w:lineRule="auto"/>
        <w:jc w:val="center"/>
        <w:textAlignment w:val="baseline"/>
        <w:rPr>
          <w:b/>
          <w:bCs/>
          <w:sz w:val="22"/>
          <w:szCs w:val="22"/>
          <w:bdr w:val="none" w:sz="0" w:space="0" w:color="auto" w:frame="1"/>
        </w:rPr>
      </w:pPr>
    </w:p>
    <w:p w:rsidR="00474560" w:rsidRDefault="00474560" w:rsidP="009F6F5B">
      <w:pPr>
        <w:pStyle w:val="a4"/>
        <w:spacing w:before="0" w:beforeAutospacing="0" w:after="0" w:afterAutospacing="0" w:line="276" w:lineRule="auto"/>
        <w:jc w:val="center"/>
        <w:textAlignment w:val="baseline"/>
        <w:rPr>
          <w:b/>
          <w:bCs/>
          <w:sz w:val="22"/>
          <w:szCs w:val="22"/>
          <w:bdr w:val="none" w:sz="0" w:space="0" w:color="auto" w:frame="1"/>
        </w:rPr>
      </w:pPr>
    </w:p>
    <w:p w:rsidR="0004532B" w:rsidRPr="00B014F1" w:rsidRDefault="0004532B" w:rsidP="00BA5814">
      <w:pPr>
        <w:pStyle w:val="a4"/>
        <w:numPr>
          <w:ilvl w:val="0"/>
          <w:numId w:val="2"/>
        </w:numPr>
        <w:spacing w:before="0" w:beforeAutospacing="0" w:after="0" w:afterAutospacing="0" w:line="276" w:lineRule="auto"/>
        <w:jc w:val="center"/>
        <w:textAlignment w:val="baseline"/>
        <w:rPr>
          <w:b/>
          <w:bCs/>
          <w:sz w:val="22"/>
          <w:szCs w:val="22"/>
          <w:bdr w:val="none" w:sz="0" w:space="0" w:color="auto" w:frame="1"/>
        </w:rPr>
      </w:pPr>
      <w:r w:rsidRPr="00B014F1">
        <w:rPr>
          <w:b/>
          <w:bCs/>
          <w:sz w:val="22"/>
          <w:szCs w:val="22"/>
          <w:bdr w:val="none" w:sz="0" w:space="0" w:color="auto" w:frame="1"/>
        </w:rPr>
        <w:t>Управление реализацией мероприятий программы</w:t>
      </w:r>
      <w:r w:rsidR="004F7954" w:rsidRPr="00B014F1">
        <w:rPr>
          <w:b/>
          <w:bCs/>
          <w:sz w:val="22"/>
          <w:szCs w:val="22"/>
          <w:bdr w:val="none" w:sz="0" w:space="0" w:color="auto" w:frame="1"/>
        </w:rPr>
        <w:t>.</w:t>
      </w:r>
    </w:p>
    <w:p w:rsidR="0004532B" w:rsidRPr="00B014F1" w:rsidRDefault="0004532B" w:rsidP="009F6F5B">
      <w:pPr>
        <w:pStyle w:val="a4"/>
        <w:spacing w:before="0" w:beforeAutospacing="0" w:after="0" w:afterAutospacing="0" w:line="276" w:lineRule="auto"/>
        <w:ind w:firstLine="851"/>
        <w:jc w:val="both"/>
        <w:textAlignment w:val="baseline"/>
        <w:rPr>
          <w:sz w:val="22"/>
          <w:szCs w:val="22"/>
        </w:rPr>
      </w:pPr>
      <w:r w:rsidRPr="00B014F1">
        <w:rPr>
          <w:sz w:val="22"/>
          <w:szCs w:val="22"/>
        </w:rPr>
        <w:lastRenderedPageBreak/>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w:t>
      </w:r>
      <w:r w:rsidR="003F0D73">
        <w:rPr>
          <w:sz w:val="22"/>
          <w:szCs w:val="22"/>
        </w:rPr>
        <w:t>сельского поселения Узюково</w:t>
      </w:r>
      <w:r w:rsidR="00BA5814">
        <w:rPr>
          <w:sz w:val="22"/>
          <w:szCs w:val="22"/>
        </w:rPr>
        <w:t xml:space="preserve"> муниципального района </w:t>
      </w:r>
      <w:r w:rsidR="004F7954" w:rsidRPr="00B014F1">
        <w:rPr>
          <w:sz w:val="22"/>
          <w:szCs w:val="22"/>
        </w:rPr>
        <w:t xml:space="preserve">Ставропольский Самарской области. </w:t>
      </w:r>
    </w:p>
    <w:p w:rsidR="00186409" w:rsidRDefault="00186409" w:rsidP="009F6F5B">
      <w:pPr>
        <w:pStyle w:val="a4"/>
        <w:spacing w:before="0" w:beforeAutospacing="0" w:after="0" w:afterAutospacing="0" w:line="276" w:lineRule="auto"/>
        <w:jc w:val="both"/>
        <w:textAlignment w:val="baseline"/>
        <w:rPr>
          <w:sz w:val="22"/>
          <w:szCs w:val="22"/>
        </w:rPr>
      </w:pPr>
    </w:p>
    <w:p w:rsidR="00444F98" w:rsidRDefault="00444F98" w:rsidP="009F6F5B">
      <w:pPr>
        <w:pStyle w:val="a4"/>
        <w:spacing w:before="0" w:beforeAutospacing="0" w:after="0" w:afterAutospacing="0" w:line="276" w:lineRule="auto"/>
        <w:jc w:val="both"/>
        <w:textAlignment w:val="baseline"/>
        <w:rPr>
          <w:sz w:val="22"/>
          <w:szCs w:val="22"/>
        </w:rPr>
      </w:pPr>
    </w:p>
    <w:p w:rsidR="00444F98" w:rsidRDefault="00444F98" w:rsidP="009F6F5B">
      <w:pPr>
        <w:pStyle w:val="a4"/>
        <w:spacing w:before="0" w:beforeAutospacing="0" w:after="0" w:afterAutospacing="0" w:line="276" w:lineRule="auto"/>
        <w:jc w:val="both"/>
        <w:textAlignment w:val="baseline"/>
        <w:rPr>
          <w:sz w:val="22"/>
          <w:szCs w:val="22"/>
        </w:rPr>
      </w:pPr>
    </w:p>
    <w:p w:rsidR="00444F98" w:rsidRDefault="00444F98" w:rsidP="009F6F5B">
      <w:pPr>
        <w:pStyle w:val="a4"/>
        <w:spacing w:before="0" w:beforeAutospacing="0" w:after="0" w:afterAutospacing="0" w:line="276" w:lineRule="auto"/>
        <w:jc w:val="both"/>
        <w:textAlignment w:val="baseline"/>
        <w:rPr>
          <w:sz w:val="22"/>
          <w:szCs w:val="22"/>
        </w:rPr>
      </w:pPr>
    </w:p>
    <w:p w:rsidR="00444F98" w:rsidRPr="00B014F1" w:rsidRDefault="00444F98" w:rsidP="009F6F5B">
      <w:pPr>
        <w:pStyle w:val="a4"/>
        <w:spacing w:before="0" w:beforeAutospacing="0" w:after="0" w:afterAutospacing="0" w:line="276" w:lineRule="auto"/>
        <w:jc w:val="both"/>
        <w:textAlignment w:val="baseline"/>
        <w:rPr>
          <w:sz w:val="22"/>
          <w:szCs w:val="22"/>
        </w:rPr>
      </w:pPr>
    </w:p>
    <w:p w:rsidR="0001528F" w:rsidRDefault="0001528F" w:rsidP="009F6F5B">
      <w:pPr>
        <w:pStyle w:val="a4"/>
        <w:spacing w:before="0" w:beforeAutospacing="0" w:after="0" w:afterAutospacing="0" w:line="276" w:lineRule="auto"/>
        <w:textAlignment w:val="baseline"/>
        <w:rPr>
          <w:sz w:val="22"/>
          <w:szCs w:val="22"/>
        </w:rPr>
      </w:pPr>
    </w:p>
    <w:p w:rsidR="005C2A89" w:rsidRPr="00B014F1" w:rsidRDefault="005C2A89" w:rsidP="009F6F5B">
      <w:pPr>
        <w:pStyle w:val="a4"/>
        <w:spacing w:before="0" w:beforeAutospacing="0" w:after="0" w:afterAutospacing="0" w:line="276" w:lineRule="auto"/>
        <w:textAlignment w:val="baseline"/>
        <w:rPr>
          <w:sz w:val="22"/>
          <w:szCs w:val="22"/>
        </w:rPr>
      </w:pPr>
    </w:p>
    <w:p w:rsidR="0001528F" w:rsidRPr="00B014F1" w:rsidRDefault="0001528F" w:rsidP="009F6F5B">
      <w:pPr>
        <w:pStyle w:val="a4"/>
        <w:spacing w:before="0" w:beforeAutospacing="0" w:after="0" w:afterAutospacing="0" w:line="276" w:lineRule="auto"/>
        <w:textAlignment w:val="baseline"/>
        <w:rPr>
          <w:sz w:val="22"/>
          <w:szCs w:val="22"/>
        </w:rPr>
      </w:pPr>
    </w:p>
    <w:p w:rsidR="0001528F" w:rsidRDefault="0001528F" w:rsidP="009F6F5B">
      <w:pPr>
        <w:pStyle w:val="a4"/>
        <w:spacing w:before="0" w:beforeAutospacing="0" w:after="0" w:afterAutospacing="0" w:line="276" w:lineRule="auto"/>
        <w:textAlignment w:val="baseline"/>
        <w:rPr>
          <w:sz w:val="22"/>
          <w:szCs w:val="22"/>
        </w:rPr>
      </w:pPr>
    </w:p>
    <w:p w:rsidR="000367F7" w:rsidRDefault="000367F7" w:rsidP="009F6F5B">
      <w:pPr>
        <w:pStyle w:val="a4"/>
        <w:spacing w:before="0" w:beforeAutospacing="0" w:after="0" w:afterAutospacing="0" w:line="276" w:lineRule="auto"/>
        <w:textAlignment w:val="baseline"/>
        <w:rPr>
          <w:sz w:val="22"/>
          <w:szCs w:val="22"/>
        </w:rPr>
      </w:pPr>
    </w:p>
    <w:p w:rsidR="000367F7" w:rsidRPr="00B014F1" w:rsidRDefault="000367F7" w:rsidP="009F6F5B">
      <w:pPr>
        <w:pStyle w:val="a4"/>
        <w:spacing w:before="0" w:beforeAutospacing="0" w:after="0" w:afterAutospacing="0" w:line="276" w:lineRule="auto"/>
        <w:textAlignment w:val="baseline"/>
        <w:rPr>
          <w:sz w:val="22"/>
          <w:szCs w:val="22"/>
        </w:rPr>
      </w:pPr>
    </w:p>
    <w:p w:rsidR="0001528F" w:rsidRPr="00B014F1" w:rsidRDefault="0001528F" w:rsidP="009F6F5B">
      <w:pPr>
        <w:pStyle w:val="a4"/>
        <w:spacing w:before="0" w:beforeAutospacing="0" w:after="0" w:afterAutospacing="0" w:line="276" w:lineRule="auto"/>
        <w:textAlignment w:val="baseline"/>
        <w:rPr>
          <w:sz w:val="22"/>
          <w:szCs w:val="22"/>
        </w:rPr>
      </w:pPr>
    </w:p>
    <w:p w:rsidR="0001528F" w:rsidRPr="00B014F1" w:rsidRDefault="0001528F" w:rsidP="009F6F5B">
      <w:pPr>
        <w:pStyle w:val="a4"/>
        <w:spacing w:before="0" w:beforeAutospacing="0" w:after="0" w:afterAutospacing="0" w:line="276" w:lineRule="auto"/>
        <w:textAlignment w:val="baseline"/>
        <w:rPr>
          <w:sz w:val="22"/>
          <w:szCs w:val="22"/>
        </w:rPr>
      </w:pPr>
    </w:p>
    <w:p w:rsidR="0001528F" w:rsidRPr="00B014F1" w:rsidRDefault="0001528F" w:rsidP="009F6F5B">
      <w:pPr>
        <w:pStyle w:val="a4"/>
        <w:spacing w:before="0" w:beforeAutospacing="0" w:after="0" w:afterAutospacing="0" w:line="276" w:lineRule="auto"/>
        <w:textAlignment w:val="baseline"/>
        <w:rPr>
          <w:sz w:val="22"/>
          <w:szCs w:val="22"/>
        </w:rPr>
      </w:pPr>
    </w:p>
    <w:p w:rsidR="0001528F" w:rsidRPr="00B014F1" w:rsidRDefault="0001528F" w:rsidP="009F6F5B">
      <w:pPr>
        <w:pStyle w:val="a4"/>
        <w:spacing w:before="0" w:beforeAutospacing="0" w:after="0" w:afterAutospacing="0" w:line="276" w:lineRule="auto"/>
        <w:textAlignment w:val="baseline"/>
        <w:rPr>
          <w:sz w:val="22"/>
          <w:szCs w:val="22"/>
        </w:rPr>
      </w:pPr>
    </w:p>
    <w:p w:rsidR="0001528F" w:rsidRPr="00B014F1" w:rsidRDefault="0001528F" w:rsidP="009F6F5B">
      <w:pPr>
        <w:pStyle w:val="a4"/>
        <w:spacing w:before="0" w:beforeAutospacing="0" w:after="0" w:afterAutospacing="0" w:line="276" w:lineRule="auto"/>
        <w:textAlignment w:val="baseline"/>
        <w:rPr>
          <w:sz w:val="22"/>
          <w:szCs w:val="22"/>
        </w:rPr>
      </w:pPr>
    </w:p>
    <w:p w:rsidR="0001528F" w:rsidRPr="00B014F1" w:rsidRDefault="0001528F" w:rsidP="009F6F5B">
      <w:pPr>
        <w:pStyle w:val="a4"/>
        <w:spacing w:before="0" w:beforeAutospacing="0" w:after="0" w:afterAutospacing="0" w:line="276" w:lineRule="auto"/>
        <w:textAlignment w:val="baseline"/>
        <w:rPr>
          <w:sz w:val="22"/>
          <w:szCs w:val="22"/>
        </w:rPr>
      </w:pPr>
    </w:p>
    <w:p w:rsidR="0001528F" w:rsidRPr="00B014F1" w:rsidRDefault="0001528F" w:rsidP="009F6F5B">
      <w:pPr>
        <w:pStyle w:val="a4"/>
        <w:spacing w:before="0" w:beforeAutospacing="0" w:after="0" w:afterAutospacing="0" w:line="276" w:lineRule="auto"/>
        <w:textAlignment w:val="baseline"/>
        <w:rPr>
          <w:sz w:val="22"/>
          <w:szCs w:val="22"/>
        </w:rPr>
      </w:pPr>
    </w:p>
    <w:p w:rsidR="0028047B" w:rsidRPr="00B014F1" w:rsidRDefault="0028047B" w:rsidP="009F6F5B">
      <w:pPr>
        <w:pStyle w:val="a4"/>
        <w:spacing w:before="0" w:beforeAutospacing="0" w:after="0" w:afterAutospacing="0" w:line="276" w:lineRule="auto"/>
        <w:textAlignment w:val="baseline"/>
        <w:rPr>
          <w:sz w:val="22"/>
          <w:szCs w:val="22"/>
        </w:rPr>
      </w:pPr>
    </w:p>
    <w:p w:rsidR="0028047B" w:rsidRDefault="0028047B" w:rsidP="009F6F5B">
      <w:pPr>
        <w:pStyle w:val="a4"/>
        <w:spacing w:before="0" w:beforeAutospacing="0" w:after="0" w:afterAutospacing="0" w:line="276" w:lineRule="auto"/>
        <w:textAlignment w:val="baseline"/>
        <w:rPr>
          <w:sz w:val="22"/>
          <w:szCs w:val="22"/>
        </w:rPr>
      </w:pPr>
    </w:p>
    <w:p w:rsidR="00E465A5" w:rsidRDefault="00E465A5" w:rsidP="009F6F5B">
      <w:pPr>
        <w:pStyle w:val="a4"/>
        <w:spacing w:before="0" w:beforeAutospacing="0" w:after="0" w:afterAutospacing="0" w:line="276" w:lineRule="auto"/>
        <w:textAlignment w:val="baseline"/>
        <w:rPr>
          <w:sz w:val="22"/>
          <w:szCs w:val="22"/>
        </w:rPr>
      </w:pPr>
    </w:p>
    <w:p w:rsidR="00E465A5" w:rsidRDefault="00E465A5" w:rsidP="009F6F5B">
      <w:pPr>
        <w:pStyle w:val="a4"/>
        <w:spacing w:before="0" w:beforeAutospacing="0" w:after="0" w:afterAutospacing="0" w:line="276" w:lineRule="auto"/>
        <w:textAlignment w:val="baseline"/>
        <w:rPr>
          <w:sz w:val="22"/>
          <w:szCs w:val="22"/>
        </w:rPr>
      </w:pPr>
    </w:p>
    <w:p w:rsidR="00E465A5" w:rsidRDefault="00E465A5" w:rsidP="009F6F5B">
      <w:pPr>
        <w:pStyle w:val="a4"/>
        <w:spacing w:before="0" w:beforeAutospacing="0" w:after="0" w:afterAutospacing="0" w:line="276" w:lineRule="auto"/>
        <w:textAlignment w:val="baseline"/>
        <w:rPr>
          <w:sz w:val="22"/>
          <w:szCs w:val="22"/>
        </w:rPr>
      </w:pPr>
    </w:p>
    <w:p w:rsidR="00E465A5" w:rsidRDefault="00E465A5" w:rsidP="009F6F5B">
      <w:pPr>
        <w:pStyle w:val="a4"/>
        <w:spacing w:before="0" w:beforeAutospacing="0" w:after="0" w:afterAutospacing="0" w:line="276" w:lineRule="auto"/>
        <w:textAlignment w:val="baseline"/>
        <w:rPr>
          <w:sz w:val="22"/>
          <w:szCs w:val="22"/>
        </w:rPr>
      </w:pPr>
    </w:p>
    <w:p w:rsidR="007B2C3D" w:rsidRDefault="007B2C3D" w:rsidP="009F6F5B">
      <w:pPr>
        <w:pStyle w:val="a4"/>
        <w:spacing w:before="0" w:beforeAutospacing="0" w:after="0" w:afterAutospacing="0" w:line="276" w:lineRule="auto"/>
        <w:textAlignment w:val="baseline"/>
        <w:rPr>
          <w:sz w:val="22"/>
          <w:szCs w:val="22"/>
        </w:rPr>
      </w:pPr>
    </w:p>
    <w:p w:rsidR="007B2C3D" w:rsidRDefault="007B2C3D" w:rsidP="009F6F5B">
      <w:pPr>
        <w:pStyle w:val="a4"/>
        <w:spacing w:before="0" w:beforeAutospacing="0" w:after="0" w:afterAutospacing="0" w:line="276" w:lineRule="auto"/>
        <w:textAlignment w:val="baseline"/>
        <w:rPr>
          <w:sz w:val="22"/>
          <w:szCs w:val="22"/>
        </w:rPr>
      </w:pPr>
    </w:p>
    <w:p w:rsidR="007B2C3D" w:rsidRDefault="007B2C3D" w:rsidP="009F6F5B">
      <w:pPr>
        <w:pStyle w:val="a4"/>
        <w:spacing w:before="0" w:beforeAutospacing="0" w:after="0" w:afterAutospacing="0" w:line="276" w:lineRule="auto"/>
        <w:textAlignment w:val="baseline"/>
        <w:rPr>
          <w:sz w:val="22"/>
          <w:szCs w:val="22"/>
        </w:rPr>
      </w:pPr>
    </w:p>
    <w:p w:rsidR="007B2C3D" w:rsidRDefault="007B2C3D" w:rsidP="009F6F5B">
      <w:pPr>
        <w:pStyle w:val="a4"/>
        <w:spacing w:before="0" w:beforeAutospacing="0" w:after="0" w:afterAutospacing="0" w:line="276" w:lineRule="auto"/>
        <w:textAlignment w:val="baseline"/>
        <w:rPr>
          <w:sz w:val="22"/>
          <w:szCs w:val="22"/>
        </w:rPr>
      </w:pPr>
    </w:p>
    <w:p w:rsidR="007B2C3D" w:rsidRDefault="007B2C3D" w:rsidP="009F6F5B">
      <w:pPr>
        <w:pStyle w:val="a4"/>
        <w:spacing w:before="0" w:beforeAutospacing="0" w:after="0" w:afterAutospacing="0" w:line="276" w:lineRule="auto"/>
        <w:textAlignment w:val="baseline"/>
        <w:rPr>
          <w:sz w:val="22"/>
          <w:szCs w:val="22"/>
        </w:rPr>
      </w:pPr>
    </w:p>
    <w:p w:rsidR="007B2C3D" w:rsidRDefault="007B2C3D" w:rsidP="009F6F5B">
      <w:pPr>
        <w:pStyle w:val="a4"/>
        <w:spacing w:before="0" w:beforeAutospacing="0" w:after="0" w:afterAutospacing="0" w:line="276" w:lineRule="auto"/>
        <w:textAlignment w:val="baseline"/>
        <w:rPr>
          <w:sz w:val="22"/>
          <w:szCs w:val="22"/>
        </w:rPr>
      </w:pPr>
    </w:p>
    <w:p w:rsidR="007B2C3D" w:rsidRDefault="007B2C3D" w:rsidP="009F6F5B">
      <w:pPr>
        <w:pStyle w:val="a4"/>
        <w:spacing w:before="0" w:beforeAutospacing="0" w:after="0" w:afterAutospacing="0" w:line="276" w:lineRule="auto"/>
        <w:textAlignment w:val="baseline"/>
        <w:rPr>
          <w:sz w:val="22"/>
          <w:szCs w:val="22"/>
        </w:rPr>
      </w:pPr>
    </w:p>
    <w:p w:rsidR="00850454" w:rsidRDefault="00850454" w:rsidP="00444F98">
      <w:pPr>
        <w:pStyle w:val="a4"/>
        <w:spacing w:before="0" w:beforeAutospacing="0" w:after="0" w:afterAutospacing="0" w:line="276" w:lineRule="auto"/>
        <w:textAlignment w:val="baseline"/>
        <w:rPr>
          <w:sz w:val="22"/>
          <w:szCs w:val="22"/>
        </w:rPr>
      </w:pPr>
    </w:p>
    <w:p w:rsidR="00444F98" w:rsidRDefault="00444F98" w:rsidP="00444F98">
      <w:pPr>
        <w:pStyle w:val="a4"/>
        <w:spacing w:before="0" w:beforeAutospacing="0" w:after="0" w:afterAutospacing="0" w:line="276" w:lineRule="auto"/>
        <w:textAlignment w:val="baseline"/>
        <w:rPr>
          <w:sz w:val="22"/>
          <w:szCs w:val="22"/>
        </w:rPr>
      </w:pPr>
    </w:p>
    <w:p w:rsidR="007D7839" w:rsidRDefault="007D7839" w:rsidP="00444F98">
      <w:pPr>
        <w:pStyle w:val="a4"/>
        <w:spacing w:before="0" w:beforeAutospacing="0" w:after="0" w:afterAutospacing="0" w:line="276" w:lineRule="auto"/>
        <w:textAlignment w:val="baseline"/>
        <w:rPr>
          <w:sz w:val="22"/>
          <w:szCs w:val="22"/>
        </w:rPr>
      </w:pPr>
    </w:p>
    <w:p w:rsidR="007D7839" w:rsidRDefault="007D7839" w:rsidP="00444F98">
      <w:pPr>
        <w:pStyle w:val="a4"/>
        <w:spacing w:before="0" w:beforeAutospacing="0" w:after="0" w:afterAutospacing="0" w:line="276" w:lineRule="auto"/>
        <w:textAlignment w:val="baseline"/>
        <w:rPr>
          <w:sz w:val="22"/>
          <w:szCs w:val="22"/>
        </w:rPr>
      </w:pPr>
    </w:p>
    <w:p w:rsidR="007D7839" w:rsidRDefault="007D7839" w:rsidP="00444F98">
      <w:pPr>
        <w:pStyle w:val="a4"/>
        <w:spacing w:before="0" w:beforeAutospacing="0" w:after="0" w:afterAutospacing="0" w:line="276" w:lineRule="auto"/>
        <w:textAlignment w:val="baseline"/>
        <w:rPr>
          <w:sz w:val="22"/>
          <w:szCs w:val="22"/>
        </w:rPr>
      </w:pPr>
    </w:p>
    <w:p w:rsidR="007D7839" w:rsidRDefault="007D7839" w:rsidP="00444F98">
      <w:pPr>
        <w:pStyle w:val="a4"/>
        <w:spacing w:before="0" w:beforeAutospacing="0" w:after="0" w:afterAutospacing="0" w:line="276" w:lineRule="auto"/>
        <w:textAlignment w:val="baseline"/>
        <w:rPr>
          <w:sz w:val="22"/>
          <w:szCs w:val="22"/>
        </w:rPr>
      </w:pPr>
    </w:p>
    <w:p w:rsidR="007D7839" w:rsidRDefault="007D7839" w:rsidP="00444F98">
      <w:pPr>
        <w:pStyle w:val="a4"/>
        <w:spacing w:before="0" w:beforeAutospacing="0" w:after="0" w:afterAutospacing="0" w:line="276" w:lineRule="auto"/>
        <w:textAlignment w:val="baseline"/>
        <w:rPr>
          <w:sz w:val="22"/>
          <w:szCs w:val="22"/>
        </w:rPr>
      </w:pPr>
    </w:p>
    <w:p w:rsidR="007D7839" w:rsidRDefault="007D7839" w:rsidP="00444F98">
      <w:pPr>
        <w:pStyle w:val="a4"/>
        <w:spacing w:before="0" w:beforeAutospacing="0" w:after="0" w:afterAutospacing="0" w:line="276" w:lineRule="auto"/>
        <w:textAlignment w:val="baseline"/>
        <w:rPr>
          <w:sz w:val="22"/>
          <w:szCs w:val="22"/>
        </w:rPr>
      </w:pPr>
    </w:p>
    <w:p w:rsidR="007D7839" w:rsidRDefault="007D7839" w:rsidP="00444F98">
      <w:pPr>
        <w:pStyle w:val="a4"/>
        <w:spacing w:before="0" w:beforeAutospacing="0" w:after="0" w:afterAutospacing="0" w:line="276" w:lineRule="auto"/>
        <w:textAlignment w:val="baseline"/>
        <w:rPr>
          <w:sz w:val="22"/>
          <w:szCs w:val="22"/>
        </w:rPr>
      </w:pPr>
    </w:p>
    <w:p w:rsidR="007D7839" w:rsidRDefault="007D7839" w:rsidP="00444F98">
      <w:pPr>
        <w:pStyle w:val="a4"/>
        <w:spacing w:before="0" w:beforeAutospacing="0" w:after="0" w:afterAutospacing="0" w:line="276" w:lineRule="auto"/>
        <w:textAlignment w:val="baseline"/>
        <w:rPr>
          <w:sz w:val="22"/>
          <w:szCs w:val="22"/>
        </w:rPr>
      </w:pPr>
    </w:p>
    <w:p w:rsidR="00D90E6A" w:rsidRDefault="00D90E6A" w:rsidP="009F6F5B">
      <w:pPr>
        <w:pStyle w:val="a4"/>
        <w:spacing w:before="0" w:beforeAutospacing="0" w:after="0" w:afterAutospacing="0" w:line="276" w:lineRule="auto"/>
        <w:jc w:val="right"/>
        <w:textAlignment w:val="baseline"/>
        <w:rPr>
          <w:sz w:val="22"/>
          <w:szCs w:val="22"/>
        </w:rPr>
      </w:pPr>
    </w:p>
    <w:p w:rsidR="00D90E6A" w:rsidRDefault="00D90E6A" w:rsidP="009F6F5B">
      <w:pPr>
        <w:pStyle w:val="a4"/>
        <w:spacing w:before="0" w:beforeAutospacing="0" w:after="0" w:afterAutospacing="0" w:line="276" w:lineRule="auto"/>
        <w:jc w:val="right"/>
        <w:textAlignment w:val="baseline"/>
        <w:rPr>
          <w:sz w:val="22"/>
          <w:szCs w:val="22"/>
        </w:rPr>
      </w:pPr>
    </w:p>
    <w:p w:rsidR="00D90E6A" w:rsidRDefault="00D90E6A" w:rsidP="00444F98">
      <w:pPr>
        <w:pStyle w:val="a4"/>
        <w:spacing w:before="0" w:beforeAutospacing="0" w:after="0" w:afterAutospacing="0" w:line="276" w:lineRule="auto"/>
        <w:textAlignment w:val="baseline"/>
        <w:rPr>
          <w:sz w:val="22"/>
          <w:szCs w:val="22"/>
        </w:rPr>
      </w:pPr>
    </w:p>
    <w:p w:rsidR="0004532B" w:rsidRPr="00B014F1" w:rsidRDefault="0004532B" w:rsidP="009F6F5B">
      <w:pPr>
        <w:pStyle w:val="a4"/>
        <w:spacing w:before="0" w:beforeAutospacing="0" w:after="0" w:afterAutospacing="0" w:line="276" w:lineRule="auto"/>
        <w:jc w:val="right"/>
        <w:textAlignment w:val="baseline"/>
        <w:rPr>
          <w:sz w:val="22"/>
          <w:szCs w:val="22"/>
        </w:rPr>
      </w:pPr>
    </w:p>
    <w:tbl>
      <w:tblPr>
        <w:tblW w:w="9780" w:type="dxa"/>
        <w:tblBorders>
          <w:top w:val="single" w:sz="2" w:space="0" w:color="E7E7E7"/>
          <w:left w:val="single" w:sz="2" w:space="0" w:color="E7E7E7"/>
          <w:bottom w:val="single" w:sz="2" w:space="0" w:color="E7E7E7"/>
          <w:right w:val="single" w:sz="2" w:space="0" w:color="E7E7E7"/>
        </w:tblBorders>
        <w:shd w:val="clear" w:color="auto" w:fill="FFFFFF"/>
        <w:tblCellMar>
          <w:left w:w="0" w:type="dxa"/>
          <w:right w:w="0" w:type="dxa"/>
        </w:tblCellMar>
        <w:tblLook w:val="04A0" w:firstRow="1" w:lastRow="0" w:firstColumn="1" w:lastColumn="0" w:noHBand="0" w:noVBand="1"/>
      </w:tblPr>
      <w:tblGrid>
        <w:gridCol w:w="5840"/>
        <w:gridCol w:w="1138"/>
        <w:gridCol w:w="1330"/>
        <w:gridCol w:w="1472"/>
      </w:tblGrid>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b/>
                <w:bCs/>
                <w:color w:val="000000"/>
                <w:sz w:val="22"/>
                <w:szCs w:val="22"/>
                <w:bdr w:val="none" w:sz="0" w:space="0" w:color="auto" w:frame="1"/>
              </w:rPr>
              <w:t>Наименование показателей</w:t>
            </w:r>
          </w:p>
          <w:p w:rsidR="0004532B" w:rsidRPr="00B014F1" w:rsidRDefault="0004532B" w:rsidP="009F6F5B">
            <w:pPr>
              <w:pStyle w:val="a4"/>
              <w:spacing w:before="0" w:beforeAutospacing="0" w:after="0" w:afterAutospacing="0" w:line="276" w:lineRule="auto"/>
              <w:ind w:left="30" w:right="30"/>
              <w:textAlignment w:val="baseline"/>
              <w:rPr>
                <w:b/>
                <w:bCs/>
                <w:color w:val="000000"/>
                <w:sz w:val="22"/>
                <w:szCs w:val="22"/>
                <w:bdr w:val="none" w:sz="0" w:space="0" w:color="auto" w:frame="1"/>
              </w:rPr>
            </w:pPr>
            <w:r w:rsidRPr="00B014F1">
              <w:rPr>
                <w:b/>
                <w:bCs/>
                <w:color w:val="000000"/>
                <w:sz w:val="22"/>
                <w:szCs w:val="22"/>
                <w:bdr w:val="none" w:sz="0" w:space="0" w:color="auto" w:frame="1"/>
              </w:rPr>
              <w:t>эффективности реализации программы</w:t>
            </w:r>
          </w:p>
          <w:p w:rsidR="00186409" w:rsidRPr="00B014F1" w:rsidRDefault="00186409"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832001">
            <w:pPr>
              <w:pStyle w:val="a4"/>
              <w:spacing w:before="0" w:beforeAutospacing="0" w:after="0" w:afterAutospacing="0" w:line="276" w:lineRule="auto"/>
              <w:ind w:right="30"/>
              <w:textAlignment w:val="baseline"/>
              <w:rPr>
                <w:color w:val="000000"/>
                <w:sz w:val="22"/>
                <w:szCs w:val="22"/>
              </w:rPr>
            </w:pPr>
            <w:r w:rsidRPr="00B014F1">
              <w:rPr>
                <w:color w:val="000000"/>
                <w:sz w:val="22"/>
                <w:szCs w:val="22"/>
              </w:rPr>
              <w:t>Ед</w:t>
            </w:r>
            <w:r w:rsidR="00832001">
              <w:rPr>
                <w:color w:val="000000"/>
                <w:sz w:val="22"/>
                <w:szCs w:val="22"/>
              </w:rPr>
              <w:t xml:space="preserve">. </w:t>
            </w:r>
            <w:proofErr w:type="spellStart"/>
            <w:r w:rsidRPr="00B014F1">
              <w:rPr>
                <w:color w:val="000000"/>
                <w:sz w:val="22"/>
                <w:szCs w:val="22"/>
              </w:rPr>
              <w:t>изме</w:t>
            </w:r>
            <w:proofErr w:type="spellEnd"/>
            <w:r w:rsidRPr="00B014F1">
              <w:rPr>
                <w:color w:val="000000"/>
                <w:sz w:val="22"/>
                <w:szCs w:val="22"/>
              </w:rPr>
              <w:t>-рения</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Базовое значение</w:t>
            </w:r>
          </w:p>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показателей</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Планируемое значение показателя</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lastRenderedPageBreak/>
              <w:t>Доля обращений граждан, рассмотренных с нарушением установленных сроков, в общем числе обращений граждан</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0,1</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неэффективных расходов в сфере организации</w:t>
            </w:r>
            <w:r w:rsidRPr="00B014F1">
              <w:rPr>
                <w:rStyle w:val="apple-converted-space"/>
                <w:color w:val="000000"/>
                <w:sz w:val="22"/>
                <w:szCs w:val="22"/>
              </w:rPr>
              <w:t> </w:t>
            </w:r>
            <w:hyperlink r:id="rId64" w:tooltip="Муниципальное управление" w:history="1">
              <w:r w:rsidRPr="00B014F1">
                <w:rPr>
                  <w:rStyle w:val="a3"/>
                  <w:color w:val="743399"/>
                  <w:sz w:val="22"/>
                  <w:szCs w:val="22"/>
                  <w:bdr w:val="none" w:sz="0" w:space="0" w:color="auto" w:frame="1"/>
                </w:rPr>
                <w:t>муниципального управления</w:t>
              </w:r>
            </w:hyperlink>
            <w:r w:rsidRPr="00B014F1">
              <w:rPr>
                <w:rStyle w:val="apple-converted-space"/>
                <w:color w:val="000000"/>
                <w:sz w:val="22"/>
                <w:szCs w:val="22"/>
              </w:rPr>
              <w:t> </w:t>
            </w:r>
            <w:r w:rsidRPr="00B014F1">
              <w:rPr>
                <w:color w:val="000000"/>
                <w:sz w:val="22"/>
                <w:szCs w:val="22"/>
              </w:rPr>
              <w:t>в общем объеме расходов бюджета</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Объем неэффективных расходов в сфере организации муниципального управления</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 xml:space="preserve"> руб.</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телефонной связью,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spacing w:before="30" w:after="0"/>
              <w:ind w:left="30" w:right="30"/>
              <w:rPr>
                <w:rFonts w:ascii="Times New Roman" w:hAnsi="Times New Roman" w:cs="Times New Roman"/>
                <w:color w:val="000000"/>
              </w:rPr>
            </w:pP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r w:rsidRPr="00B014F1">
              <w:rPr>
                <w:color w:val="000000"/>
                <w:sz w:val="22"/>
                <w:szCs w:val="22"/>
              </w:rPr>
              <w:t>100</w:t>
            </w:r>
          </w:p>
        </w:tc>
      </w:tr>
      <w:tr w:rsidR="0004532B" w:rsidRPr="00B014F1" w:rsidTr="0001528F">
        <w:tc>
          <w:tcPr>
            <w:tcW w:w="584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292BBC" w:rsidRPr="00292BBC" w:rsidRDefault="00292BBC" w:rsidP="00292BBC">
            <w:pPr>
              <w:pStyle w:val="a4"/>
              <w:spacing w:before="0" w:beforeAutospacing="0" w:after="0" w:afterAutospacing="0" w:line="276" w:lineRule="auto"/>
              <w:ind w:left="30" w:right="30"/>
              <w:textAlignment w:val="baseline"/>
              <w:rPr>
                <w:color w:val="000000"/>
                <w:sz w:val="22"/>
                <w:szCs w:val="22"/>
              </w:rPr>
            </w:pPr>
            <w:r w:rsidRPr="00292BBC">
              <w:rPr>
                <w:color w:val="000000"/>
                <w:sz w:val="22"/>
                <w:szCs w:val="22"/>
              </w:rPr>
              <w:t>обновление теоретических и практических знаний в соответствии с требованиями образовательных стандартов профессионального образования в целях поддержания уровня квалификации сотрудников, достаточного для исполнения должностных полномочий;</w:t>
            </w:r>
          </w:p>
          <w:p w:rsidR="0004532B" w:rsidRPr="00B014F1" w:rsidRDefault="0004532B" w:rsidP="009F6F5B">
            <w:pPr>
              <w:pStyle w:val="a4"/>
              <w:spacing w:before="0" w:beforeAutospacing="0" w:after="0" w:afterAutospacing="0" w:line="276" w:lineRule="auto"/>
              <w:ind w:left="30" w:right="30"/>
              <w:textAlignment w:val="baseline"/>
              <w:rPr>
                <w:color w:val="000000"/>
                <w:sz w:val="22"/>
                <w:szCs w:val="22"/>
              </w:rPr>
            </w:pPr>
          </w:p>
        </w:tc>
        <w:tc>
          <w:tcPr>
            <w:tcW w:w="1138"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проценты</w:t>
            </w:r>
          </w:p>
        </w:tc>
        <w:tc>
          <w:tcPr>
            <w:tcW w:w="1330"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c>
          <w:tcPr>
            <w:tcW w:w="1472" w:type="dxa"/>
            <w:tcBorders>
              <w:top w:val="single" w:sz="2" w:space="0" w:color="E7E7E7"/>
              <w:left w:val="nil"/>
              <w:bottom w:val="nil"/>
              <w:right w:val="nil"/>
            </w:tcBorders>
            <w:shd w:val="clear" w:color="auto" w:fill="auto"/>
            <w:tcMar>
              <w:top w:w="15" w:type="dxa"/>
              <w:left w:w="15" w:type="dxa"/>
              <w:bottom w:w="15" w:type="dxa"/>
              <w:right w:w="15" w:type="dxa"/>
            </w:tcMar>
            <w:vAlign w:val="bottom"/>
            <w:hideMark/>
          </w:tcPr>
          <w:p w:rsidR="0004532B" w:rsidRPr="00B014F1" w:rsidRDefault="00292BBC" w:rsidP="009F6F5B">
            <w:pPr>
              <w:pStyle w:val="a4"/>
              <w:spacing w:before="0" w:beforeAutospacing="0" w:after="0" w:afterAutospacing="0" w:line="276" w:lineRule="auto"/>
              <w:ind w:left="30" w:right="30"/>
              <w:textAlignment w:val="baseline"/>
              <w:rPr>
                <w:color w:val="000000"/>
                <w:sz w:val="22"/>
                <w:szCs w:val="22"/>
              </w:rPr>
            </w:pPr>
            <w:r>
              <w:rPr>
                <w:color w:val="000000"/>
                <w:sz w:val="22"/>
                <w:szCs w:val="22"/>
              </w:rPr>
              <w:t>100</w:t>
            </w:r>
          </w:p>
        </w:tc>
      </w:tr>
    </w:tbl>
    <w:p w:rsidR="0004532B" w:rsidRPr="00B014F1" w:rsidRDefault="0004532B" w:rsidP="009F6F5B">
      <w:pPr>
        <w:spacing w:after="0"/>
        <w:rPr>
          <w:rFonts w:ascii="Times New Roman" w:hAnsi="Times New Roman" w:cs="Times New Roman"/>
        </w:rPr>
      </w:pPr>
    </w:p>
    <w:p w:rsidR="000F5C9D" w:rsidRDefault="000F5C9D" w:rsidP="009F6F5B">
      <w:pPr>
        <w:spacing w:after="0"/>
        <w:ind w:right="-1" w:firstLine="709"/>
        <w:jc w:val="right"/>
        <w:rPr>
          <w:rFonts w:ascii="Times New Roman" w:hAnsi="Times New Roman" w:cs="Times New Roman"/>
        </w:rPr>
      </w:pPr>
    </w:p>
    <w:p w:rsidR="000F5C9D" w:rsidRDefault="000F5C9D" w:rsidP="009F6F5B">
      <w:pPr>
        <w:spacing w:after="0"/>
        <w:ind w:right="-1" w:firstLine="709"/>
        <w:jc w:val="right"/>
        <w:rPr>
          <w:rFonts w:ascii="Times New Roman" w:hAnsi="Times New Roman" w:cs="Times New Roman"/>
        </w:rPr>
      </w:pPr>
    </w:p>
    <w:p w:rsidR="000F5C9D" w:rsidRDefault="000F5C9D" w:rsidP="009F6F5B">
      <w:pPr>
        <w:spacing w:after="0"/>
        <w:ind w:right="-1" w:firstLine="709"/>
        <w:jc w:val="right"/>
        <w:rPr>
          <w:rFonts w:ascii="Times New Roman" w:hAnsi="Times New Roman" w:cs="Times New Roman"/>
        </w:rPr>
      </w:pPr>
    </w:p>
    <w:p w:rsidR="000F5C9D" w:rsidRDefault="000F5C9D" w:rsidP="009F6F5B">
      <w:pPr>
        <w:spacing w:after="0"/>
        <w:ind w:right="-1" w:firstLine="709"/>
        <w:jc w:val="right"/>
        <w:rPr>
          <w:rFonts w:ascii="Times New Roman" w:hAnsi="Times New Roman" w:cs="Times New Roman"/>
        </w:rPr>
      </w:pPr>
    </w:p>
    <w:p w:rsidR="000F5C9D" w:rsidRDefault="000F5C9D" w:rsidP="009F6F5B">
      <w:pPr>
        <w:spacing w:after="0"/>
        <w:ind w:right="-1" w:firstLine="709"/>
        <w:jc w:val="right"/>
        <w:rPr>
          <w:rFonts w:ascii="Times New Roman" w:hAnsi="Times New Roman" w:cs="Times New Roman"/>
        </w:rPr>
      </w:pPr>
    </w:p>
    <w:p w:rsidR="0036563B" w:rsidRDefault="0036563B" w:rsidP="009F6F5B">
      <w:pPr>
        <w:spacing w:after="0"/>
        <w:ind w:right="-1" w:firstLine="709"/>
        <w:jc w:val="right"/>
        <w:rPr>
          <w:rFonts w:ascii="Times New Roman" w:hAnsi="Times New Roman" w:cs="Times New Roman"/>
        </w:rPr>
      </w:pPr>
    </w:p>
    <w:p w:rsidR="000F5C9D" w:rsidRDefault="000F5C9D" w:rsidP="009F6F5B">
      <w:pPr>
        <w:spacing w:after="0"/>
        <w:ind w:right="-1" w:firstLine="709"/>
        <w:jc w:val="right"/>
        <w:rPr>
          <w:rFonts w:ascii="Times New Roman" w:hAnsi="Times New Roman" w:cs="Times New Roman"/>
        </w:rPr>
      </w:pPr>
    </w:p>
    <w:p w:rsidR="000F5C9D" w:rsidRDefault="000F5C9D" w:rsidP="009F6F5B">
      <w:pPr>
        <w:spacing w:after="0"/>
        <w:ind w:right="-1" w:firstLine="709"/>
        <w:jc w:val="right"/>
        <w:rPr>
          <w:rFonts w:ascii="Times New Roman" w:hAnsi="Times New Roman" w:cs="Times New Roman"/>
        </w:rPr>
      </w:pPr>
    </w:p>
    <w:p w:rsidR="00017883" w:rsidRDefault="00017883" w:rsidP="009F6F5B">
      <w:pPr>
        <w:spacing w:after="0"/>
        <w:ind w:right="-1" w:firstLine="709"/>
        <w:jc w:val="right"/>
        <w:rPr>
          <w:rFonts w:ascii="Times New Roman" w:hAnsi="Times New Roman" w:cs="Times New Roman"/>
        </w:rPr>
      </w:pPr>
    </w:p>
    <w:p w:rsidR="00017883" w:rsidRDefault="00017883" w:rsidP="009F6F5B">
      <w:pPr>
        <w:spacing w:after="0"/>
        <w:ind w:right="-1" w:firstLine="709"/>
        <w:jc w:val="right"/>
        <w:rPr>
          <w:rFonts w:ascii="Times New Roman" w:hAnsi="Times New Roman" w:cs="Times New Roman"/>
        </w:rPr>
      </w:pPr>
    </w:p>
    <w:p w:rsidR="00DC6FB4" w:rsidRDefault="00DC6FB4" w:rsidP="009F6F5B">
      <w:pPr>
        <w:spacing w:after="0"/>
        <w:ind w:right="-1" w:firstLine="709"/>
        <w:jc w:val="right"/>
        <w:rPr>
          <w:rFonts w:ascii="Times New Roman" w:hAnsi="Times New Roman" w:cs="Times New Roman"/>
        </w:rPr>
      </w:pPr>
    </w:p>
    <w:p w:rsidR="00444F98" w:rsidRDefault="00444F98" w:rsidP="009F6F5B">
      <w:pPr>
        <w:spacing w:after="0"/>
        <w:ind w:right="-1" w:firstLine="709"/>
        <w:jc w:val="right"/>
        <w:rPr>
          <w:rFonts w:ascii="Times New Roman" w:hAnsi="Times New Roman" w:cs="Times New Roman"/>
        </w:rPr>
      </w:pPr>
    </w:p>
    <w:p w:rsidR="00B014F1" w:rsidRPr="00B014F1" w:rsidRDefault="00B014F1" w:rsidP="009F6F5B">
      <w:pPr>
        <w:spacing w:after="0"/>
        <w:ind w:right="-1" w:firstLine="709"/>
        <w:jc w:val="right"/>
        <w:rPr>
          <w:rFonts w:ascii="Times New Roman" w:hAnsi="Times New Roman" w:cs="Times New Roman"/>
        </w:rPr>
      </w:pPr>
      <w:r w:rsidRPr="00B014F1">
        <w:rPr>
          <w:rFonts w:ascii="Times New Roman" w:hAnsi="Times New Roman" w:cs="Times New Roman"/>
        </w:rPr>
        <w:lastRenderedPageBreak/>
        <w:t>Приложение №</w:t>
      </w:r>
      <w:r w:rsidR="000F5C9D">
        <w:rPr>
          <w:rFonts w:ascii="Times New Roman" w:hAnsi="Times New Roman" w:cs="Times New Roman"/>
        </w:rPr>
        <w:t>1</w:t>
      </w:r>
    </w:p>
    <w:p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к </w:t>
      </w:r>
      <w:r>
        <w:rPr>
          <w:sz w:val="22"/>
          <w:szCs w:val="22"/>
        </w:rPr>
        <w:t>м</w:t>
      </w:r>
      <w:r w:rsidRPr="00B014F1">
        <w:rPr>
          <w:sz w:val="22"/>
          <w:szCs w:val="22"/>
        </w:rPr>
        <w:t>униципальн</w:t>
      </w:r>
      <w:r>
        <w:rPr>
          <w:sz w:val="22"/>
          <w:szCs w:val="22"/>
        </w:rPr>
        <w:t>ой</w:t>
      </w:r>
      <w:r w:rsidRPr="00B014F1">
        <w:rPr>
          <w:sz w:val="22"/>
          <w:szCs w:val="22"/>
        </w:rPr>
        <w:t xml:space="preserve"> программ</w:t>
      </w:r>
      <w:r>
        <w:rPr>
          <w:sz w:val="22"/>
          <w:szCs w:val="22"/>
        </w:rPr>
        <w:t>е</w:t>
      </w:r>
    </w:p>
    <w:p w:rsidR="000A1145"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 xml:space="preserve">сельского поселения </w:t>
      </w:r>
      <w:r>
        <w:rPr>
          <w:sz w:val="22"/>
          <w:szCs w:val="22"/>
        </w:rPr>
        <w:t>Узюково</w:t>
      </w:r>
      <w:r w:rsidRPr="00B014F1">
        <w:rPr>
          <w:sz w:val="22"/>
          <w:szCs w:val="22"/>
        </w:rPr>
        <w:t xml:space="preserve"> муниципального района</w:t>
      </w:r>
    </w:p>
    <w:p w:rsidR="000A1145" w:rsidRPr="00B014F1" w:rsidRDefault="000A1145" w:rsidP="000A1145">
      <w:pPr>
        <w:pStyle w:val="a4"/>
        <w:spacing w:before="0" w:beforeAutospacing="0" w:after="0" w:afterAutospacing="0" w:line="276" w:lineRule="auto"/>
        <w:jc w:val="right"/>
        <w:textAlignment w:val="baseline"/>
        <w:rPr>
          <w:sz w:val="22"/>
          <w:szCs w:val="22"/>
        </w:rPr>
      </w:pPr>
      <w:r w:rsidRPr="00B014F1">
        <w:rPr>
          <w:sz w:val="22"/>
          <w:szCs w:val="22"/>
        </w:rPr>
        <w:t>Ставропольский Самарской области</w:t>
      </w:r>
    </w:p>
    <w:p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«Социально – экономическое развитие</w:t>
      </w:r>
    </w:p>
    <w:p w:rsidR="00B014F1" w:rsidRPr="00B014F1" w:rsidRDefault="003F0D73" w:rsidP="009F6F5B">
      <w:pPr>
        <w:pStyle w:val="a4"/>
        <w:spacing w:before="0" w:beforeAutospacing="0" w:after="0" w:afterAutospacing="0" w:line="276" w:lineRule="auto"/>
        <w:jc w:val="right"/>
        <w:textAlignment w:val="baseline"/>
        <w:rPr>
          <w:sz w:val="22"/>
          <w:szCs w:val="22"/>
        </w:rPr>
      </w:pPr>
      <w:r>
        <w:rPr>
          <w:sz w:val="22"/>
          <w:szCs w:val="22"/>
        </w:rPr>
        <w:t xml:space="preserve">сельского поселения </w:t>
      </w:r>
      <w:r w:rsidR="00D90E6A">
        <w:rPr>
          <w:sz w:val="22"/>
          <w:szCs w:val="22"/>
        </w:rPr>
        <w:t>Узюково муниципального</w:t>
      </w:r>
      <w:r w:rsidR="00B014F1" w:rsidRPr="00B014F1">
        <w:rPr>
          <w:sz w:val="22"/>
          <w:szCs w:val="22"/>
        </w:rPr>
        <w:t xml:space="preserve"> района</w:t>
      </w:r>
    </w:p>
    <w:p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Ставропольский Самарской области</w:t>
      </w:r>
    </w:p>
    <w:p w:rsidR="00B014F1" w:rsidRPr="00B014F1" w:rsidRDefault="00B014F1"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w:t>
      </w:r>
      <w:r w:rsidR="00444F98">
        <w:rPr>
          <w:bCs/>
          <w:bdr w:val="none" w:sz="0" w:space="0" w:color="auto" w:frame="1"/>
        </w:rPr>
        <w:t>3</w:t>
      </w:r>
      <w:r w:rsidR="00DE791D">
        <w:rPr>
          <w:bCs/>
          <w:bdr w:val="none" w:sz="0" w:space="0" w:color="auto" w:frame="1"/>
        </w:rPr>
        <w:t>-</w:t>
      </w:r>
      <w:r w:rsidR="00E758DC">
        <w:rPr>
          <w:bCs/>
          <w:bdr w:val="none" w:sz="0" w:space="0" w:color="auto" w:frame="1"/>
        </w:rPr>
        <w:t>202</w:t>
      </w:r>
      <w:r w:rsidR="00444F98">
        <w:rPr>
          <w:bCs/>
          <w:bdr w:val="none" w:sz="0" w:space="0" w:color="auto" w:frame="1"/>
        </w:rPr>
        <w:t xml:space="preserve">5 </w:t>
      </w:r>
      <w:r w:rsidRPr="00B014F1">
        <w:rPr>
          <w:bCs/>
          <w:sz w:val="22"/>
          <w:szCs w:val="22"/>
          <w:bdr w:val="none" w:sz="0" w:space="0" w:color="auto" w:frame="1"/>
        </w:rPr>
        <w:t>годы»</w:t>
      </w:r>
    </w:p>
    <w:p w:rsidR="00B014F1" w:rsidRPr="00B014F1" w:rsidRDefault="00B014F1" w:rsidP="009F6F5B">
      <w:pPr>
        <w:autoSpaceDE w:val="0"/>
        <w:spacing w:after="0"/>
        <w:ind w:right="-1" w:firstLine="709"/>
        <w:jc w:val="center"/>
        <w:rPr>
          <w:rFonts w:ascii="Times New Roman" w:hAnsi="Times New Roman" w:cs="Times New Roman"/>
          <w:b/>
        </w:rPr>
      </w:pPr>
    </w:p>
    <w:p w:rsidR="00B014F1" w:rsidRPr="00B014F1" w:rsidRDefault="00B014F1" w:rsidP="009F6F5B">
      <w:pPr>
        <w:autoSpaceDE w:val="0"/>
        <w:spacing w:after="0"/>
        <w:ind w:right="-1" w:firstLine="709"/>
        <w:jc w:val="center"/>
        <w:rPr>
          <w:rFonts w:ascii="Times New Roman" w:hAnsi="Times New Roman" w:cs="Times New Roman"/>
          <w:b/>
        </w:rPr>
      </w:pPr>
    </w:p>
    <w:p w:rsidR="00B014F1" w:rsidRPr="00B014F1" w:rsidRDefault="00B014F1" w:rsidP="009F6F5B">
      <w:pPr>
        <w:autoSpaceDE w:val="0"/>
        <w:spacing w:after="0"/>
        <w:ind w:right="-1" w:firstLine="709"/>
        <w:jc w:val="center"/>
        <w:rPr>
          <w:rFonts w:ascii="Times New Roman" w:hAnsi="Times New Roman" w:cs="Times New Roman"/>
          <w:b/>
        </w:rPr>
      </w:pPr>
    </w:p>
    <w:p w:rsidR="00B014F1" w:rsidRPr="00B014F1" w:rsidRDefault="00B014F1" w:rsidP="009F6F5B">
      <w:pPr>
        <w:autoSpaceDE w:val="0"/>
        <w:spacing w:after="0"/>
        <w:ind w:right="-1" w:firstLine="709"/>
        <w:jc w:val="center"/>
        <w:rPr>
          <w:rFonts w:ascii="Times New Roman" w:hAnsi="Times New Roman" w:cs="Times New Roman"/>
          <w:b/>
        </w:rPr>
      </w:pPr>
    </w:p>
    <w:p w:rsidR="00B014F1" w:rsidRPr="00B014F1" w:rsidRDefault="00B014F1" w:rsidP="009F6F5B">
      <w:pPr>
        <w:autoSpaceDE w:val="0"/>
        <w:spacing w:after="0"/>
        <w:ind w:right="-1" w:firstLine="709"/>
        <w:jc w:val="center"/>
        <w:rPr>
          <w:rFonts w:ascii="Times New Roman" w:hAnsi="Times New Roman" w:cs="Times New Roman"/>
          <w:b/>
        </w:rPr>
      </w:pPr>
    </w:p>
    <w:p w:rsidR="00B014F1" w:rsidRPr="00B014F1" w:rsidRDefault="00B014F1" w:rsidP="009F6F5B">
      <w:pPr>
        <w:autoSpaceDE w:val="0"/>
        <w:spacing w:after="0"/>
        <w:ind w:right="-1" w:firstLine="709"/>
        <w:jc w:val="center"/>
        <w:rPr>
          <w:rFonts w:ascii="Times New Roman" w:hAnsi="Times New Roman" w:cs="Times New Roman"/>
          <w:b/>
        </w:rPr>
      </w:pPr>
    </w:p>
    <w:p w:rsidR="00B014F1" w:rsidRDefault="00B014F1" w:rsidP="009F6F5B">
      <w:pPr>
        <w:autoSpaceDE w:val="0"/>
        <w:spacing w:after="0"/>
        <w:ind w:right="-1" w:firstLine="709"/>
        <w:jc w:val="center"/>
        <w:rPr>
          <w:rFonts w:ascii="Times New Roman" w:hAnsi="Times New Roman" w:cs="Times New Roman"/>
          <w:b/>
        </w:rPr>
      </w:pPr>
    </w:p>
    <w:p w:rsidR="009F6F5B" w:rsidRDefault="009F6F5B" w:rsidP="009F6F5B">
      <w:pPr>
        <w:autoSpaceDE w:val="0"/>
        <w:spacing w:after="0"/>
        <w:ind w:right="-1" w:firstLine="709"/>
        <w:jc w:val="center"/>
        <w:rPr>
          <w:rFonts w:ascii="Times New Roman" w:hAnsi="Times New Roman" w:cs="Times New Roman"/>
          <w:b/>
        </w:rPr>
      </w:pPr>
    </w:p>
    <w:p w:rsidR="009F6F5B" w:rsidRDefault="009F6F5B" w:rsidP="009F6F5B">
      <w:pPr>
        <w:autoSpaceDE w:val="0"/>
        <w:spacing w:after="0"/>
        <w:ind w:right="-1" w:firstLine="709"/>
        <w:jc w:val="center"/>
        <w:rPr>
          <w:rFonts w:ascii="Times New Roman" w:hAnsi="Times New Roman" w:cs="Times New Roman"/>
          <w:b/>
        </w:rPr>
      </w:pPr>
    </w:p>
    <w:p w:rsidR="009F6F5B" w:rsidRDefault="009F6F5B" w:rsidP="009F6F5B">
      <w:pPr>
        <w:autoSpaceDE w:val="0"/>
        <w:spacing w:after="0"/>
        <w:ind w:right="-1" w:firstLine="709"/>
        <w:jc w:val="center"/>
        <w:rPr>
          <w:rFonts w:ascii="Times New Roman" w:hAnsi="Times New Roman" w:cs="Times New Roman"/>
          <w:b/>
        </w:rPr>
      </w:pPr>
    </w:p>
    <w:p w:rsidR="009F6F5B" w:rsidRDefault="009F6F5B" w:rsidP="009F6F5B">
      <w:pPr>
        <w:autoSpaceDE w:val="0"/>
        <w:spacing w:after="0"/>
        <w:ind w:right="-1" w:firstLine="709"/>
        <w:jc w:val="center"/>
        <w:rPr>
          <w:rFonts w:ascii="Times New Roman" w:hAnsi="Times New Roman" w:cs="Times New Roman"/>
          <w:b/>
        </w:rPr>
      </w:pPr>
    </w:p>
    <w:p w:rsidR="009F6F5B" w:rsidRPr="00B014F1" w:rsidRDefault="009F6F5B" w:rsidP="009F6F5B">
      <w:pPr>
        <w:autoSpaceDE w:val="0"/>
        <w:spacing w:after="0"/>
        <w:ind w:right="-1" w:firstLine="709"/>
        <w:jc w:val="center"/>
        <w:rPr>
          <w:rFonts w:ascii="Times New Roman" w:hAnsi="Times New Roman" w:cs="Times New Roman"/>
          <w:b/>
        </w:rPr>
      </w:pPr>
    </w:p>
    <w:p w:rsidR="00B014F1" w:rsidRPr="00B014F1" w:rsidRDefault="00B014F1" w:rsidP="009F6F5B">
      <w:pPr>
        <w:autoSpaceDE w:val="0"/>
        <w:spacing w:after="0"/>
        <w:ind w:right="-1" w:firstLine="709"/>
        <w:jc w:val="center"/>
        <w:rPr>
          <w:rFonts w:ascii="Times New Roman" w:hAnsi="Times New Roman" w:cs="Times New Roman"/>
          <w:b/>
        </w:rPr>
      </w:pPr>
    </w:p>
    <w:p w:rsidR="00B014F1" w:rsidRPr="00661986" w:rsidRDefault="00B014F1" w:rsidP="0044637A">
      <w:pPr>
        <w:pStyle w:val="a5"/>
        <w:numPr>
          <w:ilvl w:val="0"/>
          <w:numId w:val="37"/>
        </w:numPr>
        <w:ind w:right="-1"/>
        <w:jc w:val="center"/>
        <w:rPr>
          <w:rFonts w:ascii="Times New Roman" w:hAnsi="Times New Roman"/>
        </w:rPr>
      </w:pPr>
      <w:r w:rsidRPr="00661986">
        <w:rPr>
          <w:rFonts w:ascii="Times New Roman" w:hAnsi="Times New Roman"/>
        </w:rPr>
        <w:t>ПОДПРОГРАММА</w:t>
      </w:r>
    </w:p>
    <w:p w:rsidR="00B014F1" w:rsidRPr="00B014F1" w:rsidRDefault="00B014F1" w:rsidP="009F6F5B">
      <w:pPr>
        <w:spacing w:after="0"/>
        <w:ind w:right="-1" w:firstLine="709"/>
        <w:jc w:val="center"/>
        <w:rPr>
          <w:rFonts w:ascii="Times New Roman" w:hAnsi="Times New Roman" w:cs="Times New Roman"/>
        </w:rPr>
      </w:pPr>
    </w:p>
    <w:p w:rsidR="00B014F1" w:rsidRPr="00E24586" w:rsidRDefault="00B014F1" w:rsidP="009F6F5B">
      <w:pPr>
        <w:spacing w:after="0"/>
        <w:ind w:right="-1" w:firstLine="709"/>
        <w:jc w:val="center"/>
        <w:rPr>
          <w:rFonts w:ascii="Times New Roman" w:hAnsi="Times New Roman" w:cs="Times New Roman"/>
        </w:rPr>
      </w:pPr>
      <w:r w:rsidRPr="00E24586">
        <w:rPr>
          <w:rFonts w:ascii="Times New Roman" w:hAnsi="Times New Roman" w:cs="Times New Roman"/>
        </w:rPr>
        <w:t>«</w:t>
      </w:r>
      <w:r w:rsidR="00375F43" w:rsidRPr="00E24586">
        <w:rPr>
          <w:rFonts w:ascii="Times New Roman" w:hAnsi="Times New Roman" w:cs="Times New Roman"/>
        </w:rPr>
        <w:t>Обеспечение д</w:t>
      </w:r>
      <w:r w:rsidRPr="00E24586">
        <w:rPr>
          <w:rFonts w:ascii="Times New Roman" w:hAnsi="Times New Roman" w:cs="Times New Roman"/>
        </w:rPr>
        <w:t>еятельност</w:t>
      </w:r>
      <w:r w:rsidR="00375F43" w:rsidRPr="00E24586">
        <w:rPr>
          <w:rFonts w:ascii="Times New Roman" w:hAnsi="Times New Roman" w:cs="Times New Roman"/>
        </w:rPr>
        <w:t>и</w:t>
      </w:r>
      <w:r w:rsidRPr="00E24586">
        <w:rPr>
          <w:rFonts w:ascii="Times New Roman" w:hAnsi="Times New Roman" w:cs="Times New Roman"/>
        </w:rPr>
        <w:t xml:space="preserve"> </w:t>
      </w:r>
      <w:proofErr w:type="gramStart"/>
      <w:r w:rsidR="00375F43" w:rsidRPr="00E24586">
        <w:rPr>
          <w:rFonts w:ascii="Times New Roman" w:hAnsi="Times New Roman" w:cs="Times New Roman"/>
        </w:rPr>
        <w:t xml:space="preserve">Администрации </w:t>
      </w:r>
      <w:r w:rsidR="003F0D73" w:rsidRPr="00E24586">
        <w:rPr>
          <w:rFonts w:ascii="Times New Roman" w:hAnsi="Times New Roman" w:cs="Times New Roman"/>
        </w:rPr>
        <w:t xml:space="preserve"> сельского</w:t>
      </w:r>
      <w:proofErr w:type="gramEnd"/>
      <w:r w:rsidR="003F0D73" w:rsidRPr="00E24586">
        <w:rPr>
          <w:rFonts w:ascii="Times New Roman" w:hAnsi="Times New Roman" w:cs="Times New Roman"/>
        </w:rPr>
        <w:t xml:space="preserve"> поселения </w:t>
      </w:r>
      <w:r w:rsidR="00D90E6A" w:rsidRPr="00E24586">
        <w:rPr>
          <w:rFonts w:ascii="Times New Roman" w:hAnsi="Times New Roman" w:cs="Times New Roman"/>
        </w:rPr>
        <w:t>Узюково муниципального</w:t>
      </w:r>
      <w:r w:rsidRPr="00E24586">
        <w:rPr>
          <w:rFonts w:ascii="Times New Roman" w:hAnsi="Times New Roman" w:cs="Times New Roman"/>
        </w:rPr>
        <w:t xml:space="preserve"> района Ставропольский Самарской области на </w:t>
      </w:r>
      <w:r w:rsidR="00E758DC" w:rsidRPr="00E24586">
        <w:rPr>
          <w:bCs/>
          <w:bdr w:val="none" w:sz="0" w:space="0" w:color="auto" w:frame="1"/>
        </w:rPr>
        <w:t>202</w:t>
      </w:r>
      <w:r w:rsidR="00444F98">
        <w:rPr>
          <w:bCs/>
          <w:bdr w:val="none" w:sz="0" w:space="0" w:color="auto" w:frame="1"/>
        </w:rPr>
        <w:t>3</w:t>
      </w:r>
      <w:r w:rsidR="00DE791D" w:rsidRPr="00E24586">
        <w:rPr>
          <w:bCs/>
          <w:bdr w:val="none" w:sz="0" w:space="0" w:color="auto" w:frame="1"/>
        </w:rPr>
        <w:t>-</w:t>
      </w:r>
      <w:r w:rsidR="00E758DC" w:rsidRPr="00E24586">
        <w:rPr>
          <w:bCs/>
          <w:bdr w:val="none" w:sz="0" w:space="0" w:color="auto" w:frame="1"/>
        </w:rPr>
        <w:t>202</w:t>
      </w:r>
      <w:r w:rsidR="00444F98">
        <w:rPr>
          <w:bCs/>
          <w:bdr w:val="none" w:sz="0" w:space="0" w:color="auto" w:frame="1"/>
        </w:rPr>
        <w:t xml:space="preserve">5 </w:t>
      </w:r>
      <w:r w:rsidRPr="00E24586">
        <w:rPr>
          <w:rFonts w:ascii="Times New Roman" w:hAnsi="Times New Roman" w:cs="Times New Roman"/>
        </w:rPr>
        <w:t>годы»</w:t>
      </w:r>
    </w:p>
    <w:p w:rsidR="00B014F1" w:rsidRPr="00E24586" w:rsidRDefault="00B014F1" w:rsidP="009F6F5B">
      <w:pPr>
        <w:autoSpaceDE w:val="0"/>
        <w:spacing w:after="0"/>
        <w:ind w:right="-1" w:firstLine="709"/>
        <w:jc w:val="center"/>
        <w:rPr>
          <w:rFonts w:ascii="Times New Roman" w:hAnsi="Times New Roman" w:cs="Times New Roman"/>
        </w:rPr>
      </w:pPr>
    </w:p>
    <w:p w:rsidR="00B014F1" w:rsidRPr="00B014F1" w:rsidRDefault="00B014F1" w:rsidP="009F6F5B">
      <w:pPr>
        <w:autoSpaceDE w:val="0"/>
        <w:spacing w:after="0"/>
        <w:ind w:right="-1" w:firstLine="709"/>
        <w:jc w:val="center"/>
        <w:rPr>
          <w:rFonts w:ascii="Times New Roman" w:hAnsi="Times New Roman" w:cs="Times New Roman"/>
          <w:bCs/>
        </w:rPr>
      </w:pPr>
      <w:r w:rsidRPr="00E24586">
        <w:rPr>
          <w:rFonts w:ascii="Times New Roman" w:hAnsi="Times New Roman" w:cs="Times New Roman"/>
          <w:bCs/>
        </w:rPr>
        <w:t>(Далее – Подпрограмма)</w:t>
      </w:r>
    </w:p>
    <w:p w:rsidR="00B014F1" w:rsidRPr="00B014F1" w:rsidRDefault="00B014F1" w:rsidP="009F6F5B">
      <w:pPr>
        <w:autoSpaceDE w:val="0"/>
        <w:spacing w:after="0"/>
        <w:ind w:right="-1" w:firstLine="709"/>
        <w:jc w:val="center"/>
        <w:rPr>
          <w:rFonts w:ascii="Times New Roman" w:hAnsi="Times New Roman" w:cs="Times New Roman"/>
          <w:b/>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B014F1" w:rsidRDefault="00B014F1" w:rsidP="009F6F5B">
      <w:pPr>
        <w:pStyle w:val="ConsPlusNonformat"/>
        <w:widowControl/>
        <w:spacing w:line="276" w:lineRule="auto"/>
        <w:ind w:right="-1" w:firstLine="709"/>
        <w:jc w:val="center"/>
        <w:rPr>
          <w:rFonts w:ascii="Times New Roman" w:hAnsi="Times New Roman" w:cs="Times New Roman"/>
          <w:b/>
          <w:sz w:val="22"/>
          <w:szCs w:val="22"/>
        </w:rPr>
      </w:pPr>
    </w:p>
    <w:p w:rsidR="00036E42" w:rsidRDefault="00036E42" w:rsidP="009F6F5B">
      <w:pPr>
        <w:pStyle w:val="ConsPlusNonformat"/>
        <w:widowControl/>
        <w:spacing w:line="276" w:lineRule="auto"/>
        <w:ind w:right="-1" w:firstLine="709"/>
        <w:jc w:val="center"/>
        <w:rPr>
          <w:rFonts w:ascii="Times New Roman" w:hAnsi="Times New Roman" w:cs="Times New Roman"/>
          <w:b/>
          <w:sz w:val="22"/>
          <w:szCs w:val="22"/>
        </w:rPr>
      </w:pPr>
    </w:p>
    <w:p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rsidR="00AB51C1" w:rsidRDefault="00AB51C1" w:rsidP="009F6F5B">
      <w:pPr>
        <w:pStyle w:val="ConsPlusNonformat"/>
        <w:widowControl/>
        <w:spacing w:line="276" w:lineRule="auto"/>
        <w:ind w:right="-1" w:firstLine="709"/>
        <w:jc w:val="center"/>
        <w:rPr>
          <w:rFonts w:ascii="Times New Roman" w:hAnsi="Times New Roman" w:cs="Times New Roman"/>
          <w:b/>
          <w:sz w:val="22"/>
          <w:szCs w:val="22"/>
        </w:rPr>
      </w:pPr>
    </w:p>
    <w:p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rsidR="009F6F5B" w:rsidRDefault="009F6F5B" w:rsidP="009F6F5B">
      <w:pPr>
        <w:pStyle w:val="ConsPlusNonformat"/>
        <w:widowControl/>
        <w:spacing w:line="276" w:lineRule="auto"/>
        <w:ind w:right="-1" w:firstLine="709"/>
        <w:jc w:val="center"/>
        <w:rPr>
          <w:rFonts w:ascii="Times New Roman" w:hAnsi="Times New Roman" w:cs="Times New Roman"/>
          <w:b/>
          <w:sz w:val="22"/>
          <w:szCs w:val="22"/>
        </w:rPr>
      </w:pPr>
    </w:p>
    <w:p w:rsidR="00B014F1" w:rsidRPr="00B014F1" w:rsidRDefault="00B014F1" w:rsidP="009F6F5B">
      <w:pPr>
        <w:spacing w:after="0"/>
        <w:ind w:right="-1" w:firstLine="709"/>
        <w:jc w:val="center"/>
        <w:rPr>
          <w:rFonts w:ascii="Times New Roman" w:hAnsi="Times New Roman" w:cs="Times New Roman"/>
        </w:rPr>
      </w:pPr>
      <w:r w:rsidRPr="00B014F1">
        <w:rPr>
          <w:rFonts w:ascii="Times New Roman" w:hAnsi="Times New Roman" w:cs="Times New Roman"/>
        </w:rPr>
        <w:lastRenderedPageBreak/>
        <w:t>Паспорт Подпрограммы</w:t>
      </w:r>
    </w:p>
    <w:p w:rsidR="00B014F1" w:rsidRPr="00B014F1" w:rsidRDefault="00B014F1" w:rsidP="009F6F5B">
      <w:pPr>
        <w:spacing w:after="0"/>
        <w:ind w:right="-1" w:firstLine="709"/>
        <w:jc w:val="both"/>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835"/>
        <w:gridCol w:w="7371"/>
      </w:tblGrid>
      <w:tr w:rsidR="00B014F1" w:rsidRPr="00B014F1" w:rsidTr="007B2C3D">
        <w:trPr>
          <w:trHeight w:val="448"/>
        </w:trPr>
        <w:tc>
          <w:tcPr>
            <w:tcW w:w="2835" w:type="dxa"/>
            <w:tcBorders>
              <w:top w:val="single" w:sz="6" w:space="0" w:color="auto"/>
              <w:left w:val="single" w:sz="6" w:space="0" w:color="auto"/>
              <w:bottom w:val="single" w:sz="6" w:space="0" w:color="auto"/>
              <w:right w:val="single" w:sz="6" w:space="0" w:color="auto"/>
            </w:tcBorders>
            <w:vAlign w:val="center"/>
          </w:tcPr>
          <w:p w:rsidR="00B014F1" w:rsidRPr="00B014F1" w:rsidRDefault="00B014F1" w:rsidP="009F6F5B">
            <w:pPr>
              <w:pStyle w:val="ConsPlusCell"/>
              <w:widowControl/>
              <w:spacing w:line="276" w:lineRule="auto"/>
              <w:ind w:right="-1"/>
              <w:jc w:val="both"/>
              <w:rPr>
                <w:sz w:val="22"/>
                <w:szCs w:val="22"/>
                <w:highlight w:val="yellow"/>
              </w:rPr>
            </w:pPr>
            <w:r w:rsidRPr="00B014F1">
              <w:rPr>
                <w:sz w:val="22"/>
                <w:szCs w:val="22"/>
              </w:rPr>
              <w:t xml:space="preserve">Наименование Подпрограммы                          </w:t>
            </w:r>
          </w:p>
        </w:tc>
        <w:tc>
          <w:tcPr>
            <w:tcW w:w="7371" w:type="dxa"/>
            <w:tcBorders>
              <w:top w:val="single" w:sz="6" w:space="0" w:color="auto"/>
              <w:left w:val="single" w:sz="6" w:space="0" w:color="auto"/>
              <w:bottom w:val="single" w:sz="6" w:space="0" w:color="auto"/>
              <w:right w:val="single" w:sz="6" w:space="0" w:color="auto"/>
            </w:tcBorders>
          </w:tcPr>
          <w:p w:rsidR="00B014F1" w:rsidRPr="00E24586" w:rsidRDefault="00375F43" w:rsidP="00444F98">
            <w:pPr>
              <w:spacing w:after="0"/>
              <w:ind w:right="-1"/>
              <w:jc w:val="both"/>
            </w:pPr>
            <w:r w:rsidRPr="00E24586">
              <w:rPr>
                <w:rFonts w:ascii="Times New Roman" w:hAnsi="Times New Roman" w:cs="Times New Roman"/>
              </w:rPr>
              <w:t xml:space="preserve">«Обеспечение деятельности Администрации  сельского поселения Узюково муниципального района Ставропольский Самарской области на </w:t>
            </w:r>
            <w:r w:rsidRPr="00E24586">
              <w:rPr>
                <w:bCs/>
                <w:bdr w:val="none" w:sz="0" w:space="0" w:color="auto" w:frame="1"/>
              </w:rPr>
              <w:t>202</w:t>
            </w:r>
            <w:r w:rsidR="00444F98">
              <w:rPr>
                <w:bCs/>
                <w:bdr w:val="none" w:sz="0" w:space="0" w:color="auto" w:frame="1"/>
              </w:rPr>
              <w:t>3</w:t>
            </w:r>
            <w:r w:rsidRPr="00E24586">
              <w:rPr>
                <w:bCs/>
                <w:bdr w:val="none" w:sz="0" w:space="0" w:color="auto" w:frame="1"/>
              </w:rPr>
              <w:t>-202</w:t>
            </w:r>
            <w:r w:rsidR="00444F98">
              <w:rPr>
                <w:bCs/>
                <w:bdr w:val="none" w:sz="0" w:space="0" w:color="auto" w:frame="1"/>
              </w:rPr>
              <w:t xml:space="preserve">5 </w:t>
            </w:r>
            <w:r w:rsidRPr="00E24586">
              <w:rPr>
                <w:rFonts w:ascii="Times New Roman" w:hAnsi="Times New Roman" w:cs="Times New Roman"/>
              </w:rPr>
              <w:t>годы</w:t>
            </w:r>
            <w:r w:rsidR="00B014F1" w:rsidRPr="00E24586">
              <w:rPr>
                <w:rFonts w:ascii="Times New Roman" w:hAnsi="Times New Roman" w:cs="Times New Roman"/>
              </w:rPr>
              <w:t>»</w:t>
            </w:r>
            <w:r w:rsidR="00B014F1" w:rsidRPr="00E24586">
              <w:t xml:space="preserve"> (далее - Подпрограмма)</w:t>
            </w:r>
          </w:p>
        </w:tc>
      </w:tr>
      <w:tr w:rsidR="00B014F1" w:rsidRPr="00B014F1" w:rsidTr="007B2C3D">
        <w:trPr>
          <w:trHeight w:val="626"/>
        </w:trPr>
        <w:tc>
          <w:tcPr>
            <w:tcW w:w="2835" w:type="dxa"/>
            <w:tcBorders>
              <w:top w:val="single" w:sz="6" w:space="0" w:color="auto"/>
              <w:left w:val="single" w:sz="6" w:space="0" w:color="auto"/>
              <w:bottom w:val="single" w:sz="6" w:space="0" w:color="auto"/>
              <w:right w:val="single" w:sz="6" w:space="0" w:color="auto"/>
            </w:tcBorders>
          </w:tcPr>
          <w:p w:rsidR="00B014F1" w:rsidRPr="00B014F1" w:rsidRDefault="00B014F1" w:rsidP="009F6F5B">
            <w:pPr>
              <w:pStyle w:val="ConsPlusNonformat"/>
              <w:widowControl/>
              <w:spacing w:line="276" w:lineRule="auto"/>
              <w:ind w:right="-1"/>
              <w:rPr>
                <w:rFonts w:ascii="Times New Roman" w:hAnsi="Times New Roman" w:cs="Times New Roman"/>
                <w:sz w:val="22"/>
                <w:szCs w:val="22"/>
              </w:rPr>
            </w:pPr>
            <w:r w:rsidRPr="00B014F1">
              <w:rPr>
                <w:rFonts w:ascii="Times New Roman" w:hAnsi="Times New Roman" w:cs="Times New Roman"/>
                <w:sz w:val="22"/>
                <w:szCs w:val="22"/>
              </w:rPr>
              <w:t>Ответственный исполнитель Подпрограммы</w:t>
            </w:r>
          </w:p>
        </w:tc>
        <w:tc>
          <w:tcPr>
            <w:tcW w:w="7371" w:type="dxa"/>
            <w:tcBorders>
              <w:top w:val="single" w:sz="6" w:space="0" w:color="auto"/>
              <w:left w:val="single" w:sz="6" w:space="0" w:color="auto"/>
              <w:bottom w:val="single" w:sz="6" w:space="0" w:color="auto"/>
              <w:right w:val="single" w:sz="6" w:space="0" w:color="auto"/>
            </w:tcBorders>
          </w:tcPr>
          <w:p w:rsidR="00B014F1" w:rsidRPr="00E24586" w:rsidRDefault="00B014F1" w:rsidP="009F6F5B">
            <w:pPr>
              <w:pStyle w:val="ConsPlusNormal"/>
              <w:widowControl/>
              <w:spacing w:line="276" w:lineRule="auto"/>
              <w:ind w:right="-1" w:firstLine="0"/>
              <w:jc w:val="both"/>
              <w:rPr>
                <w:rFonts w:ascii="Times New Roman" w:hAnsi="Times New Roman" w:cs="Times New Roman"/>
                <w:sz w:val="22"/>
                <w:szCs w:val="22"/>
              </w:rPr>
            </w:pPr>
            <w:r w:rsidRPr="00E24586">
              <w:rPr>
                <w:rFonts w:ascii="Times New Roman" w:hAnsi="Times New Roman" w:cs="Times New Roman"/>
                <w:sz w:val="22"/>
                <w:szCs w:val="22"/>
              </w:rPr>
              <w:t>Администраци</w:t>
            </w:r>
            <w:r w:rsidR="003F0D73" w:rsidRPr="00E24586">
              <w:rPr>
                <w:rFonts w:ascii="Times New Roman" w:hAnsi="Times New Roman" w:cs="Times New Roman"/>
                <w:sz w:val="22"/>
                <w:szCs w:val="22"/>
              </w:rPr>
              <w:t>я сельского поселения Узюково</w:t>
            </w:r>
            <w:r w:rsidRPr="00E24586">
              <w:rPr>
                <w:rFonts w:ascii="Times New Roman" w:hAnsi="Times New Roman" w:cs="Times New Roman"/>
                <w:sz w:val="22"/>
                <w:szCs w:val="22"/>
              </w:rPr>
              <w:t xml:space="preserve"> муниципального района Ставропольский Самарской области</w:t>
            </w:r>
          </w:p>
        </w:tc>
      </w:tr>
      <w:tr w:rsidR="00B014F1" w:rsidRPr="00B014F1"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rsidR="00B014F1" w:rsidRPr="00B014F1" w:rsidRDefault="00B014F1" w:rsidP="009F6F5B">
            <w:pPr>
              <w:pStyle w:val="ConsPlusCell"/>
              <w:widowControl/>
              <w:spacing w:line="276" w:lineRule="auto"/>
              <w:ind w:right="-1"/>
              <w:rPr>
                <w:sz w:val="22"/>
                <w:szCs w:val="22"/>
              </w:rPr>
            </w:pPr>
            <w:r w:rsidRPr="00B014F1">
              <w:rPr>
                <w:sz w:val="22"/>
                <w:szCs w:val="22"/>
              </w:rPr>
              <w:t xml:space="preserve">Цель Программы </w:t>
            </w:r>
          </w:p>
        </w:tc>
        <w:tc>
          <w:tcPr>
            <w:tcW w:w="7371" w:type="dxa"/>
            <w:tcBorders>
              <w:top w:val="single" w:sz="6" w:space="0" w:color="auto"/>
              <w:left w:val="single" w:sz="6" w:space="0" w:color="auto"/>
              <w:bottom w:val="single" w:sz="6" w:space="0" w:color="auto"/>
              <w:right w:val="single" w:sz="6" w:space="0" w:color="auto"/>
            </w:tcBorders>
          </w:tcPr>
          <w:p w:rsidR="00B014F1" w:rsidRPr="00B014F1" w:rsidRDefault="00B014F1" w:rsidP="00C15918">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 исполнения муниципальных функций в рамках полномочий Администрации</w:t>
            </w:r>
            <w:r w:rsidR="003F0D73">
              <w:rPr>
                <w:rFonts w:ascii="Times New Roman" w:hAnsi="Times New Roman" w:cs="Times New Roman"/>
              </w:rPr>
              <w:t xml:space="preserve">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и повышение комфортнос</w:t>
            </w:r>
            <w:r w:rsidR="00C15918">
              <w:rPr>
                <w:rFonts w:ascii="Times New Roman" w:hAnsi="Times New Roman" w:cs="Times New Roman"/>
              </w:rPr>
              <w:t xml:space="preserve">ти условий жизнедеятельности в </w:t>
            </w:r>
            <w:r w:rsidRPr="00B014F1">
              <w:rPr>
                <w:rFonts w:ascii="Times New Roman" w:hAnsi="Times New Roman" w:cs="Times New Roman"/>
              </w:rPr>
              <w:t xml:space="preserve">поселении </w:t>
            </w:r>
          </w:p>
        </w:tc>
      </w:tr>
      <w:tr w:rsidR="00B014F1" w:rsidRPr="00B014F1" w:rsidTr="007B2C3D">
        <w:trPr>
          <w:trHeight w:val="360"/>
        </w:trPr>
        <w:tc>
          <w:tcPr>
            <w:tcW w:w="2835" w:type="dxa"/>
            <w:tcBorders>
              <w:top w:val="single" w:sz="6" w:space="0" w:color="auto"/>
              <w:left w:val="single" w:sz="6" w:space="0" w:color="auto"/>
              <w:bottom w:val="single" w:sz="6" w:space="0" w:color="auto"/>
              <w:right w:val="single" w:sz="6" w:space="0" w:color="auto"/>
            </w:tcBorders>
            <w:shd w:val="clear" w:color="auto" w:fill="auto"/>
            <w:vAlign w:val="center"/>
          </w:tcPr>
          <w:p w:rsidR="00B014F1" w:rsidRPr="00B014F1" w:rsidRDefault="00B014F1" w:rsidP="009F6F5B">
            <w:pPr>
              <w:pStyle w:val="ConsPlusCell"/>
              <w:widowControl/>
              <w:spacing w:line="276" w:lineRule="auto"/>
              <w:ind w:right="-1"/>
              <w:rPr>
                <w:sz w:val="22"/>
                <w:szCs w:val="22"/>
              </w:rPr>
            </w:pPr>
            <w:r w:rsidRPr="00B014F1">
              <w:rPr>
                <w:sz w:val="22"/>
                <w:szCs w:val="22"/>
              </w:rPr>
              <w:t>Задачи Подпрограммы</w:t>
            </w:r>
          </w:p>
        </w:tc>
        <w:tc>
          <w:tcPr>
            <w:tcW w:w="7371" w:type="dxa"/>
            <w:tcBorders>
              <w:top w:val="single" w:sz="6" w:space="0" w:color="auto"/>
              <w:left w:val="single" w:sz="6" w:space="0" w:color="auto"/>
              <w:bottom w:val="single" w:sz="6" w:space="0" w:color="auto"/>
              <w:right w:val="single" w:sz="6" w:space="0" w:color="auto"/>
            </w:tcBorders>
          </w:tcPr>
          <w:p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rsidR="00B014F1" w:rsidRPr="00B014F1" w:rsidRDefault="00B014F1" w:rsidP="00BA5814">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Обеспечение</w:t>
            </w:r>
            <w:r w:rsidR="00444F98">
              <w:rPr>
                <w:rFonts w:ascii="Times New Roman" w:hAnsi="Times New Roman" w:cs="Times New Roman"/>
              </w:rPr>
              <w:t xml:space="preserve"> </w:t>
            </w:r>
            <w:r w:rsidRPr="00B014F1">
              <w:rPr>
                <w:rFonts w:ascii="Times New Roman" w:hAnsi="Times New Roman" w:cs="Times New Roman"/>
              </w:rPr>
              <w:t>исполнения</w:t>
            </w:r>
            <w:r w:rsidR="00444F98">
              <w:rPr>
                <w:rFonts w:ascii="Times New Roman" w:hAnsi="Times New Roman" w:cs="Times New Roman"/>
              </w:rPr>
              <w:t xml:space="preserve"> </w:t>
            </w:r>
            <w:r w:rsidRPr="00B014F1">
              <w:rPr>
                <w:rFonts w:ascii="Times New Roman" w:hAnsi="Times New Roman" w:cs="Times New Roman"/>
              </w:rPr>
              <w:t>гражданами</w:t>
            </w:r>
            <w:r w:rsidR="00444F98">
              <w:rPr>
                <w:rFonts w:ascii="Times New Roman" w:hAnsi="Times New Roman" w:cs="Times New Roman"/>
              </w:rPr>
              <w:t xml:space="preserve"> </w:t>
            </w:r>
            <w:proofErr w:type="spellStart"/>
            <w:r w:rsidRPr="00B014F1">
              <w:rPr>
                <w:rFonts w:ascii="Times New Roman" w:hAnsi="Times New Roman" w:cs="Times New Roman"/>
              </w:rPr>
              <w:t>воинскойобязанности</w:t>
            </w:r>
            <w:proofErr w:type="spellEnd"/>
            <w:r w:rsidRPr="00B014F1">
              <w:rPr>
                <w:rFonts w:ascii="Times New Roman" w:hAnsi="Times New Roman" w:cs="Times New Roman"/>
              </w:rPr>
              <w:t>, установленной законодательством РФ</w:t>
            </w:r>
          </w:p>
        </w:tc>
      </w:tr>
      <w:tr w:rsidR="00B014F1" w:rsidRPr="00B014F1" w:rsidTr="007B2C3D">
        <w:trPr>
          <w:trHeight w:val="2552"/>
        </w:trPr>
        <w:tc>
          <w:tcPr>
            <w:tcW w:w="2835" w:type="dxa"/>
            <w:tcBorders>
              <w:top w:val="single" w:sz="6" w:space="0" w:color="auto"/>
              <w:left w:val="single" w:sz="6" w:space="0" w:color="auto"/>
              <w:bottom w:val="single" w:sz="4" w:space="0" w:color="auto"/>
              <w:right w:val="single" w:sz="6" w:space="0" w:color="auto"/>
            </w:tcBorders>
            <w:vAlign w:val="center"/>
          </w:tcPr>
          <w:p w:rsidR="00B014F1" w:rsidRPr="00B014F1" w:rsidRDefault="00B014F1" w:rsidP="009F6F5B">
            <w:pPr>
              <w:pStyle w:val="ConsPlusCell"/>
              <w:widowControl/>
              <w:spacing w:line="276" w:lineRule="auto"/>
              <w:ind w:right="-1"/>
              <w:rPr>
                <w:sz w:val="22"/>
                <w:szCs w:val="22"/>
              </w:rPr>
            </w:pPr>
            <w:r w:rsidRPr="00B014F1">
              <w:rPr>
                <w:sz w:val="22"/>
                <w:szCs w:val="22"/>
              </w:rPr>
              <w:t>Целевые показатели (индикаторы)</w:t>
            </w:r>
          </w:p>
          <w:p w:rsidR="00B014F1" w:rsidRPr="00B014F1" w:rsidRDefault="00B014F1" w:rsidP="009F6F5B">
            <w:pPr>
              <w:pStyle w:val="ConsPlusCell"/>
              <w:widowControl/>
              <w:spacing w:line="276" w:lineRule="auto"/>
              <w:ind w:right="-1"/>
              <w:rPr>
                <w:sz w:val="22"/>
                <w:szCs w:val="22"/>
              </w:rPr>
            </w:pPr>
          </w:p>
        </w:tc>
        <w:tc>
          <w:tcPr>
            <w:tcW w:w="7371" w:type="dxa"/>
            <w:tcBorders>
              <w:top w:val="single" w:sz="6" w:space="0" w:color="auto"/>
              <w:left w:val="single" w:sz="6" w:space="0" w:color="auto"/>
              <w:bottom w:val="single" w:sz="4" w:space="0" w:color="auto"/>
              <w:right w:val="single" w:sz="6" w:space="0" w:color="auto"/>
            </w:tcBorders>
            <w:vAlign w:val="center"/>
          </w:tcPr>
          <w:p w:rsidR="00B014F1" w:rsidRPr="00B014F1" w:rsidRDefault="00B014F1" w:rsidP="009F6F5B">
            <w:pPr>
              <w:pStyle w:val="ConsPlusCell"/>
              <w:spacing w:line="276" w:lineRule="auto"/>
              <w:ind w:right="-1"/>
              <w:jc w:val="both"/>
              <w:rPr>
                <w:sz w:val="22"/>
                <w:szCs w:val="22"/>
              </w:rPr>
            </w:pPr>
            <w:r w:rsidRPr="00B014F1">
              <w:rPr>
                <w:sz w:val="22"/>
                <w:szCs w:val="22"/>
              </w:rPr>
              <w:t>Доля исполненных заявок и обращений граждан к общему количеству заявок и обращений граждан;</w:t>
            </w:r>
          </w:p>
          <w:p w:rsidR="00B014F1" w:rsidRPr="00B014F1" w:rsidRDefault="00B014F1" w:rsidP="009F6F5B">
            <w:pPr>
              <w:pStyle w:val="ConsPlusCell"/>
              <w:spacing w:line="276" w:lineRule="auto"/>
              <w:ind w:right="-1"/>
              <w:jc w:val="both"/>
              <w:rPr>
                <w:sz w:val="22"/>
                <w:szCs w:val="22"/>
              </w:rPr>
            </w:pPr>
            <w:r w:rsidRPr="00B014F1">
              <w:rPr>
                <w:sz w:val="22"/>
                <w:szCs w:val="22"/>
              </w:rPr>
              <w:t>Количество аварийных ситуаций;</w:t>
            </w:r>
          </w:p>
          <w:p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эффективного функционирования здания;</w:t>
            </w:r>
          </w:p>
          <w:p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Обеспечение органов местного самоуправления</w:t>
            </w:r>
            <w:r w:rsidR="003F0D73">
              <w:rPr>
                <w:rFonts w:ascii="Times New Roman" w:hAnsi="Times New Roman" w:cs="Times New Roman"/>
                <w:sz w:val="22"/>
                <w:szCs w:val="22"/>
              </w:rPr>
              <w:t xml:space="preserve">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транспортными услугами;</w:t>
            </w:r>
          </w:p>
          <w:p w:rsidR="00B014F1" w:rsidRPr="00B014F1" w:rsidRDefault="00B014F1" w:rsidP="009F6F5B">
            <w:pPr>
              <w:pStyle w:val="ConsPlusCell"/>
              <w:spacing w:line="276" w:lineRule="auto"/>
              <w:ind w:right="-1"/>
              <w:jc w:val="both"/>
              <w:rPr>
                <w:sz w:val="22"/>
                <w:szCs w:val="22"/>
              </w:rPr>
            </w:pPr>
            <w:r w:rsidRPr="00B014F1">
              <w:rPr>
                <w:sz w:val="22"/>
                <w:szCs w:val="22"/>
              </w:rPr>
              <w:t>Своевременное устранение сбоев в функционировании информационно-телекоммуникационной инфраструктуры;</w:t>
            </w:r>
          </w:p>
          <w:p w:rsidR="00B014F1" w:rsidRPr="00B014F1" w:rsidRDefault="00B014F1" w:rsidP="009F6F5B">
            <w:pPr>
              <w:pStyle w:val="ConsPlusCell"/>
              <w:spacing w:line="276" w:lineRule="auto"/>
              <w:ind w:right="-1"/>
              <w:jc w:val="both"/>
              <w:rPr>
                <w:sz w:val="22"/>
                <w:szCs w:val="22"/>
              </w:rPr>
            </w:pPr>
            <w:r w:rsidRPr="00B014F1">
              <w:rPr>
                <w:sz w:val="22"/>
                <w:szCs w:val="22"/>
              </w:rPr>
              <w:t>Доля удовлетворенных претензий, подготовленных специалистами, к общему количеству подготовленных претензий;</w:t>
            </w:r>
          </w:p>
          <w:p w:rsidR="00B014F1" w:rsidRPr="00B014F1" w:rsidRDefault="00B014F1" w:rsidP="009F6F5B">
            <w:pPr>
              <w:pStyle w:val="ConsPlusCell"/>
              <w:spacing w:line="276" w:lineRule="auto"/>
              <w:ind w:right="-1"/>
              <w:jc w:val="both"/>
              <w:rPr>
                <w:sz w:val="22"/>
                <w:szCs w:val="22"/>
              </w:rPr>
            </w:pPr>
            <w:r w:rsidRPr="00B014F1">
              <w:rPr>
                <w:sz w:val="22"/>
                <w:szCs w:val="22"/>
              </w:rPr>
              <w:t>Обеспечение органов местного самоуправления района канцелярскими товарами.</w:t>
            </w:r>
          </w:p>
        </w:tc>
      </w:tr>
      <w:tr w:rsidR="00B014F1" w:rsidRPr="00B014F1" w:rsidTr="007B2C3D">
        <w:trPr>
          <w:trHeight w:val="480"/>
        </w:trPr>
        <w:tc>
          <w:tcPr>
            <w:tcW w:w="2835" w:type="dxa"/>
            <w:tcBorders>
              <w:top w:val="single" w:sz="6" w:space="0" w:color="auto"/>
              <w:left w:val="single" w:sz="6" w:space="0" w:color="auto"/>
              <w:bottom w:val="single" w:sz="6" w:space="0" w:color="auto"/>
              <w:right w:val="single" w:sz="6" w:space="0" w:color="auto"/>
            </w:tcBorders>
            <w:vAlign w:val="center"/>
          </w:tcPr>
          <w:p w:rsidR="00B014F1" w:rsidRPr="00B014F1" w:rsidRDefault="00B014F1" w:rsidP="009F6F5B">
            <w:pPr>
              <w:pStyle w:val="ConsPlusCell"/>
              <w:widowControl/>
              <w:spacing w:line="276" w:lineRule="auto"/>
              <w:ind w:right="-1"/>
              <w:rPr>
                <w:sz w:val="22"/>
                <w:szCs w:val="22"/>
              </w:rPr>
            </w:pPr>
            <w:r w:rsidRPr="00B014F1">
              <w:rPr>
                <w:sz w:val="22"/>
                <w:szCs w:val="22"/>
              </w:rPr>
              <w:t>Краткая характеристика подпрограммных мероприятий</w:t>
            </w:r>
          </w:p>
        </w:tc>
        <w:tc>
          <w:tcPr>
            <w:tcW w:w="7371" w:type="dxa"/>
            <w:tcBorders>
              <w:top w:val="single" w:sz="6" w:space="0" w:color="auto"/>
              <w:left w:val="single" w:sz="6" w:space="0" w:color="auto"/>
              <w:bottom w:val="single" w:sz="6" w:space="0" w:color="auto"/>
              <w:right w:val="single" w:sz="6" w:space="0" w:color="auto"/>
            </w:tcBorders>
          </w:tcPr>
          <w:p w:rsidR="00B014F1" w:rsidRPr="00B014F1" w:rsidRDefault="00B014F1" w:rsidP="009F6F5B">
            <w:pPr>
              <w:pStyle w:val="Style25"/>
              <w:widowControl/>
              <w:spacing w:line="276" w:lineRule="auto"/>
              <w:ind w:right="-1" w:firstLine="0"/>
              <w:rPr>
                <w:sz w:val="22"/>
                <w:szCs w:val="22"/>
              </w:rPr>
            </w:pPr>
            <w:r w:rsidRPr="00B014F1">
              <w:rPr>
                <w:sz w:val="22"/>
                <w:szCs w:val="22"/>
              </w:rPr>
              <w:t>Мероприятия направлены на повышение качества работы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 путем:</w:t>
            </w:r>
          </w:p>
          <w:p w:rsidR="00B014F1" w:rsidRPr="00B014F1" w:rsidRDefault="00B014F1" w:rsidP="009F6F5B">
            <w:pPr>
              <w:pStyle w:val="Style25"/>
              <w:spacing w:line="276" w:lineRule="auto"/>
              <w:ind w:right="-1" w:firstLine="0"/>
              <w:rPr>
                <w:sz w:val="22"/>
                <w:szCs w:val="22"/>
              </w:rPr>
            </w:pPr>
            <w:r w:rsidRPr="00B014F1">
              <w:rPr>
                <w:sz w:val="22"/>
                <w:szCs w:val="22"/>
              </w:rPr>
              <w:t>- организации содержания и сохранности муниципального имущества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автотранспортных перевозок должностных лиц Администрации сел</w:t>
            </w:r>
            <w:r w:rsidR="003F0D73">
              <w:rPr>
                <w:sz w:val="22"/>
                <w:szCs w:val="22"/>
              </w:rPr>
              <w:t>ьского поселения Узюково</w:t>
            </w:r>
            <w:r w:rsidRPr="00B014F1">
              <w:rPr>
                <w:sz w:val="22"/>
                <w:szCs w:val="22"/>
              </w:rPr>
              <w:t xml:space="preserve"> муниципального района Ставропольский Самарской области и сопутствующих им работ;</w:t>
            </w:r>
          </w:p>
          <w:p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выполнения технических функций по обслуживанию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p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сохранение и развитие кадрового потенциала;</w:t>
            </w:r>
          </w:p>
          <w:p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улучшение материально-технической базы;</w:t>
            </w:r>
          </w:p>
          <w:p w:rsidR="00B014F1" w:rsidRPr="00B014F1" w:rsidRDefault="00B014F1" w:rsidP="009F6F5B">
            <w:pPr>
              <w:pStyle w:val="ConsPlusNormal"/>
              <w:widowControl/>
              <w:spacing w:line="276" w:lineRule="auto"/>
              <w:ind w:right="-1" w:firstLine="0"/>
              <w:jc w:val="both"/>
              <w:rPr>
                <w:rFonts w:ascii="Times New Roman" w:hAnsi="Times New Roman" w:cs="Times New Roman"/>
                <w:sz w:val="22"/>
                <w:szCs w:val="22"/>
              </w:rPr>
            </w:pPr>
            <w:r w:rsidRPr="00B014F1">
              <w:rPr>
                <w:rFonts w:ascii="Times New Roman" w:hAnsi="Times New Roman" w:cs="Times New Roman"/>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rsidR="00B014F1" w:rsidRPr="00B014F1" w:rsidRDefault="00B014F1" w:rsidP="009F6F5B">
            <w:pPr>
              <w:pStyle w:val="Style25"/>
              <w:widowControl/>
              <w:spacing w:line="276" w:lineRule="auto"/>
              <w:ind w:right="-1" w:firstLine="0"/>
              <w:rPr>
                <w:sz w:val="22"/>
                <w:szCs w:val="22"/>
              </w:rPr>
            </w:pPr>
            <w:r w:rsidRPr="00B014F1">
              <w:rPr>
                <w:sz w:val="22"/>
                <w:szCs w:val="22"/>
              </w:rPr>
              <w:t>- организации развития информационных ресурсов;</w:t>
            </w:r>
          </w:p>
          <w:p w:rsidR="00B014F1" w:rsidRPr="00B014F1" w:rsidRDefault="00BA5814" w:rsidP="009F6F5B">
            <w:pPr>
              <w:pStyle w:val="Style25"/>
              <w:widowControl/>
              <w:spacing w:line="276" w:lineRule="auto"/>
              <w:ind w:right="-1" w:firstLine="0"/>
              <w:rPr>
                <w:sz w:val="22"/>
                <w:szCs w:val="22"/>
              </w:rPr>
            </w:pPr>
            <w:r>
              <w:rPr>
                <w:sz w:val="22"/>
                <w:szCs w:val="22"/>
              </w:rPr>
              <w:t xml:space="preserve">- осуществление первичного </w:t>
            </w:r>
            <w:r w:rsidR="00B014F1" w:rsidRPr="00B014F1">
              <w:rPr>
                <w:sz w:val="22"/>
                <w:szCs w:val="22"/>
              </w:rPr>
              <w:t>воинского учета на территориях, где  отсутствуют военные комиссариаты.</w:t>
            </w:r>
          </w:p>
        </w:tc>
      </w:tr>
      <w:tr w:rsidR="00B014F1" w:rsidRPr="00B014F1" w:rsidTr="007B2C3D">
        <w:trPr>
          <w:trHeight w:val="390"/>
        </w:trPr>
        <w:tc>
          <w:tcPr>
            <w:tcW w:w="2835" w:type="dxa"/>
            <w:tcBorders>
              <w:top w:val="single" w:sz="6" w:space="0" w:color="auto"/>
              <w:left w:val="single" w:sz="6" w:space="0" w:color="auto"/>
              <w:bottom w:val="single" w:sz="6" w:space="0" w:color="auto"/>
              <w:right w:val="single" w:sz="6" w:space="0" w:color="auto"/>
            </w:tcBorders>
          </w:tcPr>
          <w:p w:rsidR="00B014F1" w:rsidRPr="00B014F1" w:rsidRDefault="00B014F1" w:rsidP="009F6F5B">
            <w:pPr>
              <w:pStyle w:val="ConsPlusCell"/>
              <w:widowControl/>
              <w:spacing w:line="276" w:lineRule="auto"/>
              <w:ind w:right="-1"/>
              <w:rPr>
                <w:sz w:val="22"/>
                <w:szCs w:val="22"/>
              </w:rPr>
            </w:pPr>
            <w:r w:rsidRPr="00B014F1">
              <w:rPr>
                <w:sz w:val="22"/>
                <w:szCs w:val="22"/>
              </w:rPr>
              <w:lastRenderedPageBreak/>
              <w:t xml:space="preserve">Сроки реализации Подпрограммы                                   </w:t>
            </w:r>
          </w:p>
        </w:tc>
        <w:tc>
          <w:tcPr>
            <w:tcW w:w="7371" w:type="dxa"/>
            <w:tcBorders>
              <w:top w:val="single" w:sz="6" w:space="0" w:color="auto"/>
              <w:left w:val="single" w:sz="6" w:space="0" w:color="auto"/>
              <w:bottom w:val="single" w:sz="6" w:space="0" w:color="auto"/>
              <w:right w:val="single" w:sz="6" w:space="0" w:color="auto"/>
            </w:tcBorders>
          </w:tcPr>
          <w:p w:rsidR="00B014F1" w:rsidRPr="00B014F1" w:rsidRDefault="00E758DC" w:rsidP="00444F98">
            <w:pPr>
              <w:pStyle w:val="ConsPlusCell"/>
              <w:widowControl/>
              <w:spacing w:line="276" w:lineRule="auto"/>
              <w:ind w:right="-1"/>
              <w:rPr>
                <w:sz w:val="22"/>
                <w:szCs w:val="22"/>
              </w:rPr>
            </w:pPr>
            <w:r>
              <w:rPr>
                <w:bCs/>
                <w:bdr w:val="none" w:sz="0" w:space="0" w:color="auto" w:frame="1"/>
              </w:rPr>
              <w:t>202</w:t>
            </w:r>
            <w:r w:rsidR="00444F98">
              <w:rPr>
                <w:bCs/>
                <w:bdr w:val="none" w:sz="0" w:space="0" w:color="auto" w:frame="1"/>
              </w:rPr>
              <w:t xml:space="preserve">3 </w:t>
            </w:r>
            <w:r w:rsidR="00DE791D">
              <w:rPr>
                <w:bCs/>
                <w:bdr w:val="none" w:sz="0" w:space="0" w:color="auto" w:frame="1"/>
              </w:rPr>
              <w:t>-</w:t>
            </w:r>
            <w:r w:rsidR="00444F98">
              <w:rPr>
                <w:bCs/>
                <w:bdr w:val="none" w:sz="0" w:space="0" w:color="auto" w:frame="1"/>
              </w:rPr>
              <w:t xml:space="preserve"> </w:t>
            </w:r>
            <w:r>
              <w:rPr>
                <w:bCs/>
                <w:bdr w:val="none" w:sz="0" w:space="0" w:color="auto" w:frame="1"/>
              </w:rPr>
              <w:t>202</w:t>
            </w:r>
            <w:r w:rsidR="00444F98">
              <w:rPr>
                <w:bCs/>
                <w:bdr w:val="none" w:sz="0" w:space="0" w:color="auto" w:frame="1"/>
              </w:rPr>
              <w:t xml:space="preserve">5 </w:t>
            </w:r>
            <w:r w:rsidR="00BA5814">
              <w:rPr>
                <w:sz w:val="22"/>
                <w:szCs w:val="22"/>
              </w:rPr>
              <w:t>годы</w:t>
            </w:r>
          </w:p>
        </w:tc>
      </w:tr>
      <w:tr w:rsidR="00B014F1" w:rsidRPr="00B014F1" w:rsidTr="007B2C3D">
        <w:trPr>
          <w:trHeight w:val="2934"/>
        </w:trPr>
        <w:tc>
          <w:tcPr>
            <w:tcW w:w="2835" w:type="dxa"/>
            <w:tcBorders>
              <w:top w:val="single" w:sz="6" w:space="0" w:color="auto"/>
              <w:left w:val="single" w:sz="6" w:space="0" w:color="auto"/>
              <w:bottom w:val="single" w:sz="6" w:space="0" w:color="auto"/>
              <w:right w:val="single" w:sz="6" w:space="0" w:color="auto"/>
            </w:tcBorders>
            <w:vAlign w:val="center"/>
          </w:tcPr>
          <w:p w:rsidR="00B014F1" w:rsidRPr="00B014F1" w:rsidRDefault="00B014F1" w:rsidP="009F6F5B">
            <w:pPr>
              <w:pStyle w:val="ConsPlusCell"/>
              <w:widowControl/>
              <w:spacing w:line="276" w:lineRule="auto"/>
              <w:ind w:right="-1"/>
              <w:rPr>
                <w:sz w:val="22"/>
                <w:szCs w:val="22"/>
              </w:rPr>
            </w:pPr>
            <w:r w:rsidRPr="00B014F1">
              <w:rPr>
                <w:sz w:val="22"/>
                <w:szCs w:val="22"/>
              </w:rPr>
              <w:t>Объемы и источники финансирования Подпрограммы</w:t>
            </w:r>
          </w:p>
        </w:tc>
        <w:tc>
          <w:tcPr>
            <w:tcW w:w="7371" w:type="dxa"/>
            <w:tcBorders>
              <w:top w:val="single" w:sz="6" w:space="0" w:color="auto"/>
              <w:left w:val="single" w:sz="6" w:space="0" w:color="auto"/>
              <w:bottom w:val="single" w:sz="6" w:space="0" w:color="auto"/>
              <w:right w:val="single" w:sz="6" w:space="0" w:color="auto"/>
            </w:tcBorders>
          </w:tcPr>
          <w:p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B014F1" w:rsidRPr="00DA35D1" w:rsidRDefault="00B014F1" w:rsidP="009F6F5B">
            <w:pPr>
              <w:spacing w:after="0"/>
              <w:ind w:right="-1"/>
              <w:jc w:val="both"/>
              <w:rPr>
                <w:rFonts w:ascii="Times New Roman" w:hAnsi="Times New Roman" w:cs="Times New Roman"/>
              </w:rPr>
            </w:pPr>
            <w:r w:rsidRPr="00B014F1">
              <w:rPr>
                <w:rFonts w:ascii="Times New Roman" w:hAnsi="Times New Roman" w:cs="Times New Roman"/>
              </w:rPr>
              <w:t>Общий объем финансиро</w:t>
            </w:r>
            <w:r w:rsidR="00777624">
              <w:rPr>
                <w:rFonts w:ascii="Times New Roman" w:hAnsi="Times New Roman" w:cs="Times New Roman"/>
              </w:rPr>
              <w:t xml:space="preserve">вания </w:t>
            </w:r>
            <w:r w:rsidR="00777624" w:rsidRPr="00DA35D1">
              <w:rPr>
                <w:rFonts w:ascii="Times New Roman" w:hAnsi="Times New Roman" w:cs="Times New Roman"/>
              </w:rPr>
              <w:t xml:space="preserve">Подпрограммы составляет </w:t>
            </w:r>
            <w:r w:rsidR="00B07C28">
              <w:rPr>
                <w:rFonts w:ascii="Times New Roman" w:hAnsi="Times New Roman" w:cs="Times New Roman"/>
              </w:rPr>
              <w:t>13 </w:t>
            </w:r>
            <w:r w:rsidR="0070269F">
              <w:rPr>
                <w:rFonts w:ascii="Times New Roman" w:hAnsi="Times New Roman" w:cs="Times New Roman"/>
              </w:rPr>
              <w:t>468</w:t>
            </w:r>
            <w:r w:rsidR="00B07C28">
              <w:rPr>
                <w:rFonts w:ascii="Times New Roman" w:hAnsi="Times New Roman" w:cs="Times New Roman"/>
              </w:rPr>
              <w:t> </w:t>
            </w:r>
            <w:r w:rsidR="0070269F">
              <w:rPr>
                <w:rFonts w:ascii="Times New Roman" w:hAnsi="Times New Roman" w:cs="Times New Roman"/>
              </w:rPr>
              <w:t>454</w:t>
            </w:r>
            <w:r w:rsidR="00B07C28">
              <w:rPr>
                <w:rFonts w:ascii="Times New Roman" w:hAnsi="Times New Roman" w:cs="Times New Roman"/>
              </w:rPr>
              <w:t xml:space="preserve"> </w:t>
            </w:r>
            <w:r w:rsidR="005C3BEC" w:rsidRPr="00DA35D1">
              <w:rPr>
                <w:rFonts w:ascii="Times New Roman" w:hAnsi="Times New Roman" w:cs="Times New Roman"/>
              </w:rPr>
              <w:t xml:space="preserve">руб. </w:t>
            </w:r>
            <w:r w:rsidR="0070269F">
              <w:rPr>
                <w:rFonts w:ascii="Times New Roman" w:hAnsi="Times New Roman" w:cs="Times New Roman"/>
              </w:rPr>
              <w:t>73</w:t>
            </w:r>
            <w:r w:rsidR="005C3BEC" w:rsidRPr="00DA35D1">
              <w:rPr>
                <w:rFonts w:ascii="Times New Roman" w:hAnsi="Times New Roman" w:cs="Times New Roman"/>
              </w:rPr>
              <w:t xml:space="preserve"> коп.</w:t>
            </w:r>
          </w:p>
          <w:p w:rsidR="000367F7" w:rsidRPr="00DA35D1" w:rsidRDefault="00E758DC" w:rsidP="000367F7">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B07C28">
              <w:rPr>
                <w:color w:val="000000"/>
                <w:sz w:val="22"/>
                <w:szCs w:val="22"/>
              </w:rPr>
              <w:t>3</w:t>
            </w:r>
            <w:r w:rsidR="000367F7" w:rsidRPr="00DA35D1">
              <w:rPr>
                <w:color w:val="000000"/>
                <w:sz w:val="22"/>
                <w:szCs w:val="22"/>
              </w:rPr>
              <w:t xml:space="preserve">год </w:t>
            </w:r>
            <w:r w:rsidR="00332370" w:rsidRPr="00DA35D1">
              <w:rPr>
                <w:color w:val="000000"/>
                <w:sz w:val="22"/>
                <w:szCs w:val="22"/>
              </w:rPr>
              <w:t>–</w:t>
            </w:r>
            <w:r w:rsidR="0070269F" w:rsidRPr="0070269F">
              <w:rPr>
                <w:color w:val="000000"/>
                <w:sz w:val="22"/>
                <w:szCs w:val="22"/>
              </w:rPr>
              <w:t>4</w:t>
            </w:r>
            <w:r w:rsidR="0070269F">
              <w:rPr>
                <w:color w:val="000000"/>
                <w:sz w:val="22"/>
                <w:szCs w:val="22"/>
              </w:rPr>
              <w:t> </w:t>
            </w:r>
            <w:r w:rsidR="0070269F" w:rsidRPr="0070269F">
              <w:rPr>
                <w:color w:val="000000"/>
                <w:sz w:val="22"/>
                <w:szCs w:val="22"/>
              </w:rPr>
              <w:t>477</w:t>
            </w:r>
            <w:r w:rsidR="0070269F">
              <w:rPr>
                <w:color w:val="000000"/>
                <w:sz w:val="22"/>
                <w:szCs w:val="22"/>
              </w:rPr>
              <w:t> </w:t>
            </w:r>
            <w:r w:rsidR="0070269F" w:rsidRPr="0070269F">
              <w:rPr>
                <w:color w:val="000000"/>
                <w:sz w:val="22"/>
                <w:szCs w:val="22"/>
              </w:rPr>
              <w:t>796</w:t>
            </w:r>
            <w:r w:rsidR="0070269F">
              <w:rPr>
                <w:color w:val="000000"/>
                <w:sz w:val="22"/>
                <w:szCs w:val="22"/>
              </w:rPr>
              <w:t xml:space="preserve"> </w:t>
            </w:r>
            <w:r w:rsidR="00036E42" w:rsidRPr="00DA35D1">
              <w:rPr>
                <w:color w:val="000000"/>
                <w:sz w:val="22"/>
                <w:szCs w:val="22"/>
              </w:rPr>
              <w:t xml:space="preserve">руб. </w:t>
            </w:r>
            <w:r w:rsidR="0070269F">
              <w:rPr>
                <w:color w:val="000000"/>
                <w:sz w:val="22"/>
                <w:szCs w:val="22"/>
              </w:rPr>
              <w:t>25</w:t>
            </w:r>
            <w:r w:rsidR="00036E42" w:rsidRPr="00DA35D1">
              <w:rPr>
                <w:color w:val="000000"/>
                <w:sz w:val="22"/>
                <w:szCs w:val="22"/>
              </w:rPr>
              <w:t xml:space="preserve"> коп</w:t>
            </w:r>
            <w:r w:rsidR="005C3BEC" w:rsidRPr="00DA35D1">
              <w:rPr>
                <w:color w:val="000000"/>
                <w:sz w:val="22"/>
                <w:szCs w:val="22"/>
              </w:rPr>
              <w:t>.</w:t>
            </w:r>
          </w:p>
          <w:p w:rsidR="005C3BEC" w:rsidRPr="00DA35D1" w:rsidRDefault="00E758DC" w:rsidP="000367F7">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B07C28">
              <w:rPr>
                <w:color w:val="000000"/>
                <w:sz w:val="22"/>
                <w:szCs w:val="22"/>
              </w:rPr>
              <w:t>4</w:t>
            </w:r>
            <w:r w:rsidR="000367F7" w:rsidRPr="00DA35D1">
              <w:rPr>
                <w:color w:val="000000"/>
                <w:sz w:val="22"/>
                <w:szCs w:val="22"/>
              </w:rPr>
              <w:t xml:space="preserve"> год </w:t>
            </w:r>
            <w:r w:rsidR="00B834B5">
              <w:rPr>
                <w:color w:val="000000"/>
                <w:sz w:val="22"/>
                <w:szCs w:val="22"/>
              </w:rPr>
              <w:t>–</w:t>
            </w:r>
            <w:r w:rsidR="0070269F" w:rsidRPr="0070269F">
              <w:rPr>
                <w:color w:val="000000"/>
                <w:sz w:val="22"/>
                <w:szCs w:val="22"/>
              </w:rPr>
              <w:t>4</w:t>
            </w:r>
            <w:r w:rsidR="0070269F">
              <w:rPr>
                <w:color w:val="000000"/>
                <w:sz w:val="22"/>
                <w:szCs w:val="22"/>
              </w:rPr>
              <w:t> </w:t>
            </w:r>
            <w:r w:rsidR="0070269F" w:rsidRPr="0070269F">
              <w:rPr>
                <w:color w:val="000000"/>
                <w:sz w:val="22"/>
                <w:szCs w:val="22"/>
              </w:rPr>
              <w:t>490</w:t>
            </w:r>
            <w:r w:rsidR="0070269F">
              <w:rPr>
                <w:color w:val="000000"/>
                <w:sz w:val="22"/>
                <w:szCs w:val="22"/>
              </w:rPr>
              <w:t xml:space="preserve"> </w:t>
            </w:r>
            <w:r w:rsidR="0070269F" w:rsidRPr="0070269F">
              <w:rPr>
                <w:color w:val="000000"/>
                <w:sz w:val="22"/>
                <w:szCs w:val="22"/>
              </w:rPr>
              <w:t>034</w:t>
            </w:r>
            <w:r w:rsidR="0070269F">
              <w:rPr>
                <w:color w:val="000000"/>
                <w:sz w:val="22"/>
                <w:szCs w:val="22"/>
              </w:rPr>
              <w:t xml:space="preserve"> </w:t>
            </w:r>
            <w:r w:rsidR="00036E42" w:rsidRPr="00DA35D1">
              <w:rPr>
                <w:color w:val="000000"/>
                <w:sz w:val="22"/>
                <w:szCs w:val="22"/>
              </w:rPr>
              <w:t xml:space="preserve">руб. </w:t>
            </w:r>
            <w:r w:rsidR="0070269F">
              <w:rPr>
                <w:color w:val="000000"/>
                <w:sz w:val="22"/>
                <w:szCs w:val="22"/>
              </w:rPr>
              <w:t>23</w:t>
            </w:r>
            <w:r w:rsidR="00036E42" w:rsidRPr="00DA35D1">
              <w:rPr>
                <w:color w:val="000000"/>
                <w:sz w:val="22"/>
                <w:szCs w:val="22"/>
              </w:rPr>
              <w:t xml:space="preserve"> коп</w:t>
            </w:r>
          </w:p>
          <w:p w:rsidR="000367F7" w:rsidRDefault="00E758DC" w:rsidP="000367F7">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B07C28">
              <w:rPr>
                <w:color w:val="000000"/>
                <w:sz w:val="22"/>
                <w:szCs w:val="22"/>
              </w:rPr>
              <w:t>5</w:t>
            </w:r>
            <w:r w:rsidR="00BA5814" w:rsidRPr="00DA35D1">
              <w:rPr>
                <w:color w:val="000000"/>
                <w:sz w:val="22"/>
                <w:szCs w:val="22"/>
              </w:rPr>
              <w:t xml:space="preserve"> год </w:t>
            </w:r>
            <w:r w:rsidR="00E90786" w:rsidRPr="00DA35D1">
              <w:rPr>
                <w:color w:val="000000"/>
                <w:sz w:val="22"/>
                <w:szCs w:val="22"/>
              </w:rPr>
              <w:t>–</w:t>
            </w:r>
            <w:r w:rsidR="0070269F" w:rsidRPr="0070269F">
              <w:rPr>
                <w:color w:val="000000"/>
                <w:sz w:val="22"/>
                <w:szCs w:val="22"/>
              </w:rPr>
              <w:t>4</w:t>
            </w:r>
            <w:r w:rsidR="0070269F">
              <w:rPr>
                <w:color w:val="000000"/>
                <w:sz w:val="22"/>
                <w:szCs w:val="22"/>
              </w:rPr>
              <w:t> </w:t>
            </w:r>
            <w:r w:rsidR="0070269F" w:rsidRPr="0070269F">
              <w:rPr>
                <w:color w:val="000000"/>
                <w:sz w:val="22"/>
                <w:szCs w:val="22"/>
              </w:rPr>
              <w:t>500</w:t>
            </w:r>
            <w:r w:rsidR="0070269F">
              <w:rPr>
                <w:color w:val="000000"/>
                <w:sz w:val="22"/>
                <w:szCs w:val="22"/>
              </w:rPr>
              <w:t xml:space="preserve"> </w:t>
            </w:r>
            <w:proofErr w:type="gramStart"/>
            <w:r w:rsidR="0070269F" w:rsidRPr="0070269F">
              <w:rPr>
                <w:color w:val="000000"/>
                <w:sz w:val="22"/>
                <w:szCs w:val="22"/>
              </w:rPr>
              <w:t>624</w:t>
            </w:r>
            <w:r w:rsidR="0070269F">
              <w:rPr>
                <w:color w:val="000000"/>
                <w:sz w:val="22"/>
                <w:szCs w:val="22"/>
              </w:rPr>
              <w:t xml:space="preserve"> </w:t>
            </w:r>
            <w:r w:rsidR="00B07C28">
              <w:rPr>
                <w:color w:val="000000"/>
                <w:sz w:val="22"/>
                <w:szCs w:val="22"/>
              </w:rPr>
              <w:t xml:space="preserve"> </w:t>
            </w:r>
            <w:r w:rsidR="00036E42" w:rsidRPr="00DA35D1">
              <w:rPr>
                <w:color w:val="000000"/>
                <w:sz w:val="22"/>
                <w:szCs w:val="22"/>
              </w:rPr>
              <w:t>руб.</w:t>
            </w:r>
            <w:proofErr w:type="gramEnd"/>
            <w:r w:rsidR="00036E42" w:rsidRPr="00DA35D1">
              <w:rPr>
                <w:color w:val="000000"/>
                <w:sz w:val="22"/>
                <w:szCs w:val="22"/>
              </w:rPr>
              <w:t xml:space="preserve"> </w:t>
            </w:r>
            <w:r w:rsidR="0070269F">
              <w:rPr>
                <w:color w:val="000000"/>
                <w:sz w:val="22"/>
                <w:szCs w:val="22"/>
              </w:rPr>
              <w:t>25</w:t>
            </w:r>
            <w:r w:rsidR="00036E42" w:rsidRPr="00DA35D1">
              <w:rPr>
                <w:color w:val="000000"/>
                <w:sz w:val="22"/>
                <w:szCs w:val="22"/>
              </w:rPr>
              <w:t xml:space="preserve"> коп</w:t>
            </w:r>
          </w:p>
          <w:p w:rsidR="00B014F1" w:rsidRPr="00B014F1" w:rsidRDefault="00B014F1" w:rsidP="009F6F5B">
            <w:pPr>
              <w:spacing w:after="0"/>
              <w:ind w:right="-1"/>
              <w:jc w:val="both"/>
              <w:rPr>
                <w:rFonts w:ascii="Times New Roman" w:hAnsi="Times New Roman" w:cs="Times New Roman"/>
              </w:rPr>
            </w:pPr>
          </w:p>
        </w:tc>
      </w:tr>
      <w:tr w:rsidR="00B014F1" w:rsidRPr="00B014F1" w:rsidTr="007B2C3D">
        <w:trPr>
          <w:trHeight w:val="953"/>
        </w:trPr>
        <w:tc>
          <w:tcPr>
            <w:tcW w:w="2835" w:type="dxa"/>
            <w:tcBorders>
              <w:top w:val="single" w:sz="6" w:space="0" w:color="auto"/>
              <w:left w:val="single" w:sz="6" w:space="0" w:color="auto"/>
              <w:bottom w:val="single" w:sz="6" w:space="0" w:color="auto"/>
              <w:right w:val="single" w:sz="6" w:space="0" w:color="auto"/>
            </w:tcBorders>
            <w:vAlign w:val="center"/>
          </w:tcPr>
          <w:p w:rsidR="00B014F1" w:rsidRPr="00B014F1" w:rsidRDefault="00B014F1" w:rsidP="00CD7DC8">
            <w:pPr>
              <w:pStyle w:val="ConsPlusCell"/>
              <w:widowControl/>
              <w:spacing w:line="276" w:lineRule="auto"/>
              <w:ind w:right="-1"/>
              <w:rPr>
                <w:sz w:val="22"/>
                <w:szCs w:val="22"/>
              </w:rPr>
            </w:pPr>
            <w:r w:rsidRPr="00B014F1">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7371" w:type="dxa"/>
            <w:tcBorders>
              <w:top w:val="single" w:sz="6" w:space="0" w:color="auto"/>
              <w:left w:val="single" w:sz="6" w:space="0" w:color="auto"/>
              <w:bottom w:val="single" w:sz="6" w:space="0" w:color="auto"/>
              <w:right w:val="single" w:sz="6" w:space="0" w:color="auto"/>
            </w:tcBorders>
          </w:tcPr>
          <w:p w:rsidR="00B014F1" w:rsidRPr="00B014F1" w:rsidRDefault="00B014F1" w:rsidP="009F6F5B">
            <w:pPr>
              <w:pStyle w:val="ConsPlusCell"/>
              <w:spacing w:line="276" w:lineRule="auto"/>
              <w:ind w:right="-1"/>
              <w:jc w:val="both"/>
              <w:rPr>
                <w:sz w:val="22"/>
                <w:szCs w:val="22"/>
              </w:rPr>
            </w:pPr>
            <w:r w:rsidRPr="00B014F1">
              <w:rPr>
                <w:sz w:val="22"/>
                <w:szCs w:val="22"/>
              </w:rPr>
              <w:t>Реализация программных мероприятий обеспечит своевременное и в полном объеме обслуживание деятельности Администрации</w:t>
            </w:r>
            <w:r w:rsidR="003F0D73">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r w:rsidR="00B014F1" w:rsidRPr="00B014F1" w:rsidTr="007B2C3D">
        <w:trPr>
          <w:trHeight w:val="628"/>
        </w:trPr>
        <w:tc>
          <w:tcPr>
            <w:tcW w:w="2835" w:type="dxa"/>
            <w:tcBorders>
              <w:top w:val="single" w:sz="6" w:space="0" w:color="auto"/>
              <w:left w:val="single" w:sz="6" w:space="0" w:color="auto"/>
              <w:bottom w:val="single" w:sz="6" w:space="0" w:color="auto"/>
              <w:right w:val="single" w:sz="6" w:space="0" w:color="auto"/>
            </w:tcBorders>
          </w:tcPr>
          <w:p w:rsidR="00B014F1" w:rsidRPr="00B014F1" w:rsidRDefault="00B014F1" w:rsidP="00CD7DC8">
            <w:pPr>
              <w:pStyle w:val="ConsPlusNonformat"/>
              <w:widowControl/>
              <w:spacing w:line="276" w:lineRule="auto"/>
              <w:rPr>
                <w:rFonts w:ascii="Times New Roman" w:hAnsi="Times New Roman" w:cs="Times New Roman"/>
                <w:sz w:val="22"/>
                <w:szCs w:val="22"/>
              </w:rPr>
            </w:pPr>
            <w:r w:rsidRPr="00B014F1">
              <w:rPr>
                <w:rFonts w:ascii="Times New Roman" w:hAnsi="Times New Roman" w:cs="Times New Roman"/>
                <w:sz w:val="22"/>
                <w:szCs w:val="22"/>
              </w:rPr>
              <w:t>Контроль за выполнением</w:t>
            </w:r>
            <w:r w:rsidR="0057751C">
              <w:rPr>
                <w:rFonts w:ascii="Times New Roman" w:hAnsi="Times New Roman" w:cs="Times New Roman"/>
                <w:sz w:val="22"/>
                <w:szCs w:val="22"/>
              </w:rPr>
              <w:t xml:space="preserve"> </w:t>
            </w:r>
            <w:r w:rsidRPr="00B014F1">
              <w:rPr>
                <w:rFonts w:ascii="Times New Roman" w:hAnsi="Times New Roman" w:cs="Times New Roman"/>
                <w:sz w:val="22"/>
                <w:szCs w:val="22"/>
              </w:rPr>
              <w:t>Подпрограммы</w:t>
            </w:r>
          </w:p>
        </w:tc>
        <w:tc>
          <w:tcPr>
            <w:tcW w:w="7371" w:type="dxa"/>
            <w:tcBorders>
              <w:top w:val="single" w:sz="6" w:space="0" w:color="auto"/>
              <w:left w:val="single" w:sz="6" w:space="0" w:color="auto"/>
              <w:bottom w:val="single" w:sz="6" w:space="0" w:color="auto"/>
              <w:right w:val="single" w:sz="6" w:space="0" w:color="auto"/>
            </w:tcBorders>
          </w:tcPr>
          <w:p w:rsidR="00B014F1" w:rsidRPr="00B014F1" w:rsidRDefault="00B014F1"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Администра</w:t>
            </w:r>
            <w:r w:rsidR="003F0D73">
              <w:rPr>
                <w:rFonts w:ascii="Times New Roman" w:hAnsi="Times New Roman" w:cs="Times New Roman"/>
                <w:sz w:val="22"/>
                <w:szCs w:val="22"/>
              </w:rPr>
              <w:t>ция сельского поселения Узюково</w:t>
            </w:r>
            <w:r w:rsidRPr="00B014F1">
              <w:rPr>
                <w:rFonts w:ascii="Times New Roman" w:hAnsi="Times New Roman" w:cs="Times New Roman"/>
                <w:sz w:val="22"/>
                <w:szCs w:val="22"/>
              </w:rPr>
              <w:t xml:space="preserve"> района муниципального района Ставропольский Самарской области.</w:t>
            </w:r>
          </w:p>
        </w:tc>
      </w:tr>
    </w:tbl>
    <w:p w:rsidR="00B014F1" w:rsidRPr="00B014F1" w:rsidRDefault="00B014F1" w:rsidP="009F6F5B">
      <w:pPr>
        <w:pStyle w:val="ConsPlusNormal"/>
        <w:widowControl/>
        <w:spacing w:line="276" w:lineRule="auto"/>
        <w:ind w:right="-1" w:firstLine="709"/>
        <w:rPr>
          <w:rFonts w:ascii="Times New Roman" w:hAnsi="Times New Roman" w:cs="Times New Roman"/>
          <w:b/>
          <w:sz w:val="22"/>
          <w:szCs w:val="22"/>
        </w:rPr>
      </w:pPr>
    </w:p>
    <w:p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Цель реализации Подпрограммы</w:t>
      </w:r>
    </w:p>
    <w:p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Создание условий для бесперебойного функционирования Администрации сел</w:t>
      </w:r>
      <w:r w:rsidR="003F0D73">
        <w:rPr>
          <w:rFonts w:ascii="Times New Roman" w:hAnsi="Times New Roman" w:cs="Times New Roman"/>
          <w:sz w:val="22"/>
          <w:szCs w:val="22"/>
        </w:rPr>
        <w:t>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p>
    <w:p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Ожидаемые результаты реализации Подпрограммы</w:t>
      </w:r>
    </w:p>
    <w:p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Реализация Подпрограммы позволит обеспечить:</w:t>
      </w:r>
    </w:p>
    <w:p w:rsidR="00B014F1" w:rsidRPr="00B014F1" w:rsidRDefault="00B014F1" w:rsidP="009F6F5B">
      <w:pPr>
        <w:spacing w:after="0"/>
        <w:ind w:right="-1"/>
        <w:jc w:val="both"/>
        <w:rPr>
          <w:rFonts w:ascii="Times New Roman" w:hAnsi="Times New Roman" w:cs="Times New Roman"/>
        </w:rPr>
      </w:pPr>
      <w:r w:rsidRPr="00B014F1">
        <w:rPr>
          <w:rFonts w:ascii="Times New Roman" w:hAnsi="Times New Roman" w:cs="Times New Roman"/>
        </w:rPr>
        <w:t>эффективное использование имущества, находящегося в муниципальной казне сельског</w:t>
      </w:r>
      <w:r w:rsidR="003F0D73">
        <w:rPr>
          <w:rFonts w:ascii="Times New Roman" w:hAnsi="Times New Roman" w:cs="Times New Roman"/>
        </w:rPr>
        <w:t xml:space="preserve">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 необходимого для исполнения полномочий сельского поселения;</w:t>
      </w:r>
    </w:p>
    <w:p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w:t>
      </w:r>
      <w:r w:rsidR="0057751C">
        <w:rPr>
          <w:rFonts w:ascii="Times New Roman" w:hAnsi="Times New Roman" w:cs="Times New Roman"/>
        </w:rPr>
        <w:t xml:space="preserve"> </w:t>
      </w:r>
      <w:r w:rsidRPr="00B014F1">
        <w:rPr>
          <w:rFonts w:ascii="Times New Roman" w:hAnsi="Times New Roman" w:cs="Times New Roman"/>
        </w:rPr>
        <w:t xml:space="preserve">потребляющих установок и тепловых сетей; техническое, сервисное обслуживание и ремонт оборудования узлов учета </w:t>
      </w:r>
      <w:proofErr w:type="spellStart"/>
      <w:r w:rsidRPr="00B014F1">
        <w:rPr>
          <w:rFonts w:ascii="Times New Roman" w:hAnsi="Times New Roman" w:cs="Times New Roman"/>
        </w:rPr>
        <w:t>тепловодоснабжения</w:t>
      </w:r>
      <w:proofErr w:type="spellEnd"/>
      <w:r w:rsidRPr="00B014F1">
        <w:rPr>
          <w:rFonts w:ascii="Times New Roman" w:hAnsi="Times New Roman" w:cs="Times New Roman"/>
        </w:rPr>
        <w:t>; обслуживание установок пожарной сигнализации; поддержание в исправном состоянии внутренних инженерных сетей и др.);</w:t>
      </w:r>
    </w:p>
    <w:p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транспортное обеспечение в служебных целях;</w:t>
      </w:r>
    </w:p>
    <w:p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обеспечение мебелью, канцелярскими, хозяйственными товарами;</w:t>
      </w:r>
    </w:p>
    <w:p w:rsidR="00B014F1" w:rsidRPr="00B014F1" w:rsidRDefault="00B014F1" w:rsidP="009F6F5B">
      <w:pPr>
        <w:spacing w:after="0"/>
        <w:ind w:right="-1" w:firstLine="709"/>
        <w:jc w:val="both"/>
        <w:rPr>
          <w:rFonts w:ascii="Times New Roman" w:hAnsi="Times New Roman" w:cs="Times New Roman"/>
        </w:rPr>
      </w:pPr>
      <w:r w:rsidRPr="00B014F1">
        <w:rPr>
          <w:rFonts w:ascii="Times New Roman" w:hAnsi="Times New Roman" w:cs="Times New Roman"/>
        </w:rPr>
        <w:t>оказание услуг эле</w:t>
      </w:r>
      <w:r w:rsidR="000A1145">
        <w:rPr>
          <w:rFonts w:ascii="Times New Roman" w:hAnsi="Times New Roman" w:cs="Times New Roman"/>
        </w:rPr>
        <w:t>ктросвязи</w:t>
      </w:r>
      <w:r w:rsidRPr="00B014F1">
        <w:rPr>
          <w:rFonts w:ascii="Times New Roman" w:hAnsi="Times New Roman" w:cs="Times New Roman"/>
        </w:rPr>
        <w:t>.</w:t>
      </w:r>
    </w:p>
    <w:p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обеспечение эффективного функционирования зданий, помещений, прилегающей территории (кв. м);</w:t>
      </w:r>
    </w:p>
    <w:p w:rsidR="00B014F1" w:rsidRP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 </w:t>
      </w:r>
      <w:r w:rsidR="00B014F1" w:rsidRPr="00B014F1">
        <w:rPr>
          <w:rFonts w:ascii="Times New Roman" w:hAnsi="Times New Roman" w:cs="Times New Roman"/>
          <w:sz w:val="22"/>
          <w:szCs w:val="22"/>
        </w:rPr>
        <w:t xml:space="preserve"> обеспечение транспортными услугами (км);</w:t>
      </w:r>
    </w:p>
    <w:p w:rsidR="00B014F1" w:rsidRDefault="00777624" w:rsidP="00777624">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w:t>
      </w:r>
      <w:r w:rsidR="00B014F1" w:rsidRPr="00B014F1">
        <w:rPr>
          <w:rFonts w:ascii="Times New Roman" w:hAnsi="Times New Roman" w:cs="Times New Roman"/>
          <w:sz w:val="22"/>
          <w:szCs w:val="22"/>
        </w:rPr>
        <w:t xml:space="preserve"> обеспечение канцелярскими товарами, сувенирной и подарочной продукцией (чел.).</w:t>
      </w:r>
    </w:p>
    <w:p w:rsidR="009F6F5B" w:rsidRDefault="009F6F5B" w:rsidP="009F6F5B">
      <w:pPr>
        <w:pStyle w:val="ConsPlusNormal"/>
        <w:widowControl/>
        <w:spacing w:line="276" w:lineRule="auto"/>
        <w:ind w:right="-1" w:firstLine="709"/>
        <w:jc w:val="both"/>
        <w:rPr>
          <w:rFonts w:ascii="Times New Roman" w:hAnsi="Times New Roman" w:cs="Times New Roman"/>
          <w:sz w:val="22"/>
          <w:szCs w:val="22"/>
        </w:rPr>
      </w:pPr>
    </w:p>
    <w:p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Задачи по достижению цели Подпрограммы</w:t>
      </w:r>
    </w:p>
    <w:p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lastRenderedPageBreak/>
        <w:t>Перечень задач, направленных на достижение цели Подпрограммы.</w:t>
      </w:r>
    </w:p>
    <w:p w:rsidR="00B014F1" w:rsidRPr="00B014F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B014F1">
        <w:rPr>
          <w:rFonts w:ascii="Times New Roman" w:hAnsi="Times New Roman" w:cs="Times New Roman"/>
          <w:sz w:val="22"/>
          <w:szCs w:val="22"/>
        </w:rPr>
        <w:t>Задачи Подпрограммы:</w:t>
      </w:r>
    </w:p>
    <w:p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Материально-техническое обеспечение.</w:t>
      </w:r>
    </w:p>
    <w:p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Транспортное обеспечение.</w:t>
      </w:r>
    </w:p>
    <w:p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Информационно-техническое обеспечение.</w:t>
      </w:r>
    </w:p>
    <w:p w:rsidR="00B014F1" w:rsidRPr="00B014F1" w:rsidRDefault="00B014F1" w:rsidP="009F6F5B">
      <w:pPr>
        <w:widowControl w:val="0"/>
        <w:shd w:val="clear" w:color="auto" w:fill="FFFFFF"/>
        <w:autoSpaceDE w:val="0"/>
        <w:autoSpaceDN w:val="0"/>
        <w:adjustRightInd w:val="0"/>
        <w:spacing w:after="0"/>
        <w:ind w:right="-1"/>
        <w:jc w:val="both"/>
        <w:rPr>
          <w:rFonts w:ascii="Times New Roman" w:hAnsi="Times New Roman" w:cs="Times New Roman"/>
        </w:rPr>
      </w:pPr>
      <w:r w:rsidRPr="00B014F1">
        <w:rPr>
          <w:rFonts w:ascii="Times New Roman" w:hAnsi="Times New Roman" w:cs="Times New Roman"/>
        </w:rPr>
        <w:t>Правовое обеспечение.</w:t>
      </w:r>
    </w:p>
    <w:p w:rsidR="00B014F1" w:rsidRPr="00B014F1" w:rsidRDefault="00D87CC8" w:rsidP="009F6F5B">
      <w:pPr>
        <w:pStyle w:val="ConsPlusNormal"/>
        <w:widowControl/>
        <w:spacing w:line="276" w:lineRule="auto"/>
        <w:ind w:right="-1" w:firstLine="0"/>
        <w:jc w:val="both"/>
        <w:rPr>
          <w:rFonts w:ascii="Times New Roman" w:hAnsi="Times New Roman" w:cs="Times New Roman"/>
          <w:sz w:val="22"/>
          <w:szCs w:val="22"/>
        </w:rPr>
      </w:pPr>
      <w:r>
        <w:rPr>
          <w:rFonts w:ascii="Times New Roman" w:hAnsi="Times New Roman" w:cs="Times New Roman"/>
          <w:sz w:val="22"/>
          <w:szCs w:val="22"/>
        </w:rPr>
        <w:t xml:space="preserve">Обеспечение исполнения гражданами воинской </w:t>
      </w:r>
      <w:r w:rsidR="00B014F1" w:rsidRPr="00B014F1">
        <w:rPr>
          <w:rFonts w:ascii="Times New Roman" w:hAnsi="Times New Roman" w:cs="Times New Roman"/>
          <w:sz w:val="22"/>
          <w:szCs w:val="22"/>
        </w:rPr>
        <w:t>обязанности, установленной законодательством РФ.</w:t>
      </w:r>
    </w:p>
    <w:p w:rsidR="00B014F1" w:rsidRPr="00B014F1" w:rsidRDefault="00B014F1" w:rsidP="0044637A">
      <w:pPr>
        <w:pStyle w:val="ConsPlusNormal"/>
        <w:widowControl/>
        <w:numPr>
          <w:ilvl w:val="1"/>
          <w:numId w:val="9"/>
        </w:numPr>
        <w:spacing w:line="276" w:lineRule="auto"/>
        <w:ind w:left="0" w:right="-1" w:firstLine="709"/>
        <w:jc w:val="both"/>
        <w:rPr>
          <w:rFonts w:ascii="Times New Roman" w:hAnsi="Times New Roman" w:cs="Times New Roman"/>
          <w:sz w:val="22"/>
          <w:szCs w:val="22"/>
        </w:rPr>
      </w:pPr>
      <w:r w:rsidRPr="00B014F1">
        <w:rPr>
          <w:rFonts w:ascii="Times New Roman" w:hAnsi="Times New Roman" w:cs="Times New Roman"/>
          <w:sz w:val="22"/>
          <w:szCs w:val="22"/>
        </w:rPr>
        <w:t xml:space="preserve">Перечень мероприятий, направленных на решение задач, приведен в таблице </w:t>
      </w:r>
      <w:r w:rsidR="006C14A3">
        <w:rPr>
          <w:rFonts w:ascii="Times New Roman" w:hAnsi="Times New Roman" w:cs="Times New Roman"/>
          <w:sz w:val="22"/>
          <w:szCs w:val="22"/>
        </w:rPr>
        <w:t>№</w:t>
      </w:r>
      <w:r w:rsidRPr="00B014F1">
        <w:rPr>
          <w:rFonts w:ascii="Times New Roman" w:hAnsi="Times New Roman" w:cs="Times New Roman"/>
          <w:sz w:val="22"/>
          <w:szCs w:val="22"/>
        </w:rPr>
        <w:t>1 к Подпрограмме.</w:t>
      </w:r>
    </w:p>
    <w:p w:rsidR="00B014F1" w:rsidRPr="00B014F1" w:rsidRDefault="00B014F1" w:rsidP="0044637A">
      <w:pPr>
        <w:pStyle w:val="ConsPlusNormal"/>
        <w:widowControl/>
        <w:numPr>
          <w:ilvl w:val="0"/>
          <w:numId w:val="8"/>
        </w:numPr>
        <w:spacing w:line="276" w:lineRule="auto"/>
        <w:ind w:left="0" w:right="-1" w:firstLine="709"/>
        <w:jc w:val="center"/>
        <w:rPr>
          <w:rFonts w:ascii="Times New Roman" w:hAnsi="Times New Roman" w:cs="Times New Roman"/>
          <w:b/>
          <w:sz w:val="22"/>
          <w:szCs w:val="22"/>
        </w:rPr>
      </w:pPr>
      <w:r w:rsidRPr="00B014F1">
        <w:rPr>
          <w:rFonts w:ascii="Times New Roman" w:hAnsi="Times New Roman" w:cs="Times New Roman"/>
          <w:b/>
          <w:sz w:val="22"/>
          <w:szCs w:val="22"/>
        </w:rPr>
        <w:t>Объем ресурсов, необходимых для реализации Подпрограммы</w:t>
      </w:r>
    </w:p>
    <w:p w:rsidR="00B014F1" w:rsidRPr="00B014F1" w:rsidRDefault="00B014F1" w:rsidP="009F6F5B">
      <w:pPr>
        <w:shd w:val="clear" w:color="auto" w:fill="FFFFFF"/>
        <w:autoSpaceDE w:val="0"/>
        <w:autoSpaceDN w:val="0"/>
        <w:adjustRightInd w:val="0"/>
        <w:spacing w:after="0"/>
        <w:ind w:right="-1" w:firstLine="709"/>
        <w:jc w:val="both"/>
        <w:outlineLvl w:val="1"/>
        <w:rPr>
          <w:rFonts w:ascii="Times New Roman" w:hAnsi="Times New Roman" w:cs="Times New Roman"/>
        </w:rPr>
      </w:pPr>
      <w:r w:rsidRPr="00B014F1">
        <w:rPr>
          <w:rFonts w:ascii="Times New Roman" w:hAnsi="Times New Roman" w:cs="Times New Roman"/>
        </w:rPr>
        <w:t xml:space="preserve">Вышеуказанная задача будут реализована в период с </w:t>
      </w:r>
      <w:r w:rsidR="00E758DC">
        <w:rPr>
          <w:rFonts w:ascii="Times New Roman" w:hAnsi="Times New Roman" w:cs="Times New Roman"/>
        </w:rPr>
        <w:t>202</w:t>
      </w:r>
      <w:r w:rsidR="00B07C28">
        <w:rPr>
          <w:rFonts w:ascii="Times New Roman" w:hAnsi="Times New Roman" w:cs="Times New Roman"/>
        </w:rPr>
        <w:t xml:space="preserve">3 </w:t>
      </w:r>
      <w:r w:rsidR="00332370">
        <w:rPr>
          <w:rFonts w:ascii="Times New Roman" w:hAnsi="Times New Roman" w:cs="Times New Roman"/>
        </w:rPr>
        <w:t xml:space="preserve">года по </w:t>
      </w:r>
      <w:r w:rsidR="00E758DC">
        <w:rPr>
          <w:rFonts w:ascii="Times New Roman" w:hAnsi="Times New Roman" w:cs="Times New Roman"/>
        </w:rPr>
        <w:t>202</w:t>
      </w:r>
      <w:r w:rsidR="00B07C28">
        <w:rPr>
          <w:rFonts w:ascii="Times New Roman" w:hAnsi="Times New Roman" w:cs="Times New Roman"/>
        </w:rPr>
        <w:t>5</w:t>
      </w:r>
      <w:r w:rsidRPr="00B014F1">
        <w:rPr>
          <w:rFonts w:ascii="Times New Roman" w:hAnsi="Times New Roman" w:cs="Times New Roman"/>
        </w:rPr>
        <w:t xml:space="preserve"> год.</w:t>
      </w:r>
    </w:p>
    <w:p w:rsidR="00B014F1" w:rsidRDefault="00B014F1" w:rsidP="009F6F5B">
      <w:pPr>
        <w:shd w:val="clear" w:color="auto" w:fill="FFFFFF"/>
        <w:spacing w:after="0"/>
        <w:ind w:right="-1" w:firstLine="709"/>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3F0D73">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w:t>
      </w:r>
      <w:r w:rsidR="00C3573F">
        <w:rPr>
          <w:rFonts w:ascii="Times New Roman" w:hAnsi="Times New Roman" w:cs="Times New Roman"/>
        </w:rPr>
        <w:t>е.</w:t>
      </w:r>
    </w:p>
    <w:p w:rsidR="00C3573F" w:rsidRPr="00DA35D1" w:rsidRDefault="00C3573F" w:rsidP="00C3573F">
      <w:pPr>
        <w:autoSpaceDE w:val="0"/>
        <w:spacing w:after="0"/>
        <w:jc w:val="center"/>
        <w:rPr>
          <w:rFonts w:ascii="Times New Roman" w:eastAsia="Times New Roman" w:hAnsi="Times New Roman" w:cs="Times New Roman"/>
          <w:bCs/>
        </w:rPr>
      </w:pPr>
      <w:r w:rsidRPr="00DA35D1">
        <w:rPr>
          <w:rFonts w:ascii="Times New Roman" w:hAnsi="Times New Roman" w:cs="Times New Roman"/>
        </w:rPr>
        <w:t>Мероприятия</w:t>
      </w:r>
      <w:r w:rsidR="0057751C">
        <w:rPr>
          <w:rFonts w:ascii="Times New Roman" w:hAnsi="Times New Roman" w:cs="Times New Roman"/>
        </w:rPr>
        <w:t xml:space="preserve"> </w:t>
      </w:r>
      <w:r w:rsidRPr="00DA35D1">
        <w:rPr>
          <w:rFonts w:ascii="Times New Roman" w:eastAsia="Times New Roman" w:hAnsi="Times New Roman" w:cs="Times New Roman"/>
          <w:bCs/>
        </w:rPr>
        <w:t>Подпрограммы</w:t>
      </w:r>
    </w:p>
    <w:p w:rsidR="00B014F1" w:rsidRPr="00DA35D1" w:rsidRDefault="00B014F1" w:rsidP="009F6F5B">
      <w:pPr>
        <w:shd w:val="clear" w:color="auto" w:fill="FFFFFF"/>
        <w:spacing w:after="0"/>
        <w:ind w:right="-1" w:firstLine="709"/>
        <w:jc w:val="right"/>
        <w:rPr>
          <w:rFonts w:ascii="Times New Roman" w:hAnsi="Times New Roman" w:cs="Times New Roman"/>
        </w:rPr>
      </w:pPr>
      <w:r w:rsidRPr="00DA35D1">
        <w:rPr>
          <w:rFonts w:ascii="Times New Roman" w:hAnsi="Times New Roman" w:cs="Times New Roman"/>
        </w:rPr>
        <w:t>Таблица</w:t>
      </w:r>
      <w:r w:rsidR="00D47106" w:rsidRPr="00DA35D1">
        <w:rPr>
          <w:rFonts w:ascii="Times New Roman" w:hAnsi="Times New Roman" w:cs="Times New Roman"/>
        </w:rPr>
        <w:t xml:space="preserve"> №1</w:t>
      </w:r>
    </w:p>
    <w:tbl>
      <w:tblPr>
        <w:tblW w:w="10276" w:type="dxa"/>
        <w:tblLayout w:type="fixed"/>
        <w:tblCellMar>
          <w:left w:w="70" w:type="dxa"/>
          <w:right w:w="70" w:type="dxa"/>
        </w:tblCellMar>
        <w:tblLook w:val="0000" w:firstRow="0" w:lastRow="0" w:firstColumn="0" w:lastColumn="0" w:noHBand="0" w:noVBand="0"/>
      </w:tblPr>
      <w:tblGrid>
        <w:gridCol w:w="3898"/>
        <w:gridCol w:w="2268"/>
        <w:gridCol w:w="1559"/>
        <w:gridCol w:w="1276"/>
        <w:gridCol w:w="1275"/>
      </w:tblGrid>
      <w:tr w:rsidR="00B014F1" w:rsidRPr="00DA35D1" w:rsidTr="00AD35F6">
        <w:trPr>
          <w:cantSplit/>
          <w:trHeight w:val="240"/>
        </w:trPr>
        <w:tc>
          <w:tcPr>
            <w:tcW w:w="3898" w:type="dxa"/>
            <w:vMerge w:val="restart"/>
            <w:tcBorders>
              <w:top w:val="single" w:sz="6" w:space="0" w:color="auto"/>
              <w:left w:val="single" w:sz="6" w:space="0" w:color="auto"/>
              <w:bottom w:val="nil"/>
              <w:right w:val="single" w:sz="4" w:space="0" w:color="auto"/>
            </w:tcBorders>
          </w:tcPr>
          <w:p w:rsidR="00B014F1" w:rsidRPr="00DA35D1" w:rsidRDefault="00B014F1" w:rsidP="009F6F5B">
            <w:pPr>
              <w:pStyle w:val="ConsPlusCell"/>
              <w:widowControl/>
              <w:shd w:val="clear" w:color="auto" w:fill="FFFFFF"/>
              <w:spacing w:line="276" w:lineRule="auto"/>
              <w:ind w:right="-1" w:firstLine="709"/>
              <w:rPr>
                <w:sz w:val="20"/>
                <w:szCs w:val="20"/>
              </w:rPr>
            </w:pPr>
            <w:r w:rsidRPr="00DA35D1">
              <w:rPr>
                <w:sz w:val="20"/>
                <w:szCs w:val="20"/>
              </w:rPr>
              <w:t>Мероприятия</w:t>
            </w:r>
          </w:p>
        </w:tc>
        <w:tc>
          <w:tcPr>
            <w:tcW w:w="2268" w:type="dxa"/>
            <w:vMerge w:val="restart"/>
            <w:tcBorders>
              <w:top w:val="single" w:sz="6" w:space="0" w:color="auto"/>
              <w:left w:val="single" w:sz="4" w:space="0" w:color="auto"/>
              <w:right w:val="single" w:sz="4" w:space="0" w:color="auto"/>
            </w:tcBorders>
          </w:tcPr>
          <w:p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Источник финансирования</w:t>
            </w:r>
          </w:p>
        </w:tc>
        <w:tc>
          <w:tcPr>
            <w:tcW w:w="4110" w:type="dxa"/>
            <w:gridSpan w:val="3"/>
            <w:tcBorders>
              <w:top w:val="single" w:sz="6" w:space="0" w:color="auto"/>
              <w:left w:val="single" w:sz="4" w:space="0" w:color="auto"/>
              <w:bottom w:val="single" w:sz="6" w:space="0" w:color="auto"/>
              <w:right w:val="single" w:sz="6" w:space="0" w:color="auto"/>
            </w:tcBorders>
          </w:tcPr>
          <w:p w:rsidR="00B014F1" w:rsidRPr="00DA35D1" w:rsidRDefault="00B014F1" w:rsidP="00784510">
            <w:pPr>
              <w:pStyle w:val="ConsPlusCell"/>
              <w:widowControl/>
              <w:shd w:val="clear" w:color="auto" w:fill="FFFFFF"/>
              <w:spacing w:line="276" w:lineRule="auto"/>
              <w:ind w:right="-1"/>
              <w:jc w:val="center"/>
              <w:rPr>
                <w:sz w:val="20"/>
                <w:szCs w:val="20"/>
              </w:rPr>
            </w:pPr>
            <w:r w:rsidRPr="00DA35D1">
              <w:rPr>
                <w:sz w:val="20"/>
                <w:szCs w:val="20"/>
              </w:rPr>
              <w:t>Планируемое знач</w:t>
            </w:r>
            <w:r w:rsidR="00746CA0" w:rsidRPr="00DA35D1">
              <w:rPr>
                <w:sz w:val="20"/>
                <w:szCs w:val="20"/>
              </w:rPr>
              <w:t>ение (</w:t>
            </w:r>
            <w:r w:rsidRPr="00DA35D1">
              <w:rPr>
                <w:sz w:val="20"/>
                <w:szCs w:val="20"/>
              </w:rPr>
              <w:t>руб.</w:t>
            </w:r>
            <w:r w:rsidR="0007300C" w:rsidRPr="00DA35D1">
              <w:rPr>
                <w:sz w:val="20"/>
                <w:szCs w:val="20"/>
              </w:rPr>
              <w:t>, коп.</w:t>
            </w:r>
            <w:r w:rsidRPr="00DA35D1">
              <w:rPr>
                <w:sz w:val="20"/>
                <w:szCs w:val="20"/>
              </w:rPr>
              <w:t>)</w:t>
            </w:r>
          </w:p>
        </w:tc>
      </w:tr>
      <w:tr w:rsidR="00B014F1" w:rsidRPr="00DA35D1" w:rsidTr="00AD35F6">
        <w:trPr>
          <w:cantSplit/>
          <w:trHeight w:val="341"/>
        </w:trPr>
        <w:tc>
          <w:tcPr>
            <w:tcW w:w="3898" w:type="dxa"/>
            <w:vMerge/>
            <w:tcBorders>
              <w:top w:val="nil"/>
              <w:left w:val="single" w:sz="6" w:space="0" w:color="auto"/>
              <w:bottom w:val="single" w:sz="6" w:space="0" w:color="auto"/>
              <w:right w:val="single" w:sz="4" w:space="0" w:color="auto"/>
            </w:tcBorders>
          </w:tcPr>
          <w:p w:rsidR="00B014F1" w:rsidRPr="00DA35D1" w:rsidRDefault="00B014F1" w:rsidP="009F6F5B">
            <w:pPr>
              <w:pStyle w:val="ConsPlusCell"/>
              <w:widowControl/>
              <w:shd w:val="clear" w:color="auto" w:fill="FFFFFF"/>
              <w:spacing w:line="276" w:lineRule="auto"/>
              <w:ind w:right="-1" w:firstLine="709"/>
              <w:rPr>
                <w:sz w:val="20"/>
                <w:szCs w:val="20"/>
              </w:rPr>
            </w:pPr>
          </w:p>
        </w:tc>
        <w:tc>
          <w:tcPr>
            <w:tcW w:w="2268" w:type="dxa"/>
            <w:vMerge/>
            <w:tcBorders>
              <w:left w:val="single" w:sz="4" w:space="0" w:color="auto"/>
              <w:bottom w:val="single" w:sz="6" w:space="0" w:color="auto"/>
              <w:right w:val="single" w:sz="4" w:space="0" w:color="auto"/>
            </w:tcBorders>
          </w:tcPr>
          <w:p w:rsidR="00B014F1" w:rsidRPr="00DA35D1" w:rsidRDefault="00B014F1" w:rsidP="00784510">
            <w:pPr>
              <w:pStyle w:val="ConsPlusCell"/>
              <w:widowControl/>
              <w:shd w:val="clear" w:color="auto" w:fill="FFFFFF"/>
              <w:spacing w:line="276" w:lineRule="auto"/>
              <w:ind w:right="-1" w:firstLine="709"/>
              <w:jc w:val="center"/>
              <w:rPr>
                <w:sz w:val="20"/>
                <w:szCs w:val="20"/>
              </w:rPr>
            </w:pPr>
          </w:p>
        </w:tc>
        <w:tc>
          <w:tcPr>
            <w:tcW w:w="1559" w:type="dxa"/>
            <w:tcBorders>
              <w:top w:val="single" w:sz="6" w:space="0" w:color="auto"/>
              <w:left w:val="single" w:sz="4" w:space="0" w:color="auto"/>
              <w:bottom w:val="single" w:sz="6" w:space="0" w:color="auto"/>
              <w:right w:val="single" w:sz="6" w:space="0" w:color="auto"/>
            </w:tcBorders>
          </w:tcPr>
          <w:p w:rsidR="00B014F1" w:rsidRPr="00DA35D1" w:rsidRDefault="00E758DC" w:rsidP="00B07C28">
            <w:pPr>
              <w:pStyle w:val="ConsPlusCell"/>
              <w:widowControl/>
              <w:shd w:val="clear" w:color="auto" w:fill="FFFFFF"/>
              <w:spacing w:line="276" w:lineRule="auto"/>
              <w:ind w:right="-1"/>
              <w:jc w:val="center"/>
              <w:rPr>
                <w:sz w:val="20"/>
                <w:szCs w:val="20"/>
              </w:rPr>
            </w:pPr>
            <w:r w:rsidRPr="00DA35D1">
              <w:rPr>
                <w:sz w:val="20"/>
                <w:szCs w:val="20"/>
              </w:rPr>
              <w:t>202</w:t>
            </w:r>
            <w:r w:rsidR="00B07C28">
              <w:rPr>
                <w:sz w:val="20"/>
                <w:szCs w:val="20"/>
              </w:rPr>
              <w:t>3</w:t>
            </w:r>
            <w:r w:rsidR="00B014F1"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rsidR="00B014F1" w:rsidRPr="00DA35D1" w:rsidRDefault="00E758DC" w:rsidP="00B07C28">
            <w:pPr>
              <w:pStyle w:val="ConsPlusCell"/>
              <w:widowControl/>
              <w:shd w:val="clear" w:color="auto" w:fill="FFFFFF"/>
              <w:spacing w:line="276" w:lineRule="auto"/>
              <w:ind w:right="-1"/>
              <w:jc w:val="center"/>
              <w:rPr>
                <w:sz w:val="20"/>
                <w:szCs w:val="20"/>
              </w:rPr>
            </w:pPr>
            <w:r w:rsidRPr="00DA35D1">
              <w:rPr>
                <w:sz w:val="20"/>
                <w:szCs w:val="20"/>
              </w:rPr>
              <w:t>202</w:t>
            </w:r>
            <w:r w:rsidR="00B07C28">
              <w:rPr>
                <w:sz w:val="20"/>
                <w:szCs w:val="20"/>
              </w:rPr>
              <w:t>4</w:t>
            </w:r>
            <w:r w:rsidR="00B014F1" w:rsidRPr="00DA35D1">
              <w:rPr>
                <w:sz w:val="20"/>
                <w:szCs w:val="20"/>
              </w:rPr>
              <w:t>г.</w:t>
            </w:r>
          </w:p>
        </w:tc>
        <w:tc>
          <w:tcPr>
            <w:tcW w:w="1275" w:type="dxa"/>
            <w:tcBorders>
              <w:top w:val="single" w:sz="6" w:space="0" w:color="auto"/>
              <w:left w:val="single" w:sz="6" w:space="0" w:color="auto"/>
              <w:bottom w:val="single" w:sz="6" w:space="0" w:color="auto"/>
              <w:right w:val="single" w:sz="6" w:space="0" w:color="auto"/>
            </w:tcBorders>
          </w:tcPr>
          <w:p w:rsidR="00B014F1" w:rsidRPr="00DA35D1" w:rsidRDefault="00E758DC" w:rsidP="00B07C28">
            <w:pPr>
              <w:pStyle w:val="ConsPlusCell"/>
              <w:widowControl/>
              <w:shd w:val="clear" w:color="auto" w:fill="FFFFFF"/>
              <w:spacing w:line="276" w:lineRule="auto"/>
              <w:ind w:right="-1"/>
              <w:jc w:val="center"/>
              <w:rPr>
                <w:sz w:val="20"/>
                <w:szCs w:val="20"/>
              </w:rPr>
            </w:pPr>
            <w:r w:rsidRPr="00DA35D1">
              <w:rPr>
                <w:sz w:val="20"/>
                <w:szCs w:val="20"/>
              </w:rPr>
              <w:t>202</w:t>
            </w:r>
            <w:r w:rsidR="00B07C28">
              <w:rPr>
                <w:sz w:val="20"/>
                <w:szCs w:val="20"/>
              </w:rPr>
              <w:t>5</w:t>
            </w:r>
            <w:r w:rsidR="00B014F1" w:rsidRPr="00DA35D1">
              <w:rPr>
                <w:sz w:val="20"/>
                <w:szCs w:val="20"/>
              </w:rPr>
              <w:t xml:space="preserve"> г.</w:t>
            </w:r>
          </w:p>
        </w:tc>
      </w:tr>
      <w:tr w:rsidR="00B014F1" w:rsidRPr="00DA35D1" w:rsidTr="00863F49">
        <w:trPr>
          <w:cantSplit/>
          <w:trHeight w:val="341"/>
        </w:trPr>
        <w:tc>
          <w:tcPr>
            <w:tcW w:w="10276" w:type="dxa"/>
            <w:gridSpan w:val="5"/>
            <w:tcBorders>
              <w:top w:val="nil"/>
              <w:left w:val="single" w:sz="6" w:space="0" w:color="auto"/>
              <w:bottom w:val="single" w:sz="4" w:space="0" w:color="auto"/>
              <w:right w:val="single" w:sz="6" w:space="0" w:color="auto"/>
            </w:tcBorders>
          </w:tcPr>
          <w:p w:rsidR="00B014F1"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w:t>
            </w:r>
            <w:r w:rsidR="00B014F1" w:rsidRPr="00DA35D1">
              <w:rPr>
                <w:sz w:val="20"/>
                <w:szCs w:val="20"/>
              </w:rPr>
              <w:t>одержание</w:t>
            </w:r>
            <w:r w:rsidR="00683D1F">
              <w:rPr>
                <w:sz w:val="20"/>
                <w:szCs w:val="20"/>
              </w:rPr>
              <w:t xml:space="preserve"> </w:t>
            </w:r>
            <w:r w:rsidR="00B014F1" w:rsidRPr="00DA35D1">
              <w:rPr>
                <w:sz w:val="20"/>
                <w:szCs w:val="20"/>
              </w:rPr>
              <w:t>главы сельского поселения</w:t>
            </w:r>
          </w:p>
        </w:tc>
      </w:tr>
      <w:tr w:rsidR="005C3BEC" w:rsidRPr="00DA35D1" w:rsidTr="00AD35F6">
        <w:trPr>
          <w:cantSplit/>
          <w:trHeight w:val="280"/>
        </w:trPr>
        <w:tc>
          <w:tcPr>
            <w:tcW w:w="3898" w:type="dxa"/>
            <w:vMerge w:val="restart"/>
            <w:tcBorders>
              <w:top w:val="single" w:sz="4" w:space="0" w:color="auto"/>
              <w:left w:val="single" w:sz="6" w:space="0" w:color="auto"/>
              <w:right w:val="single" w:sz="4" w:space="0" w:color="auto"/>
            </w:tcBorders>
          </w:tcPr>
          <w:p w:rsidR="005C3BEC" w:rsidRPr="00DA35D1" w:rsidRDefault="005C3BEC" w:rsidP="005C3BEC">
            <w:pPr>
              <w:pStyle w:val="ConsPlusCell"/>
              <w:widowControl/>
              <w:shd w:val="clear" w:color="auto" w:fill="FFFFFF"/>
              <w:spacing w:line="276" w:lineRule="auto"/>
              <w:ind w:right="-1"/>
              <w:rPr>
                <w:sz w:val="20"/>
                <w:szCs w:val="20"/>
              </w:rPr>
            </w:pPr>
            <w:r w:rsidRPr="00DA35D1">
              <w:rPr>
                <w:sz w:val="20"/>
                <w:szCs w:val="20"/>
              </w:rPr>
              <w:t>Материальное содержание главы сельского поселения</w:t>
            </w:r>
          </w:p>
        </w:tc>
        <w:tc>
          <w:tcPr>
            <w:tcW w:w="2268" w:type="dxa"/>
            <w:tcBorders>
              <w:top w:val="single" w:sz="4" w:space="0" w:color="auto"/>
              <w:left w:val="single" w:sz="4" w:space="0" w:color="auto"/>
              <w:bottom w:val="single" w:sz="6" w:space="0" w:color="auto"/>
              <w:right w:val="single" w:sz="4" w:space="0" w:color="auto"/>
            </w:tcBorders>
          </w:tcPr>
          <w:p w:rsidR="005C3BEC" w:rsidRPr="00DA35D1" w:rsidRDefault="005C3BEC" w:rsidP="005C3BE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nil"/>
              <w:left w:val="single" w:sz="4" w:space="0" w:color="auto"/>
              <w:bottom w:val="single" w:sz="6" w:space="0" w:color="auto"/>
              <w:right w:val="single" w:sz="4" w:space="0" w:color="auto"/>
            </w:tcBorders>
          </w:tcPr>
          <w:p w:rsidR="005C3BEC" w:rsidRPr="00DA35D1" w:rsidRDefault="00B07C28" w:rsidP="005C3BEC">
            <w:pPr>
              <w:pStyle w:val="ConsPlusCell"/>
              <w:widowControl/>
              <w:shd w:val="clear" w:color="auto" w:fill="FFFFFF"/>
              <w:spacing w:line="276" w:lineRule="auto"/>
              <w:ind w:right="-1"/>
              <w:jc w:val="center"/>
              <w:rPr>
                <w:color w:val="000000" w:themeColor="text1"/>
                <w:sz w:val="20"/>
                <w:szCs w:val="20"/>
              </w:rPr>
            </w:pPr>
            <w:r w:rsidRPr="00B07C28">
              <w:rPr>
                <w:color w:val="000000" w:themeColor="text1"/>
                <w:sz w:val="20"/>
                <w:szCs w:val="20"/>
              </w:rPr>
              <w:t>883 490,33</w:t>
            </w:r>
          </w:p>
        </w:tc>
        <w:tc>
          <w:tcPr>
            <w:tcW w:w="1276" w:type="dxa"/>
            <w:tcBorders>
              <w:top w:val="nil"/>
              <w:left w:val="single" w:sz="4" w:space="0" w:color="auto"/>
              <w:bottom w:val="single" w:sz="6" w:space="0" w:color="auto"/>
              <w:right w:val="single" w:sz="4" w:space="0" w:color="auto"/>
            </w:tcBorders>
          </w:tcPr>
          <w:p w:rsidR="005C3BEC" w:rsidRPr="00DA35D1" w:rsidRDefault="00B07C28" w:rsidP="005C3BEC">
            <w:pPr>
              <w:pStyle w:val="ConsPlusCell"/>
              <w:widowControl/>
              <w:shd w:val="clear" w:color="auto" w:fill="FFFFFF"/>
              <w:spacing w:line="276" w:lineRule="auto"/>
              <w:ind w:right="-1"/>
              <w:jc w:val="center"/>
              <w:rPr>
                <w:color w:val="000000" w:themeColor="text1"/>
                <w:sz w:val="20"/>
                <w:szCs w:val="20"/>
              </w:rPr>
            </w:pPr>
            <w:r w:rsidRPr="00B07C28">
              <w:rPr>
                <w:color w:val="000000" w:themeColor="text1"/>
                <w:sz w:val="20"/>
                <w:szCs w:val="20"/>
              </w:rPr>
              <w:t>883 490,33</w:t>
            </w:r>
          </w:p>
        </w:tc>
        <w:tc>
          <w:tcPr>
            <w:tcW w:w="1275" w:type="dxa"/>
            <w:tcBorders>
              <w:top w:val="nil"/>
              <w:left w:val="single" w:sz="4" w:space="0" w:color="auto"/>
              <w:bottom w:val="single" w:sz="6" w:space="0" w:color="auto"/>
              <w:right w:val="single" w:sz="6" w:space="0" w:color="auto"/>
            </w:tcBorders>
          </w:tcPr>
          <w:p w:rsidR="005C3BEC" w:rsidRPr="00DA35D1" w:rsidRDefault="00B07C28" w:rsidP="005C3BEC">
            <w:pPr>
              <w:pStyle w:val="ConsPlusCell"/>
              <w:widowControl/>
              <w:shd w:val="clear" w:color="auto" w:fill="FFFFFF"/>
              <w:spacing w:line="276" w:lineRule="auto"/>
              <w:ind w:right="-1"/>
              <w:jc w:val="center"/>
              <w:rPr>
                <w:color w:val="000000" w:themeColor="text1"/>
                <w:sz w:val="20"/>
                <w:szCs w:val="20"/>
              </w:rPr>
            </w:pPr>
            <w:r w:rsidRPr="00B07C28">
              <w:rPr>
                <w:color w:val="000000" w:themeColor="text1"/>
                <w:sz w:val="20"/>
                <w:szCs w:val="20"/>
              </w:rPr>
              <w:t>883 490,33</w:t>
            </w:r>
          </w:p>
        </w:tc>
      </w:tr>
      <w:tr w:rsidR="00526FD0" w:rsidRPr="00DA35D1" w:rsidTr="00AD35F6">
        <w:trPr>
          <w:cantSplit/>
          <w:trHeight w:val="223"/>
        </w:trPr>
        <w:tc>
          <w:tcPr>
            <w:tcW w:w="3898" w:type="dxa"/>
            <w:vMerge/>
            <w:tcBorders>
              <w:left w:val="single" w:sz="6" w:space="0" w:color="auto"/>
              <w:right w:val="single" w:sz="4" w:space="0" w:color="auto"/>
            </w:tcBorders>
          </w:tcPr>
          <w:p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nil"/>
              <w:left w:val="single" w:sz="4" w:space="0" w:color="auto"/>
              <w:bottom w:val="single" w:sz="6" w:space="0" w:color="auto"/>
              <w:right w:val="single" w:sz="4" w:space="0" w:color="auto"/>
            </w:tcBorders>
          </w:tcPr>
          <w:p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26FD0" w:rsidRPr="00DA35D1" w:rsidTr="00AD35F6">
        <w:trPr>
          <w:cantSplit/>
          <w:trHeight w:val="290"/>
        </w:trPr>
        <w:tc>
          <w:tcPr>
            <w:tcW w:w="3898" w:type="dxa"/>
            <w:vMerge/>
            <w:tcBorders>
              <w:left w:val="single" w:sz="6" w:space="0" w:color="auto"/>
              <w:bottom w:val="single" w:sz="6" w:space="0" w:color="auto"/>
              <w:right w:val="single" w:sz="4" w:space="0" w:color="auto"/>
            </w:tcBorders>
          </w:tcPr>
          <w:p w:rsidR="00526FD0" w:rsidRPr="00DA35D1" w:rsidRDefault="00526FD0" w:rsidP="009F6F5B">
            <w:pPr>
              <w:pStyle w:val="ConsPlusCell"/>
              <w:widowControl/>
              <w:shd w:val="clear" w:color="auto" w:fill="FFFFFF"/>
              <w:spacing w:line="276" w:lineRule="auto"/>
              <w:ind w:right="-1" w:firstLine="709"/>
              <w:rPr>
                <w:sz w:val="20"/>
                <w:szCs w:val="20"/>
              </w:rPr>
            </w:pPr>
          </w:p>
        </w:tc>
        <w:tc>
          <w:tcPr>
            <w:tcW w:w="2268" w:type="dxa"/>
            <w:tcBorders>
              <w:top w:val="nil"/>
              <w:left w:val="single" w:sz="4" w:space="0" w:color="auto"/>
              <w:bottom w:val="single" w:sz="6" w:space="0" w:color="auto"/>
              <w:right w:val="single" w:sz="4" w:space="0" w:color="auto"/>
            </w:tcBorders>
          </w:tcPr>
          <w:p w:rsidR="00526FD0" w:rsidRPr="00DA35D1" w:rsidRDefault="00526FD0" w:rsidP="00784510">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nil"/>
              <w:left w:val="single" w:sz="4" w:space="0" w:color="auto"/>
              <w:bottom w:val="single" w:sz="6" w:space="0" w:color="auto"/>
              <w:right w:val="single" w:sz="4" w:space="0" w:color="auto"/>
            </w:tcBorders>
          </w:tcPr>
          <w:p w:rsidR="00526FD0" w:rsidRPr="00DA35D1" w:rsidRDefault="00863F49" w:rsidP="00784510">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6" w:type="dxa"/>
            <w:tcBorders>
              <w:top w:val="nil"/>
              <w:left w:val="single" w:sz="4" w:space="0" w:color="auto"/>
              <w:bottom w:val="single" w:sz="6" w:space="0" w:color="auto"/>
              <w:right w:val="single" w:sz="4" w:space="0" w:color="auto"/>
            </w:tcBorders>
          </w:tcPr>
          <w:p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c>
          <w:tcPr>
            <w:tcW w:w="1275" w:type="dxa"/>
            <w:tcBorders>
              <w:top w:val="nil"/>
              <w:left w:val="single" w:sz="4" w:space="0" w:color="auto"/>
              <w:bottom w:val="single" w:sz="6" w:space="0" w:color="auto"/>
              <w:right w:val="single" w:sz="6" w:space="0" w:color="auto"/>
            </w:tcBorders>
          </w:tcPr>
          <w:p w:rsidR="00526FD0" w:rsidRPr="00DA35D1" w:rsidRDefault="00863F49" w:rsidP="005C3BEC">
            <w:pPr>
              <w:pStyle w:val="ConsPlusCell"/>
              <w:widowControl/>
              <w:shd w:val="clear" w:color="auto" w:fill="FFFFFF"/>
              <w:spacing w:line="276" w:lineRule="auto"/>
              <w:ind w:right="-1"/>
              <w:jc w:val="center"/>
              <w:rPr>
                <w:color w:val="000000" w:themeColor="text1"/>
                <w:sz w:val="20"/>
                <w:szCs w:val="20"/>
              </w:rPr>
            </w:pPr>
            <w:r w:rsidRPr="00DA35D1">
              <w:rPr>
                <w:color w:val="000000" w:themeColor="text1"/>
                <w:sz w:val="20"/>
                <w:szCs w:val="20"/>
              </w:rPr>
              <w:t>0,00</w:t>
            </w:r>
          </w:p>
        </w:tc>
      </w:tr>
      <w:tr w:rsidR="005C3BEC" w:rsidRPr="00DA35D1" w:rsidTr="005C3BEC">
        <w:trPr>
          <w:cantSplit/>
          <w:trHeight w:val="183"/>
        </w:trPr>
        <w:tc>
          <w:tcPr>
            <w:tcW w:w="6166" w:type="dxa"/>
            <w:gridSpan w:val="2"/>
            <w:tcBorders>
              <w:left w:val="single" w:sz="6" w:space="0" w:color="auto"/>
              <w:bottom w:val="single" w:sz="6" w:space="0" w:color="auto"/>
              <w:right w:val="single" w:sz="4" w:space="0" w:color="auto"/>
            </w:tcBorders>
          </w:tcPr>
          <w:p w:rsidR="005C3BEC" w:rsidRPr="00DA35D1" w:rsidRDefault="005C3BEC" w:rsidP="005C3BEC">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nil"/>
              <w:left w:val="single" w:sz="4" w:space="0" w:color="auto"/>
              <w:bottom w:val="single" w:sz="6" w:space="0" w:color="auto"/>
              <w:right w:val="single" w:sz="4" w:space="0" w:color="auto"/>
            </w:tcBorders>
          </w:tcPr>
          <w:p w:rsidR="005C3BEC" w:rsidRPr="00DA35D1" w:rsidRDefault="00B07C28" w:rsidP="005C3BEC">
            <w:pPr>
              <w:pStyle w:val="ConsPlusCell"/>
              <w:widowControl/>
              <w:shd w:val="clear" w:color="auto" w:fill="FFFFFF"/>
              <w:spacing w:line="276" w:lineRule="auto"/>
              <w:ind w:right="-1"/>
              <w:jc w:val="center"/>
              <w:rPr>
                <w:color w:val="000000" w:themeColor="text1"/>
                <w:sz w:val="20"/>
                <w:szCs w:val="20"/>
              </w:rPr>
            </w:pPr>
            <w:r w:rsidRPr="00B07C28">
              <w:rPr>
                <w:color w:val="000000" w:themeColor="text1"/>
                <w:sz w:val="20"/>
                <w:szCs w:val="20"/>
              </w:rPr>
              <w:t>883 490,33</w:t>
            </w:r>
          </w:p>
        </w:tc>
        <w:tc>
          <w:tcPr>
            <w:tcW w:w="1276" w:type="dxa"/>
            <w:tcBorders>
              <w:top w:val="nil"/>
              <w:left w:val="single" w:sz="4" w:space="0" w:color="auto"/>
              <w:bottom w:val="single" w:sz="6" w:space="0" w:color="auto"/>
              <w:right w:val="single" w:sz="4" w:space="0" w:color="auto"/>
            </w:tcBorders>
          </w:tcPr>
          <w:p w:rsidR="005C3BEC" w:rsidRPr="00DA35D1" w:rsidRDefault="00B07C28" w:rsidP="005C3BEC">
            <w:pPr>
              <w:pStyle w:val="ConsPlusCell"/>
              <w:widowControl/>
              <w:shd w:val="clear" w:color="auto" w:fill="FFFFFF"/>
              <w:spacing w:line="276" w:lineRule="auto"/>
              <w:ind w:right="-1"/>
              <w:jc w:val="center"/>
              <w:rPr>
                <w:color w:val="000000" w:themeColor="text1"/>
                <w:sz w:val="20"/>
                <w:szCs w:val="20"/>
              </w:rPr>
            </w:pPr>
            <w:r w:rsidRPr="00B07C28">
              <w:rPr>
                <w:color w:val="000000" w:themeColor="text1"/>
                <w:sz w:val="20"/>
                <w:szCs w:val="20"/>
              </w:rPr>
              <w:t>883 490,33</w:t>
            </w:r>
          </w:p>
        </w:tc>
        <w:tc>
          <w:tcPr>
            <w:tcW w:w="1275" w:type="dxa"/>
            <w:tcBorders>
              <w:top w:val="nil"/>
              <w:left w:val="single" w:sz="4" w:space="0" w:color="auto"/>
              <w:bottom w:val="single" w:sz="6" w:space="0" w:color="auto"/>
              <w:right w:val="single" w:sz="6" w:space="0" w:color="auto"/>
            </w:tcBorders>
          </w:tcPr>
          <w:p w:rsidR="005C3BEC" w:rsidRPr="00DA35D1" w:rsidRDefault="00B07C28" w:rsidP="005C3BEC">
            <w:pPr>
              <w:pStyle w:val="ConsPlusCell"/>
              <w:widowControl/>
              <w:shd w:val="clear" w:color="auto" w:fill="FFFFFF"/>
              <w:spacing w:line="276" w:lineRule="auto"/>
              <w:ind w:right="-1"/>
              <w:jc w:val="center"/>
              <w:rPr>
                <w:color w:val="000000" w:themeColor="text1"/>
                <w:sz w:val="20"/>
                <w:szCs w:val="20"/>
              </w:rPr>
            </w:pPr>
            <w:r w:rsidRPr="00B07C28">
              <w:rPr>
                <w:color w:val="000000" w:themeColor="text1"/>
                <w:sz w:val="20"/>
                <w:szCs w:val="20"/>
              </w:rPr>
              <w:t>883 490,33</w:t>
            </w:r>
          </w:p>
        </w:tc>
      </w:tr>
      <w:tr w:rsidR="00081DF4" w:rsidRPr="00DA35D1" w:rsidTr="00863F49">
        <w:trPr>
          <w:cantSplit/>
          <w:trHeight w:val="341"/>
        </w:trPr>
        <w:tc>
          <w:tcPr>
            <w:tcW w:w="10276" w:type="dxa"/>
            <w:gridSpan w:val="5"/>
            <w:tcBorders>
              <w:left w:val="single" w:sz="6" w:space="0" w:color="auto"/>
              <w:bottom w:val="single" w:sz="6" w:space="0" w:color="auto"/>
              <w:right w:val="single" w:sz="6" w:space="0" w:color="auto"/>
            </w:tcBorders>
          </w:tcPr>
          <w:p w:rsidR="00081DF4" w:rsidRPr="00DA35D1" w:rsidRDefault="00081DF4" w:rsidP="0044637A">
            <w:pPr>
              <w:pStyle w:val="ConsPlusCell"/>
              <w:widowControl/>
              <w:numPr>
                <w:ilvl w:val="0"/>
                <w:numId w:val="11"/>
              </w:numPr>
              <w:shd w:val="clear" w:color="auto" w:fill="FFFFFF"/>
              <w:spacing w:line="276" w:lineRule="auto"/>
              <w:ind w:right="-1"/>
              <w:jc w:val="center"/>
              <w:rPr>
                <w:sz w:val="20"/>
                <w:szCs w:val="20"/>
              </w:rPr>
            </w:pPr>
            <w:r w:rsidRPr="00DA35D1">
              <w:rPr>
                <w:sz w:val="20"/>
                <w:szCs w:val="20"/>
              </w:rPr>
              <w:t xml:space="preserve">Материальное содержание </w:t>
            </w:r>
            <w:r w:rsidR="0058266A" w:rsidRPr="00DA35D1">
              <w:rPr>
                <w:sz w:val="20"/>
                <w:szCs w:val="20"/>
              </w:rPr>
              <w:t>работников</w:t>
            </w:r>
            <w:r w:rsidRPr="00DA35D1">
              <w:rPr>
                <w:sz w:val="20"/>
                <w:szCs w:val="20"/>
              </w:rPr>
              <w:t xml:space="preserve"> администрации сельского поселения</w:t>
            </w:r>
          </w:p>
        </w:tc>
      </w:tr>
      <w:tr w:rsidR="00E43D2C" w:rsidRPr="00DA35D1" w:rsidTr="00FF56B7">
        <w:trPr>
          <w:cantSplit/>
          <w:trHeight w:val="421"/>
        </w:trPr>
        <w:tc>
          <w:tcPr>
            <w:tcW w:w="3898" w:type="dxa"/>
            <w:vMerge w:val="restart"/>
            <w:tcBorders>
              <w:left w:val="single" w:sz="6" w:space="0" w:color="auto"/>
              <w:right w:val="single" w:sz="4" w:space="0" w:color="auto"/>
            </w:tcBorders>
          </w:tcPr>
          <w:p w:rsidR="00E43D2C" w:rsidRPr="00DA35D1" w:rsidRDefault="00E43D2C" w:rsidP="00E43D2C">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администрации</w:t>
            </w:r>
          </w:p>
        </w:tc>
        <w:tc>
          <w:tcPr>
            <w:tcW w:w="2268" w:type="dxa"/>
            <w:tcBorders>
              <w:left w:val="single" w:sz="4" w:space="0" w:color="auto"/>
              <w:bottom w:val="single" w:sz="6" w:space="0" w:color="auto"/>
              <w:right w:val="single" w:sz="4" w:space="0" w:color="auto"/>
            </w:tcBorders>
          </w:tcPr>
          <w:p w:rsidR="00E43D2C" w:rsidRPr="00DA35D1" w:rsidRDefault="00E43D2C" w:rsidP="00E43D2C">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left w:val="single" w:sz="4" w:space="0" w:color="auto"/>
              <w:bottom w:val="single" w:sz="6" w:space="0" w:color="auto"/>
              <w:right w:val="single" w:sz="4" w:space="0" w:color="auto"/>
            </w:tcBorders>
            <w:tcMar>
              <w:left w:w="0" w:type="dxa"/>
              <w:right w:w="0" w:type="dxa"/>
            </w:tcMar>
          </w:tcPr>
          <w:p w:rsidR="00E43D2C" w:rsidRPr="00E43D2C" w:rsidRDefault="00524642" w:rsidP="00FF56B7">
            <w:pPr>
              <w:pStyle w:val="ConsPlusCell"/>
              <w:widowControl/>
              <w:shd w:val="clear" w:color="auto" w:fill="FFFFFF"/>
              <w:spacing w:line="276" w:lineRule="auto"/>
              <w:ind w:right="-1"/>
              <w:jc w:val="center"/>
              <w:rPr>
                <w:sz w:val="20"/>
                <w:szCs w:val="20"/>
              </w:rPr>
            </w:pPr>
            <w:r w:rsidRPr="00524642">
              <w:rPr>
                <w:sz w:val="20"/>
                <w:szCs w:val="20"/>
              </w:rPr>
              <w:t>2 195 740,80</w:t>
            </w:r>
          </w:p>
        </w:tc>
        <w:tc>
          <w:tcPr>
            <w:tcW w:w="1276" w:type="dxa"/>
            <w:tcBorders>
              <w:left w:val="single" w:sz="4" w:space="0" w:color="auto"/>
              <w:bottom w:val="single" w:sz="6" w:space="0" w:color="auto"/>
              <w:right w:val="single" w:sz="4" w:space="0" w:color="auto"/>
            </w:tcBorders>
          </w:tcPr>
          <w:p w:rsidR="00E43D2C" w:rsidRPr="00E43D2C" w:rsidRDefault="00524642" w:rsidP="00E43D2C">
            <w:pPr>
              <w:pStyle w:val="ConsPlusCell"/>
              <w:widowControl/>
              <w:shd w:val="clear" w:color="auto" w:fill="FFFFFF"/>
              <w:spacing w:line="276" w:lineRule="auto"/>
              <w:ind w:right="-1"/>
              <w:jc w:val="center"/>
              <w:rPr>
                <w:sz w:val="20"/>
                <w:szCs w:val="20"/>
              </w:rPr>
            </w:pPr>
            <w:r w:rsidRPr="00524642">
              <w:rPr>
                <w:sz w:val="20"/>
                <w:szCs w:val="20"/>
              </w:rPr>
              <w:t>2 195 028,78</w:t>
            </w:r>
          </w:p>
        </w:tc>
        <w:tc>
          <w:tcPr>
            <w:tcW w:w="1275" w:type="dxa"/>
            <w:tcBorders>
              <w:left w:val="single" w:sz="4" w:space="0" w:color="auto"/>
              <w:bottom w:val="single" w:sz="6" w:space="0" w:color="auto"/>
              <w:right w:val="single" w:sz="6" w:space="0" w:color="auto"/>
            </w:tcBorders>
          </w:tcPr>
          <w:p w:rsidR="00E43D2C" w:rsidRPr="00E43D2C" w:rsidRDefault="00524642" w:rsidP="00E43D2C">
            <w:pPr>
              <w:pStyle w:val="ConsPlusCell"/>
              <w:widowControl/>
              <w:shd w:val="clear" w:color="auto" w:fill="FFFFFF"/>
              <w:spacing w:line="276" w:lineRule="auto"/>
              <w:ind w:right="-1"/>
              <w:jc w:val="center"/>
              <w:rPr>
                <w:sz w:val="20"/>
                <w:szCs w:val="20"/>
              </w:rPr>
            </w:pPr>
            <w:r w:rsidRPr="00524642">
              <w:rPr>
                <w:sz w:val="20"/>
                <w:szCs w:val="20"/>
              </w:rPr>
              <w:t>2 195 028,78</w:t>
            </w:r>
          </w:p>
        </w:tc>
      </w:tr>
      <w:tr w:rsidR="00DB7E88" w:rsidRPr="00DA35D1" w:rsidTr="00AD35F6">
        <w:trPr>
          <w:cantSplit/>
          <w:trHeight w:val="341"/>
        </w:trPr>
        <w:tc>
          <w:tcPr>
            <w:tcW w:w="3898" w:type="dxa"/>
            <w:vMerge/>
            <w:tcBorders>
              <w:left w:val="single" w:sz="6" w:space="0" w:color="auto"/>
              <w:right w:val="single" w:sz="4" w:space="0" w:color="auto"/>
            </w:tcBorders>
          </w:tcPr>
          <w:p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left w:val="single" w:sz="4" w:space="0" w:color="auto"/>
              <w:bottom w:val="single" w:sz="6" w:space="0" w:color="auto"/>
              <w:right w:val="single" w:sz="4" w:space="0" w:color="auto"/>
            </w:tcBorders>
          </w:tcPr>
          <w:p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r>
      <w:tr w:rsidR="00DB7E88" w:rsidRPr="00DA35D1" w:rsidTr="00AD35F6">
        <w:trPr>
          <w:cantSplit/>
          <w:trHeight w:val="341"/>
        </w:trPr>
        <w:tc>
          <w:tcPr>
            <w:tcW w:w="3898" w:type="dxa"/>
            <w:vMerge/>
            <w:tcBorders>
              <w:left w:val="single" w:sz="6" w:space="0" w:color="auto"/>
              <w:bottom w:val="single" w:sz="6" w:space="0" w:color="auto"/>
              <w:right w:val="single" w:sz="4" w:space="0" w:color="auto"/>
            </w:tcBorders>
          </w:tcPr>
          <w:p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left w:val="single" w:sz="4" w:space="0" w:color="auto"/>
              <w:bottom w:val="single" w:sz="6" w:space="0" w:color="auto"/>
              <w:right w:val="single" w:sz="4"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left w:val="single" w:sz="4" w:space="0" w:color="auto"/>
              <w:bottom w:val="single" w:sz="6" w:space="0" w:color="auto"/>
              <w:right w:val="single" w:sz="4" w:space="0" w:color="auto"/>
            </w:tcBorders>
          </w:tcPr>
          <w:p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6" w:type="dxa"/>
            <w:tcBorders>
              <w:left w:val="single" w:sz="4" w:space="0" w:color="auto"/>
              <w:bottom w:val="single" w:sz="6" w:space="0" w:color="auto"/>
              <w:right w:val="single" w:sz="4" w:space="0" w:color="auto"/>
            </w:tcBorders>
          </w:tcPr>
          <w:p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c>
          <w:tcPr>
            <w:tcW w:w="1275" w:type="dxa"/>
            <w:tcBorders>
              <w:left w:val="single" w:sz="4" w:space="0" w:color="auto"/>
              <w:bottom w:val="single" w:sz="6" w:space="0" w:color="auto"/>
              <w:right w:val="single" w:sz="6" w:space="0" w:color="auto"/>
            </w:tcBorders>
          </w:tcPr>
          <w:p w:rsidR="00DB7E88" w:rsidRPr="00E43D2C" w:rsidRDefault="00DB7E88" w:rsidP="00DB7E88">
            <w:pPr>
              <w:pStyle w:val="ConsPlusCell"/>
              <w:widowControl/>
              <w:shd w:val="clear" w:color="auto" w:fill="FFFFFF"/>
              <w:spacing w:line="276" w:lineRule="auto"/>
              <w:ind w:right="-1"/>
              <w:jc w:val="center"/>
              <w:rPr>
                <w:sz w:val="20"/>
                <w:szCs w:val="20"/>
              </w:rPr>
            </w:pPr>
            <w:r w:rsidRPr="00E43D2C">
              <w:rPr>
                <w:sz w:val="20"/>
                <w:szCs w:val="20"/>
              </w:rPr>
              <w:t>0,00</w:t>
            </w:r>
          </w:p>
        </w:tc>
      </w:tr>
      <w:tr w:rsidR="00524642" w:rsidRPr="00DA35D1" w:rsidTr="00FF56B7">
        <w:trPr>
          <w:cantSplit/>
          <w:trHeight w:val="452"/>
        </w:trPr>
        <w:tc>
          <w:tcPr>
            <w:tcW w:w="6166" w:type="dxa"/>
            <w:gridSpan w:val="2"/>
            <w:tcBorders>
              <w:left w:val="single" w:sz="6" w:space="0" w:color="auto"/>
              <w:bottom w:val="single" w:sz="6" w:space="0" w:color="auto"/>
              <w:right w:val="single" w:sz="4" w:space="0" w:color="auto"/>
            </w:tcBorders>
          </w:tcPr>
          <w:p w:rsidR="00524642" w:rsidRPr="00DA35D1" w:rsidRDefault="00524642" w:rsidP="00DB7E88">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left w:val="single" w:sz="4" w:space="0" w:color="auto"/>
              <w:bottom w:val="single" w:sz="6" w:space="0" w:color="auto"/>
              <w:right w:val="single" w:sz="4" w:space="0" w:color="auto"/>
            </w:tcBorders>
          </w:tcPr>
          <w:p w:rsidR="00524642" w:rsidRPr="00E43D2C" w:rsidRDefault="00524642" w:rsidP="0090109C">
            <w:pPr>
              <w:pStyle w:val="ConsPlusCell"/>
              <w:widowControl/>
              <w:shd w:val="clear" w:color="auto" w:fill="FFFFFF"/>
              <w:spacing w:line="276" w:lineRule="auto"/>
              <w:ind w:right="-1"/>
              <w:jc w:val="center"/>
              <w:rPr>
                <w:sz w:val="20"/>
                <w:szCs w:val="20"/>
              </w:rPr>
            </w:pPr>
            <w:r w:rsidRPr="00524642">
              <w:rPr>
                <w:sz w:val="20"/>
                <w:szCs w:val="20"/>
              </w:rPr>
              <w:t>2 195 740,80</w:t>
            </w:r>
          </w:p>
        </w:tc>
        <w:tc>
          <w:tcPr>
            <w:tcW w:w="1276" w:type="dxa"/>
            <w:tcBorders>
              <w:left w:val="single" w:sz="4" w:space="0" w:color="auto"/>
              <w:bottom w:val="single" w:sz="6" w:space="0" w:color="auto"/>
              <w:right w:val="single" w:sz="4" w:space="0" w:color="auto"/>
            </w:tcBorders>
          </w:tcPr>
          <w:p w:rsidR="00524642" w:rsidRPr="00E43D2C" w:rsidRDefault="00524642" w:rsidP="0090109C">
            <w:pPr>
              <w:pStyle w:val="ConsPlusCell"/>
              <w:widowControl/>
              <w:shd w:val="clear" w:color="auto" w:fill="FFFFFF"/>
              <w:spacing w:line="276" w:lineRule="auto"/>
              <w:ind w:right="-1"/>
              <w:jc w:val="center"/>
              <w:rPr>
                <w:sz w:val="20"/>
                <w:szCs w:val="20"/>
              </w:rPr>
            </w:pPr>
            <w:r w:rsidRPr="00524642">
              <w:rPr>
                <w:sz w:val="20"/>
                <w:szCs w:val="20"/>
              </w:rPr>
              <w:t>2 195 028,78</w:t>
            </w:r>
          </w:p>
        </w:tc>
        <w:tc>
          <w:tcPr>
            <w:tcW w:w="1275" w:type="dxa"/>
            <w:tcBorders>
              <w:left w:val="single" w:sz="4" w:space="0" w:color="auto"/>
              <w:bottom w:val="single" w:sz="6" w:space="0" w:color="auto"/>
              <w:right w:val="single" w:sz="6" w:space="0" w:color="auto"/>
            </w:tcBorders>
          </w:tcPr>
          <w:p w:rsidR="00524642" w:rsidRPr="00E43D2C" w:rsidRDefault="00524642" w:rsidP="0090109C">
            <w:pPr>
              <w:pStyle w:val="ConsPlusCell"/>
              <w:widowControl/>
              <w:shd w:val="clear" w:color="auto" w:fill="FFFFFF"/>
              <w:spacing w:line="276" w:lineRule="auto"/>
              <w:ind w:right="-1"/>
              <w:jc w:val="center"/>
              <w:rPr>
                <w:sz w:val="20"/>
                <w:szCs w:val="20"/>
              </w:rPr>
            </w:pPr>
            <w:r w:rsidRPr="00524642">
              <w:rPr>
                <w:sz w:val="20"/>
                <w:szCs w:val="20"/>
              </w:rPr>
              <w:t>2 195 028,78</w:t>
            </w:r>
          </w:p>
        </w:tc>
      </w:tr>
      <w:tr w:rsidR="00DB7E88" w:rsidRPr="00DA35D1" w:rsidTr="00863F49">
        <w:trPr>
          <w:cantSplit/>
          <w:trHeight w:val="341"/>
        </w:trPr>
        <w:tc>
          <w:tcPr>
            <w:tcW w:w="10276" w:type="dxa"/>
            <w:gridSpan w:val="5"/>
            <w:tcBorders>
              <w:top w:val="nil"/>
              <w:left w:val="single" w:sz="6" w:space="0" w:color="auto"/>
              <w:bottom w:val="single" w:sz="6" w:space="0" w:color="auto"/>
              <w:right w:val="single" w:sz="6" w:space="0" w:color="auto"/>
            </w:tcBorders>
          </w:tcPr>
          <w:p w:rsidR="00DB7E88" w:rsidRPr="00DA35D1" w:rsidRDefault="00DB7E88" w:rsidP="00DB7E88">
            <w:pPr>
              <w:pStyle w:val="ConsPlusCell"/>
              <w:widowControl/>
              <w:numPr>
                <w:ilvl w:val="0"/>
                <w:numId w:val="11"/>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администрации сельского поселения</w:t>
            </w:r>
          </w:p>
        </w:tc>
      </w:tr>
      <w:tr w:rsidR="00DB7E88" w:rsidRPr="00DA35D1" w:rsidTr="00AD35F6">
        <w:trPr>
          <w:cantSplit/>
          <w:trHeight w:val="267"/>
        </w:trPr>
        <w:tc>
          <w:tcPr>
            <w:tcW w:w="3898" w:type="dxa"/>
            <w:vMerge w:val="restart"/>
            <w:tcBorders>
              <w:top w:val="single" w:sz="6"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rPr>
                <w:sz w:val="20"/>
                <w:szCs w:val="20"/>
              </w:rPr>
            </w:pPr>
            <w:r w:rsidRPr="00DA35D1">
              <w:rPr>
                <w:color w:val="000000"/>
                <w:sz w:val="20"/>
                <w:szCs w:val="20"/>
              </w:rPr>
              <w:t>Материально-техническое обеспечение деятельности работников администрации</w:t>
            </w:r>
          </w:p>
        </w:tc>
        <w:tc>
          <w:tcPr>
            <w:tcW w:w="2268" w:type="dxa"/>
            <w:tcBorders>
              <w:top w:val="single" w:sz="6" w:space="0" w:color="auto"/>
              <w:left w:val="single" w:sz="6" w:space="0" w:color="auto"/>
              <w:bottom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6" w:space="0" w:color="auto"/>
              <w:right w:val="single" w:sz="6" w:space="0" w:color="auto"/>
            </w:tcBorders>
          </w:tcPr>
          <w:p w:rsidR="00DB7E88" w:rsidRPr="00DA35D1" w:rsidRDefault="00B431DF" w:rsidP="00DB7E88">
            <w:pPr>
              <w:pStyle w:val="ConsPlusCell"/>
              <w:widowControl/>
              <w:shd w:val="clear" w:color="auto" w:fill="FFFFFF"/>
              <w:spacing w:line="276" w:lineRule="auto"/>
              <w:ind w:right="-1"/>
              <w:jc w:val="center"/>
              <w:rPr>
                <w:sz w:val="20"/>
                <w:szCs w:val="20"/>
              </w:rPr>
            </w:pPr>
            <w:r w:rsidRPr="00B431DF">
              <w:rPr>
                <w:sz w:val="20"/>
                <w:szCs w:val="20"/>
              </w:rPr>
              <w:t>810 320,51</w:t>
            </w:r>
          </w:p>
        </w:tc>
        <w:tc>
          <w:tcPr>
            <w:tcW w:w="1276" w:type="dxa"/>
            <w:tcBorders>
              <w:top w:val="single" w:sz="6" w:space="0" w:color="auto"/>
              <w:left w:val="single" w:sz="6" w:space="0" w:color="auto"/>
              <w:bottom w:val="single" w:sz="6" w:space="0" w:color="auto"/>
              <w:right w:val="single" w:sz="6" w:space="0" w:color="auto"/>
            </w:tcBorders>
          </w:tcPr>
          <w:p w:rsidR="00DB7E88" w:rsidRPr="00DA35D1" w:rsidRDefault="00B431DF" w:rsidP="00DB7E88">
            <w:pPr>
              <w:pStyle w:val="ConsPlusCell"/>
              <w:widowControl/>
              <w:shd w:val="clear" w:color="auto" w:fill="FFFFFF"/>
              <w:spacing w:line="276" w:lineRule="auto"/>
              <w:ind w:right="-1"/>
              <w:jc w:val="center"/>
              <w:rPr>
                <w:sz w:val="20"/>
                <w:szCs w:val="20"/>
              </w:rPr>
            </w:pPr>
            <w:r w:rsidRPr="00B431DF">
              <w:rPr>
                <w:sz w:val="20"/>
                <w:szCs w:val="20"/>
              </w:rPr>
              <w:t>810 320,51</w:t>
            </w:r>
          </w:p>
        </w:tc>
        <w:tc>
          <w:tcPr>
            <w:tcW w:w="1275" w:type="dxa"/>
            <w:tcBorders>
              <w:top w:val="single" w:sz="6" w:space="0" w:color="auto"/>
              <w:left w:val="single" w:sz="6" w:space="0" w:color="auto"/>
              <w:bottom w:val="single" w:sz="6" w:space="0" w:color="auto"/>
              <w:right w:val="single" w:sz="6" w:space="0" w:color="auto"/>
            </w:tcBorders>
          </w:tcPr>
          <w:p w:rsidR="00DB7E88" w:rsidRPr="00DA35D1" w:rsidRDefault="00B431DF" w:rsidP="00DB7E88">
            <w:pPr>
              <w:pStyle w:val="ConsPlusCell"/>
              <w:widowControl/>
              <w:shd w:val="clear" w:color="auto" w:fill="FFFFFF"/>
              <w:spacing w:line="276" w:lineRule="auto"/>
              <w:ind w:right="-1"/>
              <w:jc w:val="center"/>
              <w:rPr>
                <w:sz w:val="20"/>
                <w:szCs w:val="20"/>
              </w:rPr>
            </w:pPr>
            <w:r w:rsidRPr="00B431DF">
              <w:rPr>
                <w:sz w:val="20"/>
                <w:szCs w:val="20"/>
              </w:rPr>
              <w:t>810 320,53</w:t>
            </w:r>
          </w:p>
        </w:tc>
      </w:tr>
      <w:tr w:rsidR="00DB7E88" w:rsidRPr="00DA35D1" w:rsidTr="00AD35F6">
        <w:trPr>
          <w:cantSplit/>
          <w:trHeight w:val="287"/>
        </w:trPr>
        <w:tc>
          <w:tcPr>
            <w:tcW w:w="3898" w:type="dxa"/>
            <w:vMerge/>
            <w:tcBorders>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bottom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rsidTr="00AD35F6">
        <w:trPr>
          <w:cantSplit/>
          <w:trHeight w:val="383"/>
        </w:trPr>
        <w:tc>
          <w:tcPr>
            <w:tcW w:w="3898" w:type="dxa"/>
            <w:vMerge/>
            <w:tcBorders>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rsidTr="00AD35F6">
        <w:trPr>
          <w:cantSplit/>
          <w:trHeight w:val="383"/>
        </w:trPr>
        <w:tc>
          <w:tcPr>
            <w:tcW w:w="3898" w:type="dxa"/>
            <w:tcBorders>
              <w:top w:val="nil"/>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rPr>
                <w:sz w:val="20"/>
                <w:szCs w:val="20"/>
              </w:rPr>
            </w:pPr>
            <w:r w:rsidRPr="00DA35D1">
              <w:rPr>
                <w:sz w:val="20"/>
                <w:szCs w:val="20"/>
              </w:rPr>
              <w:t>Профессиональная подготовка, переподготовка и повышение квалификации</w:t>
            </w:r>
          </w:p>
        </w:tc>
        <w:tc>
          <w:tcPr>
            <w:tcW w:w="2268" w:type="dxa"/>
            <w:tcBorders>
              <w:top w:val="nil"/>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p>
        </w:tc>
        <w:tc>
          <w:tcPr>
            <w:tcW w:w="1276"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p>
        </w:tc>
        <w:tc>
          <w:tcPr>
            <w:tcW w:w="1275"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p>
        </w:tc>
      </w:tr>
      <w:tr w:rsidR="00B431DF" w:rsidRPr="00DA35D1" w:rsidTr="00AD35F6">
        <w:trPr>
          <w:cantSplit/>
          <w:trHeight w:val="248"/>
        </w:trPr>
        <w:tc>
          <w:tcPr>
            <w:tcW w:w="6166" w:type="dxa"/>
            <w:gridSpan w:val="2"/>
            <w:tcBorders>
              <w:top w:val="nil"/>
              <w:left w:val="single" w:sz="6" w:space="0" w:color="auto"/>
              <w:bottom w:val="single" w:sz="4" w:space="0" w:color="auto"/>
              <w:right w:val="single" w:sz="6" w:space="0" w:color="auto"/>
            </w:tcBorders>
          </w:tcPr>
          <w:p w:rsidR="00B431DF" w:rsidRPr="00DA35D1" w:rsidRDefault="00B431DF" w:rsidP="00DB7E88">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rsidR="00B431DF" w:rsidRPr="00DA35D1" w:rsidRDefault="00B431DF" w:rsidP="0090109C">
            <w:pPr>
              <w:pStyle w:val="ConsPlusCell"/>
              <w:widowControl/>
              <w:shd w:val="clear" w:color="auto" w:fill="FFFFFF"/>
              <w:spacing w:line="276" w:lineRule="auto"/>
              <w:ind w:right="-1"/>
              <w:jc w:val="center"/>
              <w:rPr>
                <w:sz w:val="20"/>
                <w:szCs w:val="20"/>
              </w:rPr>
            </w:pPr>
            <w:r w:rsidRPr="00B431DF">
              <w:rPr>
                <w:sz w:val="20"/>
                <w:szCs w:val="20"/>
              </w:rPr>
              <w:t>810 320,51</w:t>
            </w:r>
          </w:p>
        </w:tc>
        <w:tc>
          <w:tcPr>
            <w:tcW w:w="1276" w:type="dxa"/>
            <w:tcBorders>
              <w:top w:val="single" w:sz="6" w:space="0" w:color="auto"/>
              <w:left w:val="single" w:sz="6" w:space="0" w:color="auto"/>
              <w:bottom w:val="single" w:sz="4" w:space="0" w:color="auto"/>
              <w:right w:val="single" w:sz="6" w:space="0" w:color="auto"/>
            </w:tcBorders>
          </w:tcPr>
          <w:p w:rsidR="00B431DF" w:rsidRPr="00DA35D1" w:rsidRDefault="00B431DF" w:rsidP="0090109C">
            <w:pPr>
              <w:pStyle w:val="ConsPlusCell"/>
              <w:widowControl/>
              <w:shd w:val="clear" w:color="auto" w:fill="FFFFFF"/>
              <w:spacing w:line="276" w:lineRule="auto"/>
              <w:ind w:right="-1"/>
              <w:jc w:val="center"/>
              <w:rPr>
                <w:sz w:val="20"/>
                <w:szCs w:val="20"/>
              </w:rPr>
            </w:pPr>
            <w:r w:rsidRPr="00B431DF">
              <w:rPr>
                <w:sz w:val="20"/>
                <w:szCs w:val="20"/>
              </w:rPr>
              <w:t>810 320,51</w:t>
            </w:r>
          </w:p>
        </w:tc>
        <w:tc>
          <w:tcPr>
            <w:tcW w:w="1275" w:type="dxa"/>
            <w:tcBorders>
              <w:top w:val="single" w:sz="6" w:space="0" w:color="auto"/>
              <w:left w:val="single" w:sz="6" w:space="0" w:color="auto"/>
              <w:bottom w:val="single" w:sz="4" w:space="0" w:color="auto"/>
              <w:right w:val="single" w:sz="6" w:space="0" w:color="auto"/>
            </w:tcBorders>
          </w:tcPr>
          <w:p w:rsidR="00B431DF" w:rsidRPr="00DA35D1" w:rsidRDefault="00B431DF" w:rsidP="0090109C">
            <w:pPr>
              <w:pStyle w:val="ConsPlusCell"/>
              <w:widowControl/>
              <w:shd w:val="clear" w:color="auto" w:fill="FFFFFF"/>
              <w:spacing w:line="276" w:lineRule="auto"/>
              <w:ind w:right="-1"/>
              <w:jc w:val="center"/>
              <w:rPr>
                <w:sz w:val="20"/>
                <w:szCs w:val="20"/>
              </w:rPr>
            </w:pPr>
            <w:r w:rsidRPr="00B431DF">
              <w:rPr>
                <w:sz w:val="20"/>
                <w:szCs w:val="20"/>
              </w:rPr>
              <w:t>810 320,53</w:t>
            </w:r>
          </w:p>
        </w:tc>
      </w:tr>
      <w:tr w:rsidR="00DB7E88" w:rsidRPr="00DA35D1" w:rsidTr="00863F49">
        <w:trPr>
          <w:cantSplit/>
          <w:trHeight w:val="383"/>
        </w:trPr>
        <w:tc>
          <w:tcPr>
            <w:tcW w:w="10276" w:type="dxa"/>
            <w:gridSpan w:val="5"/>
            <w:tcBorders>
              <w:top w:val="nil"/>
              <w:left w:val="single" w:sz="6" w:space="0" w:color="auto"/>
              <w:bottom w:val="single" w:sz="4" w:space="0" w:color="auto"/>
              <w:right w:val="single" w:sz="6" w:space="0" w:color="auto"/>
            </w:tcBorders>
          </w:tcPr>
          <w:p w:rsidR="00DB7E88" w:rsidRPr="00DA35D1" w:rsidRDefault="00DB7E88" w:rsidP="00DB7E88">
            <w:pPr>
              <w:pStyle w:val="ConsPlusCell"/>
              <w:widowControl/>
              <w:numPr>
                <w:ilvl w:val="0"/>
                <w:numId w:val="11"/>
              </w:numPr>
              <w:shd w:val="clear" w:color="auto" w:fill="FFFFFF"/>
              <w:spacing w:line="276" w:lineRule="auto"/>
              <w:ind w:right="-1"/>
              <w:jc w:val="center"/>
              <w:rPr>
                <w:sz w:val="20"/>
                <w:szCs w:val="20"/>
              </w:rPr>
            </w:pPr>
            <w:r w:rsidRPr="00DA35D1">
              <w:rPr>
                <w:sz w:val="20"/>
                <w:szCs w:val="20"/>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DB7E88" w:rsidRPr="00DA35D1" w:rsidTr="00AD35F6">
        <w:trPr>
          <w:cantSplit/>
          <w:trHeight w:val="113"/>
        </w:trPr>
        <w:tc>
          <w:tcPr>
            <w:tcW w:w="3898" w:type="dxa"/>
            <w:vMerge w:val="restart"/>
            <w:tcBorders>
              <w:top w:val="nil"/>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rPr>
                <w:sz w:val="20"/>
                <w:szCs w:val="20"/>
              </w:rPr>
            </w:pPr>
            <w:r w:rsidRPr="00DA35D1">
              <w:rPr>
                <w:sz w:val="20"/>
                <w:szCs w:val="20"/>
              </w:rPr>
              <w:t>Материальное содержание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rsidTr="00AD35F6">
        <w:trPr>
          <w:cantSplit/>
          <w:trHeight w:val="121"/>
        </w:trPr>
        <w:tc>
          <w:tcPr>
            <w:tcW w:w="3898" w:type="dxa"/>
            <w:vMerge/>
            <w:tcBorders>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6"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rsidTr="00AD35F6">
        <w:trPr>
          <w:cantSplit/>
          <w:trHeight w:val="383"/>
        </w:trPr>
        <w:tc>
          <w:tcPr>
            <w:tcW w:w="3898" w:type="dxa"/>
            <w:vMerge/>
            <w:tcBorders>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right w:val="single" w:sz="6" w:space="0" w:color="auto"/>
            </w:tcBorders>
          </w:tcPr>
          <w:p w:rsidR="00DB7E88" w:rsidRPr="00DA35D1" w:rsidRDefault="0070269F" w:rsidP="00DB7E88">
            <w:pPr>
              <w:pStyle w:val="ConsPlusCell"/>
              <w:widowControl/>
              <w:shd w:val="clear" w:color="auto" w:fill="FFFFFF"/>
              <w:spacing w:line="276" w:lineRule="auto"/>
              <w:ind w:right="-1"/>
              <w:jc w:val="center"/>
              <w:rPr>
                <w:sz w:val="20"/>
                <w:szCs w:val="20"/>
              </w:rPr>
            </w:pPr>
            <w:r>
              <w:rPr>
                <w:sz w:val="20"/>
                <w:szCs w:val="20"/>
              </w:rPr>
              <w:t>287 680,00</w:t>
            </w:r>
          </w:p>
        </w:tc>
        <w:tc>
          <w:tcPr>
            <w:tcW w:w="1276" w:type="dxa"/>
            <w:tcBorders>
              <w:top w:val="single" w:sz="6" w:space="0" w:color="auto"/>
              <w:left w:val="single" w:sz="6" w:space="0" w:color="auto"/>
              <w:right w:val="single" w:sz="6" w:space="0" w:color="auto"/>
            </w:tcBorders>
          </w:tcPr>
          <w:p w:rsidR="00DB7E88" w:rsidRPr="00DA35D1" w:rsidRDefault="0070269F" w:rsidP="00DB7E88">
            <w:pPr>
              <w:pStyle w:val="ConsPlusCell"/>
              <w:widowControl/>
              <w:shd w:val="clear" w:color="auto" w:fill="FFFFFF"/>
              <w:spacing w:line="276" w:lineRule="auto"/>
              <w:ind w:right="-1"/>
              <w:jc w:val="center"/>
              <w:rPr>
                <w:sz w:val="20"/>
                <w:szCs w:val="20"/>
              </w:rPr>
            </w:pPr>
            <w:r>
              <w:rPr>
                <w:sz w:val="20"/>
                <w:szCs w:val="20"/>
              </w:rPr>
              <w:t>300 630,00</w:t>
            </w:r>
          </w:p>
        </w:tc>
        <w:tc>
          <w:tcPr>
            <w:tcW w:w="1275" w:type="dxa"/>
            <w:tcBorders>
              <w:top w:val="single" w:sz="6" w:space="0" w:color="auto"/>
              <w:left w:val="single" w:sz="6" w:space="0" w:color="auto"/>
              <w:right w:val="single" w:sz="6" w:space="0" w:color="auto"/>
            </w:tcBorders>
          </w:tcPr>
          <w:p w:rsidR="00DB7E88" w:rsidRPr="00DA35D1" w:rsidRDefault="0070269F" w:rsidP="00DB7E88">
            <w:pPr>
              <w:pStyle w:val="ConsPlusCell"/>
              <w:widowControl/>
              <w:shd w:val="clear" w:color="auto" w:fill="FFFFFF"/>
              <w:spacing w:line="276" w:lineRule="auto"/>
              <w:ind w:right="-1"/>
              <w:jc w:val="center"/>
              <w:rPr>
                <w:sz w:val="20"/>
                <w:szCs w:val="20"/>
              </w:rPr>
            </w:pPr>
            <w:r>
              <w:rPr>
                <w:sz w:val="20"/>
                <w:szCs w:val="20"/>
              </w:rPr>
              <w:t>311 220,00</w:t>
            </w:r>
          </w:p>
        </w:tc>
      </w:tr>
      <w:tr w:rsidR="000669E0" w:rsidRPr="00DA35D1" w:rsidTr="006632CA">
        <w:trPr>
          <w:cantSplit/>
          <w:trHeight w:val="201"/>
        </w:trPr>
        <w:tc>
          <w:tcPr>
            <w:tcW w:w="6166" w:type="dxa"/>
            <w:gridSpan w:val="2"/>
            <w:tcBorders>
              <w:left w:val="single" w:sz="6" w:space="0" w:color="auto"/>
              <w:bottom w:val="single" w:sz="4" w:space="0" w:color="auto"/>
              <w:right w:val="single" w:sz="6" w:space="0" w:color="auto"/>
            </w:tcBorders>
          </w:tcPr>
          <w:p w:rsidR="000669E0" w:rsidRPr="00DA35D1" w:rsidRDefault="000669E0" w:rsidP="000669E0">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right w:val="single" w:sz="6" w:space="0" w:color="auto"/>
            </w:tcBorders>
          </w:tcPr>
          <w:p w:rsidR="000669E0" w:rsidRPr="00DA35D1" w:rsidRDefault="0070269F" w:rsidP="000669E0">
            <w:pPr>
              <w:pStyle w:val="ConsPlusCell"/>
              <w:widowControl/>
              <w:shd w:val="clear" w:color="auto" w:fill="FFFFFF"/>
              <w:spacing w:line="276" w:lineRule="auto"/>
              <w:ind w:right="-1"/>
              <w:jc w:val="center"/>
              <w:rPr>
                <w:sz w:val="20"/>
                <w:szCs w:val="20"/>
              </w:rPr>
            </w:pPr>
            <w:r>
              <w:rPr>
                <w:sz w:val="20"/>
                <w:szCs w:val="20"/>
              </w:rPr>
              <w:t>287 680,00</w:t>
            </w:r>
          </w:p>
        </w:tc>
        <w:tc>
          <w:tcPr>
            <w:tcW w:w="1276" w:type="dxa"/>
            <w:tcBorders>
              <w:top w:val="single" w:sz="6" w:space="0" w:color="auto"/>
              <w:left w:val="single" w:sz="6" w:space="0" w:color="auto"/>
              <w:right w:val="single" w:sz="6" w:space="0" w:color="auto"/>
            </w:tcBorders>
          </w:tcPr>
          <w:p w:rsidR="000669E0" w:rsidRPr="00DA35D1" w:rsidRDefault="0070269F" w:rsidP="000669E0">
            <w:pPr>
              <w:pStyle w:val="ConsPlusCell"/>
              <w:widowControl/>
              <w:shd w:val="clear" w:color="auto" w:fill="FFFFFF"/>
              <w:spacing w:line="276" w:lineRule="auto"/>
              <w:ind w:right="-1"/>
              <w:jc w:val="center"/>
              <w:rPr>
                <w:sz w:val="20"/>
                <w:szCs w:val="20"/>
              </w:rPr>
            </w:pPr>
            <w:r>
              <w:rPr>
                <w:sz w:val="20"/>
                <w:szCs w:val="20"/>
              </w:rPr>
              <w:t>300 630,00</w:t>
            </w:r>
          </w:p>
        </w:tc>
        <w:tc>
          <w:tcPr>
            <w:tcW w:w="1275" w:type="dxa"/>
            <w:tcBorders>
              <w:top w:val="single" w:sz="6" w:space="0" w:color="auto"/>
              <w:left w:val="single" w:sz="6" w:space="0" w:color="auto"/>
              <w:right w:val="single" w:sz="6" w:space="0" w:color="auto"/>
            </w:tcBorders>
          </w:tcPr>
          <w:p w:rsidR="000669E0" w:rsidRPr="00DA35D1" w:rsidRDefault="0070269F" w:rsidP="000669E0">
            <w:pPr>
              <w:pStyle w:val="ConsPlusCell"/>
              <w:widowControl/>
              <w:shd w:val="clear" w:color="auto" w:fill="FFFFFF"/>
              <w:spacing w:line="276" w:lineRule="auto"/>
              <w:ind w:right="-1"/>
              <w:jc w:val="center"/>
              <w:rPr>
                <w:sz w:val="20"/>
                <w:szCs w:val="20"/>
              </w:rPr>
            </w:pPr>
            <w:r>
              <w:rPr>
                <w:sz w:val="20"/>
                <w:szCs w:val="20"/>
              </w:rPr>
              <w:t>311 220,00</w:t>
            </w:r>
          </w:p>
        </w:tc>
      </w:tr>
      <w:tr w:rsidR="00DB7E88" w:rsidRPr="009F73AD" w:rsidTr="00863F49">
        <w:trPr>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rsidR="00DB7E88" w:rsidRPr="009F73AD" w:rsidRDefault="00DB7E88" w:rsidP="00DB7E88">
            <w:pPr>
              <w:pStyle w:val="ConsPlusCell"/>
              <w:widowControl/>
              <w:numPr>
                <w:ilvl w:val="0"/>
                <w:numId w:val="11"/>
              </w:numPr>
              <w:shd w:val="clear" w:color="auto" w:fill="FFFFFF"/>
              <w:spacing w:line="276" w:lineRule="auto"/>
              <w:ind w:right="-1"/>
              <w:jc w:val="center"/>
              <w:rPr>
                <w:sz w:val="20"/>
                <w:szCs w:val="20"/>
              </w:rPr>
            </w:pPr>
            <w:r w:rsidRPr="009F73AD">
              <w:rPr>
                <w:color w:val="000000"/>
                <w:sz w:val="20"/>
                <w:szCs w:val="20"/>
              </w:rPr>
              <w:t xml:space="preserve">Материально-техническое обеспечение деятельности </w:t>
            </w:r>
            <w:r w:rsidRPr="009F73AD">
              <w:rPr>
                <w:sz w:val="20"/>
                <w:szCs w:val="20"/>
              </w:rPr>
              <w:t>работников первичного воинского учета на территориях, где отсутствуют военные комиссариаты в сельском поселении</w:t>
            </w:r>
          </w:p>
        </w:tc>
      </w:tr>
      <w:tr w:rsidR="00DB7E88" w:rsidRPr="00DA35D1" w:rsidTr="00AD35F6">
        <w:trPr>
          <w:cantSplit/>
          <w:trHeight w:val="326"/>
        </w:trPr>
        <w:tc>
          <w:tcPr>
            <w:tcW w:w="3898" w:type="dxa"/>
            <w:vMerge w:val="restart"/>
            <w:tcBorders>
              <w:top w:val="single" w:sz="4" w:space="0" w:color="auto"/>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первичного воинского учета на территориях, где отсутствуют военные комиссариаты</w:t>
            </w:r>
          </w:p>
        </w:tc>
        <w:tc>
          <w:tcPr>
            <w:tcW w:w="2268"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firstLine="83"/>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5"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jc w:val="center"/>
              <w:rPr>
                <w:rFonts w:ascii="Times New Roman" w:hAnsi="Times New Roman" w:cs="Times New Roman"/>
                <w:sz w:val="20"/>
                <w:szCs w:val="20"/>
              </w:rPr>
            </w:pPr>
            <w:r w:rsidRPr="00DA35D1">
              <w:rPr>
                <w:rFonts w:ascii="Times New Roman" w:hAnsi="Times New Roman" w:cs="Times New Roman"/>
                <w:sz w:val="20"/>
                <w:szCs w:val="20"/>
              </w:rPr>
              <w:t>0,00</w:t>
            </w:r>
          </w:p>
        </w:tc>
      </w:tr>
      <w:tr w:rsidR="00DB7E88" w:rsidRPr="00DA35D1" w:rsidTr="00AD35F6">
        <w:trPr>
          <w:cantSplit/>
          <w:trHeight w:val="285"/>
        </w:trPr>
        <w:tc>
          <w:tcPr>
            <w:tcW w:w="3898" w:type="dxa"/>
            <w:vMerge/>
            <w:tcBorders>
              <w:left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DB7E88" w:rsidRPr="00DA35D1" w:rsidTr="00AD35F6">
        <w:trPr>
          <w:cantSplit/>
          <w:trHeight w:val="253"/>
        </w:trPr>
        <w:tc>
          <w:tcPr>
            <w:tcW w:w="3898" w:type="dxa"/>
            <w:vMerge/>
            <w:tcBorders>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DB7E88" w:rsidRPr="00DA35D1" w:rsidRDefault="00DB7E88" w:rsidP="00DB7E88">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rsidR="00DB7E88" w:rsidRPr="00DA35D1" w:rsidRDefault="00DB7E88" w:rsidP="00DB7E88">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DB7E88" w:rsidRPr="00DA35D1" w:rsidTr="00AD35F6">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firstLine="709"/>
              <w:jc w:val="center"/>
              <w:rPr>
                <w:sz w:val="20"/>
                <w:szCs w:val="20"/>
              </w:rPr>
            </w:pPr>
            <w:r w:rsidRPr="00DA35D1">
              <w:rPr>
                <w:sz w:val="20"/>
                <w:szCs w:val="20"/>
              </w:rPr>
              <w:t>ИТОГО</w:t>
            </w:r>
          </w:p>
        </w:tc>
        <w:tc>
          <w:tcPr>
            <w:tcW w:w="1559"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4" w:space="0" w:color="auto"/>
              <w:right w:val="single" w:sz="6" w:space="0" w:color="auto"/>
            </w:tcBorders>
          </w:tcPr>
          <w:p w:rsidR="00DB7E88" w:rsidRPr="00DA35D1" w:rsidRDefault="00DB7E88" w:rsidP="00DB7E88">
            <w:pPr>
              <w:pStyle w:val="ConsPlusCell"/>
              <w:widowControl/>
              <w:shd w:val="clear" w:color="auto" w:fill="FFFFFF"/>
              <w:spacing w:line="276" w:lineRule="auto"/>
              <w:ind w:right="-1"/>
              <w:jc w:val="center"/>
              <w:rPr>
                <w:sz w:val="20"/>
                <w:szCs w:val="20"/>
              </w:rPr>
            </w:pPr>
            <w:r w:rsidRPr="00DA35D1">
              <w:rPr>
                <w:sz w:val="20"/>
                <w:szCs w:val="20"/>
              </w:rPr>
              <w:t>0,00</w:t>
            </w:r>
          </w:p>
        </w:tc>
      </w:tr>
      <w:tr w:rsidR="009D1344" w:rsidRPr="009F73AD" w:rsidTr="003841AD">
        <w:trPr>
          <w:cantSplit/>
          <w:trHeight w:val="383"/>
        </w:trPr>
        <w:tc>
          <w:tcPr>
            <w:tcW w:w="10276" w:type="dxa"/>
            <w:gridSpan w:val="5"/>
            <w:tcBorders>
              <w:top w:val="single" w:sz="4" w:space="0" w:color="auto"/>
              <w:left w:val="single" w:sz="6" w:space="0" w:color="auto"/>
              <w:bottom w:val="single" w:sz="4" w:space="0" w:color="auto"/>
              <w:right w:val="single" w:sz="6" w:space="0" w:color="auto"/>
            </w:tcBorders>
          </w:tcPr>
          <w:p w:rsidR="009D1344" w:rsidRPr="009F73AD" w:rsidRDefault="009F73AD" w:rsidP="00524642">
            <w:pPr>
              <w:pStyle w:val="ConsPlusCell"/>
              <w:widowControl/>
              <w:numPr>
                <w:ilvl w:val="0"/>
                <w:numId w:val="11"/>
              </w:numPr>
              <w:shd w:val="clear" w:color="auto" w:fill="FFFFFF"/>
              <w:spacing w:line="276" w:lineRule="auto"/>
              <w:ind w:right="-1"/>
              <w:jc w:val="center"/>
              <w:rPr>
                <w:sz w:val="20"/>
                <w:szCs w:val="20"/>
              </w:rPr>
            </w:pPr>
            <w:r w:rsidRPr="009F73AD">
              <w:rPr>
                <w:color w:val="000000"/>
                <w:sz w:val="20"/>
                <w:szCs w:val="20"/>
              </w:rPr>
              <w:lastRenderedPageBreak/>
              <w:t xml:space="preserve">Прочие расходы по </w:t>
            </w:r>
            <w:r w:rsidR="009D1344" w:rsidRPr="009F73AD">
              <w:rPr>
                <w:color w:val="000000"/>
                <w:sz w:val="20"/>
                <w:szCs w:val="20"/>
              </w:rPr>
              <w:t>обеспечени</w:t>
            </w:r>
            <w:r w:rsidRPr="009F73AD">
              <w:rPr>
                <w:color w:val="000000"/>
                <w:sz w:val="20"/>
                <w:szCs w:val="20"/>
              </w:rPr>
              <w:t>ю</w:t>
            </w:r>
            <w:r w:rsidR="009D1344" w:rsidRPr="009F73AD">
              <w:rPr>
                <w:color w:val="000000"/>
                <w:sz w:val="20"/>
                <w:szCs w:val="20"/>
              </w:rPr>
              <w:t xml:space="preserve"> деятельности </w:t>
            </w:r>
            <w:r w:rsidRPr="009F73AD">
              <w:rPr>
                <w:color w:val="000000"/>
                <w:sz w:val="20"/>
                <w:szCs w:val="20"/>
              </w:rPr>
              <w:t xml:space="preserve">Администрации </w:t>
            </w:r>
            <w:r w:rsidR="009D1344" w:rsidRPr="009F73AD">
              <w:rPr>
                <w:sz w:val="20"/>
                <w:szCs w:val="20"/>
              </w:rPr>
              <w:t>сельско</w:t>
            </w:r>
            <w:r w:rsidRPr="009F73AD">
              <w:rPr>
                <w:sz w:val="20"/>
                <w:szCs w:val="20"/>
              </w:rPr>
              <w:t>го</w:t>
            </w:r>
            <w:r w:rsidR="009D1344" w:rsidRPr="009F73AD">
              <w:rPr>
                <w:sz w:val="20"/>
                <w:szCs w:val="20"/>
              </w:rPr>
              <w:t xml:space="preserve"> поселени</w:t>
            </w:r>
            <w:r w:rsidRPr="009F73AD">
              <w:rPr>
                <w:sz w:val="20"/>
                <w:szCs w:val="20"/>
              </w:rPr>
              <w:t>я Узюково  муниципального района Ставропольский Самарской области.</w:t>
            </w:r>
          </w:p>
        </w:tc>
      </w:tr>
      <w:tr w:rsidR="009D1344" w:rsidRPr="00DA35D1" w:rsidTr="003841AD">
        <w:trPr>
          <w:cantSplit/>
          <w:trHeight w:val="326"/>
        </w:trPr>
        <w:tc>
          <w:tcPr>
            <w:tcW w:w="3898" w:type="dxa"/>
            <w:vMerge w:val="restart"/>
            <w:tcBorders>
              <w:top w:val="single" w:sz="4" w:space="0" w:color="auto"/>
              <w:left w:val="single" w:sz="6" w:space="0" w:color="auto"/>
              <w:right w:val="single" w:sz="6" w:space="0" w:color="auto"/>
            </w:tcBorders>
          </w:tcPr>
          <w:p w:rsidR="009D1344" w:rsidRPr="00DA35D1" w:rsidRDefault="00524642" w:rsidP="003841AD">
            <w:pPr>
              <w:pStyle w:val="ConsPlusCell"/>
              <w:widowControl/>
              <w:shd w:val="clear" w:color="auto" w:fill="FFFFFF"/>
              <w:spacing w:line="276" w:lineRule="auto"/>
              <w:ind w:right="-1"/>
              <w:rPr>
                <w:sz w:val="20"/>
                <w:szCs w:val="20"/>
              </w:rPr>
            </w:pPr>
            <w:r w:rsidRPr="009F73AD">
              <w:rPr>
                <w:color w:val="000000"/>
                <w:sz w:val="20"/>
                <w:szCs w:val="20"/>
              </w:rPr>
              <w:t xml:space="preserve">Прочие расходы по обеспечению деятельности Администрации </w:t>
            </w:r>
            <w:r w:rsidRPr="009F73AD">
              <w:rPr>
                <w:sz w:val="20"/>
                <w:szCs w:val="20"/>
              </w:rPr>
              <w:t>сельского поселения Узюково  муниципального района Ставропольский Самарской области</w:t>
            </w:r>
          </w:p>
        </w:tc>
        <w:tc>
          <w:tcPr>
            <w:tcW w:w="2268" w:type="dxa"/>
            <w:tcBorders>
              <w:top w:val="single" w:sz="6" w:space="0" w:color="auto"/>
              <w:left w:val="single" w:sz="6" w:space="0" w:color="auto"/>
              <w:bottom w:val="single" w:sz="4" w:space="0" w:color="auto"/>
              <w:right w:val="single" w:sz="6" w:space="0" w:color="auto"/>
            </w:tcBorders>
          </w:tcPr>
          <w:p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559" w:type="dxa"/>
            <w:tcBorders>
              <w:top w:val="single" w:sz="6" w:space="0" w:color="auto"/>
              <w:left w:val="single" w:sz="6" w:space="0" w:color="auto"/>
              <w:bottom w:val="single" w:sz="4" w:space="0" w:color="auto"/>
              <w:right w:val="single" w:sz="6" w:space="0" w:color="auto"/>
            </w:tcBorders>
          </w:tcPr>
          <w:p w:rsidR="009D1344" w:rsidRPr="00DA35D1" w:rsidRDefault="00F0544A" w:rsidP="00F0544A">
            <w:pPr>
              <w:pStyle w:val="ConsPlusCell"/>
              <w:widowControl/>
              <w:shd w:val="clear" w:color="auto" w:fill="FFFFFF"/>
              <w:spacing w:line="276" w:lineRule="auto"/>
              <w:ind w:right="-1" w:firstLine="83"/>
              <w:jc w:val="center"/>
              <w:rPr>
                <w:sz w:val="20"/>
                <w:szCs w:val="20"/>
              </w:rPr>
            </w:pPr>
            <w:r>
              <w:rPr>
                <w:sz w:val="20"/>
                <w:szCs w:val="20"/>
              </w:rPr>
              <w:t>300</w:t>
            </w:r>
            <w:r w:rsidR="00B431DF" w:rsidRPr="00B431DF">
              <w:rPr>
                <w:sz w:val="20"/>
                <w:szCs w:val="20"/>
              </w:rPr>
              <w:t> </w:t>
            </w:r>
            <w:r>
              <w:rPr>
                <w:sz w:val="20"/>
                <w:szCs w:val="20"/>
              </w:rPr>
              <w:t>564</w:t>
            </w:r>
            <w:r w:rsidR="00B431DF" w:rsidRPr="00B431DF">
              <w:rPr>
                <w:sz w:val="20"/>
                <w:szCs w:val="20"/>
              </w:rPr>
              <w:t>,</w:t>
            </w:r>
            <w:r>
              <w:rPr>
                <w:sz w:val="20"/>
                <w:szCs w:val="20"/>
              </w:rPr>
              <w:t>61</w:t>
            </w:r>
          </w:p>
        </w:tc>
        <w:tc>
          <w:tcPr>
            <w:tcW w:w="1276" w:type="dxa"/>
            <w:tcBorders>
              <w:top w:val="single" w:sz="6" w:space="0" w:color="auto"/>
              <w:left w:val="single" w:sz="6" w:space="0" w:color="auto"/>
              <w:bottom w:val="single" w:sz="4" w:space="0" w:color="auto"/>
              <w:right w:val="single" w:sz="6" w:space="0" w:color="auto"/>
            </w:tcBorders>
          </w:tcPr>
          <w:p w:rsidR="009D1344" w:rsidRPr="00DA35D1" w:rsidRDefault="00F0544A" w:rsidP="003841AD">
            <w:pPr>
              <w:jc w:val="center"/>
              <w:rPr>
                <w:rFonts w:ascii="Times New Roman" w:hAnsi="Times New Roman" w:cs="Times New Roman"/>
                <w:sz w:val="20"/>
                <w:szCs w:val="20"/>
              </w:rPr>
            </w:pPr>
            <w:r>
              <w:rPr>
                <w:sz w:val="20"/>
                <w:szCs w:val="20"/>
              </w:rPr>
              <w:t>300</w:t>
            </w:r>
            <w:r w:rsidRPr="00B431DF">
              <w:rPr>
                <w:sz w:val="20"/>
                <w:szCs w:val="20"/>
              </w:rPr>
              <w:t> </w:t>
            </w:r>
            <w:r>
              <w:rPr>
                <w:sz w:val="20"/>
                <w:szCs w:val="20"/>
              </w:rPr>
              <w:t>564</w:t>
            </w:r>
            <w:r w:rsidRPr="00B431DF">
              <w:rPr>
                <w:sz w:val="20"/>
                <w:szCs w:val="20"/>
              </w:rPr>
              <w:t>,</w:t>
            </w:r>
            <w:r>
              <w:rPr>
                <w:sz w:val="20"/>
                <w:szCs w:val="20"/>
              </w:rPr>
              <w:t>61</w:t>
            </w:r>
          </w:p>
        </w:tc>
        <w:tc>
          <w:tcPr>
            <w:tcW w:w="1275" w:type="dxa"/>
            <w:tcBorders>
              <w:top w:val="single" w:sz="6" w:space="0" w:color="auto"/>
              <w:left w:val="single" w:sz="6" w:space="0" w:color="auto"/>
              <w:bottom w:val="single" w:sz="4" w:space="0" w:color="auto"/>
              <w:right w:val="single" w:sz="6" w:space="0" w:color="auto"/>
            </w:tcBorders>
          </w:tcPr>
          <w:p w:rsidR="009D1344" w:rsidRPr="00DA35D1" w:rsidRDefault="00F0544A" w:rsidP="003841AD">
            <w:pPr>
              <w:jc w:val="center"/>
              <w:rPr>
                <w:rFonts w:ascii="Times New Roman" w:hAnsi="Times New Roman" w:cs="Times New Roman"/>
                <w:sz w:val="20"/>
                <w:szCs w:val="20"/>
              </w:rPr>
            </w:pPr>
            <w:r>
              <w:rPr>
                <w:sz w:val="20"/>
                <w:szCs w:val="20"/>
              </w:rPr>
              <w:t>300</w:t>
            </w:r>
            <w:r w:rsidRPr="00B431DF">
              <w:rPr>
                <w:sz w:val="20"/>
                <w:szCs w:val="20"/>
              </w:rPr>
              <w:t> </w:t>
            </w:r>
            <w:r>
              <w:rPr>
                <w:sz w:val="20"/>
                <w:szCs w:val="20"/>
              </w:rPr>
              <w:t>564</w:t>
            </w:r>
            <w:r w:rsidRPr="00B431DF">
              <w:rPr>
                <w:sz w:val="20"/>
                <w:szCs w:val="20"/>
              </w:rPr>
              <w:t>,</w:t>
            </w:r>
            <w:r>
              <w:rPr>
                <w:sz w:val="20"/>
                <w:szCs w:val="20"/>
              </w:rPr>
              <w:t>61</w:t>
            </w:r>
          </w:p>
        </w:tc>
      </w:tr>
      <w:tr w:rsidR="009D1344" w:rsidRPr="00DA35D1" w:rsidTr="003841AD">
        <w:trPr>
          <w:cantSplit/>
          <w:trHeight w:val="285"/>
        </w:trPr>
        <w:tc>
          <w:tcPr>
            <w:tcW w:w="3898" w:type="dxa"/>
            <w:vMerge/>
            <w:tcBorders>
              <w:left w:val="single" w:sz="6" w:space="0" w:color="auto"/>
              <w:right w:val="single" w:sz="6" w:space="0" w:color="auto"/>
            </w:tcBorders>
          </w:tcPr>
          <w:p w:rsidR="009D1344" w:rsidRPr="00DA35D1" w:rsidRDefault="009D1344" w:rsidP="003841AD">
            <w:pPr>
              <w:pStyle w:val="ConsPlusCell"/>
              <w:widowControl/>
              <w:shd w:val="clear" w:color="auto" w:fill="FFFFFF"/>
              <w:spacing w:line="276" w:lineRule="auto"/>
              <w:ind w:right="-1" w:firstLine="709"/>
              <w:rPr>
                <w:sz w:val="20"/>
                <w:szCs w:val="20"/>
              </w:rPr>
            </w:pPr>
          </w:p>
        </w:tc>
        <w:tc>
          <w:tcPr>
            <w:tcW w:w="2268" w:type="dxa"/>
            <w:tcBorders>
              <w:top w:val="single" w:sz="4" w:space="0" w:color="auto"/>
              <w:left w:val="single" w:sz="6" w:space="0" w:color="auto"/>
              <w:bottom w:val="single" w:sz="4" w:space="0" w:color="auto"/>
              <w:right w:val="single" w:sz="6" w:space="0" w:color="auto"/>
            </w:tcBorders>
          </w:tcPr>
          <w:p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559" w:type="dxa"/>
            <w:tcBorders>
              <w:top w:val="single" w:sz="4" w:space="0" w:color="auto"/>
              <w:left w:val="single" w:sz="6" w:space="0" w:color="auto"/>
              <w:bottom w:val="single" w:sz="4" w:space="0" w:color="auto"/>
              <w:right w:val="single" w:sz="6" w:space="0" w:color="auto"/>
            </w:tcBorders>
          </w:tcPr>
          <w:p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4" w:space="0" w:color="auto"/>
              <w:left w:val="single" w:sz="6" w:space="0" w:color="auto"/>
              <w:bottom w:val="single" w:sz="4" w:space="0" w:color="auto"/>
              <w:right w:val="single" w:sz="6" w:space="0" w:color="auto"/>
            </w:tcBorders>
          </w:tcPr>
          <w:p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4" w:space="0" w:color="auto"/>
              <w:left w:val="single" w:sz="6" w:space="0" w:color="auto"/>
              <w:bottom w:val="single" w:sz="4" w:space="0" w:color="auto"/>
              <w:right w:val="single" w:sz="6" w:space="0" w:color="auto"/>
            </w:tcBorders>
          </w:tcPr>
          <w:p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r>
      <w:tr w:rsidR="009D1344" w:rsidRPr="00DA35D1" w:rsidTr="003841AD">
        <w:trPr>
          <w:cantSplit/>
          <w:trHeight w:val="253"/>
        </w:trPr>
        <w:tc>
          <w:tcPr>
            <w:tcW w:w="3898" w:type="dxa"/>
            <w:vMerge/>
            <w:tcBorders>
              <w:left w:val="single" w:sz="6" w:space="0" w:color="auto"/>
              <w:bottom w:val="single" w:sz="4" w:space="0" w:color="auto"/>
              <w:right w:val="single" w:sz="6" w:space="0" w:color="auto"/>
            </w:tcBorders>
          </w:tcPr>
          <w:p w:rsidR="009D1344" w:rsidRPr="00DA35D1" w:rsidRDefault="009D1344" w:rsidP="003841AD">
            <w:pPr>
              <w:pStyle w:val="ConsPlusCell"/>
              <w:widowControl/>
              <w:shd w:val="clear" w:color="auto" w:fill="FFFFFF"/>
              <w:spacing w:line="276" w:lineRule="auto"/>
              <w:ind w:right="-1" w:firstLine="709"/>
              <w:rPr>
                <w:sz w:val="20"/>
                <w:szCs w:val="20"/>
              </w:rPr>
            </w:pPr>
          </w:p>
        </w:tc>
        <w:tc>
          <w:tcPr>
            <w:tcW w:w="2268" w:type="dxa"/>
            <w:tcBorders>
              <w:top w:val="single" w:sz="6" w:space="0" w:color="auto"/>
              <w:left w:val="single" w:sz="6" w:space="0" w:color="auto"/>
              <w:bottom w:val="single" w:sz="4" w:space="0" w:color="auto"/>
              <w:right w:val="single" w:sz="6" w:space="0" w:color="auto"/>
            </w:tcBorders>
          </w:tcPr>
          <w:p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559" w:type="dxa"/>
            <w:tcBorders>
              <w:top w:val="single" w:sz="6" w:space="0" w:color="auto"/>
              <w:left w:val="single" w:sz="6" w:space="0" w:color="auto"/>
              <w:bottom w:val="single" w:sz="6" w:space="0" w:color="auto"/>
              <w:right w:val="single" w:sz="6" w:space="0" w:color="auto"/>
            </w:tcBorders>
          </w:tcPr>
          <w:p w:rsidR="009D1344" w:rsidRPr="00DA35D1" w:rsidRDefault="009D1344"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9D1344" w:rsidRPr="00DA35D1" w:rsidRDefault="009D1344" w:rsidP="003841AD">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c>
          <w:tcPr>
            <w:tcW w:w="1275" w:type="dxa"/>
            <w:tcBorders>
              <w:top w:val="single" w:sz="6" w:space="0" w:color="auto"/>
              <w:left w:val="single" w:sz="6" w:space="0" w:color="auto"/>
              <w:bottom w:val="single" w:sz="6" w:space="0" w:color="auto"/>
              <w:right w:val="single" w:sz="6" w:space="0" w:color="auto"/>
            </w:tcBorders>
          </w:tcPr>
          <w:p w:rsidR="009D1344" w:rsidRPr="00DA35D1" w:rsidRDefault="009D1344" w:rsidP="003841AD">
            <w:pPr>
              <w:jc w:val="center"/>
              <w:rPr>
                <w:rFonts w:ascii="Times New Roman" w:eastAsia="Times New Roman" w:hAnsi="Times New Roman" w:cs="Times New Roman"/>
                <w:sz w:val="20"/>
                <w:szCs w:val="20"/>
                <w:lang w:eastAsia="ru-RU"/>
              </w:rPr>
            </w:pPr>
            <w:r w:rsidRPr="00DA35D1">
              <w:rPr>
                <w:rFonts w:ascii="Times New Roman" w:eastAsia="Times New Roman" w:hAnsi="Times New Roman" w:cs="Times New Roman"/>
                <w:sz w:val="20"/>
                <w:szCs w:val="20"/>
                <w:lang w:eastAsia="ru-RU"/>
              </w:rPr>
              <w:t>0,00</w:t>
            </w:r>
          </w:p>
        </w:tc>
      </w:tr>
      <w:tr w:rsidR="00B431DF" w:rsidRPr="00DA35D1" w:rsidTr="00375F43">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rsidR="00B431DF" w:rsidRPr="00DA35D1" w:rsidRDefault="00B431DF" w:rsidP="00375F43">
            <w:pPr>
              <w:pStyle w:val="ConsPlusCell"/>
              <w:widowControl/>
              <w:shd w:val="clear" w:color="auto" w:fill="FFFFFF"/>
              <w:spacing w:line="276" w:lineRule="auto"/>
              <w:ind w:right="-1" w:firstLine="709"/>
              <w:rPr>
                <w:sz w:val="20"/>
                <w:szCs w:val="20"/>
              </w:rPr>
            </w:pPr>
            <w:r w:rsidRPr="00DA35D1">
              <w:rPr>
                <w:sz w:val="20"/>
                <w:szCs w:val="20"/>
              </w:rPr>
              <w:t>ИТОГО</w:t>
            </w:r>
          </w:p>
        </w:tc>
        <w:tc>
          <w:tcPr>
            <w:tcW w:w="1559" w:type="dxa"/>
            <w:tcBorders>
              <w:top w:val="single" w:sz="6" w:space="0" w:color="auto"/>
              <w:left w:val="single" w:sz="6" w:space="0" w:color="auto"/>
              <w:bottom w:val="single" w:sz="6" w:space="0" w:color="auto"/>
              <w:right w:val="single" w:sz="6" w:space="0" w:color="auto"/>
            </w:tcBorders>
          </w:tcPr>
          <w:p w:rsidR="00B431DF" w:rsidRPr="00DA35D1" w:rsidRDefault="00F0544A" w:rsidP="0090109C">
            <w:pPr>
              <w:pStyle w:val="ConsPlusCell"/>
              <w:widowControl/>
              <w:shd w:val="clear" w:color="auto" w:fill="FFFFFF"/>
              <w:spacing w:line="276" w:lineRule="auto"/>
              <w:ind w:right="-1" w:firstLine="83"/>
              <w:jc w:val="center"/>
              <w:rPr>
                <w:sz w:val="20"/>
                <w:szCs w:val="20"/>
              </w:rPr>
            </w:pPr>
            <w:r>
              <w:rPr>
                <w:sz w:val="20"/>
                <w:szCs w:val="20"/>
              </w:rPr>
              <w:t>300</w:t>
            </w:r>
            <w:r w:rsidRPr="00B431DF">
              <w:rPr>
                <w:sz w:val="20"/>
                <w:szCs w:val="20"/>
              </w:rPr>
              <w:t> </w:t>
            </w:r>
            <w:r>
              <w:rPr>
                <w:sz w:val="20"/>
                <w:szCs w:val="20"/>
              </w:rPr>
              <w:t>564</w:t>
            </w:r>
            <w:r w:rsidRPr="00B431DF">
              <w:rPr>
                <w:sz w:val="20"/>
                <w:szCs w:val="20"/>
              </w:rPr>
              <w:t>,</w:t>
            </w:r>
            <w:r>
              <w:rPr>
                <w:sz w:val="20"/>
                <w:szCs w:val="20"/>
              </w:rPr>
              <w:t>61</w:t>
            </w:r>
          </w:p>
        </w:tc>
        <w:tc>
          <w:tcPr>
            <w:tcW w:w="1276" w:type="dxa"/>
            <w:tcBorders>
              <w:top w:val="single" w:sz="6" w:space="0" w:color="auto"/>
              <w:left w:val="single" w:sz="6" w:space="0" w:color="auto"/>
              <w:bottom w:val="single" w:sz="6" w:space="0" w:color="auto"/>
              <w:right w:val="single" w:sz="6" w:space="0" w:color="auto"/>
            </w:tcBorders>
          </w:tcPr>
          <w:p w:rsidR="00B431DF" w:rsidRPr="00DA35D1" w:rsidRDefault="00F0544A" w:rsidP="0090109C">
            <w:pPr>
              <w:jc w:val="center"/>
              <w:rPr>
                <w:rFonts w:ascii="Times New Roman" w:hAnsi="Times New Roman" w:cs="Times New Roman"/>
                <w:sz w:val="20"/>
                <w:szCs w:val="20"/>
              </w:rPr>
            </w:pPr>
            <w:r>
              <w:rPr>
                <w:sz w:val="20"/>
                <w:szCs w:val="20"/>
              </w:rPr>
              <w:t>300</w:t>
            </w:r>
            <w:r w:rsidRPr="00B431DF">
              <w:rPr>
                <w:sz w:val="20"/>
                <w:szCs w:val="20"/>
              </w:rPr>
              <w:t> </w:t>
            </w:r>
            <w:r>
              <w:rPr>
                <w:sz w:val="20"/>
                <w:szCs w:val="20"/>
              </w:rPr>
              <w:t>564</w:t>
            </w:r>
            <w:r w:rsidRPr="00B431DF">
              <w:rPr>
                <w:sz w:val="20"/>
                <w:szCs w:val="20"/>
              </w:rPr>
              <w:t>,</w:t>
            </w:r>
            <w:r>
              <w:rPr>
                <w:sz w:val="20"/>
                <w:szCs w:val="20"/>
              </w:rPr>
              <w:t>61</w:t>
            </w:r>
          </w:p>
        </w:tc>
        <w:tc>
          <w:tcPr>
            <w:tcW w:w="1275" w:type="dxa"/>
            <w:tcBorders>
              <w:top w:val="single" w:sz="6" w:space="0" w:color="auto"/>
              <w:left w:val="single" w:sz="6" w:space="0" w:color="auto"/>
              <w:bottom w:val="single" w:sz="6" w:space="0" w:color="auto"/>
              <w:right w:val="single" w:sz="6" w:space="0" w:color="auto"/>
            </w:tcBorders>
          </w:tcPr>
          <w:p w:rsidR="00B431DF" w:rsidRPr="00DA35D1" w:rsidRDefault="00F0544A" w:rsidP="0090109C">
            <w:pPr>
              <w:jc w:val="center"/>
              <w:rPr>
                <w:rFonts w:ascii="Times New Roman" w:hAnsi="Times New Roman" w:cs="Times New Roman"/>
                <w:sz w:val="20"/>
                <w:szCs w:val="20"/>
              </w:rPr>
            </w:pPr>
            <w:r>
              <w:rPr>
                <w:sz w:val="20"/>
                <w:szCs w:val="20"/>
              </w:rPr>
              <w:t>300</w:t>
            </w:r>
            <w:r w:rsidRPr="00B431DF">
              <w:rPr>
                <w:sz w:val="20"/>
                <w:szCs w:val="20"/>
              </w:rPr>
              <w:t> </w:t>
            </w:r>
            <w:r>
              <w:rPr>
                <w:sz w:val="20"/>
                <w:szCs w:val="20"/>
              </w:rPr>
              <w:t>564</w:t>
            </w:r>
            <w:r w:rsidRPr="00B431DF">
              <w:rPr>
                <w:sz w:val="20"/>
                <w:szCs w:val="20"/>
              </w:rPr>
              <w:t>,</w:t>
            </w:r>
            <w:r>
              <w:rPr>
                <w:sz w:val="20"/>
                <w:szCs w:val="20"/>
              </w:rPr>
              <w:t>61</w:t>
            </w:r>
          </w:p>
        </w:tc>
      </w:tr>
      <w:tr w:rsidR="00375F43" w:rsidRPr="00DA35D1" w:rsidTr="003841AD">
        <w:trPr>
          <w:cantSplit/>
          <w:trHeight w:val="127"/>
        </w:trPr>
        <w:tc>
          <w:tcPr>
            <w:tcW w:w="6166" w:type="dxa"/>
            <w:gridSpan w:val="2"/>
            <w:tcBorders>
              <w:top w:val="single" w:sz="4" w:space="0" w:color="auto"/>
              <w:left w:val="single" w:sz="6" w:space="0" w:color="auto"/>
              <w:bottom w:val="single" w:sz="4" w:space="0" w:color="auto"/>
              <w:right w:val="single" w:sz="6" w:space="0" w:color="auto"/>
            </w:tcBorders>
          </w:tcPr>
          <w:p w:rsidR="00375F43" w:rsidRPr="00234DDC" w:rsidRDefault="00375F43" w:rsidP="00375F43">
            <w:pPr>
              <w:pStyle w:val="ConsPlusCell"/>
              <w:widowControl/>
              <w:shd w:val="clear" w:color="auto" w:fill="FFFFFF"/>
              <w:spacing w:line="276" w:lineRule="auto"/>
              <w:ind w:right="-1" w:firstLine="709"/>
              <w:rPr>
                <w:sz w:val="20"/>
                <w:szCs w:val="20"/>
              </w:rPr>
            </w:pPr>
            <w:r w:rsidRPr="00234DDC">
              <w:rPr>
                <w:sz w:val="20"/>
                <w:szCs w:val="20"/>
              </w:rPr>
              <w:t>ВСЕГО</w:t>
            </w:r>
          </w:p>
        </w:tc>
        <w:tc>
          <w:tcPr>
            <w:tcW w:w="1559" w:type="dxa"/>
            <w:tcBorders>
              <w:top w:val="single" w:sz="6" w:space="0" w:color="auto"/>
              <w:left w:val="single" w:sz="6" w:space="0" w:color="auto"/>
              <w:bottom w:val="single" w:sz="4" w:space="0" w:color="auto"/>
              <w:right w:val="single" w:sz="6" w:space="0" w:color="auto"/>
            </w:tcBorders>
          </w:tcPr>
          <w:p w:rsidR="00375F43" w:rsidRPr="00234DDC" w:rsidRDefault="00B431DF" w:rsidP="00F0544A">
            <w:pPr>
              <w:pStyle w:val="ConsPlusCell"/>
              <w:widowControl/>
              <w:shd w:val="clear" w:color="auto" w:fill="FFFFFF"/>
              <w:spacing w:line="276" w:lineRule="auto"/>
              <w:ind w:right="-1"/>
              <w:jc w:val="center"/>
              <w:rPr>
                <w:sz w:val="20"/>
                <w:szCs w:val="20"/>
              </w:rPr>
            </w:pPr>
            <w:r w:rsidRPr="00B431DF">
              <w:rPr>
                <w:color w:val="000000"/>
                <w:sz w:val="20"/>
                <w:szCs w:val="20"/>
              </w:rPr>
              <w:t>4 4</w:t>
            </w:r>
            <w:r w:rsidR="00F0544A">
              <w:rPr>
                <w:color w:val="000000"/>
                <w:sz w:val="20"/>
                <w:szCs w:val="20"/>
              </w:rPr>
              <w:t>77</w:t>
            </w:r>
            <w:r w:rsidRPr="00B431DF">
              <w:rPr>
                <w:color w:val="000000"/>
                <w:sz w:val="20"/>
                <w:szCs w:val="20"/>
              </w:rPr>
              <w:t> </w:t>
            </w:r>
            <w:r w:rsidR="00F0544A">
              <w:rPr>
                <w:color w:val="000000"/>
                <w:sz w:val="20"/>
                <w:szCs w:val="20"/>
              </w:rPr>
              <w:t>796</w:t>
            </w:r>
            <w:r w:rsidRPr="00B431DF">
              <w:rPr>
                <w:color w:val="000000"/>
                <w:sz w:val="20"/>
                <w:szCs w:val="20"/>
              </w:rPr>
              <w:t>,</w:t>
            </w:r>
            <w:r w:rsidR="00F0544A">
              <w:rPr>
                <w:color w:val="000000"/>
                <w:sz w:val="20"/>
                <w:szCs w:val="20"/>
              </w:rPr>
              <w:t>25</w:t>
            </w:r>
          </w:p>
        </w:tc>
        <w:tc>
          <w:tcPr>
            <w:tcW w:w="1276" w:type="dxa"/>
            <w:tcBorders>
              <w:top w:val="single" w:sz="6" w:space="0" w:color="auto"/>
              <w:left w:val="single" w:sz="6" w:space="0" w:color="auto"/>
              <w:bottom w:val="single" w:sz="4" w:space="0" w:color="auto"/>
              <w:right w:val="single" w:sz="6" w:space="0" w:color="auto"/>
            </w:tcBorders>
          </w:tcPr>
          <w:p w:rsidR="00375F43" w:rsidRPr="00234DDC" w:rsidRDefault="00B431DF" w:rsidP="00F0544A">
            <w:pPr>
              <w:pStyle w:val="ConsPlusCell"/>
              <w:widowControl/>
              <w:shd w:val="clear" w:color="auto" w:fill="FFFFFF"/>
              <w:spacing w:line="276" w:lineRule="auto"/>
              <w:ind w:right="-1"/>
              <w:jc w:val="center"/>
              <w:rPr>
                <w:sz w:val="20"/>
                <w:szCs w:val="20"/>
              </w:rPr>
            </w:pPr>
            <w:r w:rsidRPr="00B431DF">
              <w:rPr>
                <w:sz w:val="20"/>
                <w:szCs w:val="20"/>
              </w:rPr>
              <w:t>4 4</w:t>
            </w:r>
            <w:r w:rsidR="00F0544A">
              <w:rPr>
                <w:sz w:val="20"/>
                <w:szCs w:val="20"/>
              </w:rPr>
              <w:t>90</w:t>
            </w:r>
            <w:r w:rsidRPr="00B431DF">
              <w:rPr>
                <w:sz w:val="20"/>
                <w:szCs w:val="20"/>
              </w:rPr>
              <w:t> </w:t>
            </w:r>
            <w:r w:rsidR="00F0544A">
              <w:rPr>
                <w:sz w:val="20"/>
                <w:szCs w:val="20"/>
              </w:rPr>
              <w:t>034</w:t>
            </w:r>
            <w:r w:rsidRPr="00B431DF">
              <w:rPr>
                <w:sz w:val="20"/>
                <w:szCs w:val="20"/>
              </w:rPr>
              <w:t>,</w:t>
            </w:r>
            <w:r w:rsidR="00F0544A">
              <w:rPr>
                <w:sz w:val="20"/>
                <w:szCs w:val="20"/>
              </w:rPr>
              <w:t>23</w:t>
            </w:r>
          </w:p>
        </w:tc>
        <w:tc>
          <w:tcPr>
            <w:tcW w:w="1275" w:type="dxa"/>
            <w:tcBorders>
              <w:top w:val="single" w:sz="6" w:space="0" w:color="auto"/>
              <w:left w:val="single" w:sz="6" w:space="0" w:color="auto"/>
              <w:bottom w:val="single" w:sz="4" w:space="0" w:color="auto"/>
              <w:right w:val="single" w:sz="6" w:space="0" w:color="auto"/>
            </w:tcBorders>
          </w:tcPr>
          <w:p w:rsidR="00375F43" w:rsidRPr="00234DDC" w:rsidRDefault="00B431DF" w:rsidP="00F0544A">
            <w:pPr>
              <w:pStyle w:val="ConsPlusCell"/>
              <w:widowControl/>
              <w:shd w:val="clear" w:color="auto" w:fill="FFFFFF"/>
              <w:spacing w:line="276" w:lineRule="auto"/>
              <w:ind w:right="-1"/>
              <w:jc w:val="center"/>
              <w:rPr>
                <w:sz w:val="20"/>
                <w:szCs w:val="20"/>
              </w:rPr>
            </w:pPr>
            <w:r w:rsidRPr="00B431DF">
              <w:rPr>
                <w:sz w:val="20"/>
                <w:szCs w:val="20"/>
              </w:rPr>
              <w:t>4 </w:t>
            </w:r>
            <w:r w:rsidR="00F0544A">
              <w:rPr>
                <w:sz w:val="20"/>
                <w:szCs w:val="20"/>
              </w:rPr>
              <w:t>500</w:t>
            </w:r>
            <w:r w:rsidRPr="00B431DF">
              <w:rPr>
                <w:sz w:val="20"/>
                <w:szCs w:val="20"/>
              </w:rPr>
              <w:t> </w:t>
            </w:r>
            <w:r w:rsidR="00F0544A">
              <w:rPr>
                <w:sz w:val="20"/>
                <w:szCs w:val="20"/>
              </w:rPr>
              <w:t>624</w:t>
            </w:r>
            <w:r w:rsidRPr="00B431DF">
              <w:rPr>
                <w:sz w:val="20"/>
                <w:szCs w:val="20"/>
              </w:rPr>
              <w:t>,</w:t>
            </w:r>
            <w:r w:rsidR="00F0544A">
              <w:rPr>
                <w:sz w:val="20"/>
                <w:szCs w:val="20"/>
              </w:rPr>
              <w:t>25</w:t>
            </w:r>
          </w:p>
        </w:tc>
      </w:tr>
    </w:tbl>
    <w:p w:rsidR="009D1344" w:rsidRPr="00DA35D1" w:rsidRDefault="009D1344" w:rsidP="009F6F5B">
      <w:pPr>
        <w:pStyle w:val="ConsPlusNormal"/>
        <w:widowControl/>
        <w:spacing w:line="276" w:lineRule="auto"/>
        <w:ind w:right="-1" w:firstLine="709"/>
        <w:jc w:val="both"/>
        <w:rPr>
          <w:rFonts w:ascii="Times New Roman" w:hAnsi="Times New Roman" w:cs="Times New Roman"/>
        </w:rPr>
      </w:pPr>
    </w:p>
    <w:p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Механизм реализации Подпрограммы</w:t>
      </w:r>
    </w:p>
    <w:p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rsidR="00B014F1" w:rsidRPr="00DA35D1" w:rsidRDefault="00B014F1" w:rsidP="0044637A">
      <w:pPr>
        <w:pStyle w:val="ConsPlusNormal"/>
        <w:widowControl/>
        <w:numPr>
          <w:ilvl w:val="1"/>
          <w:numId w:val="10"/>
        </w:numPr>
        <w:spacing w:line="276" w:lineRule="auto"/>
        <w:ind w:left="0" w:right="-1" w:firstLine="0"/>
        <w:jc w:val="both"/>
        <w:rPr>
          <w:rFonts w:ascii="Times New Roman" w:hAnsi="Times New Roman" w:cs="Times New Roman"/>
          <w:sz w:val="22"/>
          <w:szCs w:val="22"/>
        </w:rPr>
      </w:pPr>
      <w:r w:rsidRPr="00DA35D1">
        <w:rPr>
          <w:rFonts w:ascii="Times New Roman" w:hAnsi="Times New Roman" w:cs="Times New Roman"/>
          <w:sz w:val="22"/>
          <w:szCs w:val="22"/>
        </w:rPr>
        <w:t>Механизм реализации Подпрограммы включает следующие элементы:</w:t>
      </w:r>
    </w:p>
    <w:p w:rsidR="00B014F1" w:rsidRPr="00DA35D1" w:rsidRDefault="00B014F1" w:rsidP="00637944">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разработка и принятие локальных актов необходимых для реализации Подпрограммы;</w:t>
      </w:r>
    </w:p>
    <w:p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rsidR="00B014F1" w:rsidRPr="00DA35D1" w:rsidRDefault="00B014F1" w:rsidP="009F6F5B">
      <w:pPr>
        <w:pStyle w:val="ConsPlusNormal"/>
        <w:widowControl/>
        <w:spacing w:line="276" w:lineRule="auto"/>
        <w:ind w:right="-1" w:firstLine="709"/>
        <w:jc w:val="both"/>
        <w:rPr>
          <w:rFonts w:ascii="Times New Roman" w:hAnsi="Times New Roman" w:cs="Times New Roman"/>
          <w:sz w:val="22"/>
          <w:szCs w:val="22"/>
        </w:rPr>
      </w:pPr>
      <w:r w:rsidRPr="00DA35D1">
        <w:rPr>
          <w:rFonts w:ascii="Times New Roman" w:hAnsi="Times New Roman" w:cs="Times New Roman"/>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rsidR="00F31695" w:rsidRPr="00DA35D1" w:rsidRDefault="00F31695" w:rsidP="009F6F5B">
      <w:pPr>
        <w:pStyle w:val="ConsPlusNormal"/>
        <w:widowControl/>
        <w:spacing w:line="276" w:lineRule="auto"/>
        <w:ind w:right="-1" w:firstLine="709"/>
        <w:jc w:val="both"/>
        <w:rPr>
          <w:rFonts w:ascii="Times New Roman" w:hAnsi="Times New Roman" w:cs="Times New Roman"/>
          <w:sz w:val="22"/>
          <w:szCs w:val="22"/>
        </w:rPr>
      </w:pPr>
    </w:p>
    <w:p w:rsidR="00B014F1" w:rsidRPr="00DA35D1" w:rsidRDefault="00B014F1" w:rsidP="0044637A">
      <w:pPr>
        <w:pStyle w:val="ConsPlusNormal"/>
        <w:widowControl/>
        <w:numPr>
          <w:ilvl w:val="0"/>
          <w:numId w:val="8"/>
        </w:numPr>
        <w:spacing w:line="276" w:lineRule="auto"/>
        <w:ind w:right="-1"/>
        <w:jc w:val="center"/>
        <w:rPr>
          <w:rFonts w:ascii="Times New Roman" w:hAnsi="Times New Roman" w:cs="Times New Roman"/>
          <w:b/>
          <w:sz w:val="22"/>
          <w:szCs w:val="22"/>
        </w:rPr>
      </w:pPr>
      <w:r w:rsidRPr="00DA35D1">
        <w:rPr>
          <w:rFonts w:ascii="Times New Roman" w:hAnsi="Times New Roman" w:cs="Times New Roman"/>
          <w:b/>
          <w:sz w:val="22"/>
          <w:szCs w:val="22"/>
        </w:rPr>
        <w:t>Ожидаемые конечные результаты реализации Подпрограммы и показатели социально-экономической эффективности</w:t>
      </w:r>
    </w:p>
    <w:p w:rsidR="00B014F1" w:rsidRPr="00DA35D1" w:rsidRDefault="00B014F1" w:rsidP="00F31695">
      <w:pPr>
        <w:pStyle w:val="ConsPlusNormal"/>
        <w:widowControl/>
        <w:spacing w:line="276" w:lineRule="auto"/>
        <w:ind w:right="-1" w:firstLine="709"/>
        <w:jc w:val="both"/>
        <w:rPr>
          <w:rFonts w:ascii="Times New Roman" w:hAnsi="Times New Roman" w:cs="Times New Roman"/>
          <w:b/>
          <w:sz w:val="22"/>
          <w:szCs w:val="22"/>
        </w:rPr>
      </w:pPr>
      <w:r w:rsidRPr="00DA35D1">
        <w:rPr>
          <w:rFonts w:ascii="Times New Roman" w:hAnsi="Times New Roman" w:cs="Times New Roman"/>
          <w:sz w:val="22"/>
          <w:szCs w:val="22"/>
        </w:rPr>
        <w:t>Реализация программных мероприятий обеспечит своевременное и в полном объеме обслуживание деятельности Администрации</w:t>
      </w:r>
      <w:r w:rsidR="00F31695" w:rsidRPr="00DA35D1">
        <w:rPr>
          <w:rFonts w:ascii="Times New Roman" w:hAnsi="Times New Roman" w:cs="Times New Roman"/>
          <w:sz w:val="22"/>
          <w:szCs w:val="22"/>
        </w:rPr>
        <w:t xml:space="preserve"> сельского поселения </w:t>
      </w:r>
      <w:r w:rsidR="00D90E6A" w:rsidRPr="00DA35D1">
        <w:rPr>
          <w:rFonts w:ascii="Times New Roman" w:hAnsi="Times New Roman" w:cs="Times New Roman"/>
          <w:sz w:val="22"/>
          <w:szCs w:val="22"/>
        </w:rPr>
        <w:t>Узюково муниципального</w:t>
      </w:r>
      <w:r w:rsidRPr="00DA35D1">
        <w:rPr>
          <w:rFonts w:ascii="Times New Roman" w:hAnsi="Times New Roman" w:cs="Times New Roman"/>
          <w:sz w:val="22"/>
          <w:szCs w:val="22"/>
        </w:rPr>
        <w:t xml:space="preserve"> района Ставропольский Самарской области.</w:t>
      </w:r>
    </w:p>
    <w:p w:rsidR="00B014F1" w:rsidRPr="00DA35D1" w:rsidRDefault="00B014F1" w:rsidP="00F31695">
      <w:pPr>
        <w:spacing w:after="0"/>
        <w:ind w:firstLine="709"/>
        <w:jc w:val="both"/>
        <w:rPr>
          <w:rFonts w:ascii="Times New Roman" w:hAnsi="Times New Roman" w:cs="Times New Roman"/>
        </w:rPr>
      </w:pPr>
      <w:r w:rsidRPr="00DA35D1">
        <w:rPr>
          <w:rFonts w:ascii="Times New Roman" w:hAnsi="Times New Roman" w:cs="Times New Roman"/>
        </w:rPr>
        <w:t>Контроль за исполнением Подпрограммы осуществляет г</w:t>
      </w:r>
      <w:r w:rsidR="003F0D73" w:rsidRPr="00DA35D1">
        <w:rPr>
          <w:rFonts w:ascii="Times New Roman" w:hAnsi="Times New Roman" w:cs="Times New Roman"/>
        </w:rPr>
        <w:t>лава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rsidR="009F6F5B" w:rsidRPr="00DA35D1" w:rsidRDefault="009F6F5B"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Pr="00DA35D1" w:rsidRDefault="00F31695" w:rsidP="009F6F5B">
      <w:pPr>
        <w:spacing w:after="0"/>
        <w:ind w:firstLine="709"/>
        <w:jc w:val="both"/>
        <w:rPr>
          <w:rFonts w:ascii="Times New Roman" w:hAnsi="Times New Roman" w:cs="Times New Roman"/>
        </w:rPr>
      </w:pPr>
    </w:p>
    <w:p w:rsidR="00F31695" w:rsidRDefault="00F31695" w:rsidP="009F6F5B">
      <w:pPr>
        <w:spacing w:after="0"/>
        <w:ind w:firstLine="709"/>
        <w:jc w:val="both"/>
        <w:rPr>
          <w:rFonts w:ascii="Times New Roman" w:hAnsi="Times New Roman" w:cs="Times New Roman"/>
        </w:rPr>
      </w:pPr>
    </w:p>
    <w:p w:rsidR="007D7839" w:rsidRPr="00DA35D1" w:rsidRDefault="007D7839" w:rsidP="009F6F5B">
      <w:pPr>
        <w:spacing w:after="0"/>
        <w:ind w:firstLine="709"/>
        <w:jc w:val="both"/>
        <w:rPr>
          <w:rFonts w:ascii="Times New Roman" w:hAnsi="Times New Roman" w:cs="Times New Roman"/>
        </w:rPr>
      </w:pPr>
    </w:p>
    <w:p w:rsidR="006632CA" w:rsidRPr="00DA35D1" w:rsidRDefault="006632CA" w:rsidP="00B431DF">
      <w:pPr>
        <w:spacing w:after="0"/>
        <w:jc w:val="both"/>
        <w:rPr>
          <w:rFonts w:ascii="Times New Roman" w:hAnsi="Times New Roman" w:cs="Times New Roman"/>
        </w:rPr>
      </w:pPr>
    </w:p>
    <w:tbl>
      <w:tblPr>
        <w:tblW w:w="10206" w:type="dxa"/>
        <w:tblInd w:w="108" w:type="dxa"/>
        <w:tblLayout w:type="fixed"/>
        <w:tblLook w:val="04A0" w:firstRow="1" w:lastRow="0" w:firstColumn="1" w:lastColumn="0" w:noHBand="0" w:noVBand="1"/>
      </w:tblPr>
      <w:tblGrid>
        <w:gridCol w:w="236"/>
        <w:gridCol w:w="546"/>
        <w:gridCol w:w="4618"/>
        <w:gridCol w:w="696"/>
        <w:gridCol w:w="1275"/>
        <w:gridCol w:w="189"/>
        <w:gridCol w:w="804"/>
        <w:gridCol w:w="992"/>
        <w:gridCol w:w="850"/>
      </w:tblGrid>
      <w:tr w:rsidR="00B014F1" w:rsidRPr="00DA35D1" w:rsidTr="00391B37">
        <w:trPr>
          <w:trHeight w:val="60"/>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4618"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2160" w:type="dxa"/>
            <w:gridSpan w:val="3"/>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2646" w:type="dxa"/>
            <w:gridSpan w:val="3"/>
            <w:tcBorders>
              <w:top w:val="nil"/>
              <w:left w:val="nil"/>
              <w:bottom w:val="nil"/>
              <w:right w:val="nil"/>
            </w:tcBorders>
            <w:shd w:val="clear" w:color="auto" w:fill="auto"/>
            <w:noWrap/>
            <w:vAlign w:val="bottom"/>
          </w:tcPr>
          <w:p w:rsidR="00054D26" w:rsidRPr="00DA35D1" w:rsidRDefault="00054D26" w:rsidP="009F6F5B">
            <w:pPr>
              <w:spacing w:after="0"/>
              <w:ind w:right="-1"/>
              <w:rPr>
                <w:rFonts w:ascii="Times New Roman" w:hAnsi="Times New Roman" w:cs="Times New Roman"/>
                <w:color w:val="000000"/>
              </w:rPr>
            </w:pPr>
          </w:p>
          <w:p w:rsidR="00B014F1" w:rsidRPr="00DA35D1" w:rsidRDefault="00B014F1" w:rsidP="009F6F5B">
            <w:pPr>
              <w:spacing w:after="0"/>
              <w:ind w:right="-1"/>
              <w:rPr>
                <w:rFonts w:ascii="Times New Roman" w:hAnsi="Times New Roman" w:cs="Times New Roman"/>
                <w:color w:val="000000"/>
              </w:rPr>
            </w:pPr>
            <w:r w:rsidRPr="00DA35D1">
              <w:rPr>
                <w:rFonts w:ascii="Times New Roman" w:hAnsi="Times New Roman" w:cs="Times New Roman"/>
                <w:color w:val="000000"/>
              </w:rPr>
              <w:lastRenderedPageBreak/>
              <w:t xml:space="preserve">Приложение </w:t>
            </w:r>
            <w:r w:rsidR="00D47106" w:rsidRPr="00DA35D1">
              <w:rPr>
                <w:rFonts w:ascii="Times New Roman" w:hAnsi="Times New Roman" w:cs="Times New Roman"/>
                <w:color w:val="000000"/>
              </w:rPr>
              <w:t>№</w:t>
            </w:r>
            <w:r w:rsidRPr="00DA35D1">
              <w:rPr>
                <w:rFonts w:ascii="Times New Roman" w:hAnsi="Times New Roman" w:cs="Times New Roman"/>
                <w:color w:val="000000"/>
              </w:rPr>
              <w:t>1</w:t>
            </w:r>
          </w:p>
          <w:p w:rsidR="00B014F1" w:rsidRPr="00DA35D1" w:rsidRDefault="00B014F1" w:rsidP="009F6F5B">
            <w:pPr>
              <w:spacing w:after="0"/>
              <w:ind w:right="-1"/>
              <w:rPr>
                <w:rFonts w:ascii="Times New Roman" w:hAnsi="Times New Roman" w:cs="Times New Roman"/>
                <w:color w:val="000000"/>
              </w:rPr>
            </w:pPr>
          </w:p>
        </w:tc>
      </w:tr>
      <w:tr w:rsidR="00B014F1" w:rsidRPr="00DA35D1" w:rsidTr="00391B37">
        <w:trPr>
          <w:trHeight w:val="60"/>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rsidR="00B014F1" w:rsidRPr="00DA35D1" w:rsidRDefault="00B014F1" w:rsidP="009F6F5B">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ПОКАЗАТЕЛИ, ХАРАКТЕРИЗУЮЩИЕ УРОВЕНЬ</w:t>
            </w:r>
          </w:p>
        </w:tc>
      </w:tr>
      <w:tr w:rsidR="00B014F1" w:rsidRPr="00DA35D1" w:rsidTr="00391B37">
        <w:trPr>
          <w:trHeight w:val="60"/>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rsidR="00B014F1" w:rsidRPr="00DA35D1" w:rsidRDefault="00F31695"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ОСУЩЕСТВЛЕНИЯ</w:t>
            </w:r>
            <w:r w:rsidR="00B014F1" w:rsidRPr="00DA35D1">
              <w:rPr>
                <w:rFonts w:ascii="Times New Roman" w:hAnsi="Times New Roman" w:cs="Times New Roman"/>
                <w:b/>
                <w:bCs/>
                <w:color w:val="000000"/>
              </w:rPr>
              <w:t xml:space="preserve"> МАТЕРИАЛЬНО-ТЕХНИЧЕСКОГО ОБЕСПЕЧЕНИЯ</w:t>
            </w:r>
          </w:p>
        </w:tc>
      </w:tr>
      <w:tr w:rsidR="00B014F1" w:rsidRPr="00DA35D1" w:rsidTr="00391B37">
        <w:trPr>
          <w:trHeight w:val="60"/>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9424" w:type="dxa"/>
            <w:gridSpan w:val="7"/>
            <w:tcBorders>
              <w:top w:val="nil"/>
              <w:left w:val="nil"/>
              <w:bottom w:val="nil"/>
              <w:right w:val="nil"/>
            </w:tcBorders>
            <w:shd w:val="clear" w:color="auto" w:fill="auto"/>
            <w:noWrap/>
            <w:vAlign w:val="bottom"/>
          </w:tcPr>
          <w:p w:rsidR="00B014F1" w:rsidRPr="00DA35D1" w:rsidRDefault="00B014F1" w:rsidP="00EE7FB2">
            <w:pPr>
              <w:spacing w:after="0"/>
              <w:ind w:right="-1" w:hanging="39"/>
              <w:jc w:val="center"/>
              <w:rPr>
                <w:rFonts w:ascii="Times New Roman" w:hAnsi="Times New Roman" w:cs="Times New Roman"/>
                <w:color w:val="000000"/>
              </w:rPr>
            </w:pPr>
            <w:r w:rsidRPr="00DA35D1">
              <w:rPr>
                <w:rFonts w:ascii="Times New Roman" w:hAnsi="Times New Roman" w:cs="Times New Roman"/>
                <w:b/>
                <w:bCs/>
                <w:color w:val="000000"/>
              </w:rPr>
              <w:t>ДЕЯТЕЛЬНОСТИ ОРГАНОВ МЕСТНОГО САМОУПРАВЛЕНИЯ</w:t>
            </w:r>
          </w:p>
        </w:tc>
      </w:tr>
      <w:tr w:rsidR="00B014F1" w:rsidRPr="00DA35D1" w:rsidTr="00391B37">
        <w:trPr>
          <w:trHeight w:val="105"/>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54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5314" w:type="dxa"/>
            <w:gridSpan w:val="2"/>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1275"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c>
          <w:tcPr>
            <w:tcW w:w="2835" w:type="dxa"/>
            <w:gridSpan w:val="4"/>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rPr>
            </w:pP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№п/п</w:t>
            </w:r>
          </w:p>
        </w:tc>
        <w:tc>
          <w:tcPr>
            <w:tcW w:w="5314" w:type="dxa"/>
            <w:gridSpan w:val="2"/>
            <w:tcBorders>
              <w:top w:val="single" w:sz="4" w:space="0" w:color="auto"/>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Наименование показателя</w:t>
            </w:r>
          </w:p>
        </w:tc>
        <w:tc>
          <w:tcPr>
            <w:tcW w:w="1275" w:type="dxa"/>
            <w:tcBorders>
              <w:top w:val="single" w:sz="4" w:space="0" w:color="auto"/>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Единицы измерения</w:t>
            </w:r>
          </w:p>
        </w:tc>
        <w:tc>
          <w:tcPr>
            <w:tcW w:w="993" w:type="dxa"/>
            <w:gridSpan w:val="2"/>
            <w:tcBorders>
              <w:top w:val="single" w:sz="4" w:space="0" w:color="auto"/>
              <w:left w:val="nil"/>
              <w:bottom w:val="single" w:sz="4" w:space="0" w:color="auto"/>
              <w:right w:val="single" w:sz="4" w:space="0" w:color="auto"/>
            </w:tcBorders>
            <w:shd w:val="clear" w:color="auto" w:fill="auto"/>
            <w:vAlign w:val="center"/>
          </w:tcPr>
          <w:p w:rsidR="00B014F1" w:rsidRPr="00981C56" w:rsidRDefault="00E758DC" w:rsidP="004906DE">
            <w:pPr>
              <w:spacing w:after="0"/>
              <w:ind w:right="-1"/>
              <w:jc w:val="center"/>
              <w:rPr>
                <w:rFonts w:ascii="Times New Roman" w:hAnsi="Times New Roman" w:cs="Times New Roman"/>
                <w:color w:val="000000"/>
                <w:sz w:val="20"/>
                <w:szCs w:val="20"/>
              </w:rPr>
            </w:pPr>
            <w:r w:rsidRPr="00981C56">
              <w:rPr>
                <w:rFonts w:ascii="Times New Roman" w:hAnsi="Times New Roman" w:cs="Times New Roman"/>
                <w:color w:val="000000"/>
                <w:sz w:val="20"/>
                <w:szCs w:val="20"/>
              </w:rPr>
              <w:t>202</w:t>
            </w:r>
            <w:r w:rsidR="004906DE">
              <w:rPr>
                <w:rFonts w:ascii="Times New Roman" w:hAnsi="Times New Roman" w:cs="Times New Roman"/>
                <w:color w:val="000000"/>
                <w:sz w:val="20"/>
                <w:szCs w:val="20"/>
              </w:rPr>
              <w:t>3</w:t>
            </w:r>
            <w:r w:rsidR="00B014F1" w:rsidRPr="00981C56">
              <w:rPr>
                <w:rFonts w:ascii="Times New Roman" w:hAnsi="Times New Roman" w:cs="Times New Roman"/>
                <w:color w:val="000000"/>
                <w:sz w:val="20"/>
                <w:szCs w:val="20"/>
              </w:rPr>
              <w:t xml:space="preserve">г. </w:t>
            </w:r>
          </w:p>
        </w:tc>
        <w:tc>
          <w:tcPr>
            <w:tcW w:w="992" w:type="dxa"/>
            <w:tcBorders>
              <w:top w:val="single" w:sz="4" w:space="0" w:color="auto"/>
              <w:left w:val="nil"/>
              <w:bottom w:val="single" w:sz="4" w:space="0" w:color="auto"/>
              <w:right w:val="single" w:sz="4" w:space="0" w:color="auto"/>
            </w:tcBorders>
            <w:shd w:val="clear" w:color="auto" w:fill="auto"/>
            <w:vAlign w:val="center"/>
          </w:tcPr>
          <w:p w:rsidR="00B014F1" w:rsidRPr="00981C56" w:rsidRDefault="00E758DC" w:rsidP="004906DE">
            <w:pPr>
              <w:spacing w:after="0"/>
              <w:ind w:left="-108" w:right="-108"/>
              <w:jc w:val="center"/>
              <w:rPr>
                <w:rFonts w:ascii="Times New Roman" w:hAnsi="Times New Roman" w:cs="Times New Roman"/>
                <w:color w:val="000000"/>
                <w:sz w:val="20"/>
                <w:szCs w:val="20"/>
              </w:rPr>
            </w:pPr>
            <w:r w:rsidRPr="00981C56">
              <w:rPr>
                <w:rFonts w:ascii="Times New Roman" w:hAnsi="Times New Roman" w:cs="Times New Roman"/>
                <w:color w:val="000000"/>
                <w:sz w:val="20"/>
                <w:szCs w:val="20"/>
              </w:rPr>
              <w:t>202</w:t>
            </w:r>
            <w:r w:rsidR="004906DE">
              <w:rPr>
                <w:rFonts w:ascii="Times New Roman" w:hAnsi="Times New Roman" w:cs="Times New Roman"/>
                <w:color w:val="000000"/>
                <w:sz w:val="20"/>
                <w:szCs w:val="20"/>
              </w:rPr>
              <w:t>4</w:t>
            </w:r>
            <w:r w:rsidR="00B014F1" w:rsidRPr="00981C56">
              <w:rPr>
                <w:rFonts w:ascii="Times New Roman" w:hAnsi="Times New Roman" w:cs="Times New Roman"/>
                <w:color w:val="000000"/>
                <w:sz w:val="20"/>
                <w:szCs w:val="20"/>
              </w:rPr>
              <w:t xml:space="preserve">г. </w:t>
            </w:r>
          </w:p>
        </w:tc>
        <w:tc>
          <w:tcPr>
            <w:tcW w:w="850" w:type="dxa"/>
            <w:tcBorders>
              <w:top w:val="single" w:sz="4" w:space="0" w:color="auto"/>
              <w:left w:val="nil"/>
              <w:bottom w:val="single" w:sz="4" w:space="0" w:color="auto"/>
              <w:right w:val="single" w:sz="4" w:space="0" w:color="auto"/>
            </w:tcBorders>
            <w:shd w:val="clear" w:color="auto" w:fill="auto"/>
            <w:vAlign w:val="center"/>
          </w:tcPr>
          <w:p w:rsidR="00B014F1" w:rsidRPr="00981C56" w:rsidRDefault="00E758DC" w:rsidP="004906DE">
            <w:pPr>
              <w:spacing w:after="0"/>
              <w:ind w:right="-1"/>
              <w:jc w:val="center"/>
              <w:rPr>
                <w:rFonts w:ascii="Times New Roman" w:hAnsi="Times New Roman" w:cs="Times New Roman"/>
                <w:color w:val="000000"/>
                <w:sz w:val="20"/>
                <w:szCs w:val="20"/>
              </w:rPr>
            </w:pPr>
            <w:r w:rsidRPr="00981C56">
              <w:rPr>
                <w:rFonts w:ascii="Times New Roman" w:hAnsi="Times New Roman" w:cs="Times New Roman"/>
                <w:color w:val="000000"/>
                <w:sz w:val="20"/>
                <w:szCs w:val="20"/>
              </w:rPr>
              <w:t>202</w:t>
            </w:r>
            <w:r w:rsidR="004906DE">
              <w:rPr>
                <w:rFonts w:ascii="Times New Roman" w:hAnsi="Times New Roman" w:cs="Times New Roman"/>
                <w:color w:val="000000"/>
                <w:sz w:val="20"/>
                <w:szCs w:val="20"/>
              </w:rPr>
              <w:t>5</w:t>
            </w:r>
            <w:r w:rsidR="00B014F1" w:rsidRPr="00981C56">
              <w:rPr>
                <w:rFonts w:ascii="Times New Roman" w:hAnsi="Times New Roman" w:cs="Times New Roman"/>
                <w:color w:val="000000"/>
                <w:sz w:val="20"/>
                <w:szCs w:val="20"/>
              </w:rPr>
              <w:t xml:space="preserve">г. </w:t>
            </w: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bottom"/>
          </w:tcPr>
          <w:p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11</w:t>
            </w:r>
          </w:p>
        </w:tc>
        <w:tc>
          <w:tcPr>
            <w:tcW w:w="5314" w:type="dxa"/>
            <w:gridSpan w:val="2"/>
            <w:tcBorders>
              <w:top w:val="nil"/>
              <w:left w:val="nil"/>
              <w:bottom w:val="single" w:sz="4" w:space="0" w:color="auto"/>
              <w:right w:val="single" w:sz="4" w:space="0" w:color="auto"/>
            </w:tcBorders>
            <w:shd w:val="clear" w:color="auto" w:fill="auto"/>
            <w:noWrap/>
            <w:vAlign w:val="bottom"/>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p>
        </w:tc>
        <w:tc>
          <w:tcPr>
            <w:tcW w:w="1275" w:type="dxa"/>
            <w:tcBorders>
              <w:top w:val="nil"/>
              <w:left w:val="nil"/>
              <w:bottom w:val="single" w:sz="4" w:space="0" w:color="auto"/>
              <w:right w:val="single" w:sz="4" w:space="0" w:color="auto"/>
            </w:tcBorders>
            <w:shd w:val="clear" w:color="auto" w:fill="auto"/>
            <w:noWrap/>
            <w:vAlign w:val="bottom"/>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3</w:t>
            </w:r>
          </w:p>
        </w:tc>
        <w:tc>
          <w:tcPr>
            <w:tcW w:w="993" w:type="dxa"/>
            <w:gridSpan w:val="2"/>
            <w:tcBorders>
              <w:top w:val="nil"/>
              <w:left w:val="nil"/>
              <w:bottom w:val="single" w:sz="4" w:space="0" w:color="auto"/>
              <w:right w:val="single" w:sz="4" w:space="0" w:color="auto"/>
            </w:tcBorders>
            <w:shd w:val="clear" w:color="auto" w:fill="auto"/>
            <w:noWrap/>
            <w:vAlign w:val="bottom"/>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4</w:t>
            </w:r>
          </w:p>
        </w:tc>
        <w:tc>
          <w:tcPr>
            <w:tcW w:w="992" w:type="dxa"/>
            <w:tcBorders>
              <w:top w:val="nil"/>
              <w:left w:val="nil"/>
              <w:bottom w:val="single" w:sz="4" w:space="0" w:color="auto"/>
              <w:right w:val="single" w:sz="4" w:space="0" w:color="auto"/>
            </w:tcBorders>
            <w:shd w:val="clear" w:color="auto" w:fill="auto"/>
            <w:vAlign w:val="bottom"/>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5</w:t>
            </w:r>
          </w:p>
        </w:tc>
        <w:tc>
          <w:tcPr>
            <w:tcW w:w="850" w:type="dxa"/>
            <w:tcBorders>
              <w:top w:val="nil"/>
              <w:left w:val="nil"/>
              <w:bottom w:val="single" w:sz="4" w:space="0" w:color="auto"/>
              <w:right w:val="single" w:sz="4" w:space="0" w:color="auto"/>
            </w:tcBorders>
            <w:shd w:val="clear" w:color="auto" w:fill="auto"/>
            <w:vAlign w:val="bottom"/>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6</w:t>
            </w: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bottom"/>
          </w:tcPr>
          <w:p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1. Объем оказания услуги осуществления материально-технического обеспечения деятельности органов местного самоуправления</w:t>
            </w: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эффективного функционирования зданий, помещений</w:t>
            </w:r>
          </w:p>
        </w:tc>
        <w:tc>
          <w:tcPr>
            <w:tcW w:w="1275" w:type="dxa"/>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м2</w:t>
            </w:r>
          </w:p>
        </w:tc>
        <w:tc>
          <w:tcPr>
            <w:tcW w:w="993" w:type="dxa"/>
            <w:gridSpan w:val="2"/>
            <w:tcBorders>
              <w:top w:val="nil"/>
              <w:left w:val="nil"/>
              <w:bottom w:val="single" w:sz="4" w:space="0" w:color="auto"/>
              <w:right w:val="single" w:sz="4" w:space="0" w:color="auto"/>
            </w:tcBorders>
            <w:shd w:val="clear" w:color="auto" w:fill="auto"/>
            <w:noWrap/>
            <w:vAlign w:val="center"/>
          </w:tcPr>
          <w:p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992" w:type="dxa"/>
            <w:tcBorders>
              <w:top w:val="single" w:sz="4" w:space="0" w:color="auto"/>
              <w:left w:val="nil"/>
              <w:bottom w:val="single" w:sz="4" w:space="0" w:color="auto"/>
              <w:right w:val="single" w:sz="4" w:space="0" w:color="auto"/>
            </w:tcBorders>
            <w:shd w:val="clear" w:color="auto" w:fill="auto"/>
            <w:vAlign w:val="center"/>
          </w:tcPr>
          <w:p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c>
          <w:tcPr>
            <w:tcW w:w="850" w:type="dxa"/>
            <w:tcBorders>
              <w:top w:val="nil"/>
              <w:left w:val="nil"/>
              <w:bottom w:val="single" w:sz="4" w:space="0" w:color="auto"/>
              <w:right w:val="single" w:sz="4" w:space="0" w:color="auto"/>
            </w:tcBorders>
            <w:shd w:val="clear" w:color="auto" w:fill="auto"/>
            <w:vAlign w:val="center"/>
          </w:tcPr>
          <w:p w:rsidR="00B014F1" w:rsidRPr="00DA35D1" w:rsidRDefault="00EA75C5" w:rsidP="005678E0">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12</w:t>
            </w:r>
            <w:r w:rsidR="005678E0" w:rsidRPr="00DA35D1">
              <w:rPr>
                <w:rFonts w:ascii="Times New Roman" w:hAnsi="Times New Roman" w:cs="Times New Roman"/>
                <w:color w:val="000000"/>
                <w:sz w:val="20"/>
                <w:szCs w:val="20"/>
              </w:rPr>
              <w:t>0</w:t>
            </w:r>
          </w:p>
        </w:tc>
      </w:tr>
      <w:tr w:rsidR="00B014F1" w:rsidRPr="00DA35D1" w:rsidTr="00EE7FB2">
        <w:trPr>
          <w:trHeight w:hRule="exact" w:val="567"/>
        </w:trPr>
        <w:tc>
          <w:tcPr>
            <w:tcW w:w="236" w:type="dxa"/>
            <w:tcBorders>
              <w:top w:val="single" w:sz="4" w:space="0" w:color="auto"/>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single" w:sz="4" w:space="0" w:color="auto"/>
              <w:left w:val="single" w:sz="4" w:space="0" w:color="auto"/>
              <w:bottom w:val="single" w:sz="4" w:space="0" w:color="auto"/>
              <w:right w:val="single" w:sz="4" w:space="0" w:color="auto"/>
            </w:tcBorders>
            <w:shd w:val="clear" w:color="auto" w:fill="auto"/>
            <w:noWrap/>
          </w:tcPr>
          <w:p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.2.</w:t>
            </w:r>
          </w:p>
        </w:tc>
        <w:tc>
          <w:tcPr>
            <w:tcW w:w="5314" w:type="dxa"/>
            <w:gridSpan w:val="2"/>
            <w:tcBorders>
              <w:top w:val="single" w:sz="4" w:space="0" w:color="auto"/>
              <w:left w:val="nil"/>
              <w:bottom w:val="single" w:sz="4" w:space="0" w:color="auto"/>
              <w:right w:val="single" w:sz="4" w:space="0" w:color="auto"/>
            </w:tcBorders>
            <w:shd w:val="clear" w:color="auto" w:fill="auto"/>
          </w:tcPr>
          <w:p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транспортными услугами</w:t>
            </w:r>
          </w:p>
        </w:tc>
        <w:tc>
          <w:tcPr>
            <w:tcW w:w="1275" w:type="dxa"/>
            <w:tcBorders>
              <w:top w:val="single" w:sz="4" w:space="0" w:color="auto"/>
              <w:left w:val="nil"/>
              <w:bottom w:val="single" w:sz="4" w:space="0" w:color="auto"/>
              <w:right w:val="single" w:sz="4" w:space="0" w:color="auto"/>
            </w:tcBorders>
            <w:shd w:val="clear" w:color="auto" w:fill="auto"/>
            <w:noWrap/>
            <w:vAlign w:val="center"/>
          </w:tcPr>
          <w:p w:rsidR="00B014F1" w:rsidRPr="00DA35D1" w:rsidRDefault="00D90E6A" w:rsidP="0076717A">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Ш</w:t>
            </w:r>
            <w:r w:rsidR="00B014F1" w:rsidRPr="00DA35D1">
              <w:rPr>
                <w:rFonts w:ascii="Times New Roman" w:hAnsi="Times New Roman" w:cs="Times New Roman"/>
                <w:color w:val="000000"/>
                <w:sz w:val="20"/>
                <w:szCs w:val="20"/>
              </w:rPr>
              <w:t>т</w:t>
            </w:r>
            <w:r w:rsidRPr="00DA35D1">
              <w:rPr>
                <w:rFonts w:ascii="Times New Roman" w:hAnsi="Times New Roman" w:cs="Times New Roman"/>
                <w:color w:val="000000"/>
                <w:sz w:val="20"/>
                <w:szCs w:val="20"/>
              </w:rPr>
              <w:t>.</w:t>
            </w:r>
          </w:p>
        </w:tc>
        <w:tc>
          <w:tcPr>
            <w:tcW w:w="993" w:type="dxa"/>
            <w:gridSpan w:val="2"/>
            <w:tcBorders>
              <w:top w:val="single" w:sz="4" w:space="0" w:color="auto"/>
              <w:left w:val="nil"/>
              <w:bottom w:val="single" w:sz="4" w:space="0" w:color="auto"/>
              <w:right w:val="single" w:sz="4" w:space="0" w:color="auto"/>
            </w:tcBorders>
            <w:shd w:val="clear" w:color="auto" w:fill="auto"/>
            <w:noWrap/>
            <w:vAlign w:val="center"/>
          </w:tcPr>
          <w:p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992" w:type="dxa"/>
            <w:tcBorders>
              <w:top w:val="single" w:sz="4" w:space="0" w:color="auto"/>
              <w:left w:val="nil"/>
              <w:bottom w:val="single" w:sz="4" w:space="0" w:color="auto"/>
              <w:right w:val="single" w:sz="4" w:space="0" w:color="auto"/>
            </w:tcBorders>
            <w:shd w:val="clear" w:color="auto" w:fill="auto"/>
            <w:vAlign w:val="center"/>
          </w:tcPr>
          <w:p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c>
          <w:tcPr>
            <w:tcW w:w="850" w:type="dxa"/>
            <w:tcBorders>
              <w:top w:val="nil"/>
              <w:left w:val="nil"/>
              <w:bottom w:val="single" w:sz="4" w:space="0" w:color="auto"/>
              <w:right w:val="single" w:sz="4" w:space="0" w:color="auto"/>
            </w:tcBorders>
            <w:shd w:val="clear" w:color="auto" w:fill="auto"/>
            <w:vAlign w:val="center"/>
          </w:tcPr>
          <w:p w:rsidR="00B014F1" w:rsidRPr="00DA35D1" w:rsidRDefault="005678E0" w:rsidP="0076717A">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3</w:t>
            </w: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tcPr>
          <w:p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1</w:t>
            </w:r>
            <w:r w:rsidR="00D30344" w:rsidRPr="00DA35D1">
              <w:rPr>
                <w:rFonts w:ascii="Times New Roman" w:hAnsi="Times New Roman" w:cs="Times New Roman"/>
                <w:color w:val="000000"/>
                <w:sz w:val="20"/>
                <w:szCs w:val="20"/>
              </w:rPr>
              <w:t>1</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Обеспечение канцелярскими товарами, сувенирной и подарочной продукцией</w:t>
            </w:r>
          </w:p>
        </w:tc>
        <w:tc>
          <w:tcPr>
            <w:tcW w:w="1275" w:type="dxa"/>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чел.</w:t>
            </w:r>
          </w:p>
        </w:tc>
        <w:tc>
          <w:tcPr>
            <w:tcW w:w="993" w:type="dxa"/>
            <w:gridSpan w:val="2"/>
            <w:tcBorders>
              <w:top w:val="nil"/>
              <w:left w:val="nil"/>
              <w:bottom w:val="single" w:sz="4" w:space="0" w:color="auto"/>
              <w:right w:val="single" w:sz="4" w:space="0" w:color="auto"/>
            </w:tcBorders>
            <w:shd w:val="clear" w:color="auto" w:fill="auto"/>
            <w:noWrap/>
            <w:vAlign w:val="center"/>
          </w:tcPr>
          <w:p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992" w:type="dxa"/>
            <w:tcBorders>
              <w:top w:val="nil"/>
              <w:left w:val="nil"/>
              <w:bottom w:val="single" w:sz="4" w:space="0" w:color="auto"/>
              <w:right w:val="single" w:sz="4" w:space="0" w:color="auto"/>
            </w:tcBorders>
            <w:shd w:val="clear" w:color="auto" w:fill="auto"/>
            <w:vAlign w:val="center"/>
          </w:tcPr>
          <w:p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c>
          <w:tcPr>
            <w:tcW w:w="850" w:type="dxa"/>
            <w:tcBorders>
              <w:top w:val="nil"/>
              <w:left w:val="nil"/>
              <w:bottom w:val="single" w:sz="4" w:space="0" w:color="auto"/>
              <w:right w:val="single" w:sz="4" w:space="0" w:color="auto"/>
            </w:tcBorders>
            <w:shd w:val="clear" w:color="auto" w:fill="auto"/>
            <w:vAlign w:val="center"/>
          </w:tcPr>
          <w:p w:rsidR="00B014F1" w:rsidRPr="00DA35D1" w:rsidRDefault="00054D26" w:rsidP="005678E0">
            <w:pPr>
              <w:spacing w:after="0"/>
              <w:ind w:right="-1"/>
              <w:rPr>
                <w:rFonts w:ascii="Times New Roman" w:hAnsi="Times New Roman" w:cs="Times New Roman"/>
                <w:color w:val="0D0D0D" w:themeColor="text1" w:themeTint="F2"/>
                <w:sz w:val="20"/>
                <w:szCs w:val="20"/>
              </w:rPr>
            </w:pPr>
            <w:r w:rsidRPr="00DA35D1">
              <w:rPr>
                <w:rFonts w:ascii="Times New Roman" w:hAnsi="Times New Roman" w:cs="Times New Roman"/>
                <w:color w:val="0D0D0D" w:themeColor="text1" w:themeTint="F2"/>
                <w:sz w:val="20"/>
                <w:szCs w:val="20"/>
              </w:rPr>
              <w:t>7</w:t>
            </w: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9970" w:type="dxa"/>
            <w:gridSpan w:val="8"/>
            <w:tcBorders>
              <w:top w:val="nil"/>
              <w:left w:val="single" w:sz="4" w:space="0" w:color="auto"/>
              <w:bottom w:val="single" w:sz="4" w:space="0" w:color="auto"/>
              <w:right w:val="single" w:sz="4" w:space="0" w:color="auto"/>
            </w:tcBorders>
            <w:shd w:val="clear" w:color="auto" w:fill="auto"/>
            <w:noWrap/>
            <w:vAlign w:val="center"/>
          </w:tcPr>
          <w:p w:rsidR="00B014F1" w:rsidRPr="00DA35D1" w:rsidRDefault="00B014F1" w:rsidP="009F6F5B">
            <w:pPr>
              <w:spacing w:after="0"/>
              <w:ind w:right="-1" w:firstLine="709"/>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.1.</w:t>
            </w:r>
          </w:p>
        </w:tc>
        <w:tc>
          <w:tcPr>
            <w:tcW w:w="5314" w:type="dxa"/>
            <w:gridSpan w:val="2"/>
            <w:tcBorders>
              <w:top w:val="nil"/>
              <w:left w:val="nil"/>
              <w:bottom w:val="single" w:sz="4" w:space="0" w:color="auto"/>
              <w:right w:val="single" w:sz="4" w:space="0" w:color="auto"/>
            </w:tcBorders>
            <w:shd w:val="clear" w:color="auto" w:fill="auto"/>
          </w:tcPr>
          <w:p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не</w:t>
            </w:r>
            <w:r w:rsidRPr="00DA35D1">
              <w:rPr>
                <w:rFonts w:ascii="Times New Roman" w:hAnsi="Times New Roman" w:cs="Times New Roman"/>
                <w:sz w:val="20"/>
                <w:szCs w:val="20"/>
              </w:rPr>
              <w:t>исполненных заявок и обращений граждан</w:t>
            </w:r>
          </w:p>
        </w:tc>
        <w:tc>
          <w:tcPr>
            <w:tcW w:w="1275" w:type="dxa"/>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.2.</w:t>
            </w:r>
          </w:p>
        </w:tc>
        <w:tc>
          <w:tcPr>
            <w:tcW w:w="5314" w:type="dxa"/>
            <w:gridSpan w:val="2"/>
            <w:tcBorders>
              <w:top w:val="nil"/>
              <w:left w:val="nil"/>
              <w:bottom w:val="single" w:sz="4" w:space="0" w:color="auto"/>
              <w:right w:val="single" w:sz="4" w:space="0" w:color="auto"/>
            </w:tcBorders>
            <w:shd w:val="clear" w:color="auto" w:fill="auto"/>
          </w:tcPr>
          <w:p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жалоб на несвоевременное предоставление услуг</w:t>
            </w:r>
          </w:p>
        </w:tc>
        <w:tc>
          <w:tcPr>
            <w:tcW w:w="1275" w:type="dxa"/>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.3.</w:t>
            </w:r>
          </w:p>
        </w:tc>
        <w:tc>
          <w:tcPr>
            <w:tcW w:w="5314" w:type="dxa"/>
            <w:gridSpan w:val="2"/>
            <w:tcBorders>
              <w:top w:val="nil"/>
              <w:left w:val="nil"/>
              <w:bottom w:val="single" w:sz="4" w:space="0" w:color="auto"/>
              <w:right w:val="single" w:sz="4" w:space="0" w:color="auto"/>
            </w:tcBorders>
            <w:shd w:val="clear" w:color="auto" w:fill="auto"/>
          </w:tcPr>
          <w:p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аварийных ситуаций</w:t>
            </w:r>
          </w:p>
        </w:tc>
        <w:tc>
          <w:tcPr>
            <w:tcW w:w="1275" w:type="dxa"/>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r w:rsidR="00B014F1" w:rsidRPr="00DA35D1" w:rsidTr="00EE7FB2">
        <w:trPr>
          <w:trHeight w:hRule="exact" w:val="567"/>
        </w:trPr>
        <w:tc>
          <w:tcPr>
            <w:tcW w:w="236" w:type="dxa"/>
            <w:tcBorders>
              <w:top w:val="nil"/>
              <w:left w:val="nil"/>
              <w:bottom w:val="nil"/>
              <w:right w:val="nil"/>
            </w:tcBorders>
            <w:shd w:val="clear" w:color="auto" w:fill="auto"/>
            <w:noWrap/>
            <w:vAlign w:val="bottom"/>
          </w:tcPr>
          <w:p w:rsidR="00B014F1" w:rsidRPr="00DA35D1" w:rsidRDefault="00B014F1" w:rsidP="009F6F5B">
            <w:pPr>
              <w:spacing w:after="0"/>
              <w:ind w:right="-1" w:firstLine="709"/>
              <w:rPr>
                <w:rFonts w:ascii="Times New Roman" w:hAnsi="Times New Roman" w:cs="Times New Roman"/>
                <w:color w:val="000000"/>
                <w:sz w:val="20"/>
                <w:szCs w:val="20"/>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B014F1" w:rsidRPr="00DA35D1" w:rsidRDefault="00B014F1" w:rsidP="009F6F5B">
            <w:pPr>
              <w:spacing w:after="0"/>
              <w:ind w:right="-1" w:firstLine="709"/>
              <w:rPr>
                <w:rFonts w:ascii="Times New Roman" w:hAnsi="Times New Roman" w:cs="Times New Roman"/>
                <w:color w:val="000000"/>
                <w:sz w:val="20"/>
                <w:szCs w:val="20"/>
              </w:rPr>
            </w:pPr>
            <w:r w:rsidRPr="00DA35D1">
              <w:rPr>
                <w:rFonts w:ascii="Times New Roman" w:hAnsi="Times New Roman" w:cs="Times New Roman"/>
                <w:color w:val="000000"/>
                <w:sz w:val="20"/>
                <w:szCs w:val="20"/>
              </w:rPr>
              <w:t>2</w:t>
            </w:r>
            <w:r w:rsidR="00D30344" w:rsidRPr="00DA35D1">
              <w:rPr>
                <w:rFonts w:ascii="Times New Roman" w:hAnsi="Times New Roman" w:cs="Times New Roman"/>
                <w:color w:val="000000"/>
                <w:sz w:val="20"/>
                <w:szCs w:val="20"/>
              </w:rPr>
              <w:t>2</w:t>
            </w:r>
            <w:r w:rsidRPr="00DA35D1">
              <w:rPr>
                <w:rFonts w:ascii="Times New Roman" w:hAnsi="Times New Roman" w:cs="Times New Roman"/>
                <w:color w:val="000000"/>
                <w:sz w:val="20"/>
                <w:szCs w:val="20"/>
              </w:rPr>
              <w:t>.4.</w:t>
            </w:r>
          </w:p>
        </w:tc>
        <w:tc>
          <w:tcPr>
            <w:tcW w:w="5314" w:type="dxa"/>
            <w:gridSpan w:val="2"/>
            <w:tcBorders>
              <w:top w:val="nil"/>
              <w:left w:val="nil"/>
              <w:bottom w:val="single" w:sz="4" w:space="0" w:color="auto"/>
              <w:right w:val="single" w:sz="4" w:space="0" w:color="auto"/>
            </w:tcBorders>
            <w:shd w:val="clear" w:color="auto" w:fill="auto"/>
          </w:tcPr>
          <w:p w:rsidR="00B014F1" w:rsidRPr="00DA35D1" w:rsidRDefault="00B014F1" w:rsidP="009F6F5B">
            <w:pPr>
              <w:spacing w:after="0"/>
              <w:ind w:right="-1"/>
              <w:rPr>
                <w:rFonts w:ascii="Times New Roman" w:hAnsi="Times New Roman" w:cs="Times New Roman"/>
                <w:color w:val="000000"/>
                <w:sz w:val="20"/>
                <w:szCs w:val="20"/>
              </w:rPr>
            </w:pPr>
            <w:r w:rsidRPr="00DA35D1">
              <w:rPr>
                <w:rFonts w:ascii="Times New Roman" w:hAnsi="Times New Roman" w:cs="Times New Roman"/>
                <w:color w:val="000000"/>
                <w:sz w:val="20"/>
                <w:szCs w:val="20"/>
              </w:rPr>
              <w:t>Количество дорожно-транспортных происшествий</w:t>
            </w:r>
          </w:p>
        </w:tc>
        <w:tc>
          <w:tcPr>
            <w:tcW w:w="1275" w:type="dxa"/>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color w:val="000000"/>
                <w:sz w:val="20"/>
                <w:szCs w:val="20"/>
              </w:rPr>
            </w:pPr>
            <w:r w:rsidRPr="00DA35D1">
              <w:rPr>
                <w:rFonts w:ascii="Times New Roman" w:hAnsi="Times New Roman" w:cs="Times New Roman"/>
                <w:color w:val="000000"/>
                <w:sz w:val="20"/>
                <w:szCs w:val="20"/>
              </w:rPr>
              <w:t>ед.</w:t>
            </w:r>
          </w:p>
        </w:tc>
        <w:tc>
          <w:tcPr>
            <w:tcW w:w="993" w:type="dxa"/>
            <w:gridSpan w:val="2"/>
            <w:tcBorders>
              <w:top w:val="nil"/>
              <w:left w:val="nil"/>
              <w:bottom w:val="single" w:sz="4" w:space="0" w:color="auto"/>
              <w:right w:val="single" w:sz="4" w:space="0" w:color="auto"/>
            </w:tcBorders>
            <w:shd w:val="clear" w:color="auto" w:fill="auto"/>
            <w:noWrap/>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992" w:type="dxa"/>
            <w:tcBorders>
              <w:top w:val="nil"/>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c>
          <w:tcPr>
            <w:tcW w:w="850" w:type="dxa"/>
            <w:tcBorders>
              <w:top w:val="nil"/>
              <w:left w:val="nil"/>
              <w:bottom w:val="single" w:sz="4" w:space="0" w:color="auto"/>
              <w:right w:val="single" w:sz="4" w:space="0" w:color="auto"/>
            </w:tcBorders>
            <w:shd w:val="clear" w:color="auto" w:fill="auto"/>
            <w:vAlign w:val="center"/>
          </w:tcPr>
          <w:p w:rsidR="00B014F1" w:rsidRPr="00DA35D1" w:rsidRDefault="00B014F1" w:rsidP="009F6F5B">
            <w:pPr>
              <w:spacing w:after="0"/>
              <w:ind w:right="-1"/>
              <w:jc w:val="center"/>
              <w:rPr>
                <w:rFonts w:ascii="Times New Roman" w:hAnsi="Times New Roman" w:cs="Times New Roman"/>
                <w:sz w:val="20"/>
                <w:szCs w:val="20"/>
              </w:rPr>
            </w:pPr>
            <w:r w:rsidRPr="00DA35D1">
              <w:rPr>
                <w:rFonts w:ascii="Times New Roman" w:hAnsi="Times New Roman" w:cs="Times New Roman"/>
                <w:sz w:val="20"/>
                <w:szCs w:val="20"/>
              </w:rPr>
              <w:t>0</w:t>
            </w:r>
          </w:p>
        </w:tc>
      </w:tr>
    </w:tbl>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Default="00F31695" w:rsidP="009F6F5B">
      <w:pPr>
        <w:spacing w:after="0"/>
        <w:ind w:left="6237"/>
        <w:jc w:val="right"/>
        <w:rPr>
          <w:rFonts w:ascii="Times New Roman" w:hAnsi="Times New Roman" w:cs="Times New Roman"/>
        </w:rPr>
      </w:pPr>
    </w:p>
    <w:p w:rsidR="007D7839" w:rsidRPr="00DA35D1" w:rsidRDefault="007D7839"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Pr="00DA35D1" w:rsidRDefault="00F31695" w:rsidP="009F6F5B">
      <w:pPr>
        <w:spacing w:after="0"/>
        <w:ind w:left="6237"/>
        <w:jc w:val="right"/>
        <w:rPr>
          <w:rFonts w:ascii="Times New Roman" w:hAnsi="Times New Roman" w:cs="Times New Roman"/>
        </w:rPr>
      </w:pPr>
    </w:p>
    <w:p w:rsidR="00F31695" w:rsidRDefault="00F31695" w:rsidP="009F6F5B">
      <w:pPr>
        <w:spacing w:after="0"/>
        <w:ind w:left="6237"/>
        <w:jc w:val="right"/>
        <w:rPr>
          <w:rFonts w:ascii="Times New Roman" w:hAnsi="Times New Roman" w:cs="Times New Roman"/>
        </w:rPr>
      </w:pPr>
    </w:p>
    <w:p w:rsidR="00683D1F" w:rsidRDefault="00683D1F" w:rsidP="009F6F5B">
      <w:pPr>
        <w:spacing w:after="0"/>
        <w:ind w:left="6237"/>
        <w:jc w:val="right"/>
        <w:rPr>
          <w:rFonts w:ascii="Times New Roman" w:hAnsi="Times New Roman" w:cs="Times New Roman"/>
        </w:rPr>
      </w:pPr>
    </w:p>
    <w:p w:rsidR="00683D1F" w:rsidRDefault="00683D1F" w:rsidP="009F6F5B">
      <w:pPr>
        <w:spacing w:after="0"/>
        <w:ind w:left="6237"/>
        <w:jc w:val="right"/>
        <w:rPr>
          <w:rFonts w:ascii="Times New Roman" w:hAnsi="Times New Roman" w:cs="Times New Roman"/>
        </w:rPr>
      </w:pPr>
    </w:p>
    <w:p w:rsidR="00683D1F" w:rsidRDefault="00683D1F" w:rsidP="009F6F5B">
      <w:pPr>
        <w:spacing w:after="0"/>
        <w:ind w:left="6237"/>
        <w:jc w:val="right"/>
        <w:rPr>
          <w:rFonts w:ascii="Times New Roman" w:hAnsi="Times New Roman" w:cs="Times New Roman"/>
        </w:rPr>
      </w:pPr>
    </w:p>
    <w:p w:rsidR="00683D1F" w:rsidRDefault="00683D1F" w:rsidP="009F6F5B">
      <w:pPr>
        <w:spacing w:after="0"/>
        <w:ind w:left="6237"/>
        <w:jc w:val="right"/>
        <w:rPr>
          <w:rFonts w:ascii="Times New Roman" w:hAnsi="Times New Roman" w:cs="Times New Roman"/>
        </w:rPr>
      </w:pPr>
    </w:p>
    <w:p w:rsidR="00683D1F" w:rsidRDefault="00683D1F" w:rsidP="009F6F5B">
      <w:pPr>
        <w:spacing w:after="0"/>
        <w:ind w:left="6237"/>
        <w:jc w:val="right"/>
        <w:rPr>
          <w:rFonts w:ascii="Times New Roman" w:hAnsi="Times New Roman" w:cs="Times New Roman"/>
        </w:rPr>
      </w:pPr>
    </w:p>
    <w:p w:rsidR="000F5C9D" w:rsidRPr="00DA35D1" w:rsidRDefault="000F5C9D" w:rsidP="009F6F5B">
      <w:pPr>
        <w:spacing w:after="0"/>
        <w:ind w:left="6237"/>
        <w:jc w:val="right"/>
        <w:rPr>
          <w:rFonts w:ascii="Times New Roman" w:hAnsi="Times New Roman" w:cs="Times New Roman"/>
        </w:rPr>
      </w:pPr>
    </w:p>
    <w:p w:rsidR="0028047B" w:rsidRPr="00DA35D1" w:rsidRDefault="00683D1F" w:rsidP="009F6F5B">
      <w:pPr>
        <w:spacing w:after="0"/>
        <w:ind w:left="6237"/>
        <w:jc w:val="right"/>
        <w:rPr>
          <w:rFonts w:ascii="Times New Roman" w:hAnsi="Times New Roman" w:cs="Times New Roman"/>
        </w:rPr>
      </w:pPr>
      <w:r>
        <w:rPr>
          <w:rFonts w:ascii="Times New Roman" w:hAnsi="Times New Roman" w:cs="Times New Roman"/>
        </w:rPr>
        <w:lastRenderedPageBreak/>
        <w:t>П</w:t>
      </w:r>
      <w:r w:rsidR="0028047B" w:rsidRPr="00DA35D1">
        <w:rPr>
          <w:rFonts w:ascii="Times New Roman" w:hAnsi="Times New Roman" w:cs="Times New Roman"/>
        </w:rPr>
        <w:t>риложение №</w:t>
      </w:r>
      <w:r w:rsidR="000F5C9D">
        <w:rPr>
          <w:rFonts w:ascii="Times New Roman" w:hAnsi="Times New Roman" w:cs="Times New Roman"/>
        </w:rPr>
        <w:t>2</w:t>
      </w:r>
    </w:p>
    <w:p w:rsidR="0028047B" w:rsidRPr="00DA35D1" w:rsidRDefault="00F31695" w:rsidP="009F6F5B">
      <w:pPr>
        <w:pStyle w:val="a4"/>
        <w:spacing w:before="0" w:beforeAutospacing="0" w:after="0" w:afterAutospacing="0" w:line="276" w:lineRule="auto"/>
        <w:jc w:val="right"/>
        <w:textAlignment w:val="baseline"/>
        <w:rPr>
          <w:color w:val="000000"/>
          <w:sz w:val="22"/>
          <w:szCs w:val="22"/>
        </w:rPr>
      </w:pPr>
      <w:r w:rsidRPr="00DA35D1">
        <w:rPr>
          <w:color w:val="000000"/>
          <w:sz w:val="22"/>
          <w:szCs w:val="22"/>
        </w:rPr>
        <w:t>к муниципальной</w:t>
      </w:r>
      <w:r w:rsidR="0028047B" w:rsidRPr="00DA35D1">
        <w:rPr>
          <w:color w:val="000000"/>
          <w:sz w:val="22"/>
          <w:szCs w:val="22"/>
        </w:rPr>
        <w:t xml:space="preserve"> программе</w:t>
      </w:r>
    </w:p>
    <w:p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«Социально – экономическое развитие</w:t>
      </w:r>
    </w:p>
    <w:p w:rsidR="00A86BBA" w:rsidRPr="00DA35D1" w:rsidRDefault="00F31695" w:rsidP="009F6F5B">
      <w:pPr>
        <w:pStyle w:val="a4"/>
        <w:spacing w:before="0" w:beforeAutospacing="0" w:after="0" w:afterAutospacing="0" w:line="276" w:lineRule="auto"/>
        <w:jc w:val="right"/>
        <w:textAlignment w:val="baseline"/>
        <w:rPr>
          <w:sz w:val="22"/>
          <w:szCs w:val="22"/>
        </w:rPr>
      </w:pPr>
      <w:r w:rsidRPr="00DA35D1">
        <w:rPr>
          <w:sz w:val="22"/>
          <w:szCs w:val="22"/>
        </w:rPr>
        <w:t>сельского поселения Узюково</w:t>
      </w:r>
      <w:r w:rsidR="00A86BBA" w:rsidRPr="00DA35D1">
        <w:rPr>
          <w:sz w:val="22"/>
          <w:szCs w:val="22"/>
        </w:rPr>
        <w:t xml:space="preserve"> муниципального района </w:t>
      </w:r>
    </w:p>
    <w:p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sz w:val="22"/>
          <w:szCs w:val="22"/>
        </w:rPr>
        <w:t>Ставропольский Самарской области</w:t>
      </w:r>
    </w:p>
    <w:p w:rsidR="00A86BBA" w:rsidRPr="00DA35D1" w:rsidRDefault="00A86BBA" w:rsidP="009F6F5B">
      <w:pPr>
        <w:pStyle w:val="a4"/>
        <w:spacing w:before="0" w:beforeAutospacing="0" w:after="0" w:afterAutospacing="0" w:line="276" w:lineRule="auto"/>
        <w:jc w:val="right"/>
        <w:textAlignment w:val="baseline"/>
        <w:rPr>
          <w:bCs/>
          <w:sz w:val="22"/>
          <w:szCs w:val="22"/>
          <w:bdr w:val="none" w:sz="0" w:space="0" w:color="auto" w:frame="1"/>
        </w:rPr>
      </w:pPr>
      <w:r w:rsidRPr="00DA35D1">
        <w:rPr>
          <w:bCs/>
          <w:sz w:val="22"/>
          <w:szCs w:val="22"/>
          <w:bdr w:val="none" w:sz="0" w:space="0" w:color="auto" w:frame="1"/>
        </w:rPr>
        <w:t xml:space="preserve">на </w:t>
      </w:r>
      <w:r w:rsidR="00E758DC" w:rsidRPr="00DA35D1">
        <w:rPr>
          <w:bCs/>
          <w:bdr w:val="none" w:sz="0" w:space="0" w:color="auto" w:frame="1"/>
        </w:rPr>
        <w:t>202</w:t>
      </w:r>
      <w:r w:rsidR="004906DE">
        <w:rPr>
          <w:bCs/>
          <w:bdr w:val="none" w:sz="0" w:space="0" w:color="auto" w:frame="1"/>
        </w:rPr>
        <w:t>3</w:t>
      </w:r>
      <w:r w:rsidR="00DE791D" w:rsidRPr="00DA35D1">
        <w:rPr>
          <w:bCs/>
          <w:bdr w:val="none" w:sz="0" w:space="0" w:color="auto" w:frame="1"/>
        </w:rPr>
        <w:t>-</w:t>
      </w:r>
      <w:r w:rsidR="00E758DC" w:rsidRPr="00DA35D1">
        <w:rPr>
          <w:bCs/>
          <w:bdr w:val="none" w:sz="0" w:space="0" w:color="auto" w:frame="1"/>
        </w:rPr>
        <w:t>202</w:t>
      </w:r>
      <w:r w:rsidR="004906DE">
        <w:rPr>
          <w:bCs/>
          <w:bdr w:val="none" w:sz="0" w:space="0" w:color="auto" w:frame="1"/>
        </w:rPr>
        <w:t xml:space="preserve">5 </w:t>
      </w:r>
      <w:r w:rsidRPr="00DA35D1">
        <w:rPr>
          <w:bCs/>
          <w:sz w:val="22"/>
          <w:szCs w:val="22"/>
          <w:bdr w:val="none" w:sz="0" w:space="0" w:color="auto" w:frame="1"/>
        </w:rPr>
        <w:t>годы»</w:t>
      </w:r>
    </w:p>
    <w:p w:rsidR="0028047B" w:rsidRDefault="0028047B" w:rsidP="009F6F5B">
      <w:pPr>
        <w:autoSpaceDE w:val="0"/>
        <w:spacing w:after="0"/>
        <w:jc w:val="center"/>
        <w:rPr>
          <w:rFonts w:ascii="Times New Roman" w:hAnsi="Times New Roman" w:cs="Times New Roman"/>
          <w:b/>
        </w:rPr>
      </w:pPr>
    </w:p>
    <w:p w:rsidR="00884E33" w:rsidRPr="00DA35D1" w:rsidRDefault="00884E33"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9F6F5B" w:rsidRPr="00DA35D1" w:rsidRDefault="009F6F5B" w:rsidP="009F6F5B">
      <w:pPr>
        <w:autoSpaceDE w:val="0"/>
        <w:spacing w:after="0"/>
        <w:jc w:val="center"/>
        <w:rPr>
          <w:rFonts w:ascii="Times New Roman" w:hAnsi="Times New Roman" w:cs="Times New Roman"/>
          <w:b/>
        </w:rPr>
      </w:pPr>
    </w:p>
    <w:p w:rsidR="009F6F5B" w:rsidRPr="00DA35D1" w:rsidRDefault="009F6F5B" w:rsidP="009F6F5B">
      <w:pPr>
        <w:autoSpaceDE w:val="0"/>
        <w:spacing w:after="0"/>
        <w:jc w:val="center"/>
        <w:rPr>
          <w:rFonts w:ascii="Times New Roman" w:hAnsi="Times New Roman" w:cs="Times New Roman"/>
          <w:b/>
        </w:rPr>
      </w:pPr>
    </w:p>
    <w:p w:rsidR="009F6F5B" w:rsidRPr="00DA35D1" w:rsidRDefault="009F6F5B" w:rsidP="009F6F5B">
      <w:pPr>
        <w:autoSpaceDE w:val="0"/>
        <w:spacing w:after="0"/>
        <w:jc w:val="center"/>
        <w:rPr>
          <w:rFonts w:ascii="Times New Roman" w:hAnsi="Times New Roman" w:cs="Times New Roman"/>
          <w:b/>
        </w:rPr>
      </w:pPr>
    </w:p>
    <w:p w:rsidR="009F6F5B" w:rsidRPr="00DA35D1" w:rsidRDefault="009F6F5B" w:rsidP="009F6F5B">
      <w:pPr>
        <w:autoSpaceDE w:val="0"/>
        <w:spacing w:after="0"/>
        <w:jc w:val="center"/>
        <w:rPr>
          <w:rFonts w:ascii="Times New Roman" w:hAnsi="Times New Roman" w:cs="Times New Roman"/>
          <w:b/>
        </w:rPr>
      </w:pPr>
    </w:p>
    <w:p w:rsidR="009F6F5B" w:rsidRPr="00DA35D1" w:rsidRDefault="009F6F5B" w:rsidP="009F6F5B">
      <w:pPr>
        <w:autoSpaceDE w:val="0"/>
        <w:spacing w:after="0"/>
        <w:jc w:val="center"/>
        <w:rPr>
          <w:rFonts w:ascii="Times New Roman" w:hAnsi="Times New Roman" w:cs="Times New Roman"/>
          <w:b/>
        </w:rPr>
      </w:pPr>
    </w:p>
    <w:p w:rsidR="009F6F5B" w:rsidRPr="00DA35D1" w:rsidRDefault="009F6F5B" w:rsidP="009F6F5B">
      <w:pPr>
        <w:autoSpaceDE w:val="0"/>
        <w:spacing w:after="0"/>
        <w:jc w:val="center"/>
        <w:rPr>
          <w:rFonts w:ascii="Times New Roman" w:hAnsi="Times New Roman" w:cs="Times New Roman"/>
          <w:b/>
        </w:rPr>
      </w:pPr>
    </w:p>
    <w:p w:rsidR="009F6F5B" w:rsidRPr="00DA35D1" w:rsidRDefault="009F6F5B" w:rsidP="009F6F5B">
      <w:pPr>
        <w:autoSpaceDE w:val="0"/>
        <w:spacing w:after="0"/>
        <w:jc w:val="center"/>
        <w:rPr>
          <w:rFonts w:ascii="Times New Roman" w:hAnsi="Times New Roman" w:cs="Times New Roman"/>
          <w:b/>
        </w:rPr>
      </w:pPr>
    </w:p>
    <w:p w:rsidR="009F6F5B" w:rsidRPr="00DA35D1" w:rsidRDefault="009F6F5B" w:rsidP="009F6F5B">
      <w:pPr>
        <w:autoSpaceDE w:val="0"/>
        <w:spacing w:after="0"/>
        <w:jc w:val="center"/>
        <w:rPr>
          <w:rFonts w:ascii="Times New Roman" w:hAnsi="Times New Roman" w:cs="Times New Roman"/>
          <w:b/>
        </w:rPr>
      </w:pPr>
    </w:p>
    <w:p w:rsidR="009F6F5B" w:rsidRPr="00DA35D1" w:rsidRDefault="009F6F5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44637A">
      <w:pPr>
        <w:pStyle w:val="a5"/>
        <w:numPr>
          <w:ilvl w:val="0"/>
          <w:numId w:val="37"/>
        </w:numPr>
        <w:jc w:val="center"/>
        <w:rPr>
          <w:rFonts w:ascii="Times New Roman" w:hAnsi="Times New Roman"/>
        </w:rPr>
      </w:pPr>
      <w:r w:rsidRPr="00DA35D1">
        <w:rPr>
          <w:rFonts w:ascii="Times New Roman" w:hAnsi="Times New Roman"/>
        </w:rPr>
        <w:t>ПОДПРОГРАММА</w:t>
      </w:r>
    </w:p>
    <w:p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r w:rsidRPr="00DA35D1">
        <w:rPr>
          <w:rFonts w:ascii="Times New Roman" w:eastAsia="Times New Roman" w:hAnsi="Times New Roman" w:cs="Times New Roman"/>
          <w:bCs/>
        </w:rPr>
        <w:t xml:space="preserve"> «Предупреждение, ликвидация чрезвычайных ситуаций и обеспечение пожарной безопасности на территории</w:t>
      </w:r>
      <w:r w:rsidR="00F31695" w:rsidRPr="00DA35D1">
        <w:rPr>
          <w:rFonts w:ascii="Times New Roman" w:eastAsia="Times New Roman" w:hAnsi="Times New Roman" w:cs="Times New Roman"/>
          <w:bCs/>
        </w:rPr>
        <w:t xml:space="preserve"> сельского поселения Узюково</w:t>
      </w:r>
      <w:r w:rsidRPr="00DA35D1">
        <w:rPr>
          <w:rFonts w:ascii="Times New Roman" w:eastAsia="Times New Roman" w:hAnsi="Times New Roman" w:cs="Times New Roman"/>
          <w:bCs/>
        </w:rPr>
        <w:t xml:space="preserve"> муниципального района </w:t>
      </w:r>
      <w:proofErr w:type="gramStart"/>
      <w:r w:rsidRPr="00DA35D1">
        <w:rPr>
          <w:rFonts w:ascii="Times New Roman" w:eastAsia="Times New Roman" w:hAnsi="Times New Roman" w:cs="Times New Roman"/>
          <w:bCs/>
        </w:rPr>
        <w:t>Ставропольский  Самарской</w:t>
      </w:r>
      <w:proofErr w:type="gramEnd"/>
      <w:r w:rsidRPr="00DA35D1">
        <w:rPr>
          <w:rFonts w:ascii="Times New Roman" w:eastAsia="Times New Roman" w:hAnsi="Times New Roman" w:cs="Times New Roman"/>
          <w:bCs/>
        </w:rPr>
        <w:t xml:space="preserve"> области на </w:t>
      </w:r>
      <w:r w:rsidR="00E758DC" w:rsidRPr="00DA35D1">
        <w:rPr>
          <w:rFonts w:ascii="Times New Roman" w:eastAsia="Times New Roman" w:hAnsi="Times New Roman" w:cs="Times New Roman"/>
          <w:bCs/>
        </w:rPr>
        <w:t>202</w:t>
      </w:r>
      <w:r w:rsidR="004906DE">
        <w:rPr>
          <w:rFonts w:ascii="Times New Roman" w:eastAsia="Times New Roman" w:hAnsi="Times New Roman" w:cs="Times New Roman"/>
          <w:bCs/>
        </w:rPr>
        <w:t xml:space="preserve">3 </w:t>
      </w:r>
      <w:r w:rsidR="003527E2" w:rsidRPr="00DA35D1">
        <w:rPr>
          <w:rFonts w:ascii="Times New Roman" w:eastAsia="Times New Roman" w:hAnsi="Times New Roman" w:cs="Times New Roman"/>
          <w:bCs/>
        </w:rPr>
        <w:t xml:space="preserve">– </w:t>
      </w:r>
      <w:r w:rsidR="00E758DC" w:rsidRPr="00DA35D1">
        <w:rPr>
          <w:rFonts w:ascii="Times New Roman" w:eastAsia="Times New Roman" w:hAnsi="Times New Roman" w:cs="Times New Roman"/>
          <w:bCs/>
        </w:rPr>
        <w:t>202</w:t>
      </w:r>
      <w:r w:rsidR="004906DE">
        <w:rPr>
          <w:rFonts w:ascii="Times New Roman" w:eastAsia="Times New Roman" w:hAnsi="Times New Roman" w:cs="Times New Roman"/>
          <w:bCs/>
        </w:rPr>
        <w:t>5</w:t>
      </w:r>
      <w:r w:rsidRPr="00DA35D1">
        <w:rPr>
          <w:rFonts w:ascii="Times New Roman" w:eastAsia="Times New Roman" w:hAnsi="Times New Roman" w:cs="Times New Roman"/>
          <w:bCs/>
        </w:rPr>
        <w:t>гг.».</w:t>
      </w:r>
    </w:p>
    <w:p w:rsidR="0028047B" w:rsidRPr="00DA35D1" w:rsidRDefault="0028047B" w:rsidP="009F6F5B">
      <w:pPr>
        <w:tabs>
          <w:tab w:val="left" w:pos="1134"/>
        </w:tabs>
        <w:autoSpaceDE w:val="0"/>
        <w:spacing w:after="0"/>
        <w:ind w:firstLine="709"/>
        <w:jc w:val="center"/>
        <w:rPr>
          <w:rFonts w:ascii="Times New Roman" w:eastAsia="Times New Roman" w:hAnsi="Times New Roman" w:cs="Times New Roman"/>
          <w:bCs/>
        </w:rPr>
      </w:pPr>
    </w:p>
    <w:p w:rsidR="0028047B" w:rsidRPr="00DA35D1" w:rsidRDefault="0028047B"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309C9" w:rsidRPr="00DA35D1" w:rsidRDefault="002309C9" w:rsidP="009F6F5B">
      <w:pPr>
        <w:autoSpaceDE w:val="0"/>
        <w:spacing w:after="0"/>
        <w:jc w:val="center"/>
        <w:rPr>
          <w:rFonts w:ascii="Times New Roman" w:hAnsi="Times New Roman" w:cs="Times New Roman"/>
          <w:b/>
        </w:rPr>
      </w:pPr>
    </w:p>
    <w:p w:rsidR="00637944" w:rsidRPr="00DA35D1" w:rsidRDefault="00637944"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309C9" w:rsidRPr="00DA35D1" w:rsidRDefault="002309C9"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Default="0028047B" w:rsidP="009F6F5B">
      <w:pPr>
        <w:autoSpaceDE w:val="0"/>
        <w:spacing w:after="0"/>
        <w:jc w:val="center"/>
        <w:rPr>
          <w:rFonts w:ascii="Times New Roman" w:hAnsi="Times New Roman" w:cs="Times New Roman"/>
          <w:b/>
        </w:rPr>
      </w:pPr>
    </w:p>
    <w:p w:rsidR="00884E33" w:rsidRPr="00DA35D1" w:rsidRDefault="00884E33" w:rsidP="009F6F5B">
      <w:pPr>
        <w:autoSpaceDE w:val="0"/>
        <w:spacing w:after="0"/>
        <w:jc w:val="center"/>
        <w:rPr>
          <w:rFonts w:ascii="Times New Roman" w:hAnsi="Times New Roman" w:cs="Times New Roman"/>
          <w:b/>
        </w:rPr>
      </w:pPr>
    </w:p>
    <w:p w:rsidR="00526FD0" w:rsidRPr="00DA35D1" w:rsidRDefault="00526FD0"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p>
    <w:p w:rsidR="0028047B" w:rsidRPr="00DA35D1" w:rsidRDefault="0028047B" w:rsidP="009F6F5B">
      <w:pPr>
        <w:autoSpaceDE w:val="0"/>
        <w:spacing w:after="0"/>
        <w:jc w:val="center"/>
        <w:rPr>
          <w:rFonts w:ascii="Times New Roman" w:hAnsi="Times New Roman" w:cs="Times New Roman"/>
          <w:b/>
        </w:rPr>
      </w:pPr>
      <w:r w:rsidRPr="00DA35D1">
        <w:rPr>
          <w:rFonts w:ascii="Times New Roman" w:hAnsi="Times New Roman" w:cs="Times New Roman"/>
          <w:b/>
        </w:rPr>
        <w:lastRenderedPageBreak/>
        <w:t>Паспорт</w:t>
      </w:r>
      <w:r w:rsidR="00C677B8" w:rsidRPr="00DA35D1">
        <w:rPr>
          <w:rFonts w:ascii="Times New Roman" w:hAnsi="Times New Roman" w:cs="Times New Roman"/>
          <w:b/>
        </w:rPr>
        <w:t xml:space="preserve"> Подпрограммы</w:t>
      </w:r>
    </w:p>
    <w:tbl>
      <w:tblPr>
        <w:tblW w:w="0" w:type="auto"/>
        <w:tblInd w:w="108" w:type="dxa"/>
        <w:tblLayout w:type="fixed"/>
        <w:tblLook w:val="04A0" w:firstRow="1" w:lastRow="0" w:firstColumn="1" w:lastColumn="0" w:noHBand="0" w:noVBand="1"/>
      </w:tblPr>
      <w:tblGrid>
        <w:gridCol w:w="3244"/>
        <w:gridCol w:w="7104"/>
      </w:tblGrid>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Наименование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rsidR="0028047B" w:rsidRPr="00DA35D1" w:rsidRDefault="0028047B" w:rsidP="004906DE">
            <w:pPr>
              <w:autoSpaceDE w:val="0"/>
              <w:spacing w:after="0"/>
              <w:jc w:val="both"/>
              <w:rPr>
                <w:rFonts w:ascii="Times New Roman" w:eastAsia="Calibri" w:hAnsi="Times New Roman" w:cs="Times New Roman"/>
                <w:lang w:eastAsia="ar-SA"/>
              </w:rPr>
            </w:pPr>
            <w:r w:rsidRPr="00DA35D1">
              <w:rPr>
                <w:rFonts w:ascii="Times New Roman" w:hAnsi="Times New Roman" w:cs="Times New Roman"/>
              </w:rPr>
              <w:t>«</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сельского поселения </w:t>
            </w:r>
            <w:r w:rsidR="007D7879" w:rsidRPr="00DA35D1">
              <w:rPr>
                <w:rFonts w:ascii="Times New Roman" w:eastAsia="Times New Roman" w:hAnsi="Times New Roman" w:cs="Times New Roman"/>
              </w:rPr>
              <w:t>Узюково</w:t>
            </w:r>
            <w:r w:rsidRPr="00DA35D1">
              <w:rPr>
                <w:rFonts w:ascii="Times New Roman" w:eastAsia="Times New Roman" w:hAnsi="Times New Roman" w:cs="Times New Roman"/>
              </w:rPr>
              <w:t xml:space="preserve"> муниципального района </w:t>
            </w:r>
            <w:r w:rsidR="00C677B8" w:rsidRPr="00DA35D1">
              <w:rPr>
                <w:rFonts w:ascii="Times New Roman" w:eastAsia="Times New Roman" w:hAnsi="Times New Roman" w:cs="Times New Roman"/>
              </w:rPr>
              <w:t>Ставропольский</w:t>
            </w:r>
            <w:r w:rsidRPr="00DA35D1">
              <w:rPr>
                <w:rFonts w:ascii="Times New Roman" w:eastAsia="Times New Roman" w:hAnsi="Times New Roman" w:cs="Times New Roman"/>
              </w:rPr>
              <w:t xml:space="preserve"> Самарской области на </w:t>
            </w:r>
            <w:r w:rsidR="00706969" w:rsidRPr="00DA35D1">
              <w:rPr>
                <w:rFonts w:ascii="Times New Roman" w:eastAsia="Times New Roman" w:hAnsi="Times New Roman" w:cs="Times New Roman"/>
              </w:rPr>
              <w:t>20</w:t>
            </w:r>
            <w:r w:rsidR="006632CA" w:rsidRPr="00DA35D1">
              <w:rPr>
                <w:rFonts w:ascii="Times New Roman" w:eastAsia="Times New Roman" w:hAnsi="Times New Roman" w:cs="Times New Roman"/>
              </w:rPr>
              <w:t>2</w:t>
            </w:r>
            <w:r w:rsidR="004906DE">
              <w:rPr>
                <w:rFonts w:ascii="Times New Roman" w:eastAsia="Times New Roman" w:hAnsi="Times New Roman" w:cs="Times New Roman"/>
              </w:rPr>
              <w:t>3</w:t>
            </w:r>
            <w:r w:rsidR="00706969" w:rsidRPr="00DA35D1">
              <w:rPr>
                <w:rFonts w:ascii="Times New Roman" w:eastAsia="Times New Roman" w:hAnsi="Times New Roman" w:cs="Times New Roman"/>
              </w:rPr>
              <w:t xml:space="preserve"> – </w:t>
            </w:r>
            <w:r w:rsidR="00E758DC" w:rsidRPr="00DA35D1">
              <w:rPr>
                <w:rFonts w:ascii="Times New Roman" w:eastAsia="Times New Roman" w:hAnsi="Times New Roman" w:cs="Times New Roman"/>
              </w:rPr>
              <w:t>202</w:t>
            </w:r>
            <w:r w:rsidR="004906DE">
              <w:rPr>
                <w:rFonts w:ascii="Times New Roman" w:eastAsia="Times New Roman" w:hAnsi="Times New Roman" w:cs="Times New Roman"/>
              </w:rPr>
              <w:t>5</w:t>
            </w:r>
            <w:r w:rsidRPr="00DA35D1">
              <w:rPr>
                <w:rFonts w:ascii="Times New Roman" w:eastAsia="Times New Roman" w:hAnsi="Times New Roman" w:cs="Times New Roman"/>
              </w:rPr>
              <w:t>гг.».</w:t>
            </w:r>
          </w:p>
        </w:tc>
      </w:tr>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Основание для разработки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Основной разработчик </w:t>
            </w:r>
            <w:r w:rsidR="00C677B8"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Цели и задачи </w:t>
            </w:r>
            <w:r w:rsidR="009F6F5B" w:rsidRPr="00DA35D1">
              <w:rPr>
                <w:rFonts w:ascii="Times New Roman" w:hAnsi="Times New Roman" w:cs="Times New Roman"/>
                <w:sz w:val="22"/>
                <w:szCs w:val="22"/>
              </w:rPr>
              <w:t>Под</w:t>
            </w:r>
            <w:r w:rsidR="00C677B8" w:rsidRPr="00DA35D1">
              <w:rPr>
                <w:rFonts w:ascii="Times New Roman" w:hAnsi="Times New Roman" w:cs="Times New Roman"/>
                <w:sz w:val="22"/>
                <w:szCs w:val="22"/>
              </w:rPr>
              <w:t>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r w:rsidRPr="00DA35D1">
              <w:rPr>
                <w:rFonts w:ascii="Times New Roman" w:hAnsi="Times New Roman" w:cs="Times New Roman"/>
                <w:sz w:val="22"/>
                <w:szCs w:val="22"/>
              </w:rPr>
              <w:t xml:space="preserve"> от пожаров</w:t>
            </w:r>
          </w:p>
        </w:tc>
      </w:tr>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Сроки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rsidR="0028047B" w:rsidRPr="00DA35D1" w:rsidRDefault="00E758DC" w:rsidP="004906DE">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bCs/>
                <w:bdr w:val="none" w:sz="0" w:space="0" w:color="auto" w:frame="1"/>
              </w:rPr>
              <w:t>202</w:t>
            </w:r>
            <w:r w:rsidR="004906DE">
              <w:rPr>
                <w:rFonts w:ascii="Times New Roman" w:hAnsi="Times New Roman" w:cs="Times New Roman"/>
                <w:bCs/>
                <w:bdr w:val="none" w:sz="0" w:space="0" w:color="auto" w:frame="1"/>
              </w:rPr>
              <w:t>3</w:t>
            </w:r>
            <w:r w:rsidR="00DE791D" w:rsidRPr="00DA35D1">
              <w:rPr>
                <w:rFonts w:ascii="Times New Roman" w:hAnsi="Times New Roman" w:cs="Times New Roman"/>
                <w:bCs/>
                <w:bdr w:val="none" w:sz="0" w:space="0" w:color="auto" w:frame="1"/>
              </w:rPr>
              <w:t>-</w:t>
            </w:r>
            <w:r w:rsidRPr="00DA35D1">
              <w:rPr>
                <w:rFonts w:ascii="Times New Roman" w:hAnsi="Times New Roman" w:cs="Times New Roman"/>
                <w:bCs/>
                <w:bdr w:val="none" w:sz="0" w:space="0" w:color="auto" w:frame="1"/>
              </w:rPr>
              <w:t>202</w:t>
            </w:r>
            <w:r w:rsidR="004906DE">
              <w:rPr>
                <w:rFonts w:ascii="Times New Roman" w:hAnsi="Times New Roman" w:cs="Times New Roman"/>
                <w:bCs/>
                <w:bdr w:val="none" w:sz="0" w:space="0" w:color="auto" w:frame="1"/>
              </w:rPr>
              <w:t>5</w:t>
            </w:r>
            <w:r w:rsidR="0028047B" w:rsidRPr="00DA35D1">
              <w:rPr>
                <w:rFonts w:ascii="Times New Roman" w:hAnsi="Times New Roman" w:cs="Times New Roman"/>
                <w:sz w:val="22"/>
                <w:szCs w:val="22"/>
              </w:rPr>
              <w:t>гг.</w:t>
            </w:r>
          </w:p>
        </w:tc>
      </w:tr>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Перечень основных мероприятий </w:t>
            </w:r>
            <w:r w:rsidR="009F6F5B" w:rsidRPr="00DA35D1">
              <w:rPr>
                <w:rFonts w:ascii="Times New Roman" w:hAnsi="Times New Roman" w:cs="Times New Roman"/>
                <w:sz w:val="22"/>
                <w:szCs w:val="22"/>
              </w:rPr>
              <w:t>Подпрограммы</w:t>
            </w:r>
          </w:p>
        </w:tc>
        <w:tc>
          <w:tcPr>
            <w:tcW w:w="7104" w:type="dxa"/>
            <w:tcBorders>
              <w:top w:val="single" w:sz="4" w:space="0" w:color="000000"/>
              <w:left w:val="single" w:sz="4" w:space="0" w:color="000000"/>
              <w:bottom w:val="single" w:sz="4" w:space="0" w:color="000000"/>
              <w:right w:val="single" w:sz="4" w:space="0" w:color="000000"/>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Исполнитель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Администрация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Объемы и источники финансирования </w:t>
            </w:r>
            <w:r w:rsidR="00C677B8" w:rsidRPr="00DA35D1">
              <w:rPr>
                <w:rFonts w:ascii="Times New Roman" w:hAnsi="Times New Roman" w:cs="Times New Roman"/>
                <w:sz w:val="22"/>
                <w:szCs w:val="22"/>
              </w:rPr>
              <w:t>Подпро</w:t>
            </w:r>
            <w:r w:rsidRPr="00DA35D1">
              <w:rPr>
                <w:rFonts w:ascii="Times New Roman" w:hAnsi="Times New Roman" w:cs="Times New Roman"/>
                <w:sz w:val="22"/>
                <w:szCs w:val="22"/>
              </w:rPr>
              <w:t>граммы</w:t>
            </w:r>
          </w:p>
        </w:tc>
        <w:tc>
          <w:tcPr>
            <w:tcW w:w="7104" w:type="dxa"/>
            <w:tcBorders>
              <w:top w:val="single" w:sz="4" w:space="0" w:color="000000"/>
              <w:left w:val="single" w:sz="4" w:space="0" w:color="000000"/>
              <w:bottom w:val="single" w:sz="4" w:space="0" w:color="000000"/>
              <w:right w:val="single" w:sz="4" w:space="0" w:color="000000"/>
            </w:tcBorders>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Финансирование </w:t>
            </w:r>
            <w:r w:rsidRPr="00981C56">
              <w:rPr>
                <w:rFonts w:ascii="Times New Roman" w:hAnsi="Times New Roman" w:cs="Times New Roman"/>
                <w:sz w:val="22"/>
                <w:szCs w:val="22"/>
              </w:rPr>
              <w:t>мероприятий</w:t>
            </w:r>
            <w:r w:rsidR="00683D1F" w:rsidRPr="00981C56">
              <w:rPr>
                <w:rFonts w:ascii="Times New Roman" w:hAnsi="Times New Roman" w:cs="Times New Roman"/>
                <w:sz w:val="22"/>
                <w:szCs w:val="22"/>
              </w:rPr>
              <w:t xml:space="preserve"> </w:t>
            </w:r>
            <w:r w:rsidR="00347018" w:rsidRPr="00981C56">
              <w:rPr>
                <w:rFonts w:ascii="Times New Roman" w:hAnsi="Times New Roman" w:cs="Times New Roman"/>
                <w:sz w:val="22"/>
                <w:szCs w:val="22"/>
              </w:rPr>
              <w:t>может</w:t>
            </w:r>
            <w:r w:rsidRPr="00981C56">
              <w:rPr>
                <w:rFonts w:ascii="Times New Roman" w:hAnsi="Times New Roman" w:cs="Times New Roman"/>
                <w:sz w:val="22"/>
                <w:szCs w:val="22"/>
              </w:rPr>
              <w:t xml:space="preserve"> осуществляется</w:t>
            </w:r>
            <w:r w:rsidRPr="00DA35D1">
              <w:rPr>
                <w:rFonts w:ascii="Times New Roman" w:hAnsi="Times New Roman" w:cs="Times New Roman"/>
                <w:sz w:val="22"/>
                <w:szCs w:val="22"/>
              </w:rPr>
              <w:t xml:space="preserve"> за счет </w:t>
            </w:r>
            <w:r w:rsidR="00347018" w:rsidRPr="00DA35D1">
              <w:rPr>
                <w:rFonts w:ascii="Times New Roman" w:hAnsi="Times New Roman" w:cs="Times New Roman"/>
                <w:sz w:val="22"/>
                <w:szCs w:val="22"/>
              </w:rPr>
              <w:t xml:space="preserve">денежных </w:t>
            </w:r>
            <w:r w:rsidRPr="00DA35D1">
              <w:rPr>
                <w:rFonts w:ascii="Times New Roman" w:hAnsi="Times New Roman" w:cs="Times New Roman"/>
                <w:sz w:val="22"/>
                <w:szCs w:val="22"/>
              </w:rPr>
              <w:t xml:space="preserve">средств </w:t>
            </w:r>
            <w:r w:rsidR="00347018" w:rsidRPr="00DA35D1">
              <w:rPr>
                <w:rFonts w:ascii="Times New Roman" w:hAnsi="Times New Roman" w:cs="Times New Roman"/>
                <w:sz w:val="22"/>
                <w:szCs w:val="22"/>
              </w:rPr>
              <w:t xml:space="preserve">федерального, областного и </w:t>
            </w:r>
            <w:r w:rsidRPr="00DA35D1">
              <w:rPr>
                <w:rFonts w:ascii="Times New Roman" w:hAnsi="Times New Roman" w:cs="Times New Roman"/>
                <w:sz w:val="22"/>
                <w:szCs w:val="22"/>
              </w:rPr>
              <w:t xml:space="preserve">бюджета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r w:rsidRPr="00DA35D1">
              <w:rPr>
                <w:rFonts w:ascii="Times New Roman" w:hAnsi="Times New Roman" w:cs="Times New Roman"/>
                <w:sz w:val="22"/>
                <w:szCs w:val="22"/>
              </w:rPr>
              <w:t xml:space="preserve">. Мероприятия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 xml:space="preserve">рограммы и объемы их финансирования </w:t>
            </w:r>
            <w:r w:rsidR="0077001A" w:rsidRPr="00DA35D1">
              <w:rPr>
                <w:rFonts w:ascii="Times New Roman" w:hAnsi="Times New Roman" w:cs="Times New Roman"/>
                <w:sz w:val="22"/>
                <w:szCs w:val="22"/>
              </w:rPr>
              <w:t xml:space="preserve">могут </w:t>
            </w:r>
            <w:r w:rsidRPr="00DA35D1">
              <w:rPr>
                <w:rFonts w:ascii="Times New Roman" w:hAnsi="Times New Roman" w:cs="Times New Roman"/>
                <w:sz w:val="22"/>
                <w:szCs w:val="22"/>
              </w:rPr>
              <w:t>подлежат</w:t>
            </w:r>
            <w:r w:rsidR="0077001A" w:rsidRPr="00DA35D1">
              <w:rPr>
                <w:rFonts w:ascii="Times New Roman" w:hAnsi="Times New Roman" w:cs="Times New Roman"/>
                <w:sz w:val="22"/>
                <w:szCs w:val="22"/>
              </w:rPr>
              <w:t>ь</w:t>
            </w:r>
            <w:r w:rsidRPr="00DA35D1">
              <w:rPr>
                <w:rFonts w:ascii="Times New Roman" w:hAnsi="Times New Roman" w:cs="Times New Roman"/>
                <w:sz w:val="22"/>
                <w:szCs w:val="22"/>
              </w:rPr>
              <w:t xml:space="preserve"> корректировке:</w:t>
            </w:r>
          </w:p>
          <w:p w:rsidR="0028047B" w:rsidRPr="00DA35D1" w:rsidRDefault="00F31695" w:rsidP="009F6F5B">
            <w:pPr>
              <w:spacing w:after="0"/>
              <w:ind w:left="40" w:right="241"/>
              <w:jc w:val="both"/>
              <w:rPr>
                <w:rFonts w:ascii="Times New Roman" w:hAnsi="Times New Roman" w:cs="Times New Roman"/>
              </w:rPr>
            </w:pPr>
            <w:r w:rsidRPr="00DA35D1">
              <w:rPr>
                <w:rFonts w:ascii="Times New Roman" w:hAnsi="Times New Roman" w:cs="Times New Roman"/>
              </w:rPr>
              <w:t xml:space="preserve">Общий объем </w:t>
            </w:r>
            <w:r w:rsidR="0028047B" w:rsidRPr="00DA35D1">
              <w:rPr>
                <w:rFonts w:ascii="Times New Roman" w:hAnsi="Times New Roman" w:cs="Times New Roman"/>
              </w:rPr>
              <w:t xml:space="preserve">финансирования </w:t>
            </w:r>
            <w:r w:rsidR="00C677B8" w:rsidRPr="00DA35D1">
              <w:rPr>
                <w:rFonts w:ascii="Times New Roman" w:hAnsi="Times New Roman" w:cs="Times New Roman"/>
              </w:rPr>
              <w:t>Подп</w:t>
            </w:r>
            <w:r w:rsidR="00C15918" w:rsidRPr="00DA35D1">
              <w:rPr>
                <w:rFonts w:ascii="Times New Roman" w:hAnsi="Times New Roman" w:cs="Times New Roman"/>
              </w:rPr>
              <w:t xml:space="preserve">рограммы составляет </w:t>
            </w:r>
            <w:r w:rsidR="004906DE" w:rsidRPr="004906DE">
              <w:rPr>
                <w:rFonts w:ascii="Times New Roman" w:hAnsi="Times New Roman" w:cs="Times New Roman"/>
              </w:rPr>
              <w:t>2 </w:t>
            </w:r>
            <w:r w:rsidR="00111885">
              <w:rPr>
                <w:rFonts w:ascii="Times New Roman" w:hAnsi="Times New Roman" w:cs="Times New Roman"/>
              </w:rPr>
              <w:t>71</w:t>
            </w:r>
            <w:r w:rsidR="004906DE" w:rsidRPr="004906DE">
              <w:rPr>
                <w:rFonts w:ascii="Times New Roman" w:hAnsi="Times New Roman" w:cs="Times New Roman"/>
              </w:rPr>
              <w:t>6 </w:t>
            </w:r>
            <w:r w:rsidR="00111885">
              <w:rPr>
                <w:rFonts w:ascii="Times New Roman" w:hAnsi="Times New Roman" w:cs="Times New Roman"/>
              </w:rPr>
              <w:t>669</w:t>
            </w:r>
            <w:r w:rsidR="0028047B" w:rsidRPr="00DA35D1">
              <w:rPr>
                <w:rFonts w:ascii="Times New Roman" w:hAnsi="Times New Roman" w:cs="Times New Roman"/>
              </w:rPr>
              <w:t xml:space="preserve"> руб</w:t>
            </w:r>
            <w:r w:rsidR="00C90302" w:rsidRPr="00DA35D1">
              <w:rPr>
                <w:rFonts w:ascii="Times New Roman" w:hAnsi="Times New Roman" w:cs="Times New Roman"/>
              </w:rPr>
              <w:t>.</w:t>
            </w:r>
            <w:r w:rsidR="004906DE">
              <w:rPr>
                <w:rFonts w:ascii="Times New Roman" w:hAnsi="Times New Roman" w:cs="Times New Roman"/>
              </w:rPr>
              <w:t xml:space="preserve"> 9</w:t>
            </w:r>
            <w:r w:rsidR="00111885">
              <w:rPr>
                <w:rFonts w:ascii="Times New Roman" w:hAnsi="Times New Roman" w:cs="Times New Roman"/>
              </w:rPr>
              <w:t>8</w:t>
            </w:r>
            <w:r w:rsidR="00BA0CCC" w:rsidRPr="00DA35D1">
              <w:rPr>
                <w:rFonts w:ascii="Times New Roman" w:hAnsi="Times New Roman" w:cs="Times New Roman"/>
              </w:rPr>
              <w:t xml:space="preserve"> коп.</w:t>
            </w:r>
          </w:p>
          <w:p w:rsidR="00706969" w:rsidRPr="00DA35D1" w:rsidRDefault="00E758DC" w:rsidP="00706969">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906DE">
              <w:rPr>
                <w:color w:val="000000"/>
                <w:sz w:val="22"/>
                <w:szCs w:val="22"/>
              </w:rPr>
              <w:t>3</w:t>
            </w:r>
            <w:r w:rsidR="009F3F17" w:rsidRPr="00DA35D1">
              <w:rPr>
                <w:color w:val="000000"/>
                <w:sz w:val="22"/>
                <w:szCs w:val="22"/>
              </w:rPr>
              <w:t>год</w:t>
            </w:r>
            <w:r w:rsidR="00221BD4" w:rsidRPr="00DA35D1">
              <w:rPr>
                <w:color w:val="000000"/>
                <w:sz w:val="22"/>
                <w:szCs w:val="22"/>
              </w:rPr>
              <w:t xml:space="preserve"> </w:t>
            </w:r>
            <w:r w:rsidR="00111885">
              <w:rPr>
                <w:color w:val="000000"/>
                <w:sz w:val="22"/>
                <w:szCs w:val="22"/>
              </w:rPr>
              <w:t>–</w:t>
            </w:r>
            <w:r w:rsidR="00683D1F">
              <w:rPr>
                <w:color w:val="000000"/>
                <w:sz w:val="22"/>
                <w:szCs w:val="22"/>
              </w:rPr>
              <w:t xml:space="preserve"> </w:t>
            </w:r>
            <w:r w:rsidR="00111885" w:rsidRPr="00111885">
              <w:rPr>
                <w:color w:val="000000"/>
                <w:sz w:val="22"/>
                <w:szCs w:val="22"/>
              </w:rPr>
              <w:t>905</w:t>
            </w:r>
            <w:r w:rsidR="00111885">
              <w:rPr>
                <w:color w:val="000000"/>
                <w:sz w:val="22"/>
                <w:szCs w:val="22"/>
              </w:rPr>
              <w:t xml:space="preserve"> </w:t>
            </w:r>
            <w:r w:rsidR="00111885" w:rsidRPr="00111885">
              <w:rPr>
                <w:color w:val="000000"/>
                <w:sz w:val="22"/>
                <w:szCs w:val="22"/>
              </w:rPr>
              <w:t>556</w:t>
            </w:r>
            <w:r w:rsidR="00111885">
              <w:rPr>
                <w:color w:val="000000"/>
                <w:sz w:val="22"/>
                <w:szCs w:val="22"/>
              </w:rPr>
              <w:t xml:space="preserve"> </w:t>
            </w:r>
            <w:r w:rsidR="00706969" w:rsidRPr="00DA35D1">
              <w:rPr>
                <w:color w:val="000000"/>
                <w:sz w:val="22"/>
                <w:szCs w:val="22"/>
              </w:rPr>
              <w:t>руб.</w:t>
            </w:r>
            <w:r w:rsidR="00111885">
              <w:rPr>
                <w:color w:val="000000"/>
                <w:sz w:val="22"/>
                <w:szCs w:val="22"/>
              </w:rPr>
              <w:t xml:space="preserve"> 66</w:t>
            </w:r>
            <w:r w:rsidR="00BA0CCC" w:rsidRPr="00DA35D1">
              <w:rPr>
                <w:color w:val="000000"/>
                <w:sz w:val="22"/>
                <w:szCs w:val="22"/>
              </w:rPr>
              <w:t xml:space="preserve"> коп.;</w:t>
            </w:r>
          </w:p>
          <w:p w:rsidR="00706969" w:rsidRPr="00DA35D1" w:rsidRDefault="00E758DC" w:rsidP="00706969">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906DE">
              <w:rPr>
                <w:color w:val="000000"/>
                <w:sz w:val="22"/>
                <w:szCs w:val="22"/>
              </w:rPr>
              <w:t>4</w:t>
            </w:r>
            <w:r w:rsidR="009F3F17" w:rsidRPr="00DA35D1">
              <w:rPr>
                <w:color w:val="000000"/>
                <w:sz w:val="22"/>
                <w:szCs w:val="22"/>
              </w:rPr>
              <w:t xml:space="preserve"> год </w:t>
            </w:r>
            <w:r w:rsidR="00683D1F">
              <w:rPr>
                <w:color w:val="000000"/>
                <w:sz w:val="22"/>
                <w:szCs w:val="22"/>
              </w:rPr>
              <w:t>–</w:t>
            </w:r>
            <w:r w:rsidR="00221BD4" w:rsidRPr="00DA35D1">
              <w:rPr>
                <w:color w:val="000000"/>
                <w:sz w:val="22"/>
                <w:szCs w:val="22"/>
              </w:rPr>
              <w:t xml:space="preserve"> </w:t>
            </w:r>
            <w:r w:rsidR="00111885" w:rsidRPr="00111885">
              <w:rPr>
                <w:color w:val="000000"/>
                <w:sz w:val="22"/>
                <w:szCs w:val="22"/>
              </w:rPr>
              <w:t>905</w:t>
            </w:r>
            <w:r w:rsidR="00111885">
              <w:rPr>
                <w:color w:val="000000"/>
                <w:sz w:val="22"/>
                <w:szCs w:val="22"/>
              </w:rPr>
              <w:t xml:space="preserve"> </w:t>
            </w:r>
            <w:r w:rsidR="00111885" w:rsidRPr="00111885">
              <w:rPr>
                <w:color w:val="000000"/>
                <w:sz w:val="22"/>
                <w:szCs w:val="22"/>
              </w:rPr>
              <w:t>556</w:t>
            </w:r>
            <w:r w:rsidR="00111885">
              <w:rPr>
                <w:color w:val="000000"/>
                <w:sz w:val="22"/>
                <w:szCs w:val="22"/>
              </w:rPr>
              <w:t xml:space="preserve"> </w:t>
            </w:r>
            <w:r w:rsidR="00111885" w:rsidRPr="00DA35D1">
              <w:rPr>
                <w:color w:val="000000"/>
                <w:sz w:val="22"/>
                <w:szCs w:val="22"/>
              </w:rPr>
              <w:t>руб.</w:t>
            </w:r>
            <w:r w:rsidR="00111885">
              <w:rPr>
                <w:color w:val="000000"/>
                <w:sz w:val="22"/>
                <w:szCs w:val="22"/>
              </w:rPr>
              <w:t xml:space="preserve"> 66</w:t>
            </w:r>
            <w:r w:rsidR="00111885" w:rsidRPr="00DA35D1">
              <w:rPr>
                <w:color w:val="000000"/>
                <w:sz w:val="22"/>
                <w:szCs w:val="22"/>
              </w:rPr>
              <w:t xml:space="preserve"> коп</w:t>
            </w:r>
            <w:r w:rsidR="00BA0CCC" w:rsidRPr="00DA35D1">
              <w:rPr>
                <w:color w:val="000000"/>
                <w:sz w:val="22"/>
                <w:szCs w:val="22"/>
              </w:rPr>
              <w:t>.;</w:t>
            </w:r>
          </w:p>
          <w:p w:rsidR="00706969" w:rsidRPr="00DA35D1" w:rsidRDefault="00E758DC" w:rsidP="00706969">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906DE">
              <w:rPr>
                <w:color w:val="000000"/>
                <w:sz w:val="22"/>
                <w:szCs w:val="22"/>
              </w:rPr>
              <w:t>5</w:t>
            </w:r>
            <w:r w:rsidR="00E465A5" w:rsidRPr="00DA35D1">
              <w:rPr>
                <w:color w:val="000000"/>
                <w:sz w:val="22"/>
                <w:szCs w:val="22"/>
              </w:rPr>
              <w:t xml:space="preserve"> го</w:t>
            </w:r>
            <w:r w:rsidR="009F3F17" w:rsidRPr="00DA35D1">
              <w:rPr>
                <w:color w:val="000000"/>
                <w:sz w:val="22"/>
                <w:szCs w:val="22"/>
              </w:rPr>
              <w:t xml:space="preserve">д </w:t>
            </w:r>
            <w:r w:rsidR="00683D1F">
              <w:rPr>
                <w:color w:val="000000"/>
                <w:sz w:val="22"/>
                <w:szCs w:val="22"/>
              </w:rPr>
              <w:t>–</w:t>
            </w:r>
            <w:r w:rsidR="00221BD4" w:rsidRPr="00DA35D1">
              <w:rPr>
                <w:color w:val="000000"/>
                <w:sz w:val="22"/>
                <w:szCs w:val="22"/>
              </w:rPr>
              <w:t xml:space="preserve"> </w:t>
            </w:r>
            <w:r w:rsidR="00111885" w:rsidRPr="00111885">
              <w:rPr>
                <w:color w:val="000000"/>
                <w:sz w:val="22"/>
                <w:szCs w:val="22"/>
              </w:rPr>
              <w:t>905</w:t>
            </w:r>
            <w:r w:rsidR="00111885">
              <w:rPr>
                <w:color w:val="000000"/>
                <w:sz w:val="22"/>
                <w:szCs w:val="22"/>
              </w:rPr>
              <w:t xml:space="preserve"> </w:t>
            </w:r>
            <w:r w:rsidR="00111885" w:rsidRPr="00111885">
              <w:rPr>
                <w:color w:val="000000"/>
                <w:sz w:val="22"/>
                <w:szCs w:val="22"/>
              </w:rPr>
              <w:t>556</w:t>
            </w:r>
            <w:r w:rsidR="00111885">
              <w:rPr>
                <w:color w:val="000000"/>
                <w:sz w:val="22"/>
                <w:szCs w:val="22"/>
              </w:rPr>
              <w:t xml:space="preserve"> </w:t>
            </w:r>
            <w:r w:rsidR="00111885" w:rsidRPr="00DA35D1">
              <w:rPr>
                <w:color w:val="000000"/>
                <w:sz w:val="22"/>
                <w:szCs w:val="22"/>
              </w:rPr>
              <w:t>руб.</w:t>
            </w:r>
            <w:r w:rsidR="00111885">
              <w:rPr>
                <w:color w:val="000000"/>
                <w:sz w:val="22"/>
                <w:szCs w:val="22"/>
              </w:rPr>
              <w:t xml:space="preserve"> 66</w:t>
            </w:r>
            <w:r w:rsidR="00111885" w:rsidRPr="00DA35D1">
              <w:rPr>
                <w:color w:val="000000"/>
                <w:sz w:val="22"/>
                <w:szCs w:val="22"/>
              </w:rPr>
              <w:t xml:space="preserve"> коп</w:t>
            </w:r>
            <w:r w:rsidR="00BA0CCC" w:rsidRPr="00DA35D1">
              <w:rPr>
                <w:color w:val="000000"/>
                <w:sz w:val="22"/>
                <w:szCs w:val="22"/>
              </w:rPr>
              <w:t>.</w:t>
            </w:r>
          </w:p>
          <w:p w:rsidR="0028047B" w:rsidRPr="00DA35D1" w:rsidRDefault="0028047B" w:rsidP="00566A17">
            <w:pPr>
              <w:spacing w:after="0"/>
              <w:ind w:right="241"/>
              <w:jc w:val="both"/>
              <w:rPr>
                <w:rFonts w:ascii="Times New Roman" w:hAnsi="Times New Roman" w:cs="Times New Roman"/>
              </w:rPr>
            </w:pPr>
          </w:p>
        </w:tc>
      </w:tr>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Ожидаемые конечные результаты реализации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рограммы</w:t>
            </w:r>
          </w:p>
        </w:tc>
        <w:tc>
          <w:tcPr>
            <w:tcW w:w="7104" w:type="dxa"/>
            <w:tcBorders>
              <w:top w:val="single" w:sz="4" w:space="0" w:color="000000"/>
              <w:left w:val="single" w:sz="4" w:space="0" w:color="000000"/>
              <w:bottom w:val="single" w:sz="4" w:space="0" w:color="000000"/>
              <w:right w:val="single" w:sz="4" w:space="0" w:color="000000"/>
            </w:tcBorders>
            <w:hideMark/>
          </w:tcPr>
          <w:p w:rsidR="0028047B" w:rsidRPr="00DA35D1" w:rsidRDefault="0028047B" w:rsidP="00711104">
            <w:pPr>
              <w:spacing w:after="0"/>
              <w:jc w:val="both"/>
              <w:rPr>
                <w:rFonts w:ascii="Times New Roman" w:eastAsia="Calibri" w:hAnsi="Times New Roman" w:cs="Times New Roman"/>
                <w:lang w:eastAsia="ar-SA"/>
              </w:rPr>
            </w:pPr>
            <w:r w:rsidRPr="00DA35D1">
              <w:rPr>
                <w:rFonts w:ascii="Times New Roman" w:hAnsi="Times New Roman" w:cs="Times New Roman"/>
              </w:rPr>
              <w:t>- укрепление пожарной безопасности</w:t>
            </w:r>
            <w:r w:rsidR="007D7879" w:rsidRPr="00DA35D1">
              <w:rPr>
                <w:rFonts w:ascii="Times New Roman" w:hAnsi="Times New Roman" w:cs="Times New Roman"/>
              </w:rPr>
              <w:t xml:space="preserve"> территории сельского поселения Узюково</w:t>
            </w:r>
            <w:r w:rsidR="00683D1F">
              <w:rPr>
                <w:rFonts w:ascii="Times New Roman" w:hAnsi="Times New Roman" w:cs="Times New Roman"/>
              </w:rPr>
              <w:t xml:space="preserve"> </w:t>
            </w:r>
            <w:r w:rsidR="00C677B8" w:rsidRPr="00DA35D1">
              <w:rPr>
                <w:rFonts w:ascii="Times New Roman" w:eastAsia="Times New Roman" w:hAnsi="Times New Roman" w:cs="Times New Roman"/>
              </w:rPr>
              <w:t>муниципального района Ставропольский Самарской области</w:t>
            </w:r>
            <w:r w:rsidRPr="00DA35D1">
              <w:rPr>
                <w:rFonts w:ascii="Times New Roman" w:hAnsi="Times New Roman" w:cs="Times New Roman"/>
              </w:rPr>
              <w:t xml:space="preserve">, снижение количества пожаров, гибели и </w:t>
            </w:r>
            <w:proofErr w:type="spellStart"/>
            <w:r w:rsidRPr="00DA35D1">
              <w:rPr>
                <w:rFonts w:ascii="Times New Roman" w:hAnsi="Times New Roman" w:cs="Times New Roman"/>
              </w:rPr>
              <w:t>травмирования</w:t>
            </w:r>
            <w:proofErr w:type="spellEnd"/>
            <w:r w:rsidRPr="00DA35D1">
              <w:rPr>
                <w:rFonts w:ascii="Times New Roman" w:hAnsi="Times New Roman" w:cs="Times New Roman"/>
              </w:rPr>
              <w:t xml:space="preserve"> людей при пожарах, достигаемое за счет качественного обеспечения органами местного самоуправления первичных мер пожарной безопасности;</w:t>
            </w:r>
          </w:p>
          <w:p w:rsidR="0028047B" w:rsidRPr="00DA35D1" w:rsidRDefault="0028047B" w:rsidP="00711104">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относительное сокращение материального ущерба от пожаров</w:t>
            </w:r>
          </w:p>
        </w:tc>
      </w:tr>
      <w:tr w:rsidR="0028047B" w:rsidRPr="00DA35D1" w:rsidTr="00EE7FB2">
        <w:tc>
          <w:tcPr>
            <w:tcW w:w="3244" w:type="dxa"/>
            <w:tcBorders>
              <w:top w:val="single" w:sz="4" w:space="0" w:color="000000"/>
              <w:left w:val="single" w:sz="4" w:space="0" w:color="000000"/>
              <w:bottom w:val="single" w:sz="4" w:space="0" w:color="000000"/>
              <w:right w:val="nil"/>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7104" w:type="dxa"/>
            <w:tcBorders>
              <w:top w:val="single" w:sz="4" w:space="0" w:color="000000"/>
              <w:left w:val="single" w:sz="4" w:space="0" w:color="000000"/>
              <w:bottom w:val="single" w:sz="4" w:space="0" w:color="000000"/>
              <w:right w:val="single" w:sz="4" w:space="0" w:color="000000"/>
            </w:tcBorders>
            <w:hideMark/>
          </w:tcPr>
          <w:p w:rsidR="0028047B" w:rsidRPr="00DA35D1" w:rsidRDefault="0028047B"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 xml:space="preserve">Контроль за исполнением </w:t>
            </w:r>
            <w:r w:rsidR="00C677B8" w:rsidRPr="00DA35D1">
              <w:rPr>
                <w:rFonts w:ascii="Times New Roman" w:hAnsi="Times New Roman" w:cs="Times New Roman"/>
                <w:sz w:val="22"/>
                <w:szCs w:val="22"/>
              </w:rPr>
              <w:t>Подп</w:t>
            </w:r>
            <w:r w:rsidRPr="00DA35D1">
              <w:rPr>
                <w:rFonts w:ascii="Times New Roman" w:hAnsi="Times New Roman" w:cs="Times New Roman"/>
                <w:sz w:val="22"/>
                <w:szCs w:val="22"/>
              </w:rPr>
              <w:t xml:space="preserve">рограммы осуществляет глава сельского поселения </w:t>
            </w:r>
            <w:r w:rsidR="007D7879" w:rsidRPr="00DA35D1">
              <w:rPr>
                <w:rFonts w:ascii="Times New Roman" w:hAnsi="Times New Roman" w:cs="Times New Roman"/>
                <w:sz w:val="22"/>
                <w:szCs w:val="22"/>
              </w:rPr>
              <w:t>Узюково</w:t>
            </w:r>
            <w:r w:rsidR="00C677B8" w:rsidRPr="00DA35D1">
              <w:rPr>
                <w:rFonts w:ascii="Times New Roman" w:hAnsi="Times New Roman" w:cs="Times New Roman"/>
                <w:sz w:val="22"/>
                <w:szCs w:val="22"/>
              </w:rPr>
              <w:t xml:space="preserve"> муниципального района Ставропольский Самарской области</w:t>
            </w:r>
          </w:p>
        </w:tc>
      </w:tr>
    </w:tbl>
    <w:p w:rsidR="0028047B" w:rsidRPr="00DA35D1" w:rsidRDefault="0028047B" w:rsidP="009F6F5B">
      <w:pPr>
        <w:autoSpaceDE w:val="0"/>
        <w:spacing w:after="0"/>
        <w:jc w:val="center"/>
        <w:rPr>
          <w:rFonts w:ascii="Times New Roman" w:eastAsia="Calibri" w:hAnsi="Times New Roman" w:cs="Times New Roman"/>
          <w:lang w:eastAsia="ar-SA"/>
        </w:rPr>
      </w:pPr>
    </w:p>
    <w:p w:rsidR="00EE7FB2" w:rsidRPr="00DA35D1" w:rsidRDefault="00EE7FB2" w:rsidP="009F6F5B">
      <w:pPr>
        <w:spacing w:after="0"/>
        <w:jc w:val="center"/>
        <w:rPr>
          <w:rFonts w:ascii="Times New Roman" w:hAnsi="Times New Roman" w:cs="Times New Roman"/>
        </w:rPr>
      </w:pPr>
    </w:p>
    <w:p w:rsidR="00EE7FB2" w:rsidRPr="00DA35D1" w:rsidRDefault="00EE7FB2" w:rsidP="009F6F5B">
      <w:pPr>
        <w:spacing w:after="0"/>
        <w:jc w:val="center"/>
        <w:rPr>
          <w:rFonts w:ascii="Times New Roman" w:hAnsi="Times New Roman" w:cs="Times New Roman"/>
        </w:rPr>
      </w:pPr>
    </w:p>
    <w:p w:rsidR="00EE7FB2" w:rsidRPr="00DA35D1" w:rsidRDefault="00EE7FB2" w:rsidP="009F6F5B">
      <w:pPr>
        <w:spacing w:after="0"/>
        <w:jc w:val="center"/>
        <w:rPr>
          <w:rFonts w:ascii="Times New Roman" w:hAnsi="Times New Roman" w:cs="Times New Roman"/>
        </w:rPr>
      </w:pPr>
    </w:p>
    <w:p w:rsidR="00EE7FB2" w:rsidRPr="00DA35D1" w:rsidRDefault="00EE7FB2" w:rsidP="009F6F5B">
      <w:pPr>
        <w:spacing w:after="0"/>
        <w:jc w:val="center"/>
        <w:rPr>
          <w:rFonts w:ascii="Times New Roman" w:hAnsi="Times New Roman" w:cs="Times New Roman"/>
        </w:rPr>
      </w:pPr>
    </w:p>
    <w:p w:rsidR="00711104" w:rsidRPr="00DA35D1" w:rsidRDefault="00711104" w:rsidP="009F6F5B">
      <w:pPr>
        <w:spacing w:after="0"/>
        <w:jc w:val="center"/>
        <w:rPr>
          <w:rFonts w:ascii="Times New Roman" w:hAnsi="Times New Roman" w:cs="Times New Roman"/>
        </w:rPr>
      </w:pPr>
    </w:p>
    <w:p w:rsidR="00711104" w:rsidRPr="00DA35D1" w:rsidRDefault="00711104" w:rsidP="009F6F5B">
      <w:pPr>
        <w:spacing w:after="0"/>
        <w:jc w:val="center"/>
        <w:rPr>
          <w:rFonts w:ascii="Times New Roman" w:hAnsi="Times New Roman" w:cs="Times New Roman"/>
        </w:rPr>
      </w:pPr>
    </w:p>
    <w:p w:rsidR="00EE7FB2" w:rsidRPr="00DA35D1" w:rsidRDefault="00EE7FB2" w:rsidP="009F6F5B">
      <w:pPr>
        <w:spacing w:after="0"/>
        <w:jc w:val="center"/>
        <w:rPr>
          <w:rFonts w:ascii="Times New Roman" w:hAnsi="Times New Roman" w:cs="Times New Roman"/>
        </w:rPr>
      </w:pPr>
    </w:p>
    <w:p w:rsidR="0028047B" w:rsidRPr="00DA35D1" w:rsidRDefault="0028047B" w:rsidP="00123A20">
      <w:pPr>
        <w:pStyle w:val="a5"/>
        <w:numPr>
          <w:ilvl w:val="0"/>
          <w:numId w:val="39"/>
        </w:numPr>
        <w:jc w:val="center"/>
        <w:rPr>
          <w:rFonts w:ascii="Times New Roman" w:hAnsi="Times New Roman"/>
          <w:b/>
        </w:rPr>
      </w:pPr>
      <w:r w:rsidRPr="00DA35D1">
        <w:rPr>
          <w:rFonts w:ascii="Times New Roman" w:hAnsi="Times New Roman"/>
          <w:b/>
        </w:rPr>
        <w:lastRenderedPageBreak/>
        <w:t>Общее положение</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1.1. </w:t>
      </w:r>
      <w:r w:rsidR="00C677B8" w:rsidRPr="00DA35D1">
        <w:rPr>
          <w:rFonts w:ascii="Times New Roman" w:hAnsi="Times New Roman" w:cs="Times New Roman"/>
        </w:rPr>
        <w:t>Под</w:t>
      </w:r>
      <w:r w:rsidRPr="00DA35D1">
        <w:rPr>
          <w:rFonts w:ascii="Times New Roman" w:hAnsi="Times New Roman" w:cs="Times New Roman"/>
        </w:rPr>
        <w:t xml:space="preserve">программа </w:t>
      </w:r>
      <w:r w:rsidRPr="00DA35D1">
        <w:rPr>
          <w:rFonts w:ascii="Times New Roman" w:eastAsia="Times New Roman" w:hAnsi="Times New Roman" w:cs="Times New Roman"/>
        </w:rPr>
        <w:t xml:space="preserve">«Предупреждение, ликвидация чрезвычайных ситуаций и обеспечение пожарной безопасности на территории </w:t>
      </w:r>
      <w:r w:rsidR="00C677B8" w:rsidRPr="00DA35D1">
        <w:rPr>
          <w:rFonts w:ascii="Times New Roman" w:hAnsi="Times New Roman" w:cs="Times New Roman"/>
        </w:rPr>
        <w:t xml:space="preserve">сельского поселения </w:t>
      </w:r>
      <w:r w:rsidR="007D7879" w:rsidRPr="00DA35D1">
        <w:rPr>
          <w:rFonts w:ascii="Times New Roman" w:eastAsia="Times New Roman" w:hAnsi="Times New Roman" w:cs="Times New Roman"/>
        </w:rPr>
        <w:t>Узюково</w:t>
      </w:r>
      <w:r w:rsidR="00C677B8" w:rsidRPr="00DA35D1">
        <w:rPr>
          <w:rFonts w:ascii="Times New Roman" w:eastAsia="Times New Roman" w:hAnsi="Times New Roman" w:cs="Times New Roman"/>
        </w:rPr>
        <w:t xml:space="preserve"> муниципального района Ставропольский Самарской области </w:t>
      </w:r>
      <w:r w:rsidRPr="00DA35D1">
        <w:rPr>
          <w:rFonts w:ascii="Times New Roman" w:eastAsia="Times New Roman" w:hAnsi="Times New Roman" w:cs="Times New Roman"/>
        </w:rPr>
        <w:t xml:space="preserve">на </w:t>
      </w:r>
      <w:r w:rsidR="00E758DC" w:rsidRPr="00DA35D1">
        <w:rPr>
          <w:bCs/>
          <w:bdr w:val="none" w:sz="0" w:space="0" w:color="auto" w:frame="1"/>
        </w:rPr>
        <w:t>202</w:t>
      </w:r>
      <w:r w:rsidR="00BA6B3F" w:rsidRPr="00DA35D1">
        <w:rPr>
          <w:bCs/>
          <w:bdr w:val="none" w:sz="0" w:space="0" w:color="auto" w:frame="1"/>
        </w:rPr>
        <w:t>2</w:t>
      </w:r>
      <w:r w:rsidR="00DE791D" w:rsidRPr="00DA35D1">
        <w:rPr>
          <w:bCs/>
          <w:bdr w:val="none" w:sz="0" w:space="0" w:color="auto" w:frame="1"/>
        </w:rPr>
        <w:t>-</w:t>
      </w:r>
      <w:r w:rsidR="00E758DC" w:rsidRPr="00DA35D1">
        <w:rPr>
          <w:bCs/>
          <w:bdr w:val="none" w:sz="0" w:space="0" w:color="auto" w:frame="1"/>
        </w:rPr>
        <w:t>202</w:t>
      </w:r>
      <w:r w:rsidR="00BA6B3F" w:rsidRPr="00DA35D1">
        <w:rPr>
          <w:bCs/>
          <w:bdr w:val="none" w:sz="0" w:space="0" w:color="auto" w:frame="1"/>
        </w:rPr>
        <w:t>4</w:t>
      </w:r>
      <w:r w:rsidRPr="00DA35D1">
        <w:rPr>
          <w:rFonts w:ascii="Times New Roman" w:eastAsia="Times New Roman" w:hAnsi="Times New Roman" w:cs="Times New Roman"/>
        </w:rPr>
        <w:t>гг.»</w:t>
      </w:r>
      <w:r w:rsidRPr="00DA35D1">
        <w:rPr>
          <w:rFonts w:ascii="Times New Roman" w:hAnsi="Times New Roman" w:cs="Times New Roman"/>
        </w:rPr>
        <w:t xml:space="preserve">(далее - </w:t>
      </w:r>
      <w:r w:rsidR="00C677B8" w:rsidRPr="00DA35D1">
        <w:rPr>
          <w:rFonts w:ascii="Times New Roman" w:hAnsi="Times New Roman" w:cs="Times New Roman"/>
        </w:rPr>
        <w:t>Под</w:t>
      </w:r>
      <w:r w:rsidR="00D4413D" w:rsidRPr="00DA35D1">
        <w:rPr>
          <w:rFonts w:ascii="Times New Roman" w:hAnsi="Times New Roman" w:cs="Times New Roman"/>
        </w:rPr>
        <w:t>п</w:t>
      </w:r>
      <w:r w:rsidRPr="00DA35D1">
        <w:rPr>
          <w:rFonts w:ascii="Times New Roman" w:hAnsi="Times New Roman" w:cs="Times New Roman"/>
        </w:rPr>
        <w:t xml:space="preserve">рограмма) определяет направления и механизмы реализации полномочий по обеспечению первичных мер пожарной безопасности на территории </w:t>
      </w:r>
      <w:r w:rsidR="00D4413D" w:rsidRPr="00DA35D1">
        <w:rPr>
          <w:rFonts w:ascii="Times New Roman" w:hAnsi="Times New Roman" w:cs="Times New Roman"/>
        </w:rPr>
        <w:t xml:space="preserve">сельского поселения </w:t>
      </w:r>
      <w:r w:rsidR="007D7879" w:rsidRPr="00657AEB">
        <w:rPr>
          <w:rFonts w:ascii="Times New Roman" w:eastAsia="Times New Roman" w:hAnsi="Times New Roman" w:cs="Times New Roman"/>
        </w:rPr>
        <w:t>Узюково</w:t>
      </w:r>
      <w:r w:rsidR="00683D1F" w:rsidRPr="00657AEB">
        <w:rPr>
          <w:rFonts w:ascii="Times New Roman" w:eastAsia="Times New Roman" w:hAnsi="Times New Roman" w:cs="Times New Roman"/>
        </w:rPr>
        <w:t xml:space="preserve"> </w:t>
      </w:r>
      <w:r w:rsidR="00D4413D" w:rsidRPr="00657AEB">
        <w:rPr>
          <w:rFonts w:ascii="Times New Roman" w:eastAsia="Times New Roman" w:hAnsi="Times New Roman" w:cs="Times New Roman"/>
        </w:rPr>
        <w:t>муниципального</w:t>
      </w:r>
      <w:r w:rsidR="00D4413D" w:rsidRPr="00DA35D1">
        <w:rPr>
          <w:rFonts w:ascii="Times New Roman" w:eastAsia="Times New Roman" w:hAnsi="Times New Roman" w:cs="Times New Roman"/>
        </w:rPr>
        <w:t xml:space="preserve"> района Ставропольский Самарской области</w:t>
      </w:r>
      <w:r w:rsidRPr="00DA35D1">
        <w:rPr>
          <w:rFonts w:ascii="Times New Roman" w:hAnsi="Times New Roman" w:cs="Times New Roman"/>
        </w:rPr>
        <w:t>, усиления противопожарной защиты населения и материальных ценностей.</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1.2. </w:t>
      </w:r>
      <w:r w:rsidR="00D4413D" w:rsidRPr="00DA35D1">
        <w:rPr>
          <w:rFonts w:ascii="Times New Roman" w:hAnsi="Times New Roman" w:cs="Times New Roman"/>
        </w:rPr>
        <w:t>Подп</w:t>
      </w:r>
      <w:r w:rsidRPr="00DA35D1">
        <w:rPr>
          <w:rFonts w:ascii="Times New Roman" w:hAnsi="Times New Roman" w:cs="Times New Roman"/>
        </w:rPr>
        <w:t>рограмма разработана в соответствии с нормативными актами Российской Федерации и Самарской области, муниципальными нормативными актами:</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5"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6 октября 2003г. № 131-ФЗ «Об общих принципах организации местного самоуправления в Российской Федерации»;</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Федеральным </w:t>
      </w:r>
      <w:hyperlink r:id="rId66"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от 21 декабря 1994г. № 69-ФЗ «О пожарной безопасности»;</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Федеральным законом от 22 июля 2008г. № 123-ФЗ «Технический регламент о требованиях пожарной безопасности»</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 </w:t>
      </w:r>
      <w:hyperlink r:id="rId67" w:history="1">
        <w:r w:rsidRPr="00DA35D1">
          <w:rPr>
            <w:rStyle w:val="a3"/>
            <w:rFonts w:ascii="Times New Roman" w:hAnsi="Times New Roman" w:cs="Times New Roman"/>
          </w:rPr>
          <w:t>Законом</w:t>
        </w:r>
      </w:hyperlink>
      <w:r w:rsidRPr="00DA35D1">
        <w:rPr>
          <w:rFonts w:ascii="Times New Roman" w:hAnsi="Times New Roman" w:cs="Times New Roman"/>
        </w:rPr>
        <w:t xml:space="preserve"> Самарской области от 27 октября 2011 года № 110-ГД «О добровольной пожарной охране в Самарской области». </w:t>
      </w:r>
    </w:p>
    <w:p w:rsidR="0028047B" w:rsidRPr="00DA35D1" w:rsidRDefault="0028047B" w:rsidP="009F6F5B">
      <w:pPr>
        <w:autoSpaceDE w:val="0"/>
        <w:spacing w:before="240" w:after="0"/>
        <w:ind w:firstLine="709"/>
        <w:jc w:val="center"/>
        <w:rPr>
          <w:rFonts w:ascii="Times New Roman" w:hAnsi="Times New Roman" w:cs="Times New Roman"/>
          <w:b/>
        </w:rPr>
      </w:pPr>
      <w:r w:rsidRPr="00DA35D1">
        <w:rPr>
          <w:rFonts w:ascii="Times New Roman" w:hAnsi="Times New Roman" w:cs="Times New Roman"/>
          <w:b/>
        </w:rPr>
        <w:t>2. Содержание проблемы и обоснование необходимости ее</w:t>
      </w:r>
    </w:p>
    <w:p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решения </w:t>
      </w:r>
      <w:r w:rsidR="00D4413D" w:rsidRPr="00DA35D1">
        <w:rPr>
          <w:rFonts w:ascii="Times New Roman" w:hAnsi="Times New Roman" w:cs="Times New Roman"/>
          <w:b/>
        </w:rPr>
        <w:t>под</w:t>
      </w:r>
      <w:r w:rsidRPr="00DA35D1">
        <w:rPr>
          <w:rFonts w:ascii="Times New Roman" w:hAnsi="Times New Roman" w:cs="Times New Roman"/>
          <w:b/>
        </w:rPr>
        <w:t>программными методами</w:t>
      </w:r>
    </w:p>
    <w:p w:rsidR="0028047B" w:rsidRPr="00DA35D1" w:rsidRDefault="0028047B" w:rsidP="009F6F5B">
      <w:pPr>
        <w:pStyle w:val="a6"/>
        <w:spacing w:line="276" w:lineRule="auto"/>
        <w:jc w:val="both"/>
        <w:rPr>
          <w:sz w:val="22"/>
          <w:szCs w:val="22"/>
        </w:rPr>
      </w:pPr>
      <w:r w:rsidRPr="00DA35D1">
        <w:rPr>
          <w:sz w:val="22"/>
          <w:szCs w:val="22"/>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w:t>
      </w:r>
      <w:r w:rsidR="004C6FAE" w:rsidRPr="00DA35D1">
        <w:rPr>
          <w:sz w:val="22"/>
          <w:szCs w:val="22"/>
        </w:rPr>
        <w:t>сельского поселения Узюково</w:t>
      </w:r>
      <w:r w:rsidR="00D4413D" w:rsidRPr="00DA35D1">
        <w:rPr>
          <w:sz w:val="22"/>
          <w:szCs w:val="22"/>
        </w:rPr>
        <w:t xml:space="preserve"> муниципального района Ставропольский Самарской области</w:t>
      </w:r>
      <w:r w:rsidRPr="00DA35D1">
        <w:rPr>
          <w:sz w:val="22"/>
          <w:szCs w:val="22"/>
        </w:rPr>
        <w:t>:</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-проводится корректировка нормативных документов, руководящих и планирующих документов по вопросам обеспечения пожарной безопасности;</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-ведется периодическое освещение в средствах массовой информации документов по указанной тематике.</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rsidR="0028047B" w:rsidRPr="00DA35D1" w:rsidRDefault="0028047B" w:rsidP="009F6F5B">
      <w:pPr>
        <w:spacing w:after="0"/>
        <w:jc w:val="both"/>
        <w:rPr>
          <w:rFonts w:ascii="Times New Roman" w:hAnsi="Times New Roman" w:cs="Times New Roman"/>
        </w:rPr>
      </w:pPr>
      <w:r w:rsidRPr="00DA35D1">
        <w:rPr>
          <w:rFonts w:ascii="Times New Roman" w:hAnsi="Times New Roman" w:cs="Times New Roman"/>
        </w:rPr>
        <w:t>-при проведении плановых проверок жилищного фонда особое внимание уделяется ветхому жилью, жилью</w:t>
      </w:r>
      <w:r w:rsidRPr="00DA35D1">
        <w:rPr>
          <w:rFonts w:ascii="Times New Roman" w:hAnsi="Times New Roman" w:cs="Times New Roman"/>
          <w:bCs/>
        </w:rPr>
        <w:t xml:space="preserve"> социально неадаптированных граждан.</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rsidR="0028047B" w:rsidRPr="00DA35D1" w:rsidRDefault="0028047B" w:rsidP="009F6F5B">
      <w:pPr>
        <w:pStyle w:val="a4"/>
        <w:spacing w:before="0" w:beforeAutospacing="0" w:after="0" w:afterAutospacing="0" w:line="276" w:lineRule="auto"/>
        <w:ind w:firstLine="709"/>
        <w:jc w:val="both"/>
        <w:rPr>
          <w:sz w:val="22"/>
          <w:szCs w:val="22"/>
        </w:rPr>
      </w:pPr>
      <w:r w:rsidRPr="00DA35D1">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 разработку и организацию выполнения муниципальных программ по вопросам обеспечения пожарной безопасности;</w:t>
      </w:r>
    </w:p>
    <w:p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lastRenderedPageBreak/>
        <w:t>6) обеспечение беспрепятственного проезда пожарной техники к месту пожара;</w:t>
      </w:r>
    </w:p>
    <w:p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7)  обеспечение связи и оповещения населения о пожаре;</w:t>
      </w:r>
    </w:p>
    <w:p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rsidR="0028047B" w:rsidRPr="00DA35D1" w:rsidRDefault="0028047B" w:rsidP="009F6F5B">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rsidR="0028047B" w:rsidRPr="00DA35D1" w:rsidRDefault="0028047B" w:rsidP="00711104">
      <w:pPr>
        <w:pStyle w:val="ConsPlusNormal"/>
        <w:widowControl/>
        <w:spacing w:line="276" w:lineRule="auto"/>
        <w:ind w:firstLine="709"/>
        <w:jc w:val="both"/>
        <w:rPr>
          <w:rFonts w:ascii="Times New Roman" w:hAnsi="Times New Roman" w:cs="Times New Roman"/>
          <w:sz w:val="22"/>
          <w:szCs w:val="22"/>
        </w:rPr>
      </w:pPr>
      <w:r w:rsidRPr="00DA35D1">
        <w:rPr>
          <w:rFonts w:ascii="Times New Roman" w:hAnsi="Times New Roman" w:cs="Times New Roman"/>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rsidR="0028047B" w:rsidRPr="00DA35D1" w:rsidRDefault="00D4413D" w:rsidP="00711104">
      <w:pPr>
        <w:pStyle w:val="a4"/>
        <w:spacing w:before="0" w:beforeAutospacing="0" w:after="0" w:afterAutospacing="0" w:line="276" w:lineRule="auto"/>
        <w:ind w:firstLine="709"/>
        <w:jc w:val="both"/>
        <w:rPr>
          <w:sz w:val="22"/>
          <w:szCs w:val="22"/>
        </w:rPr>
      </w:pPr>
      <w:r w:rsidRPr="00DA35D1">
        <w:rPr>
          <w:sz w:val="22"/>
          <w:szCs w:val="22"/>
        </w:rPr>
        <w:t>Т</w:t>
      </w:r>
      <w:r w:rsidR="0028047B" w:rsidRPr="00DA35D1">
        <w:rPr>
          <w:sz w:val="22"/>
          <w:szCs w:val="22"/>
        </w:rPr>
        <w:t xml:space="preserve">олько </w:t>
      </w:r>
      <w:r w:rsidRPr="00DA35D1">
        <w:rPr>
          <w:sz w:val="22"/>
          <w:szCs w:val="22"/>
        </w:rPr>
        <w:t>подп</w:t>
      </w:r>
      <w:r w:rsidR="0028047B" w:rsidRPr="00DA35D1">
        <w:rPr>
          <w:sz w:val="22"/>
          <w:szCs w:val="22"/>
        </w:rPr>
        <w:t xml:space="preserve">рограммный подход позволит решить задачи по обеспечению пожарной безопасности, снизить количество пожаров, показатели гибели, </w:t>
      </w:r>
      <w:proofErr w:type="spellStart"/>
      <w:r w:rsidR="0028047B" w:rsidRPr="00DA35D1">
        <w:rPr>
          <w:sz w:val="22"/>
          <w:szCs w:val="22"/>
        </w:rPr>
        <w:t>травмирования</w:t>
      </w:r>
      <w:proofErr w:type="spellEnd"/>
      <w:r w:rsidR="0028047B" w:rsidRPr="00DA35D1">
        <w:rPr>
          <w:sz w:val="22"/>
          <w:szCs w:val="22"/>
        </w:rPr>
        <w:t xml:space="preserve"> людей, материальный ущерб от пожаров.</w:t>
      </w:r>
    </w:p>
    <w:p w:rsidR="0028047B" w:rsidRPr="00DA35D1" w:rsidRDefault="0028047B" w:rsidP="00711104">
      <w:pPr>
        <w:pStyle w:val="a4"/>
        <w:spacing w:before="0" w:beforeAutospacing="0" w:after="0" w:afterAutospacing="0" w:line="276" w:lineRule="auto"/>
        <w:ind w:firstLine="709"/>
        <w:jc w:val="both"/>
        <w:rPr>
          <w:sz w:val="22"/>
          <w:szCs w:val="22"/>
        </w:rPr>
      </w:pPr>
      <w:r w:rsidRPr="00DA35D1">
        <w:rPr>
          <w:sz w:val="22"/>
          <w:szCs w:val="22"/>
        </w:rPr>
        <w:t xml:space="preserve">Разработка и принятие настоящей </w:t>
      </w:r>
      <w:r w:rsidR="00D4413D" w:rsidRPr="00DA35D1">
        <w:rPr>
          <w:sz w:val="22"/>
          <w:szCs w:val="22"/>
        </w:rPr>
        <w:t>Подп</w:t>
      </w:r>
      <w:r w:rsidRPr="00DA35D1">
        <w:rPr>
          <w:sz w:val="22"/>
          <w:szCs w:val="22"/>
        </w:rPr>
        <w:t>рограммы позволят поэтапно решать обозначенные вопросы.</w:t>
      </w:r>
    </w:p>
    <w:p w:rsidR="00711104" w:rsidRPr="00DA35D1" w:rsidRDefault="00711104" w:rsidP="009F6F5B">
      <w:pPr>
        <w:autoSpaceDE w:val="0"/>
        <w:spacing w:after="0"/>
        <w:ind w:firstLine="709"/>
        <w:jc w:val="center"/>
        <w:rPr>
          <w:rFonts w:ascii="Times New Roman" w:hAnsi="Times New Roman" w:cs="Times New Roman"/>
          <w:b/>
        </w:rPr>
      </w:pPr>
    </w:p>
    <w:p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 xml:space="preserve">3. Основные цели и задачи реализации </w:t>
      </w:r>
      <w:r w:rsidR="00D4413D" w:rsidRPr="00DA35D1">
        <w:rPr>
          <w:rFonts w:ascii="Times New Roman" w:hAnsi="Times New Roman" w:cs="Times New Roman"/>
          <w:b/>
        </w:rPr>
        <w:t>Подп</w:t>
      </w:r>
      <w:r w:rsidRPr="00DA35D1">
        <w:rPr>
          <w:rFonts w:ascii="Times New Roman" w:hAnsi="Times New Roman" w:cs="Times New Roman"/>
          <w:b/>
        </w:rPr>
        <w:t>рограммы</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3.1. Основной целью </w:t>
      </w:r>
      <w:r w:rsidR="00347018" w:rsidRPr="00DA35D1">
        <w:rPr>
          <w:rFonts w:ascii="Times New Roman" w:hAnsi="Times New Roman" w:cs="Times New Roman"/>
        </w:rPr>
        <w:t>Подп</w:t>
      </w:r>
      <w:r w:rsidRPr="00DA35D1">
        <w:rPr>
          <w:rFonts w:ascii="Times New Roman" w:hAnsi="Times New Roman" w:cs="Times New Roman"/>
        </w:rPr>
        <w:t xml:space="preserve">рограммы является усиление системы противопожарной защиты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Pr="00DA35D1">
        <w:rPr>
          <w:rFonts w:ascii="Times New Roman" w:hAnsi="Times New Roman" w:cs="Times New Roman"/>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rsidR="0028047B" w:rsidRPr="00DA35D1" w:rsidRDefault="0028047B" w:rsidP="009F6F5B">
      <w:pPr>
        <w:spacing w:after="0"/>
        <w:ind w:firstLine="709"/>
        <w:rPr>
          <w:rFonts w:ascii="Times New Roman" w:hAnsi="Times New Roman" w:cs="Times New Roman"/>
        </w:rPr>
      </w:pPr>
      <w:r w:rsidRPr="00DA35D1">
        <w:rPr>
          <w:rFonts w:ascii="Times New Roman" w:hAnsi="Times New Roman" w:cs="Times New Roman"/>
        </w:rPr>
        <w:t>3.2. Для ее достижения необходимо решение следующих основных задач:</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3.2.1. 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3.2.2. Создание добровольной пожарной охраны к тушению пожаров и ведению аварийно-спасательных работ; </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3.2.4. 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3.2.6. 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rsidR="0028047B" w:rsidRPr="004906DE"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3.</w:t>
      </w:r>
      <w:proofErr w:type="gramStart"/>
      <w:r w:rsidRPr="00DA35D1">
        <w:rPr>
          <w:rFonts w:ascii="Times New Roman" w:hAnsi="Times New Roman" w:cs="Times New Roman"/>
        </w:rPr>
        <w:t>3.Пер</w:t>
      </w:r>
      <w:r w:rsidR="00347018" w:rsidRPr="00DA35D1">
        <w:rPr>
          <w:rFonts w:ascii="Times New Roman" w:hAnsi="Times New Roman" w:cs="Times New Roman"/>
        </w:rPr>
        <w:t>иод</w:t>
      </w:r>
      <w:proofErr w:type="gramEnd"/>
      <w:r w:rsidR="00347018" w:rsidRPr="00DA35D1">
        <w:rPr>
          <w:rFonts w:ascii="Times New Roman" w:hAnsi="Times New Roman" w:cs="Times New Roman"/>
        </w:rPr>
        <w:t xml:space="preserve"> действия </w:t>
      </w:r>
      <w:r w:rsidR="00347018" w:rsidRPr="004906DE">
        <w:rPr>
          <w:rFonts w:ascii="Times New Roman" w:hAnsi="Times New Roman" w:cs="Times New Roman"/>
        </w:rPr>
        <w:t xml:space="preserve">Программы </w:t>
      </w:r>
      <w:r w:rsidR="00E758DC" w:rsidRPr="004906DE">
        <w:rPr>
          <w:rFonts w:ascii="Times New Roman" w:hAnsi="Times New Roman" w:cs="Times New Roman"/>
          <w:bCs/>
          <w:bdr w:val="none" w:sz="0" w:space="0" w:color="auto" w:frame="1"/>
        </w:rPr>
        <w:t>202</w:t>
      </w:r>
      <w:r w:rsidR="004906DE" w:rsidRPr="004906DE">
        <w:rPr>
          <w:rFonts w:ascii="Times New Roman" w:hAnsi="Times New Roman" w:cs="Times New Roman"/>
          <w:bCs/>
          <w:bdr w:val="none" w:sz="0" w:space="0" w:color="auto" w:frame="1"/>
        </w:rPr>
        <w:t>3</w:t>
      </w:r>
      <w:r w:rsidR="00DE791D" w:rsidRPr="004906DE">
        <w:rPr>
          <w:rFonts w:ascii="Times New Roman" w:hAnsi="Times New Roman" w:cs="Times New Roman"/>
          <w:bCs/>
          <w:bdr w:val="none" w:sz="0" w:space="0" w:color="auto" w:frame="1"/>
        </w:rPr>
        <w:t>-</w:t>
      </w:r>
      <w:r w:rsidR="00E758DC" w:rsidRPr="004906DE">
        <w:rPr>
          <w:rFonts w:ascii="Times New Roman" w:hAnsi="Times New Roman" w:cs="Times New Roman"/>
          <w:bCs/>
          <w:bdr w:val="none" w:sz="0" w:space="0" w:color="auto" w:frame="1"/>
        </w:rPr>
        <w:t>202</w:t>
      </w:r>
      <w:r w:rsidR="004906DE" w:rsidRPr="004906DE">
        <w:rPr>
          <w:rFonts w:ascii="Times New Roman" w:hAnsi="Times New Roman" w:cs="Times New Roman"/>
          <w:bCs/>
          <w:bdr w:val="none" w:sz="0" w:space="0" w:color="auto" w:frame="1"/>
        </w:rPr>
        <w:t>5</w:t>
      </w:r>
      <w:r w:rsidR="00711104" w:rsidRPr="004906DE">
        <w:rPr>
          <w:rFonts w:ascii="Times New Roman" w:hAnsi="Times New Roman" w:cs="Times New Roman"/>
        </w:rPr>
        <w:t>гг.</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rPr>
        <w:t xml:space="preserve">3.4. Предусмотренные в </w:t>
      </w:r>
      <w:r w:rsidR="00347018" w:rsidRPr="00DA35D1">
        <w:rPr>
          <w:rFonts w:ascii="Times New Roman" w:hAnsi="Times New Roman" w:cs="Times New Roman"/>
        </w:rPr>
        <w:t>Подп</w:t>
      </w:r>
      <w:r w:rsidR="00057913" w:rsidRPr="00DA35D1">
        <w:rPr>
          <w:rFonts w:ascii="Times New Roman" w:hAnsi="Times New Roman" w:cs="Times New Roman"/>
        </w:rPr>
        <w:t>рограмме мероприятия (</w:t>
      </w:r>
      <w:r w:rsidRPr="00DA35D1">
        <w:rPr>
          <w:rFonts w:ascii="Times New Roman" w:hAnsi="Times New Roman" w:cs="Times New Roman"/>
        </w:rPr>
        <w:t xml:space="preserve">Приложение 1)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w:t>
      </w:r>
      <w:r w:rsidR="00347018"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347018" w:rsidRPr="00DA35D1">
        <w:rPr>
          <w:rFonts w:ascii="Times New Roman" w:eastAsia="Times New Roman" w:hAnsi="Times New Roman" w:cs="Times New Roman"/>
        </w:rPr>
        <w:t xml:space="preserve"> муниципального района Ставропольский Самарской области</w:t>
      </w:r>
      <w:r w:rsidR="00657AEB">
        <w:rPr>
          <w:rFonts w:ascii="Times New Roman" w:eastAsia="Times New Roman" w:hAnsi="Times New Roman" w:cs="Times New Roman"/>
        </w:rPr>
        <w:t xml:space="preserve"> </w:t>
      </w:r>
      <w:r w:rsidRPr="00DA35D1">
        <w:rPr>
          <w:rFonts w:ascii="Times New Roman" w:hAnsi="Times New Roman" w:cs="Times New Roman"/>
        </w:rPr>
        <w:t xml:space="preserve">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rsidR="005C020C" w:rsidRPr="00DA35D1" w:rsidRDefault="005C020C" w:rsidP="009F6F5B">
      <w:pPr>
        <w:autoSpaceDE w:val="0"/>
        <w:spacing w:after="0"/>
        <w:ind w:firstLine="709"/>
        <w:jc w:val="both"/>
        <w:rPr>
          <w:rFonts w:ascii="Times New Roman" w:hAnsi="Times New Roman" w:cs="Times New Roman"/>
        </w:rPr>
      </w:pPr>
      <w:r w:rsidRPr="00DA35D1">
        <w:rPr>
          <w:rFonts w:ascii="Times New Roman" w:hAnsi="Times New Roman" w:cs="Times New Roman"/>
        </w:rPr>
        <w:t>3.5. Иные мероприятия.</w:t>
      </w:r>
    </w:p>
    <w:p w:rsidR="00EE7FB2" w:rsidRPr="00DA35D1" w:rsidRDefault="00EE7FB2" w:rsidP="009F6F5B">
      <w:pPr>
        <w:autoSpaceDE w:val="0"/>
        <w:spacing w:after="0"/>
        <w:ind w:firstLine="709"/>
        <w:jc w:val="center"/>
        <w:rPr>
          <w:rFonts w:ascii="Times New Roman" w:hAnsi="Times New Roman" w:cs="Times New Roman"/>
          <w:b/>
        </w:rPr>
      </w:pPr>
    </w:p>
    <w:p w:rsidR="0028047B" w:rsidRPr="00DA35D1" w:rsidRDefault="00C3573F"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4</w:t>
      </w:r>
      <w:r w:rsidR="0028047B" w:rsidRPr="00DA35D1">
        <w:rPr>
          <w:rFonts w:ascii="Times New Roman" w:hAnsi="Times New Roman" w:cs="Times New Roman"/>
          <w:b/>
        </w:rPr>
        <w:t xml:space="preserve">. Организация управления </w:t>
      </w:r>
      <w:r w:rsidR="001B541D" w:rsidRPr="00DA35D1">
        <w:rPr>
          <w:rFonts w:ascii="Times New Roman" w:hAnsi="Times New Roman" w:cs="Times New Roman"/>
          <w:b/>
        </w:rPr>
        <w:t>Подп</w:t>
      </w:r>
      <w:r w:rsidR="0028047B" w:rsidRPr="00DA35D1">
        <w:rPr>
          <w:rFonts w:ascii="Times New Roman" w:hAnsi="Times New Roman" w:cs="Times New Roman"/>
          <w:b/>
        </w:rPr>
        <w:t xml:space="preserve">рограммой и </w:t>
      </w:r>
    </w:p>
    <w:p w:rsidR="0028047B" w:rsidRPr="00DA35D1" w:rsidRDefault="0028047B" w:rsidP="009F6F5B">
      <w:pPr>
        <w:autoSpaceDE w:val="0"/>
        <w:spacing w:after="0"/>
        <w:ind w:firstLine="709"/>
        <w:jc w:val="center"/>
        <w:rPr>
          <w:rFonts w:ascii="Times New Roman" w:hAnsi="Times New Roman" w:cs="Times New Roman"/>
          <w:b/>
        </w:rPr>
      </w:pPr>
      <w:r w:rsidRPr="00DA35D1">
        <w:rPr>
          <w:rFonts w:ascii="Times New Roman" w:hAnsi="Times New Roman" w:cs="Times New Roman"/>
          <w:b/>
        </w:rPr>
        <w:t>контроль за ходом ее реализации</w:t>
      </w:r>
    </w:p>
    <w:p w:rsidR="00711104" w:rsidRPr="00DA35D1" w:rsidRDefault="00711104" w:rsidP="009F6F5B">
      <w:pPr>
        <w:autoSpaceDE w:val="0"/>
        <w:spacing w:after="0"/>
        <w:ind w:firstLine="709"/>
        <w:jc w:val="center"/>
        <w:rPr>
          <w:rFonts w:ascii="Times New Roman" w:hAnsi="Times New Roman" w:cs="Times New Roman"/>
          <w:b/>
        </w:rPr>
      </w:pPr>
    </w:p>
    <w:p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4</w:t>
      </w:r>
      <w:r w:rsidR="0028047B" w:rsidRPr="00DA35D1">
        <w:rPr>
          <w:rFonts w:ascii="Times New Roman" w:hAnsi="Times New Roman" w:cs="Times New Roman"/>
        </w:rPr>
        <w:t xml:space="preserve">.1. Администрация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 </w:t>
      </w:r>
      <w:r w:rsidR="0028047B" w:rsidRPr="00DA35D1">
        <w:rPr>
          <w:rFonts w:ascii="Times New Roman" w:hAnsi="Times New Roman" w:cs="Times New Roman"/>
        </w:rPr>
        <w:t xml:space="preserve">несет ответственность за выполнение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рациональное использование выделяемых бюджетных средств, издает нормативные акты, направленные на выполнение соответствующих </w:t>
      </w:r>
      <w:r w:rsidR="001B541D" w:rsidRPr="00DA35D1">
        <w:rPr>
          <w:rFonts w:ascii="Times New Roman" w:hAnsi="Times New Roman" w:cs="Times New Roman"/>
        </w:rPr>
        <w:t>под</w:t>
      </w:r>
      <w:r w:rsidR="0028047B" w:rsidRPr="00DA35D1">
        <w:rPr>
          <w:rFonts w:ascii="Times New Roman" w:hAnsi="Times New Roman" w:cs="Times New Roman"/>
        </w:rPr>
        <w:t>программных мероприятий.</w:t>
      </w:r>
    </w:p>
    <w:p w:rsidR="0028047B" w:rsidRPr="00DA35D1" w:rsidRDefault="00637944" w:rsidP="009F6F5B">
      <w:pPr>
        <w:autoSpaceDE w:val="0"/>
        <w:spacing w:after="0"/>
        <w:ind w:firstLine="709"/>
        <w:jc w:val="both"/>
        <w:rPr>
          <w:rFonts w:ascii="Times New Roman" w:hAnsi="Times New Roman" w:cs="Times New Roman"/>
          <w:color w:val="000000"/>
        </w:rPr>
      </w:pPr>
      <w:r w:rsidRPr="00DA35D1">
        <w:rPr>
          <w:rFonts w:ascii="Times New Roman" w:hAnsi="Times New Roman" w:cs="Times New Roman"/>
        </w:rPr>
        <w:t>4</w:t>
      </w:r>
      <w:r w:rsidR="0028047B" w:rsidRPr="00DA35D1">
        <w:rPr>
          <w:rFonts w:ascii="Times New Roman" w:hAnsi="Times New Roman" w:cs="Times New Roman"/>
        </w:rPr>
        <w:t xml:space="preserve">.2. Общий контроль за реализацией </w:t>
      </w:r>
      <w:r w:rsidR="004C6FAE" w:rsidRPr="00DA35D1">
        <w:rPr>
          <w:rFonts w:ascii="Times New Roman" w:hAnsi="Times New Roman" w:cs="Times New Roman"/>
        </w:rPr>
        <w:t>Под</w:t>
      </w:r>
      <w:r w:rsidR="001B541D" w:rsidRPr="00DA35D1">
        <w:rPr>
          <w:rFonts w:ascii="Times New Roman" w:hAnsi="Times New Roman" w:cs="Times New Roman"/>
        </w:rPr>
        <w:t>п</w:t>
      </w:r>
      <w:r w:rsidR="0028047B" w:rsidRPr="00DA35D1">
        <w:rPr>
          <w:rFonts w:ascii="Times New Roman" w:hAnsi="Times New Roman" w:cs="Times New Roman"/>
        </w:rPr>
        <w:t xml:space="preserve">рограммы и контроль текущих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 xml:space="preserve">рограммы осуществляет </w:t>
      </w:r>
      <w:r w:rsidR="001B541D" w:rsidRPr="00DA35D1">
        <w:rPr>
          <w:rFonts w:ascii="Times New Roman" w:hAnsi="Times New Roman" w:cs="Times New Roman"/>
        </w:rPr>
        <w:t>Г</w:t>
      </w:r>
      <w:r w:rsidR="0028047B" w:rsidRPr="00DA35D1">
        <w:rPr>
          <w:rFonts w:ascii="Times New Roman" w:hAnsi="Times New Roman" w:cs="Times New Roman"/>
        </w:rPr>
        <w:t xml:space="preserve">лава </w:t>
      </w:r>
      <w:r w:rsidR="001B541D" w:rsidRPr="00DA35D1">
        <w:rPr>
          <w:rFonts w:ascii="Times New Roman" w:hAnsi="Times New Roman" w:cs="Times New Roman"/>
        </w:rPr>
        <w:t xml:space="preserve">сельского поселения </w:t>
      </w:r>
      <w:r w:rsidR="004C6FAE" w:rsidRPr="00DA35D1">
        <w:rPr>
          <w:rFonts w:ascii="Times New Roman" w:eastAsia="Times New Roman" w:hAnsi="Times New Roman" w:cs="Times New Roman"/>
        </w:rPr>
        <w:t>Узюково</w:t>
      </w:r>
      <w:r w:rsidR="001B541D" w:rsidRPr="00DA35D1">
        <w:rPr>
          <w:rFonts w:ascii="Times New Roman" w:eastAsia="Times New Roman" w:hAnsi="Times New Roman" w:cs="Times New Roman"/>
        </w:rPr>
        <w:t xml:space="preserve"> муниципального района Ставропольский</w:t>
      </w:r>
      <w:r w:rsidR="001B541D" w:rsidRPr="00DA35D1">
        <w:rPr>
          <w:rFonts w:ascii="Times New Roman" w:hAnsi="Times New Roman" w:cs="Times New Roman"/>
        </w:rPr>
        <w:t xml:space="preserve"> Самарской области</w:t>
      </w:r>
      <w:r w:rsidR="0028047B" w:rsidRPr="00DA35D1">
        <w:rPr>
          <w:rFonts w:ascii="Times New Roman" w:hAnsi="Times New Roman" w:cs="Times New Roman"/>
        </w:rPr>
        <w:t>.</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color w:val="000000"/>
        </w:rPr>
        <w:lastRenderedPageBreak/>
        <w:t xml:space="preserve">Исполнитель </w:t>
      </w:r>
      <w:r w:rsidR="001B541D"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 Администрация </w:t>
      </w:r>
      <w:r w:rsidR="001B541D"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1B541D" w:rsidRPr="00DA35D1">
        <w:rPr>
          <w:rFonts w:ascii="Times New Roman" w:eastAsia="Times New Roman" w:hAnsi="Times New Roman" w:cs="Times New Roman"/>
        </w:rPr>
        <w:t xml:space="preserve"> района Ставропольский</w:t>
      </w:r>
      <w:r w:rsidR="001B541D" w:rsidRPr="00DA35D1">
        <w:rPr>
          <w:rFonts w:ascii="Times New Roman" w:hAnsi="Times New Roman" w:cs="Times New Roman"/>
        </w:rPr>
        <w:t xml:space="preserve"> Самарской области</w:t>
      </w:r>
      <w:r w:rsidRPr="00DA35D1">
        <w:rPr>
          <w:rFonts w:ascii="Times New Roman" w:hAnsi="Times New Roman" w:cs="Times New Roman"/>
        </w:rPr>
        <w:t>:</w:t>
      </w:r>
    </w:p>
    <w:p w:rsidR="0028047B" w:rsidRPr="00DA35D1" w:rsidRDefault="0028047B" w:rsidP="009F6F5B">
      <w:pPr>
        <w:numPr>
          <w:ilvl w:val="0"/>
          <w:numId w:val="4"/>
        </w:numPr>
        <w:autoSpaceDE w:val="0"/>
        <w:spacing w:after="0"/>
        <w:ind w:left="0" w:firstLine="709"/>
        <w:jc w:val="both"/>
        <w:rPr>
          <w:rFonts w:ascii="Times New Roman" w:hAnsi="Times New Roman" w:cs="Times New Roman"/>
        </w:rPr>
      </w:pPr>
      <w:r w:rsidRPr="00DA35D1">
        <w:rPr>
          <w:rFonts w:ascii="Times New Roman" w:hAnsi="Times New Roman" w:cs="Times New Roman"/>
        </w:rPr>
        <w:t xml:space="preserve">ежегодно собирает информацию об исполнении каждого мероприятия </w:t>
      </w:r>
      <w:r w:rsidR="001B541D" w:rsidRPr="00DA35D1">
        <w:rPr>
          <w:rFonts w:ascii="Times New Roman" w:hAnsi="Times New Roman" w:cs="Times New Roman"/>
        </w:rPr>
        <w:t>Подп</w:t>
      </w:r>
      <w:r w:rsidRPr="00DA35D1">
        <w:rPr>
          <w:rFonts w:ascii="Times New Roman" w:hAnsi="Times New Roman" w:cs="Times New Roman"/>
        </w:rPr>
        <w:t>рограммы и</w:t>
      </w:r>
      <w:r w:rsidR="00C15918" w:rsidRPr="00DA35D1">
        <w:rPr>
          <w:rFonts w:ascii="Times New Roman" w:hAnsi="Times New Roman" w:cs="Times New Roman"/>
        </w:rPr>
        <w:t xml:space="preserve"> в</w:t>
      </w:r>
      <w:r w:rsidRPr="00DA35D1">
        <w:rPr>
          <w:rFonts w:ascii="Times New Roman" w:hAnsi="Times New Roman" w:cs="Times New Roman"/>
        </w:rPr>
        <w:t xml:space="preserve"> общем объеме фактически произведенных расходов всего по мероприятиям </w:t>
      </w:r>
      <w:r w:rsidR="001B541D" w:rsidRPr="00DA35D1">
        <w:rPr>
          <w:rFonts w:ascii="Times New Roman" w:hAnsi="Times New Roman" w:cs="Times New Roman"/>
        </w:rPr>
        <w:t>Подп</w:t>
      </w:r>
      <w:r w:rsidRPr="00DA35D1">
        <w:rPr>
          <w:rFonts w:ascii="Times New Roman" w:hAnsi="Times New Roman" w:cs="Times New Roman"/>
        </w:rPr>
        <w:t>рограммы и, в том числе, по источникам финансирования;</w:t>
      </w:r>
    </w:p>
    <w:p w:rsidR="0028047B" w:rsidRPr="00DA35D1" w:rsidRDefault="0028047B" w:rsidP="009F6F5B">
      <w:pPr>
        <w:numPr>
          <w:ilvl w:val="0"/>
          <w:numId w:val="4"/>
        </w:numPr>
        <w:autoSpaceDE w:val="0"/>
        <w:spacing w:after="0"/>
        <w:ind w:left="0" w:firstLine="709"/>
        <w:jc w:val="both"/>
        <w:rPr>
          <w:rFonts w:ascii="Times New Roman" w:hAnsi="Times New Roman" w:cs="Times New Roman"/>
          <w:color w:val="FF0000"/>
        </w:rPr>
      </w:pPr>
      <w:r w:rsidRPr="00DA35D1">
        <w:rPr>
          <w:rFonts w:ascii="Times New Roman" w:hAnsi="Times New Roman" w:cs="Times New Roman"/>
          <w:color w:val="000000"/>
        </w:rPr>
        <w:t xml:space="preserve">осуществляет обобщение и подготовку информации о ходе реализации мероприятий </w:t>
      </w:r>
      <w:r w:rsidR="001B541D" w:rsidRPr="00DA35D1">
        <w:rPr>
          <w:rFonts w:ascii="Times New Roman" w:hAnsi="Times New Roman" w:cs="Times New Roman"/>
          <w:color w:val="000000"/>
        </w:rPr>
        <w:t>По</w:t>
      </w:r>
      <w:r w:rsidR="008A7192" w:rsidRPr="00DA35D1">
        <w:rPr>
          <w:rFonts w:ascii="Times New Roman" w:hAnsi="Times New Roman" w:cs="Times New Roman"/>
          <w:color w:val="000000"/>
        </w:rPr>
        <w:t>д</w:t>
      </w:r>
      <w:r w:rsidR="001B541D" w:rsidRPr="00DA35D1">
        <w:rPr>
          <w:rFonts w:ascii="Times New Roman" w:hAnsi="Times New Roman" w:cs="Times New Roman"/>
          <w:color w:val="000000"/>
        </w:rPr>
        <w:t>п</w:t>
      </w:r>
      <w:r w:rsidRPr="00DA35D1">
        <w:rPr>
          <w:rFonts w:ascii="Times New Roman" w:hAnsi="Times New Roman" w:cs="Times New Roman"/>
          <w:color w:val="000000"/>
        </w:rPr>
        <w:t>рограммы.</w:t>
      </w:r>
    </w:p>
    <w:p w:rsidR="0028047B" w:rsidRPr="00DA35D1" w:rsidRDefault="0028047B" w:rsidP="009F6F5B">
      <w:pPr>
        <w:autoSpaceDE w:val="0"/>
        <w:spacing w:after="0"/>
        <w:ind w:firstLine="709"/>
        <w:jc w:val="both"/>
        <w:rPr>
          <w:rFonts w:ascii="Times New Roman" w:hAnsi="Times New Roman" w:cs="Times New Roman"/>
          <w:color w:val="FF0000"/>
        </w:rPr>
      </w:pPr>
    </w:p>
    <w:p w:rsidR="0028047B" w:rsidRPr="00DA35D1" w:rsidRDefault="0028047B" w:rsidP="0044637A">
      <w:pPr>
        <w:pStyle w:val="a5"/>
        <w:numPr>
          <w:ilvl w:val="0"/>
          <w:numId w:val="10"/>
        </w:numPr>
        <w:autoSpaceDE w:val="0"/>
        <w:jc w:val="center"/>
        <w:rPr>
          <w:rFonts w:ascii="Times New Roman" w:hAnsi="Times New Roman"/>
          <w:b/>
        </w:rPr>
      </w:pPr>
      <w:r w:rsidRPr="00DA35D1">
        <w:rPr>
          <w:rFonts w:ascii="Times New Roman" w:hAnsi="Times New Roman"/>
          <w:b/>
        </w:rPr>
        <w:t xml:space="preserve">Оценка эффективности последствий реализации </w:t>
      </w:r>
      <w:r w:rsidR="001B541D" w:rsidRPr="00DA35D1">
        <w:rPr>
          <w:rFonts w:ascii="Times New Roman" w:hAnsi="Times New Roman"/>
          <w:b/>
        </w:rPr>
        <w:t>Подп</w:t>
      </w:r>
      <w:r w:rsidRPr="00DA35D1">
        <w:rPr>
          <w:rFonts w:ascii="Times New Roman" w:hAnsi="Times New Roman"/>
          <w:b/>
        </w:rPr>
        <w:t>рограммы</w:t>
      </w:r>
    </w:p>
    <w:p w:rsidR="0028047B" w:rsidRPr="00DA35D1" w:rsidRDefault="00637944" w:rsidP="009F6F5B">
      <w:pPr>
        <w:autoSpaceDE w:val="0"/>
        <w:spacing w:after="0"/>
        <w:ind w:firstLine="709"/>
        <w:jc w:val="both"/>
        <w:rPr>
          <w:rFonts w:ascii="Times New Roman" w:hAnsi="Times New Roman" w:cs="Times New Roman"/>
        </w:rPr>
      </w:pPr>
      <w:r w:rsidRPr="00DA35D1">
        <w:rPr>
          <w:rFonts w:ascii="Times New Roman" w:hAnsi="Times New Roman" w:cs="Times New Roman"/>
        </w:rPr>
        <w:t>5</w:t>
      </w:r>
      <w:r w:rsidR="0028047B" w:rsidRPr="00DA35D1">
        <w:rPr>
          <w:rFonts w:ascii="Times New Roman" w:hAnsi="Times New Roman" w:cs="Times New Roman"/>
        </w:rPr>
        <w:t xml:space="preserve">.1. В результате выполнения намеченных мероприятий </w:t>
      </w:r>
      <w:r w:rsidR="001B541D" w:rsidRPr="00DA35D1">
        <w:rPr>
          <w:rFonts w:ascii="Times New Roman" w:hAnsi="Times New Roman" w:cs="Times New Roman"/>
        </w:rPr>
        <w:t>Подп</w:t>
      </w:r>
      <w:r w:rsidR="0028047B" w:rsidRPr="00DA35D1">
        <w:rPr>
          <w:rFonts w:ascii="Times New Roman" w:hAnsi="Times New Roman" w:cs="Times New Roman"/>
        </w:rPr>
        <w:t>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rsidR="0028047B" w:rsidRPr="00DA35D1" w:rsidRDefault="0028047B" w:rsidP="009D1344">
      <w:pPr>
        <w:pStyle w:val="a5"/>
        <w:numPr>
          <w:ilvl w:val="1"/>
          <w:numId w:val="48"/>
        </w:numPr>
        <w:autoSpaceDE w:val="0"/>
        <w:ind w:left="0" w:firstLine="709"/>
        <w:jc w:val="both"/>
        <w:rPr>
          <w:rFonts w:ascii="Times New Roman" w:hAnsi="Times New Roman"/>
          <w:u w:val="single"/>
        </w:rPr>
      </w:pPr>
      <w:r w:rsidRPr="00DA35D1">
        <w:rPr>
          <w:rFonts w:ascii="Times New Roman" w:hAnsi="Times New Roman"/>
        </w:rPr>
        <w:t>Повысить уровень культуры пожарной безопасности среди населения, улучшить противопожарную защиту объектов бюджетной сферы, жилых домов граждан.</w:t>
      </w:r>
    </w:p>
    <w:p w:rsidR="0028047B" w:rsidRPr="00DA35D1" w:rsidRDefault="0028047B" w:rsidP="009F6F5B">
      <w:pPr>
        <w:autoSpaceDE w:val="0"/>
        <w:spacing w:after="0"/>
        <w:ind w:firstLine="709"/>
        <w:jc w:val="both"/>
        <w:rPr>
          <w:rFonts w:ascii="Times New Roman" w:hAnsi="Times New Roman" w:cs="Times New Roman"/>
        </w:rPr>
      </w:pPr>
      <w:r w:rsidRPr="00DA35D1">
        <w:rPr>
          <w:rFonts w:ascii="Times New Roman" w:hAnsi="Times New Roman" w:cs="Times New Roman"/>
          <w:u w:val="single"/>
        </w:rPr>
        <w:t xml:space="preserve">Методика оценки эффективности </w:t>
      </w:r>
      <w:r w:rsidR="001B541D" w:rsidRPr="00DA35D1">
        <w:rPr>
          <w:rFonts w:ascii="Times New Roman" w:hAnsi="Times New Roman" w:cs="Times New Roman"/>
          <w:u w:val="single"/>
        </w:rPr>
        <w:t>Подп</w:t>
      </w:r>
      <w:r w:rsidRPr="00DA35D1">
        <w:rPr>
          <w:rFonts w:ascii="Times New Roman" w:hAnsi="Times New Roman" w:cs="Times New Roman"/>
          <w:u w:val="single"/>
        </w:rPr>
        <w:t>рограммы</w:t>
      </w:r>
      <w:r w:rsidR="00711104" w:rsidRPr="00DA35D1">
        <w:rPr>
          <w:rFonts w:ascii="Times New Roman" w:hAnsi="Times New Roman" w:cs="Times New Roman"/>
        </w:rPr>
        <w:t xml:space="preserve"> представляет собой </w:t>
      </w:r>
      <w:r w:rsidRPr="00DA35D1">
        <w:rPr>
          <w:rFonts w:ascii="Times New Roman" w:hAnsi="Times New Roman" w:cs="Times New Roman"/>
        </w:rPr>
        <w:t xml:space="preserve">алгоритм оценки фактической эффективности в процессе и по итогам реализации муниципальной программы и основана на оценке результативности </w:t>
      </w:r>
      <w:r w:rsidR="001B541D" w:rsidRPr="00DA35D1">
        <w:rPr>
          <w:rFonts w:ascii="Times New Roman" w:hAnsi="Times New Roman" w:cs="Times New Roman"/>
        </w:rPr>
        <w:t>под</w:t>
      </w:r>
      <w:r w:rsidRPr="00DA35D1">
        <w:rPr>
          <w:rFonts w:ascii="Times New Roman" w:hAnsi="Times New Roman" w:cs="Times New Roman"/>
        </w:rPr>
        <w:t>программы с учетом объема ресурсов, направленных на ее реализацию.</w:t>
      </w:r>
    </w:p>
    <w:p w:rsidR="0028047B" w:rsidRPr="00DA35D1" w:rsidRDefault="0028047B" w:rsidP="009F6F5B">
      <w:pPr>
        <w:pStyle w:val="a6"/>
        <w:spacing w:line="276" w:lineRule="auto"/>
        <w:ind w:firstLine="540"/>
        <w:jc w:val="both"/>
        <w:rPr>
          <w:sz w:val="22"/>
          <w:szCs w:val="22"/>
        </w:rPr>
      </w:pPr>
      <w:r w:rsidRPr="00DA35D1">
        <w:rPr>
          <w:sz w:val="22"/>
          <w:szCs w:val="22"/>
        </w:rPr>
        <w:t xml:space="preserve">В рамках методики оценки эффективности </w:t>
      </w:r>
      <w:r w:rsidR="001B541D" w:rsidRPr="00DA35D1">
        <w:rPr>
          <w:sz w:val="22"/>
          <w:szCs w:val="22"/>
        </w:rPr>
        <w:t>под</w:t>
      </w:r>
      <w:r w:rsidRPr="00DA35D1">
        <w:rPr>
          <w:sz w:val="22"/>
          <w:szCs w:val="22"/>
        </w:rPr>
        <w:t>программы предусмотрен алгоритм установленных пороговых значений целевых показателей (индикаторов) муниципальной программы.</w:t>
      </w:r>
    </w:p>
    <w:p w:rsidR="0028047B" w:rsidRPr="00DA35D1" w:rsidRDefault="00711104" w:rsidP="009F6F5B">
      <w:pPr>
        <w:pStyle w:val="a6"/>
        <w:spacing w:line="276" w:lineRule="auto"/>
        <w:ind w:firstLine="540"/>
        <w:jc w:val="both"/>
        <w:rPr>
          <w:sz w:val="22"/>
          <w:szCs w:val="22"/>
        </w:rPr>
      </w:pPr>
      <w:r w:rsidRPr="00DA35D1">
        <w:rPr>
          <w:sz w:val="22"/>
          <w:szCs w:val="22"/>
        </w:rPr>
        <w:t>Превышение (</w:t>
      </w:r>
      <w:proofErr w:type="spellStart"/>
      <w:r w:rsidRPr="00DA35D1">
        <w:rPr>
          <w:sz w:val="22"/>
          <w:szCs w:val="22"/>
        </w:rPr>
        <w:t>недостижение</w:t>
      </w:r>
      <w:proofErr w:type="spellEnd"/>
      <w:r w:rsidRPr="00DA35D1">
        <w:rPr>
          <w:sz w:val="22"/>
          <w:szCs w:val="22"/>
        </w:rPr>
        <w:t xml:space="preserve">) таких </w:t>
      </w:r>
      <w:r w:rsidR="0028047B" w:rsidRPr="00DA35D1">
        <w:rPr>
          <w:sz w:val="22"/>
          <w:szCs w:val="22"/>
        </w:rPr>
        <w:t>пороговых значений свидетельствует об эффективной (неэффективной) реализации муниципальной программы.</w:t>
      </w:r>
    </w:p>
    <w:p w:rsidR="00C3573F" w:rsidRPr="00DA35D1" w:rsidRDefault="00C3573F" w:rsidP="009F6F5B">
      <w:pPr>
        <w:autoSpaceDE w:val="0"/>
        <w:spacing w:after="0"/>
        <w:jc w:val="center"/>
        <w:rPr>
          <w:rFonts w:ascii="Times New Roman" w:eastAsia="Times New Roman" w:hAnsi="Times New Roman" w:cs="Times New Roman"/>
          <w:bCs/>
        </w:rPr>
      </w:pPr>
      <w:proofErr w:type="spellStart"/>
      <w:r w:rsidRPr="00DA35D1">
        <w:rPr>
          <w:rFonts w:ascii="Times New Roman" w:eastAsia="Times New Roman" w:hAnsi="Times New Roman" w:cs="Times New Roman"/>
          <w:bCs/>
        </w:rPr>
        <w:t>М</w:t>
      </w:r>
      <w:r w:rsidR="001B541D" w:rsidRPr="00DA35D1">
        <w:rPr>
          <w:rFonts w:ascii="Times New Roman" w:eastAsia="Times New Roman" w:hAnsi="Times New Roman" w:cs="Times New Roman"/>
          <w:bCs/>
        </w:rPr>
        <w:t>ероприяти</w:t>
      </w:r>
      <w:r w:rsidRPr="00DA35D1">
        <w:rPr>
          <w:rFonts w:ascii="Times New Roman" w:eastAsia="Times New Roman" w:hAnsi="Times New Roman" w:cs="Times New Roman"/>
          <w:bCs/>
        </w:rPr>
        <w:t>яПодпрограммы</w:t>
      </w:r>
      <w:proofErr w:type="spellEnd"/>
    </w:p>
    <w:p w:rsidR="00455931" w:rsidRPr="00DA35D1" w:rsidRDefault="00D47106" w:rsidP="00D47106">
      <w:pPr>
        <w:autoSpaceDE w:val="0"/>
        <w:spacing w:after="0"/>
        <w:jc w:val="right"/>
        <w:rPr>
          <w:rFonts w:ascii="Times New Roman" w:eastAsia="Times New Roman" w:hAnsi="Times New Roman" w:cs="Times New Roman"/>
          <w:bCs/>
        </w:rPr>
      </w:pPr>
      <w:r w:rsidRPr="00DA35D1">
        <w:rPr>
          <w:rFonts w:ascii="Times New Roman" w:eastAsia="Times New Roman" w:hAnsi="Times New Roman" w:cs="Times New Roman"/>
          <w:bCs/>
        </w:rPr>
        <w:t>Таблица №1</w:t>
      </w:r>
    </w:p>
    <w:tbl>
      <w:tblPr>
        <w:tblW w:w="10560" w:type="dxa"/>
        <w:tblLayout w:type="fixed"/>
        <w:tblCellMar>
          <w:left w:w="70" w:type="dxa"/>
          <w:right w:w="70" w:type="dxa"/>
        </w:tblCellMar>
        <w:tblLook w:val="0000" w:firstRow="0" w:lastRow="0" w:firstColumn="0" w:lastColumn="0" w:noHBand="0" w:noVBand="0"/>
      </w:tblPr>
      <w:tblGrid>
        <w:gridCol w:w="4039"/>
        <w:gridCol w:w="2410"/>
        <w:gridCol w:w="1418"/>
        <w:gridCol w:w="1417"/>
        <w:gridCol w:w="1276"/>
      </w:tblGrid>
      <w:tr w:rsidR="00455931" w:rsidRPr="00DA35D1" w:rsidTr="00EE7FB2">
        <w:trPr>
          <w:cantSplit/>
          <w:trHeight w:val="240"/>
        </w:trPr>
        <w:tc>
          <w:tcPr>
            <w:tcW w:w="4039" w:type="dxa"/>
            <w:vMerge w:val="restart"/>
            <w:tcBorders>
              <w:top w:val="single" w:sz="6" w:space="0" w:color="auto"/>
              <w:left w:val="single" w:sz="6" w:space="0" w:color="auto"/>
              <w:bottom w:val="nil"/>
              <w:right w:val="single" w:sz="4" w:space="0" w:color="auto"/>
            </w:tcBorders>
          </w:tcPr>
          <w:p w:rsidR="00455931" w:rsidRPr="00DA35D1" w:rsidRDefault="00455931" w:rsidP="00E465A5">
            <w:pPr>
              <w:pStyle w:val="ConsPlusCell"/>
              <w:widowControl/>
              <w:shd w:val="clear" w:color="auto" w:fill="FFFFFF"/>
              <w:spacing w:line="276" w:lineRule="auto"/>
              <w:ind w:right="-1" w:firstLine="709"/>
              <w:jc w:val="center"/>
              <w:rPr>
                <w:sz w:val="20"/>
                <w:szCs w:val="20"/>
              </w:rPr>
            </w:pPr>
            <w:r w:rsidRPr="00DA35D1">
              <w:rPr>
                <w:sz w:val="20"/>
                <w:szCs w:val="20"/>
              </w:rPr>
              <w:t>Мероприятия</w:t>
            </w:r>
          </w:p>
        </w:tc>
        <w:tc>
          <w:tcPr>
            <w:tcW w:w="2410" w:type="dxa"/>
            <w:vMerge w:val="restart"/>
            <w:tcBorders>
              <w:top w:val="single" w:sz="6" w:space="0" w:color="auto"/>
              <w:left w:val="single" w:sz="4" w:space="0" w:color="auto"/>
              <w:right w:val="single" w:sz="4" w:space="0" w:color="auto"/>
            </w:tcBorders>
          </w:tcPr>
          <w:p w:rsidR="00455931" w:rsidRPr="00DA35D1" w:rsidRDefault="00E465A5" w:rsidP="00E465A5">
            <w:pPr>
              <w:pStyle w:val="ConsPlusCell"/>
              <w:widowControl/>
              <w:shd w:val="clear" w:color="auto" w:fill="FFFFFF"/>
              <w:spacing w:line="276" w:lineRule="auto"/>
              <w:ind w:right="-1"/>
              <w:jc w:val="center"/>
              <w:rPr>
                <w:sz w:val="20"/>
                <w:szCs w:val="20"/>
              </w:rPr>
            </w:pPr>
            <w:r w:rsidRPr="00DA35D1">
              <w:rPr>
                <w:sz w:val="20"/>
                <w:szCs w:val="20"/>
              </w:rPr>
              <w:t xml:space="preserve">Источник </w:t>
            </w:r>
            <w:r w:rsidR="00455931" w:rsidRPr="00DA35D1">
              <w:rPr>
                <w:sz w:val="20"/>
                <w:szCs w:val="20"/>
              </w:rPr>
              <w:t>финансирования</w:t>
            </w:r>
          </w:p>
        </w:tc>
        <w:tc>
          <w:tcPr>
            <w:tcW w:w="4111" w:type="dxa"/>
            <w:gridSpan w:val="3"/>
            <w:tcBorders>
              <w:top w:val="single" w:sz="6" w:space="0" w:color="auto"/>
              <w:left w:val="single" w:sz="4" w:space="0" w:color="auto"/>
              <w:bottom w:val="single" w:sz="6" w:space="0" w:color="auto"/>
              <w:right w:val="single" w:sz="6" w:space="0" w:color="auto"/>
            </w:tcBorders>
          </w:tcPr>
          <w:p w:rsidR="00455931" w:rsidRPr="00DA35D1" w:rsidRDefault="00711104" w:rsidP="00973C73">
            <w:pPr>
              <w:pStyle w:val="ConsPlusCell"/>
              <w:widowControl/>
              <w:shd w:val="clear" w:color="auto" w:fill="FFFFFF"/>
              <w:spacing w:line="276" w:lineRule="auto"/>
              <w:ind w:right="-1"/>
              <w:jc w:val="center"/>
              <w:rPr>
                <w:sz w:val="20"/>
                <w:szCs w:val="20"/>
              </w:rPr>
            </w:pPr>
            <w:r w:rsidRPr="00DA35D1">
              <w:rPr>
                <w:sz w:val="20"/>
                <w:szCs w:val="20"/>
              </w:rPr>
              <w:t>Планируемое значение (</w:t>
            </w:r>
            <w:r w:rsidR="00455931" w:rsidRPr="00DA35D1">
              <w:rPr>
                <w:sz w:val="20"/>
                <w:szCs w:val="20"/>
              </w:rPr>
              <w:t>руб.</w:t>
            </w:r>
            <w:r w:rsidR="0007300C" w:rsidRPr="00DA35D1">
              <w:rPr>
                <w:sz w:val="20"/>
                <w:szCs w:val="20"/>
              </w:rPr>
              <w:t>, коп.</w:t>
            </w:r>
            <w:r w:rsidR="00455931" w:rsidRPr="00DA35D1">
              <w:rPr>
                <w:sz w:val="20"/>
                <w:szCs w:val="20"/>
              </w:rPr>
              <w:t>)</w:t>
            </w:r>
          </w:p>
        </w:tc>
      </w:tr>
      <w:tr w:rsidR="00706969" w:rsidRPr="00DA35D1" w:rsidTr="00EE7FB2">
        <w:trPr>
          <w:cantSplit/>
          <w:trHeight w:val="341"/>
        </w:trPr>
        <w:tc>
          <w:tcPr>
            <w:tcW w:w="4039" w:type="dxa"/>
            <w:vMerge/>
            <w:tcBorders>
              <w:top w:val="nil"/>
              <w:left w:val="single" w:sz="6" w:space="0" w:color="auto"/>
              <w:bottom w:val="single" w:sz="6" w:space="0" w:color="auto"/>
              <w:right w:val="single" w:sz="4" w:space="0" w:color="auto"/>
            </w:tcBorders>
          </w:tcPr>
          <w:p w:rsidR="00706969" w:rsidRPr="00DA35D1" w:rsidRDefault="00706969" w:rsidP="00973C73">
            <w:pPr>
              <w:pStyle w:val="ConsPlusCell"/>
              <w:widowControl/>
              <w:shd w:val="clear" w:color="auto" w:fill="FFFFFF"/>
              <w:spacing w:line="276" w:lineRule="auto"/>
              <w:ind w:right="-1" w:firstLine="709"/>
              <w:rPr>
                <w:sz w:val="20"/>
                <w:szCs w:val="20"/>
              </w:rPr>
            </w:pPr>
          </w:p>
        </w:tc>
        <w:tc>
          <w:tcPr>
            <w:tcW w:w="2410" w:type="dxa"/>
            <w:vMerge/>
            <w:tcBorders>
              <w:left w:val="single" w:sz="4" w:space="0" w:color="auto"/>
              <w:bottom w:val="single" w:sz="6" w:space="0" w:color="auto"/>
              <w:right w:val="single" w:sz="4" w:space="0" w:color="auto"/>
            </w:tcBorders>
          </w:tcPr>
          <w:p w:rsidR="00706969" w:rsidRPr="00DA35D1" w:rsidRDefault="00706969" w:rsidP="00E465A5">
            <w:pPr>
              <w:pStyle w:val="ConsPlusCell"/>
              <w:widowControl/>
              <w:shd w:val="clear" w:color="auto" w:fill="FFFFFF"/>
              <w:spacing w:line="276" w:lineRule="auto"/>
              <w:ind w:right="-1" w:firstLine="709"/>
              <w:jc w:val="center"/>
              <w:rPr>
                <w:sz w:val="20"/>
                <w:szCs w:val="20"/>
              </w:rPr>
            </w:pPr>
          </w:p>
        </w:tc>
        <w:tc>
          <w:tcPr>
            <w:tcW w:w="1418" w:type="dxa"/>
            <w:tcBorders>
              <w:top w:val="single" w:sz="6" w:space="0" w:color="auto"/>
              <w:left w:val="single" w:sz="4" w:space="0" w:color="auto"/>
              <w:bottom w:val="single" w:sz="6" w:space="0" w:color="auto"/>
              <w:right w:val="single" w:sz="6" w:space="0" w:color="auto"/>
            </w:tcBorders>
          </w:tcPr>
          <w:p w:rsidR="00706969" w:rsidRPr="00DA35D1" w:rsidRDefault="00E758DC" w:rsidP="004906DE">
            <w:pPr>
              <w:pStyle w:val="ConsPlusCell"/>
              <w:widowControl/>
              <w:shd w:val="clear" w:color="auto" w:fill="FFFFFF"/>
              <w:spacing w:line="276" w:lineRule="auto"/>
              <w:ind w:right="-1"/>
              <w:jc w:val="center"/>
              <w:rPr>
                <w:sz w:val="20"/>
                <w:szCs w:val="20"/>
              </w:rPr>
            </w:pPr>
            <w:r w:rsidRPr="00DA35D1">
              <w:rPr>
                <w:sz w:val="20"/>
                <w:szCs w:val="20"/>
              </w:rPr>
              <w:t>202</w:t>
            </w:r>
            <w:r w:rsidR="004906DE">
              <w:rPr>
                <w:sz w:val="20"/>
                <w:szCs w:val="20"/>
              </w:rPr>
              <w:t>3</w:t>
            </w:r>
            <w:r w:rsidR="00706969" w:rsidRPr="00DA35D1">
              <w:rPr>
                <w:sz w:val="20"/>
                <w:szCs w:val="20"/>
              </w:rPr>
              <w:t>г.</w:t>
            </w:r>
          </w:p>
        </w:tc>
        <w:tc>
          <w:tcPr>
            <w:tcW w:w="1417" w:type="dxa"/>
            <w:tcBorders>
              <w:top w:val="single" w:sz="6" w:space="0" w:color="auto"/>
              <w:left w:val="single" w:sz="6" w:space="0" w:color="auto"/>
              <w:bottom w:val="single" w:sz="6" w:space="0" w:color="auto"/>
              <w:right w:val="single" w:sz="6" w:space="0" w:color="auto"/>
            </w:tcBorders>
          </w:tcPr>
          <w:p w:rsidR="00706969" w:rsidRPr="00DA35D1" w:rsidRDefault="00E758DC" w:rsidP="004906DE">
            <w:pPr>
              <w:pStyle w:val="ConsPlusCell"/>
              <w:widowControl/>
              <w:shd w:val="clear" w:color="auto" w:fill="FFFFFF"/>
              <w:spacing w:line="276" w:lineRule="auto"/>
              <w:ind w:right="-1"/>
              <w:jc w:val="center"/>
              <w:rPr>
                <w:sz w:val="20"/>
                <w:szCs w:val="20"/>
              </w:rPr>
            </w:pPr>
            <w:r w:rsidRPr="00DA35D1">
              <w:rPr>
                <w:sz w:val="20"/>
                <w:szCs w:val="20"/>
              </w:rPr>
              <w:t>202</w:t>
            </w:r>
            <w:r w:rsidR="004906DE">
              <w:rPr>
                <w:sz w:val="20"/>
                <w:szCs w:val="20"/>
              </w:rPr>
              <w:t>4</w:t>
            </w:r>
            <w:r w:rsidR="00706969" w:rsidRPr="00DA35D1">
              <w:rPr>
                <w:sz w:val="20"/>
                <w:szCs w:val="20"/>
              </w:rPr>
              <w:t xml:space="preserve"> г.</w:t>
            </w:r>
          </w:p>
        </w:tc>
        <w:tc>
          <w:tcPr>
            <w:tcW w:w="1276" w:type="dxa"/>
            <w:tcBorders>
              <w:top w:val="single" w:sz="6" w:space="0" w:color="auto"/>
              <w:left w:val="single" w:sz="6" w:space="0" w:color="auto"/>
              <w:bottom w:val="single" w:sz="6" w:space="0" w:color="auto"/>
              <w:right w:val="single" w:sz="6" w:space="0" w:color="auto"/>
            </w:tcBorders>
          </w:tcPr>
          <w:p w:rsidR="00706969" w:rsidRPr="00DA35D1" w:rsidRDefault="00E758DC" w:rsidP="004906DE">
            <w:pPr>
              <w:pStyle w:val="ConsPlusCell"/>
              <w:widowControl/>
              <w:shd w:val="clear" w:color="auto" w:fill="FFFFFF"/>
              <w:spacing w:line="276" w:lineRule="auto"/>
              <w:ind w:right="-1"/>
              <w:jc w:val="center"/>
              <w:rPr>
                <w:sz w:val="20"/>
                <w:szCs w:val="20"/>
              </w:rPr>
            </w:pPr>
            <w:r w:rsidRPr="00DA35D1">
              <w:rPr>
                <w:sz w:val="20"/>
                <w:szCs w:val="20"/>
              </w:rPr>
              <w:t>202</w:t>
            </w:r>
            <w:r w:rsidR="004906DE">
              <w:rPr>
                <w:sz w:val="20"/>
                <w:szCs w:val="20"/>
              </w:rPr>
              <w:t>5</w:t>
            </w:r>
            <w:r w:rsidR="00706969" w:rsidRPr="00DA35D1">
              <w:rPr>
                <w:sz w:val="20"/>
                <w:szCs w:val="20"/>
              </w:rPr>
              <w:t>г.</w:t>
            </w:r>
          </w:p>
        </w:tc>
      </w:tr>
      <w:tr w:rsidR="00455931" w:rsidRPr="00DA35D1" w:rsidTr="00EE7FB2">
        <w:trPr>
          <w:cantSplit/>
          <w:trHeight w:val="341"/>
        </w:trPr>
        <w:tc>
          <w:tcPr>
            <w:tcW w:w="10560" w:type="dxa"/>
            <w:gridSpan w:val="5"/>
            <w:tcBorders>
              <w:left w:val="single" w:sz="6" w:space="0" w:color="auto"/>
              <w:bottom w:val="single" w:sz="6" w:space="0" w:color="auto"/>
              <w:right w:val="single" w:sz="6" w:space="0" w:color="auto"/>
            </w:tcBorders>
          </w:tcPr>
          <w:p w:rsidR="00455931" w:rsidRPr="00DA35D1" w:rsidRDefault="00455931" w:rsidP="0044637A">
            <w:pPr>
              <w:pStyle w:val="ConsPlusCell"/>
              <w:widowControl/>
              <w:numPr>
                <w:ilvl w:val="0"/>
                <w:numId w:val="34"/>
              </w:numPr>
              <w:shd w:val="clear" w:color="auto" w:fill="FFFFFF"/>
              <w:spacing w:line="276" w:lineRule="auto"/>
              <w:ind w:right="-1"/>
              <w:jc w:val="center"/>
              <w:rPr>
                <w:sz w:val="20"/>
                <w:szCs w:val="20"/>
              </w:rPr>
            </w:pPr>
            <w:r w:rsidRPr="00DA35D1">
              <w:rPr>
                <w:sz w:val="20"/>
                <w:szCs w:val="20"/>
              </w:rPr>
              <w:t>Материальное содержание работн</w:t>
            </w:r>
            <w:r w:rsidR="00711104" w:rsidRPr="00DA35D1">
              <w:rPr>
                <w:sz w:val="20"/>
                <w:szCs w:val="20"/>
              </w:rPr>
              <w:t xml:space="preserve">иков пожарной безопасности в </w:t>
            </w:r>
            <w:r w:rsidRPr="00DA35D1">
              <w:rPr>
                <w:sz w:val="20"/>
                <w:szCs w:val="20"/>
              </w:rPr>
              <w:t>сельском поселении</w:t>
            </w:r>
          </w:p>
        </w:tc>
      </w:tr>
      <w:tr w:rsidR="0024434E" w:rsidRPr="00DA35D1" w:rsidTr="00EE7FB2">
        <w:trPr>
          <w:cantSplit/>
          <w:trHeight w:val="341"/>
        </w:trPr>
        <w:tc>
          <w:tcPr>
            <w:tcW w:w="4039" w:type="dxa"/>
            <w:vMerge w:val="restart"/>
            <w:tcBorders>
              <w:left w:val="single" w:sz="6" w:space="0" w:color="auto"/>
              <w:right w:val="single" w:sz="4" w:space="0" w:color="auto"/>
            </w:tcBorders>
          </w:tcPr>
          <w:p w:rsidR="0024434E" w:rsidRPr="00DA35D1" w:rsidRDefault="0024434E" w:rsidP="0024434E">
            <w:pPr>
              <w:pStyle w:val="ConsPlusCell"/>
              <w:widowControl/>
              <w:shd w:val="clear" w:color="auto" w:fill="FFFFFF"/>
              <w:spacing w:line="276" w:lineRule="auto"/>
              <w:ind w:right="-1"/>
              <w:rPr>
                <w:sz w:val="20"/>
                <w:szCs w:val="20"/>
              </w:rPr>
            </w:pPr>
            <w:r w:rsidRPr="00DA35D1">
              <w:rPr>
                <w:sz w:val="20"/>
                <w:szCs w:val="20"/>
              </w:rPr>
              <w:t>Материальное содержание работников пожарной безопасности</w:t>
            </w:r>
          </w:p>
        </w:tc>
        <w:tc>
          <w:tcPr>
            <w:tcW w:w="2410" w:type="dxa"/>
            <w:tcBorders>
              <w:left w:val="single" w:sz="4" w:space="0" w:color="auto"/>
              <w:bottom w:val="single" w:sz="6" w:space="0" w:color="auto"/>
              <w:right w:val="single" w:sz="4" w:space="0" w:color="auto"/>
            </w:tcBorders>
          </w:tcPr>
          <w:p w:rsidR="0024434E" w:rsidRPr="00DA35D1" w:rsidRDefault="0024434E" w:rsidP="0024434E">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left w:val="single" w:sz="4" w:space="0" w:color="auto"/>
              <w:bottom w:val="single" w:sz="6" w:space="0" w:color="auto"/>
              <w:right w:val="single" w:sz="4" w:space="0" w:color="auto"/>
            </w:tcBorders>
          </w:tcPr>
          <w:p w:rsidR="0024434E" w:rsidRPr="00DA35D1" w:rsidRDefault="004906DE" w:rsidP="0024434E">
            <w:pPr>
              <w:pStyle w:val="ConsPlusCell"/>
              <w:widowControl/>
              <w:shd w:val="clear" w:color="auto" w:fill="FFFFFF"/>
              <w:spacing w:line="276" w:lineRule="auto"/>
              <w:ind w:right="-1"/>
              <w:jc w:val="center"/>
              <w:rPr>
                <w:sz w:val="20"/>
                <w:szCs w:val="20"/>
              </w:rPr>
            </w:pPr>
            <w:r w:rsidRPr="004906DE">
              <w:rPr>
                <w:sz w:val="20"/>
                <w:szCs w:val="20"/>
              </w:rPr>
              <w:t>536 377,13</w:t>
            </w:r>
          </w:p>
        </w:tc>
        <w:tc>
          <w:tcPr>
            <w:tcW w:w="1417" w:type="dxa"/>
            <w:tcBorders>
              <w:left w:val="single" w:sz="4" w:space="0" w:color="auto"/>
              <w:bottom w:val="single" w:sz="6" w:space="0" w:color="auto"/>
              <w:right w:val="single" w:sz="4" w:space="0" w:color="auto"/>
            </w:tcBorders>
          </w:tcPr>
          <w:p w:rsidR="0024434E" w:rsidRPr="00DA35D1" w:rsidRDefault="004906DE" w:rsidP="0024434E">
            <w:pPr>
              <w:jc w:val="center"/>
              <w:rPr>
                <w:rFonts w:ascii="Times New Roman" w:hAnsi="Times New Roman" w:cs="Times New Roman"/>
              </w:rPr>
            </w:pPr>
            <w:r w:rsidRPr="004906DE">
              <w:rPr>
                <w:rFonts w:ascii="Times New Roman" w:hAnsi="Times New Roman" w:cs="Times New Roman"/>
                <w:sz w:val="20"/>
                <w:szCs w:val="20"/>
              </w:rPr>
              <w:t>536 377,13</w:t>
            </w:r>
          </w:p>
        </w:tc>
        <w:tc>
          <w:tcPr>
            <w:tcW w:w="1276" w:type="dxa"/>
            <w:tcBorders>
              <w:left w:val="single" w:sz="4" w:space="0" w:color="auto"/>
              <w:bottom w:val="single" w:sz="6" w:space="0" w:color="auto"/>
              <w:right w:val="single" w:sz="6" w:space="0" w:color="auto"/>
            </w:tcBorders>
          </w:tcPr>
          <w:p w:rsidR="0024434E" w:rsidRPr="00DA35D1" w:rsidRDefault="004906DE" w:rsidP="0024434E">
            <w:pPr>
              <w:jc w:val="center"/>
              <w:rPr>
                <w:rFonts w:ascii="Times New Roman" w:hAnsi="Times New Roman" w:cs="Times New Roman"/>
              </w:rPr>
            </w:pPr>
            <w:r w:rsidRPr="004906DE">
              <w:rPr>
                <w:rFonts w:ascii="Times New Roman" w:hAnsi="Times New Roman" w:cs="Times New Roman"/>
                <w:sz w:val="20"/>
                <w:szCs w:val="20"/>
              </w:rPr>
              <w:t>536 377,13</w:t>
            </w:r>
          </w:p>
        </w:tc>
      </w:tr>
      <w:tr w:rsidR="00526FD0" w:rsidRPr="00DA35D1" w:rsidTr="00EE7FB2">
        <w:trPr>
          <w:cantSplit/>
          <w:trHeight w:val="341"/>
        </w:trPr>
        <w:tc>
          <w:tcPr>
            <w:tcW w:w="4039" w:type="dxa"/>
            <w:vMerge/>
            <w:tcBorders>
              <w:left w:val="single" w:sz="6" w:space="0" w:color="auto"/>
              <w:right w:val="single" w:sz="4" w:space="0" w:color="auto"/>
            </w:tcBorders>
          </w:tcPr>
          <w:p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left w:val="single" w:sz="4" w:space="0" w:color="auto"/>
              <w:bottom w:val="single" w:sz="6" w:space="0" w:color="auto"/>
              <w:right w:val="single" w:sz="4" w:space="0" w:color="auto"/>
            </w:tcBorders>
          </w:tcPr>
          <w:p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526FD0" w:rsidRPr="00DA35D1" w:rsidTr="00EE7FB2">
        <w:trPr>
          <w:cantSplit/>
          <w:trHeight w:val="341"/>
        </w:trPr>
        <w:tc>
          <w:tcPr>
            <w:tcW w:w="4039" w:type="dxa"/>
            <w:vMerge/>
            <w:tcBorders>
              <w:left w:val="single" w:sz="6" w:space="0" w:color="auto"/>
              <w:bottom w:val="single" w:sz="6" w:space="0" w:color="auto"/>
              <w:right w:val="single" w:sz="4" w:space="0" w:color="auto"/>
            </w:tcBorders>
          </w:tcPr>
          <w:p w:rsidR="00526FD0" w:rsidRPr="00DA35D1" w:rsidRDefault="00526FD0" w:rsidP="00973C73">
            <w:pPr>
              <w:pStyle w:val="ConsPlusCell"/>
              <w:widowControl/>
              <w:shd w:val="clear" w:color="auto" w:fill="FFFFFF"/>
              <w:spacing w:line="276" w:lineRule="auto"/>
              <w:ind w:right="-1" w:firstLine="709"/>
              <w:rPr>
                <w:sz w:val="20"/>
                <w:szCs w:val="20"/>
              </w:rPr>
            </w:pPr>
          </w:p>
        </w:tc>
        <w:tc>
          <w:tcPr>
            <w:tcW w:w="2410" w:type="dxa"/>
            <w:tcBorders>
              <w:left w:val="single" w:sz="4" w:space="0" w:color="auto"/>
              <w:bottom w:val="single" w:sz="6" w:space="0" w:color="auto"/>
              <w:right w:val="single" w:sz="4" w:space="0" w:color="auto"/>
            </w:tcBorders>
          </w:tcPr>
          <w:p w:rsidR="00526FD0" w:rsidRPr="00DA35D1" w:rsidRDefault="00526FD0" w:rsidP="00E465A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left w:val="single" w:sz="4" w:space="0" w:color="auto"/>
              <w:bottom w:val="single" w:sz="6" w:space="0" w:color="auto"/>
              <w:right w:val="single" w:sz="4" w:space="0" w:color="auto"/>
            </w:tcBorders>
          </w:tcPr>
          <w:p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left w:val="single" w:sz="4" w:space="0" w:color="auto"/>
              <w:bottom w:val="single" w:sz="6" w:space="0" w:color="auto"/>
              <w:right w:val="single" w:sz="4" w:space="0" w:color="auto"/>
            </w:tcBorders>
          </w:tcPr>
          <w:p w:rsidR="00526FD0" w:rsidRPr="00DA35D1" w:rsidRDefault="00EE7FB2" w:rsidP="009F3F17">
            <w:pPr>
              <w:shd w:val="clear" w:color="auto" w:fill="FFFFFF"/>
              <w:ind w:right="-1"/>
              <w:jc w:val="center"/>
              <w:rPr>
                <w:rFonts w:ascii="Times New Roman" w:hAnsi="Times New Roman" w:cs="Times New Roman"/>
                <w:sz w:val="20"/>
                <w:szCs w:val="20"/>
              </w:rPr>
            </w:pPr>
            <w:r w:rsidRPr="00DA35D1">
              <w:rPr>
                <w:rFonts w:ascii="Times New Roman" w:hAnsi="Times New Roman" w:cs="Times New Roman"/>
                <w:sz w:val="20"/>
                <w:szCs w:val="20"/>
              </w:rPr>
              <w:t>0,00</w:t>
            </w:r>
          </w:p>
        </w:tc>
        <w:tc>
          <w:tcPr>
            <w:tcW w:w="1276" w:type="dxa"/>
            <w:tcBorders>
              <w:left w:val="single" w:sz="4" w:space="0" w:color="auto"/>
              <w:bottom w:val="single" w:sz="6" w:space="0" w:color="auto"/>
              <w:right w:val="single" w:sz="6" w:space="0" w:color="auto"/>
            </w:tcBorders>
          </w:tcPr>
          <w:p w:rsidR="00526FD0" w:rsidRPr="00DA35D1" w:rsidRDefault="00EE7FB2" w:rsidP="009F3F17">
            <w:pPr>
              <w:pStyle w:val="ConsPlusCell"/>
              <w:widowControl/>
              <w:shd w:val="clear" w:color="auto" w:fill="FFFFFF"/>
              <w:spacing w:line="276" w:lineRule="auto"/>
              <w:ind w:right="-1"/>
              <w:jc w:val="center"/>
              <w:rPr>
                <w:sz w:val="20"/>
                <w:szCs w:val="20"/>
              </w:rPr>
            </w:pPr>
            <w:r w:rsidRPr="00DA35D1">
              <w:rPr>
                <w:sz w:val="20"/>
                <w:szCs w:val="20"/>
              </w:rPr>
              <w:t>0,00</w:t>
            </w:r>
          </w:p>
        </w:tc>
      </w:tr>
      <w:tr w:rsidR="004E6AB4" w:rsidRPr="00DA35D1" w:rsidTr="00EE7FB2">
        <w:trPr>
          <w:cantSplit/>
          <w:trHeight w:val="341"/>
        </w:trPr>
        <w:tc>
          <w:tcPr>
            <w:tcW w:w="6449" w:type="dxa"/>
            <w:gridSpan w:val="2"/>
            <w:tcBorders>
              <w:left w:val="single" w:sz="6" w:space="0" w:color="auto"/>
              <w:bottom w:val="single" w:sz="6" w:space="0" w:color="auto"/>
              <w:right w:val="single" w:sz="4" w:space="0" w:color="auto"/>
            </w:tcBorders>
          </w:tcPr>
          <w:p w:rsidR="004E6AB4" w:rsidRPr="00DA35D1" w:rsidRDefault="004E6AB4" w:rsidP="001D26B7">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left w:val="single" w:sz="4" w:space="0" w:color="auto"/>
              <w:bottom w:val="single" w:sz="6" w:space="0" w:color="auto"/>
              <w:right w:val="single" w:sz="4" w:space="0" w:color="auto"/>
            </w:tcBorders>
          </w:tcPr>
          <w:p w:rsidR="004E6AB4" w:rsidRPr="00DA35D1" w:rsidRDefault="004E6AB4" w:rsidP="0090109C">
            <w:pPr>
              <w:pStyle w:val="ConsPlusCell"/>
              <w:widowControl/>
              <w:shd w:val="clear" w:color="auto" w:fill="FFFFFF"/>
              <w:spacing w:line="276" w:lineRule="auto"/>
              <w:ind w:right="-1"/>
              <w:jc w:val="center"/>
              <w:rPr>
                <w:sz w:val="20"/>
                <w:szCs w:val="20"/>
              </w:rPr>
            </w:pPr>
            <w:r w:rsidRPr="004906DE">
              <w:rPr>
                <w:sz w:val="20"/>
                <w:szCs w:val="20"/>
              </w:rPr>
              <w:t>536 377,13</w:t>
            </w:r>
          </w:p>
        </w:tc>
        <w:tc>
          <w:tcPr>
            <w:tcW w:w="1417" w:type="dxa"/>
            <w:tcBorders>
              <w:left w:val="single" w:sz="4" w:space="0" w:color="auto"/>
              <w:bottom w:val="single" w:sz="6" w:space="0" w:color="auto"/>
              <w:right w:val="single" w:sz="4" w:space="0" w:color="auto"/>
            </w:tcBorders>
          </w:tcPr>
          <w:p w:rsidR="004E6AB4" w:rsidRPr="00DA35D1" w:rsidRDefault="004E6AB4" w:rsidP="0090109C">
            <w:pPr>
              <w:jc w:val="center"/>
              <w:rPr>
                <w:rFonts w:ascii="Times New Roman" w:hAnsi="Times New Roman" w:cs="Times New Roman"/>
              </w:rPr>
            </w:pPr>
            <w:r w:rsidRPr="004906DE">
              <w:rPr>
                <w:rFonts w:ascii="Times New Roman" w:hAnsi="Times New Roman" w:cs="Times New Roman"/>
                <w:sz w:val="20"/>
                <w:szCs w:val="20"/>
              </w:rPr>
              <w:t>536 377,13</w:t>
            </w:r>
          </w:p>
        </w:tc>
        <w:tc>
          <w:tcPr>
            <w:tcW w:w="1276" w:type="dxa"/>
            <w:tcBorders>
              <w:left w:val="single" w:sz="4" w:space="0" w:color="auto"/>
              <w:bottom w:val="single" w:sz="6" w:space="0" w:color="auto"/>
              <w:right w:val="single" w:sz="6" w:space="0" w:color="auto"/>
            </w:tcBorders>
          </w:tcPr>
          <w:p w:rsidR="004E6AB4" w:rsidRPr="00DA35D1" w:rsidRDefault="004E6AB4" w:rsidP="0090109C">
            <w:pPr>
              <w:jc w:val="center"/>
              <w:rPr>
                <w:rFonts w:ascii="Times New Roman" w:hAnsi="Times New Roman" w:cs="Times New Roman"/>
              </w:rPr>
            </w:pPr>
            <w:r w:rsidRPr="004906DE">
              <w:rPr>
                <w:rFonts w:ascii="Times New Roman" w:hAnsi="Times New Roman" w:cs="Times New Roman"/>
                <w:sz w:val="20"/>
                <w:szCs w:val="20"/>
              </w:rPr>
              <w:t>536 377,13</w:t>
            </w:r>
          </w:p>
        </w:tc>
      </w:tr>
      <w:tr w:rsidR="00EF0545" w:rsidRPr="00DA35D1" w:rsidTr="00EE7FB2">
        <w:trPr>
          <w:cantSplit/>
          <w:trHeight w:val="341"/>
        </w:trPr>
        <w:tc>
          <w:tcPr>
            <w:tcW w:w="10560" w:type="dxa"/>
            <w:gridSpan w:val="5"/>
            <w:tcBorders>
              <w:top w:val="nil"/>
              <w:left w:val="single" w:sz="6" w:space="0" w:color="auto"/>
              <w:bottom w:val="single" w:sz="6" w:space="0" w:color="auto"/>
              <w:right w:val="single" w:sz="6" w:space="0" w:color="auto"/>
            </w:tcBorders>
          </w:tcPr>
          <w:p w:rsidR="00EF0545" w:rsidRPr="00DA35D1" w:rsidRDefault="00EF0545" w:rsidP="00EF0545">
            <w:pPr>
              <w:pStyle w:val="ConsPlusCell"/>
              <w:widowControl/>
              <w:numPr>
                <w:ilvl w:val="0"/>
                <w:numId w:val="34"/>
              </w:numPr>
              <w:shd w:val="clear" w:color="auto" w:fill="FFFFFF"/>
              <w:spacing w:line="276" w:lineRule="auto"/>
              <w:ind w:right="-1"/>
              <w:jc w:val="center"/>
              <w:rPr>
                <w:color w:val="000000"/>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пожарной безопасности в сельском поселении</w:t>
            </w:r>
          </w:p>
        </w:tc>
      </w:tr>
      <w:tr w:rsidR="004E6AB4" w:rsidRPr="00DA35D1" w:rsidTr="00EE7FB2">
        <w:trPr>
          <w:cantSplit/>
          <w:trHeight w:val="394"/>
        </w:trPr>
        <w:tc>
          <w:tcPr>
            <w:tcW w:w="4039" w:type="dxa"/>
            <w:vMerge w:val="restart"/>
            <w:tcBorders>
              <w:top w:val="single" w:sz="6" w:space="0" w:color="auto"/>
              <w:left w:val="single" w:sz="6" w:space="0" w:color="auto"/>
              <w:bottom w:val="nil"/>
              <w:right w:val="single" w:sz="6" w:space="0" w:color="auto"/>
            </w:tcBorders>
          </w:tcPr>
          <w:p w:rsidR="004E6AB4" w:rsidRPr="00DA35D1" w:rsidRDefault="004E6AB4" w:rsidP="00D46DEE">
            <w:pPr>
              <w:pStyle w:val="ConsPlusCell"/>
              <w:widowControl/>
              <w:shd w:val="clear" w:color="auto" w:fill="FFFFFF"/>
              <w:spacing w:line="276" w:lineRule="auto"/>
              <w:ind w:right="-1"/>
              <w:rPr>
                <w:sz w:val="20"/>
                <w:szCs w:val="20"/>
              </w:rPr>
            </w:pPr>
            <w:r w:rsidRPr="00DA35D1">
              <w:rPr>
                <w:color w:val="000000"/>
                <w:sz w:val="20"/>
                <w:szCs w:val="20"/>
              </w:rPr>
              <w:t xml:space="preserve">Материально-техническое обеспечение деятельности </w:t>
            </w:r>
            <w:r w:rsidRPr="00DA35D1">
              <w:rPr>
                <w:sz w:val="20"/>
                <w:szCs w:val="20"/>
              </w:rPr>
              <w:t>работников пожарной безопасности</w:t>
            </w:r>
          </w:p>
        </w:tc>
        <w:tc>
          <w:tcPr>
            <w:tcW w:w="2410" w:type="dxa"/>
            <w:tcBorders>
              <w:top w:val="single" w:sz="6" w:space="0" w:color="auto"/>
              <w:left w:val="single" w:sz="6" w:space="0" w:color="auto"/>
              <w:bottom w:val="single" w:sz="6" w:space="0" w:color="auto"/>
              <w:right w:val="single" w:sz="6" w:space="0" w:color="auto"/>
            </w:tcBorders>
          </w:tcPr>
          <w:p w:rsidR="004E6AB4" w:rsidRPr="00DA35D1" w:rsidRDefault="004E6AB4" w:rsidP="00D46DEE">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4E6AB4" w:rsidRPr="00F97264" w:rsidRDefault="004E6AB4">
            <w:pPr>
              <w:rPr>
                <w:rFonts w:ascii="Times New Roman" w:hAnsi="Times New Roman" w:cs="Times New Roman"/>
              </w:rPr>
            </w:pPr>
            <w:r w:rsidRPr="00F97264">
              <w:rPr>
                <w:rFonts w:ascii="Times New Roman" w:hAnsi="Times New Roman" w:cs="Times New Roman"/>
              </w:rPr>
              <w:t>132 553,50</w:t>
            </w:r>
          </w:p>
        </w:tc>
        <w:tc>
          <w:tcPr>
            <w:tcW w:w="1417" w:type="dxa"/>
            <w:tcBorders>
              <w:top w:val="single" w:sz="6" w:space="0" w:color="auto"/>
              <w:left w:val="single" w:sz="6" w:space="0" w:color="auto"/>
              <w:bottom w:val="single" w:sz="6" w:space="0" w:color="auto"/>
              <w:right w:val="single" w:sz="6" w:space="0" w:color="auto"/>
            </w:tcBorders>
          </w:tcPr>
          <w:p w:rsidR="004E6AB4" w:rsidRPr="00F97264" w:rsidRDefault="004E6AB4">
            <w:pPr>
              <w:rPr>
                <w:rFonts w:ascii="Times New Roman" w:hAnsi="Times New Roman" w:cs="Times New Roman"/>
              </w:rPr>
            </w:pPr>
            <w:r w:rsidRPr="00F97264">
              <w:rPr>
                <w:rFonts w:ascii="Times New Roman" w:hAnsi="Times New Roman" w:cs="Times New Roman"/>
              </w:rPr>
              <w:t>132 553,50</w:t>
            </w:r>
          </w:p>
        </w:tc>
        <w:tc>
          <w:tcPr>
            <w:tcW w:w="1276" w:type="dxa"/>
            <w:tcBorders>
              <w:top w:val="single" w:sz="6" w:space="0" w:color="auto"/>
              <w:left w:val="single" w:sz="6" w:space="0" w:color="auto"/>
              <w:bottom w:val="single" w:sz="6" w:space="0" w:color="auto"/>
              <w:right w:val="single" w:sz="6" w:space="0" w:color="auto"/>
            </w:tcBorders>
          </w:tcPr>
          <w:p w:rsidR="004E6AB4" w:rsidRPr="00F97264" w:rsidRDefault="004E6AB4">
            <w:pPr>
              <w:rPr>
                <w:rFonts w:ascii="Times New Roman" w:hAnsi="Times New Roman" w:cs="Times New Roman"/>
              </w:rPr>
            </w:pPr>
            <w:r w:rsidRPr="00F97264">
              <w:rPr>
                <w:rFonts w:ascii="Times New Roman" w:hAnsi="Times New Roman" w:cs="Times New Roman"/>
              </w:rPr>
              <w:t>132 553,50</w:t>
            </w:r>
          </w:p>
        </w:tc>
      </w:tr>
      <w:tr w:rsidR="00EF0545" w:rsidRPr="00DA35D1" w:rsidTr="00EE7FB2">
        <w:trPr>
          <w:cantSplit/>
          <w:trHeight w:val="401"/>
        </w:trPr>
        <w:tc>
          <w:tcPr>
            <w:tcW w:w="4039" w:type="dxa"/>
            <w:vMerge/>
            <w:tcBorders>
              <w:top w:val="nil"/>
              <w:left w:val="single" w:sz="6" w:space="0" w:color="auto"/>
              <w:bottom w:val="nil"/>
              <w:right w:val="single" w:sz="6" w:space="0" w:color="auto"/>
            </w:tcBorders>
          </w:tcPr>
          <w:p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c>
          <w:tcPr>
            <w:tcW w:w="1417" w:type="dxa"/>
            <w:tcBorders>
              <w:top w:val="single" w:sz="6" w:space="0" w:color="auto"/>
              <w:left w:val="single" w:sz="6" w:space="0" w:color="auto"/>
              <w:bottom w:val="single" w:sz="6" w:space="0" w:color="auto"/>
              <w:right w:val="single" w:sz="6" w:space="0" w:color="auto"/>
            </w:tcBorders>
          </w:tcPr>
          <w:p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c>
          <w:tcPr>
            <w:tcW w:w="1276" w:type="dxa"/>
            <w:tcBorders>
              <w:top w:val="single" w:sz="6" w:space="0" w:color="auto"/>
              <w:left w:val="single" w:sz="6" w:space="0" w:color="auto"/>
              <w:bottom w:val="single" w:sz="6" w:space="0" w:color="auto"/>
              <w:right w:val="single" w:sz="6" w:space="0" w:color="auto"/>
            </w:tcBorders>
          </w:tcPr>
          <w:p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r>
      <w:tr w:rsidR="00EF0545" w:rsidRPr="00DA35D1" w:rsidTr="00EE7FB2">
        <w:trPr>
          <w:cantSplit/>
          <w:trHeight w:val="383"/>
        </w:trPr>
        <w:tc>
          <w:tcPr>
            <w:tcW w:w="4039" w:type="dxa"/>
            <w:tcBorders>
              <w:top w:val="nil"/>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c>
          <w:tcPr>
            <w:tcW w:w="1417" w:type="dxa"/>
            <w:tcBorders>
              <w:top w:val="single" w:sz="6" w:space="0" w:color="auto"/>
              <w:left w:val="single" w:sz="6" w:space="0" w:color="auto"/>
              <w:bottom w:val="single" w:sz="4" w:space="0" w:color="auto"/>
              <w:right w:val="single" w:sz="6" w:space="0" w:color="auto"/>
            </w:tcBorders>
          </w:tcPr>
          <w:p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c>
          <w:tcPr>
            <w:tcW w:w="1276" w:type="dxa"/>
            <w:tcBorders>
              <w:top w:val="single" w:sz="6" w:space="0" w:color="auto"/>
              <w:left w:val="single" w:sz="6" w:space="0" w:color="auto"/>
              <w:bottom w:val="single" w:sz="4" w:space="0" w:color="auto"/>
              <w:right w:val="single" w:sz="6" w:space="0" w:color="auto"/>
            </w:tcBorders>
          </w:tcPr>
          <w:p w:rsidR="00EF0545" w:rsidRPr="00F97264" w:rsidRDefault="00EF0545" w:rsidP="00EF0545">
            <w:pPr>
              <w:pStyle w:val="ConsPlusCell"/>
              <w:widowControl/>
              <w:shd w:val="clear" w:color="auto" w:fill="FFFFFF"/>
              <w:spacing w:line="276" w:lineRule="auto"/>
              <w:ind w:right="-1"/>
              <w:jc w:val="center"/>
              <w:rPr>
                <w:sz w:val="22"/>
                <w:szCs w:val="22"/>
              </w:rPr>
            </w:pPr>
            <w:r w:rsidRPr="00F97264">
              <w:rPr>
                <w:sz w:val="22"/>
                <w:szCs w:val="22"/>
              </w:rPr>
              <w:t>0,00</w:t>
            </w:r>
          </w:p>
        </w:tc>
      </w:tr>
      <w:tr w:rsidR="004E6AB4" w:rsidRPr="00DA35D1" w:rsidTr="00EE7FB2">
        <w:trPr>
          <w:cantSplit/>
          <w:trHeight w:val="383"/>
        </w:trPr>
        <w:tc>
          <w:tcPr>
            <w:tcW w:w="6449" w:type="dxa"/>
            <w:gridSpan w:val="2"/>
            <w:tcBorders>
              <w:top w:val="nil"/>
              <w:left w:val="single" w:sz="6" w:space="0" w:color="auto"/>
              <w:bottom w:val="single" w:sz="4" w:space="0" w:color="auto"/>
              <w:right w:val="single" w:sz="6" w:space="0" w:color="auto"/>
            </w:tcBorders>
          </w:tcPr>
          <w:p w:rsidR="004E6AB4" w:rsidRPr="00DA35D1" w:rsidRDefault="004E6AB4" w:rsidP="00D46DEE">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6" w:space="0" w:color="auto"/>
              <w:bottom w:val="single" w:sz="4" w:space="0" w:color="auto"/>
              <w:right w:val="single" w:sz="6" w:space="0" w:color="auto"/>
            </w:tcBorders>
          </w:tcPr>
          <w:p w:rsidR="004E6AB4" w:rsidRPr="00F97264" w:rsidRDefault="004E6AB4">
            <w:pPr>
              <w:rPr>
                <w:rFonts w:ascii="Times New Roman" w:hAnsi="Times New Roman" w:cs="Times New Roman"/>
              </w:rPr>
            </w:pPr>
            <w:r w:rsidRPr="00F97264">
              <w:rPr>
                <w:rFonts w:ascii="Times New Roman" w:hAnsi="Times New Roman" w:cs="Times New Roman"/>
              </w:rPr>
              <w:t>132 553,50</w:t>
            </w:r>
          </w:p>
        </w:tc>
        <w:tc>
          <w:tcPr>
            <w:tcW w:w="1417" w:type="dxa"/>
            <w:tcBorders>
              <w:top w:val="single" w:sz="6" w:space="0" w:color="auto"/>
              <w:left w:val="single" w:sz="6" w:space="0" w:color="auto"/>
              <w:bottom w:val="single" w:sz="4" w:space="0" w:color="auto"/>
              <w:right w:val="single" w:sz="6" w:space="0" w:color="auto"/>
            </w:tcBorders>
          </w:tcPr>
          <w:p w:rsidR="004E6AB4" w:rsidRPr="00F97264" w:rsidRDefault="004E6AB4">
            <w:pPr>
              <w:rPr>
                <w:rFonts w:ascii="Times New Roman" w:hAnsi="Times New Roman" w:cs="Times New Roman"/>
              </w:rPr>
            </w:pPr>
            <w:r w:rsidRPr="00F97264">
              <w:rPr>
                <w:rFonts w:ascii="Times New Roman" w:hAnsi="Times New Roman" w:cs="Times New Roman"/>
              </w:rPr>
              <w:t>132 553,50</w:t>
            </w:r>
          </w:p>
        </w:tc>
        <w:tc>
          <w:tcPr>
            <w:tcW w:w="1276" w:type="dxa"/>
            <w:tcBorders>
              <w:top w:val="single" w:sz="6" w:space="0" w:color="auto"/>
              <w:left w:val="single" w:sz="6" w:space="0" w:color="auto"/>
              <w:bottom w:val="single" w:sz="4" w:space="0" w:color="auto"/>
              <w:right w:val="single" w:sz="6" w:space="0" w:color="auto"/>
            </w:tcBorders>
          </w:tcPr>
          <w:p w:rsidR="004E6AB4" w:rsidRPr="00F97264" w:rsidRDefault="004E6AB4">
            <w:pPr>
              <w:rPr>
                <w:rFonts w:ascii="Times New Roman" w:hAnsi="Times New Roman" w:cs="Times New Roman"/>
              </w:rPr>
            </w:pPr>
            <w:r w:rsidRPr="00F97264">
              <w:rPr>
                <w:rFonts w:ascii="Times New Roman" w:hAnsi="Times New Roman" w:cs="Times New Roman"/>
              </w:rPr>
              <w:t>132 553,50</w:t>
            </w:r>
          </w:p>
        </w:tc>
      </w:tr>
      <w:tr w:rsidR="00EF0545" w:rsidRPr="00DA35D1" w:rsidTr="00AB51C1">
        <w:trPr>
          <w:cantSplit/>
          <w:trHeight w:val="341"/>
        </w:trPr>
        <w:tc>
          <w:tcPr>
            <w:tcW w:w="10560" w:type="dxa"/>
            <w:gridSpan w:val="5"/>
            <w:tcBorders>
              <w:top w:val="nil"/>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left="1069" w:right="-1"/>
              <w:rPr>
                <w:color w:val="000000"/>
                <w:sz w:val="20"/>
                <w:szCs w:val="20"/>
              </w:rPr>
            </w:pPr>
            <w:r w:rsidRPr="00DA35D1">
              <w:rPr>
                <w:color w:val="000000"/>
                <w:sz w:val="20"/>
                <w:szCs w:val="20"/>
              </w:rPr>
              <w:t>3. Мероприятия по обеспечению пожарной безопасности в сельском поселении</w:t>
            </w:r>
          </w:p>
        </w:tc>
      </w:tr>
      <w:tr w:rsidR="00EF0545" w:rsidRPr="00DA35D1" w:rsidTr="00AB51C1">
        <w:trPr>
          <w:cantSplit/>
          <w:trHeight w:val="394"/>
        </w:trPr>
        <w:tc>
          <w:tcPr>
            <w:tcW w:w="4039" w:type="dxa"/>
            <w:vMerge w:val="restart"/>
            <w:tcBorders>
              <w:top w:val="single" w:sz="6" w:space="0" w:color="auto"/>
              <w:left w:val="single" w:sz="6" w:space="0" w:color="auto"/>
              <w:bottom w:val="nil"/>
              <w:right w:val="single" w:sz="6" w:space="0" w:color="auto"/>
            </w:tcBorders>
          </w:tcPr>
          <w:p w:rsidR="00EF0545" w:rsidRPr="00DA35D1" w:rsidRDefault="00EF0545" w:rsidP="00EF0545">
            <w:pPr>
              <w:pStyle w:val="ConsPlusCell"/>
              <w:widowControl/>
              <w:shd w:val="clear" w:color="auto" w:fill="FFFFFF"/>
              <w:spacing w:line="276" w:lineRule="auto"/>
              <w:ind w:right="-1"/>
              <w:rPr>
                <w:sz w:val="20"/>
                <w:szCs w:val="20"/>
              </w:rPr>
            </w:pPr>
            <w:r w:rsidRPr="00DA35D1">
              <w:rPr>
                <w:color w:val="000000"/>
                <w:sz w:val="20"/>
                <w:szCs w:val="20"/>
              </w:rPr>
              <w:t>Мероприятия по обеспечению пожарной безопасности в сельском поселении</w:t>
            </w:r>
          </w:p>
        </w:tc>
        <w:tc>
          <w:tcPr>
            <w:tcW w:w="2410"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firstLine="83"/>
              <w:jc w:val="center"/>
              <w:rPr>
                <w:sz w:val="20"/>
                <w:szCs w:val="20"/>
              </w:rPr>
            </w:pPr>
            <w:r>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jc w:val="center"/>
              <w:rPr>
                <w:rFonts w:ascii="Times New Roman" w:hAnsi="Times New Roman" w:cs="Times New Roman"/>
              </w:rPr>
            </w:pPr>
            <w:r>
              <w:rPr>
                <w:sz w:val="20"/>
                <w:szCs w:val="20"/>
              </w:rPr>
              <w:t>0</w:t>
            </w:r>
            <w:r w:rsidRPr="00DA35D1">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jc w:val="center"/>
              <w:rPr>
                <w:rFonts w:ascii="Times New Roman" w:hAnsi="Times New Roman" w:cs="Times New Roman"/>
              </w:rPr>
            </w:pPr>
            <w:r>
              <w:rPr>
                <w:sz w:val="20"/>
                <w:szCs w:val="20"/>
              </w:rPr>
              <w:t>0</w:t>
            </w:r>
            <w:r w:rsidRPr="00DA35D1">
              <w:rPr>
                <w:sz w:val="20"/>
                <w:szCs w:val="20"/>
              </w:rPr>
              <w:t>,00</w:t>
            </w:r>
          </w:p>
        </w:tc>
      </w:tr>
      <w:tr w:rsidR="00EF0545" w:rsidRPr="00DA35D1" w:rsidTr="00AB51C1">
        <w:trPr>
          <w:cantSplit/>
          <w:trHeight w:val="401"/>
        </w:trPr>
        <w:tc>
          <w:tcPr>
            <w:tcW w:w="4039" w:type="dxa"/>
            <w:vMerge/>
            <w:tcBorders>
              <w:top w:val="nil"/>
              <w:left w:val="single" w:sz="6" w:space="0" w:color="auto"/>
              <w:bottom w:val="nil"/>
              <w:right w:val="single" w:sz="6" w:space="0" w:color="auto"/>
            </w:tcBorders>
          </w:tcPr>
          <w:p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EF0545" w:rsidRPr="00DA35D1" w:rsidTr="00AB51C1">
        <w:trPr>
          <w:cantSplit/>
          <w:trHeight w:val="383"/>
        </w:trPr>
        <w:tc>
          <w:tcPr>
            <w:tcW w:w="4039" w:type="dxa"/>
            <w:tcBorders>
              <w:top w:val="nil"/>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7C42B4" w:rsidRPr="00DA35D1" w:rsidTr="00AB51C1">
        <w:trPr>
          <w:cantSplit/>
          <w:trHeight w:val="383"/>
        </w:trPr>
        <w:tc>
          <w:tcPr>
            <w:tcW w:w="6449" w:type="dxa"/>
            <w:gridSpan w:val="2"/>
            <w:tcBorders>
              <w:top w:val="nil"/>
              <w:left w:val="single" w:sz="6" w:space="0" w:color="auto"/>
              <w:bottom w:val="single" w:sz="4" w:space="0" w:color="auto"/>
              <w:right w:val="single" w:sz="6" w:space="0" w:color="auto"/>
            </w:tcBorders>
          </w:tcPr>
          <w:p w:rsidR="007C42B4" w:rsidRDefault="007C42B4" w:rsidP="007C42B4">
            <w:pPr>
              <w:pStyle w:val="ConsPlusCell"/>
              <w:widowControl/>
              <w:shd w:val="clear" w:color="auto" w:fill="FFFFFF"/>
              <w:spacing w:line="276" w:lineRule="auto"/>
              <w:ind w:right="-1" w:firstLine="709"/>
              <w:rPr>
                <w:sz w:val="20"/>
                <w:szCs w:val="20"/>
              </w:rPr>
            </w:pPr>
            <w:r w:rsidRPr="00DA35D1">
              <w:rPr>
                <w:sz w:val="20"/>
                <w:szCs w:val="20"/>
              </w:rPr>
              <w:t>ИТОГО</w:t>
            </w:r>
          </w:p>
          <w:p w:rsidR="007C42B4" w:rsidRPr="00DA35D1" w:rsidRDefault="007C42B4" w:rsidP="007C42B4">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4" w:space="0" w:color="auto"/>
              <w:right w:val="single" w:sz="6" w:space="0" w:color="auto"/>
            </w:tcBorders>
          </w:tcPr>
          <w:p w:rsidR="007C42B4" w:rsidRPr="00DA35D1" w:rsidRDefault="007C42B4" w:rsidP="007C42B4">
            <w:pPr>
              <w:jc w:val="center"/>
              <w:rPr>
                <w:rFonts w:ascii="Times New Roman" w:hAnsi="Times New Roman" w:cs="Times New Roman"/>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rsidR="007C42B4" w:rsidRPr="00DA35D1" w:rsidRDefault="007C42B4" w:rsidP="007C42B4">
            <w:pPr>
              <w:jc w:val="center"/>
              <w:rPr>
                <w:rFonts w:ascii="Times New Roman" w:hAnsi="Times New Roman" w:cs="Times New Roman"/>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7C42B4" w:rsidRPr="00DA35D1" w:rsidRDefault="007C42B4" w:rsidP="007C42B4">
            <w:pPr>
              <w:jc w:val="center"/>
              <w:rPr>
                <w:rFonts w:ascii="Times New Roman" w:hAnsi="Times New Roman" w:cs="Times New Roman"/>
              </w:rPr>
            </w:pPr>
            <w:r w:rsidRPr="00DA35D1">
              <w:rPr>
                <w:sz w:val="20"/>
                <w:szCs w:val="20"/>
              </w:rPr>
              <w:t>0,00</w:t>
            </w:r>
          </w:p>
        </w:tc>
      </w:tr>
      <w:tr w:rsidR="00EF0545" w:rsidRPr="00DA35D1" w:rsidTr="003841AD">
        <w:trPr>
          <w:cantSplit/>
          <w:trHeight w:val="341"/>
        </w:trPr>
        <w:tc>
          <w:tcPr>
            <w:tcW w:w="10560" w:type="dxa"/>
            <w:gridSpan w:val="5"/>
            <w:tcBorders>
              <w:top w:val="nil"/>
              <w:left w:val="single" w:sz="6" w:space="0" w:color="auto"/>
              <w:bottom w:val="single" w:sz="6" w:space="0" w:color="auto"/>
              <w:right w:val="single" w:sz="6" w:space="0" w:color="auto"/>
            </w:tcBorders>
          </w:tcPr>
          <w:p w:rsidR="00EF0545" w:rsidRPr="00DA35D1" w:rsidRDefault="004E6AB4" w:rsidP="00EF0545">
            <w:pPr>
              <w:pStyle w:val="ConsPlusCell"/>
              <w:widowControl/>
              <w:shd w:val="clear" w:color="auto" w:fill="FFFFFF"/>
              <w:spacing w:line="276" w:lineRule="auto"/>
              <w:ind w:left="1069" w:right="-1"/>
              <w:rPr>
                <w:color w:val="000000"/>
                <w:sz w:val="20"/>
                <w:szCs w:val="20"/>
              </w:rPr>
            </w:pPr>
            <w:r>
              <w:rPr>
                <w:color w:val="000000"/>
                <w:sz w:val="20"/>
                <w:szCs w:val="20"/>
              </w:rPr>
              <w:t>4</w:t>
            </w:r>
            <w:r w:rsidR="00EF0545" w:rsidRPr="00DA35D1">
              <w:rPr>
                <w:color w:val="000000"/>
                <w:sz w:val="20"/>
                <w:szCs w:val="20"/>
              </w:rPr>
              <w:t>. Мероприятия по обеспечению пожарной безопасности в сельском поселении</w:t>
            </w:r>
          </w:p>
        </w:tc>
      </w:tr>
      <w:tr w:rsidR="00EF0545" w:rsidRPr="00DA35D1" w:rsidTr="003841AD">
        <w:trPr>
          <w:cantSplit/>
          <w:trHeight w:val="394"/>
        </w:trPr>
        <w:tc>
          <w:tcPr>
            <w:tcW w:w="4039" w:type="dxa"/>
            <w:vMerge w:val="restart"/>
            <w:tcBorders>
              <w:top w:val="single" w:sz="6" w:space="0" w:color="auto"/>
              <w:left w:val="single" w:sz="6" w:space="0" w:color="auto"/>
              <w:bottom w:val="nil"/>
              <w:right w:val="single" w:sz="6" w:space="0" w:color="auto"/>
            </w:tcBorders>
          </w:tcPr>
          <w:p w:rsidR="00EF0545" w:rsidRPr="00DA35D1" w:rsidRDefault="00EF0545" w:rsidP="00EF0545">
            <w:pPr>
              <w:pStyle w:val="ConsPlusCell"/>
              <w:widowControl/>
              <w:shd w:val="clear" w:color="auto" w:fill="FFFFFF"/>
              <w:spacing w:line="276" w:lineRule="auto"/>
              <w:ind w:right="-1"/>
              <w:rPr>
                <w:sz w:val="20"/>
                <w:szCs w:val="20"/>
              </w:rPr>
            </w:pPr>
            <w:r w:rsidRPr="00DA35D1">
              <w:rPr>
                <w:color w:val="000000"/>
                <w:sz w:val="20"/>
                <w:szCs w:val="20"/>
              </w:rPr>
              <w:t>Мероприятия по обеспечению пожарной безопасности в сельском поселении</w:t>
            </w:r>
          </w:p>
        </w:tc>
        <w:tc>
          <w:tcPr>
            <w:tcW w:w="2410"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Pr>
          <w:p w:rsidR="00EF0545" w:rsidRPr="00DA35D1" w:rsidRDefault="00111885" w:rsidP="00EF0545">
            <w:pPr>
              <w:pStyle w:val="ConsPlusCell"/>
              <w:widowControl/>
              <w:shd w:val="clear" w:color="auto" w:fill="FFFFFF"/>
              <w:spacing w:line="276" w:lineRule="auto"/>
              <w:ind w:right="-1" w:firstLine="83"/>
              <w:jc w:val="center"/>
              <w:rPr>
                <w:sz w:val="20"/>
                <w:szCs w:val="20"/>
              </w:rPr>
            </w:pPr>
            <w:r>
              <w:rPr>
                <w:sz w:val="20"/>
                <w:szCs w:val="20"/>
              </w:rPr>
              <w:t>236 626,03</w:t>
            </w:r>
          </w:p>
        </w:tc>
        <w:tc>
          <w:tcPr>
            <w:tcW w:w="1417" w:type="dxa"/>
            <w:tcBorders>
              <w:top w:val="single" w:sz="6" w:space="0" w:color="auto"/>
              <w:left w:val="single" w:sz="6" w:space="0" w:color="auto"/>
              <w:bottom w:val="single" w:sz="6" w:space="0" w:color="auto"/>
              <w:right w:val="single" w:sz="6" w:space="0" w:color="auto"/>
            </w:tcBorders>
          </w:tcPr>
          <w:p w:rsidR="00EF0545" w:rsidRPr="00DA35D1" w:rsidRDefault="00111885" w:rsidP="00EF0545">
            <w:pPr>
              <w:jc w:val="center"/>
              <w:rPr>
                <w:rFonts w:ascii="Times New Roman" w:hAnsi="Times New Roman" w:cs="Times New Roman"/>
              </w:rPr>
            </w:pPr>
            <w:r>
              <w:rPr>
                <w:sz w:val="20"/>
                <w:szCs w:val="20"/>
              </w:rPr>
              <w:t>236 626,03</w:t>
            </w:r>
          </w:p>
        </w:tc>
        <w:tc>
          <w:tcPr>
            <w:tcW w:w="1276" w:type="dxa"/>
            <w:tcBorders>
              <w:top w:val="single" w:sz="6" w:space="0" w:color="auto"/>
              <w:left w:val="single" w:sz="6" w:space="0" w:color="auto"/>
              <w:bottom w:val="single" w:sz="6" w:space="0" w:color="auto"/>
              <w:right w:val="single" w:sz="6" w:space="0" w:color="auto"/>
            </w:tcBorders>
          </w:tcPr>
          <w:p w:rsidR="00EF0545" w:rsidRPr="00DA35D1" w:rsidRDefault="00111885" w:rsidP="00EF0545">
            <w:pPr>
              <w:jc w:val="center"/>
              <w:rPr>
                <w:rFonts w:ascii="Times New Roman" w:hAnsi="Times New Roman" w:cs="Times New Roman"/>
              </w:rPr>
            </w:pPr>
            <w:r>
              <w:rPr>
                <w:sz w:val="20"/>
                <w:szCs w:val="20"/>
              </w:rPr>
              <w:t>236 626,03</w:t>
            </w:r>
          </w:p>
        </w:tc>
      </w:tr>
      <w:tr w:rsidR="00EF0545" w:rsidRPr="00DA35D1" w:rsidTr="003841AD">
        <w:trPr>
          <w:cantSplit/>
          <w:trHeight w:val="401"/>
        </w:trPr>
        <w:tc>
          <w:tcPr>
            <w:tcW w:w="4039" w:type="dxa"/>
            <w:vMerge/>
            <w:tcBorders>
              <w:top w:val="nil"/>
              <w:left w:val="single" w:sz="6" w:space="0" w:color="auto"/>
              <w:bottom w:val="nil"/>
              <w:right w:val="single" w:sz="6" w:space="0" w:color="auto"/>
            </w:tcBorders>
          </w:tcPr>
          <w:p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EF0545" w:rsidRPr="00DA35D1" w:rsidTr="009579CE">
        <w:trPr>
          <w:cantSplit/>
          <w:trHeight w:val="383"/>
        </w:trPr>
        <w:tc>
          <w:tcPr>
            <w:tcW w:w="4039" w:type="dxa"/>
            <w:tcBorders>
              <w:top w:val="nil"/>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Федеральный бюджет</w:t>
            </w:r>
          </w:p>
        </w:tc>
        <w:tc>
          <w:tcPr>
            <w:tcW w:w="1418" w:type="dxa"/>
            <w:tcBorders>
              <w:top w:val="single" w:sz="6" w:space="0" w:color="auto"/>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417" w:type="dxa"/>
            <w:tcBorders>
              <w:top w:val="single" w:sz="6" w:space="0" w:color="auto"/>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EF0545" w:rsidRPr="00DA35D1" w:rsidRDefault="00EF0545" w:rsidP="00EF0545">
            <w:pPr>
              <w:pStyle w:val="ConsPlusCell"/>
              <w:widowControl/>
              <w:shd w:val="clear" w:color="auto" w:fill="FFFFFF"/>
              <w:spacing w:line="276" w:lineRule="auto"/>
              <w:ind w:right="-1"/>
              <w:jc w:val="center"/>
              <w:rPr>
                <w:sz w:val="20"/>
                <w:szCs w:val="20"/>
              </w:rPr>
            </w:pPr>
            <w:r w:rsidRPr="00DA35D1">
              <w:rPr>
                <w:sz w:val="20"/>
                <w:szCs w:val="20"/>
              </w:rPr>
              <w:t>0,00</w:t>
            </w:r>
          </w:p>
        </w:tc>
      </w:tr>
      <w:tr w:rsidR="00D46DEE" w:rsidRPr="00DA35D1" w:rsidTr="009579CE">
        <w:trPr>
          <w:cantSplit/>
          <w:trHeight w:val="383"/>
        </w:trPr>
        <w:tc>
          <w:tcPr>
            <w:tcW w:w="6449" w:type="dxa"/>
            <w:gridSpan w:val="2"/>
            <w:tcBorders>
              <w:top w:val="single" w:sz="4" w:space="0" w:color="auto"/>
              <w:left w:val="single" w:sz="4" w:space="0" w:color="auto"/>
              <w:bottom w:val="single" w:sz="4" w:space="0" w:color="auto"/>
              <w:right w:val="single" w:sz="4" w:space="0" w:color="auto"/>
            </w:tcBorders>
          </w:tcPr>
          <w:p w:rsidR="00D46DEE" w:rsidRPr="00DA35D1" w:rsidRDefault="00D46DEE" w:rsidP="00D46DEE">
            <w:pPr>
              <w:pStyle w:val="ConsPlusCell"/>
              <w:widowControl/>
              <w:shd w:val="clear" w:color="auto" w:fill="FFFFFF"/>
              <w:spacing w:line="276" w:lineRule="auto"/>
              <w:ind w:right="-1" w:firstLine="709"/>
              <w:rPr>
                <w:sz w:val="20"/>
                <w:szCs w:val="20"/>
              </w:rPr>
            </w:pPr>
            <w:r w:rsidRPr="00DA35D1">
              <w:rPr>
                <w:sz w:val="20"/>
                <w:szCs w:val="20"/>
              </w:rPr>
              <w:t>ИТОГО</w:t>
            </w:r>
          </w:p>
        </w:tc>
        <w:tc>
          <w:tcPr>
            <w:tcW w:w="1418" w:type="dxa"/>
            <w:tcBorders>
              <w:top w:val="single" w:sz="6" w:space="0" w:color="auto"/>
              <w:left w:val="single" w:sz="4" w:space="0" w:color="auto"/>
              <w:bottom w:val="single" w:sz="6" w:space="0" w:color="auto"/>
              <w:right w:val="single" w:sz="6" w:space="0" w:color="auto"/>
            </w:tcBorders>
          </w:tcPr>
          <w:p w:rsidR="00D46DEE" w:rsidRPr="00F97264" w:rsidRDefault="00111885" w:rsidP="00D46DEE">
            <w:pPr>
              <w:jc w:val="center"/>
              <w:rPr>
                <w:rFonts w:ascii="Times New Roman" w:hAnsi="Times New Roman" w:cs="Times New Roman"/>
              </w:rPr>
            </w:pPr>
            <w:r>
              <w:rPr>
                <w:sz w:val="20"/>
                <w:szCs w:val="20"/>
              </w:rPr>
              <w:t>236 626,03</w:t>
            </w:r>
          </w:p>
        </w:tc>
        <w:tc>
          <w:tcPr>
            <w:tcW w:w="1417" w:type="dxa"/>
            <w:tcBorders>
              <w:top w:val="single" w:sz="6" w:space="0" w:color="auto"/>
              <w:left w:val="single" w:sz="6" w:space="0" w:color="auto"/>
              <w:bottom w:val="single" w:sz="6" w:space="0" w:color="auto"/>
              <w:right w:val="single" w:sz="6" w:space="0" w:color="auto"/>
            </w:tcBorders>
          </w:tcPr>
          <w:p w:rsidR="00D46DEE" w:rsidRPr="00F97264" w:rsidRDefault="00111885" w:rsidP="00D46DEE">
            <w:pPr>
              <w:jc w:val="center"/>
              <w:rPr>
                <w:rFonts w:ascii="Times New Roman" w:hAnsi="Times New Roman" w:cs="Times New Roman"/>
              </w:rPr>
            </w:pPr>
            <w:r>
              <w:rPr>
                <w:sz w:val="20"/>
                <w:szCs w:val="20"/>
              </w:rPr>
              <w:t>236 626,03</w:t>
            </w:r>
          </w:p>
        </w:tc>
        <w:tc>
          <w:tcPr>
            <w:tcW w:w="1276" w:type="dxa"/>
            <w:tcBorders>
              <w:top w:val="single" w:sz="6" w:space="0" w:color="auto"/>
              <w:left w:val="single" w:sz="6" w:space="0" w:color="auto"/>
              <w:bottom w:val="single" w:sz="6" w:space="0" w:color="auto"/>
              <w:right w:val="single" w:sz="6" w:space="0" w:color="auto"/>
            </w:tcBorders>
          </w:tcPr>
          <w:p w:rsidR="00D46DEE" w:rsidRPr="00F97264" w:rsidRDefault="00111885" w:rsidP="00D46DEE">
            <w:pPr>
              <w:jc w:val="center"/>
              <w:rPr>
                <w:rFonts w:ascii="Times New Roman" w:hAnsi="Times New Roman" w:cs="Times New Roman"/>
              </w:rPr>
            </w:pPr>
            <w:r>
              <w:rPr>
                <w:sz w:val="20"/>
                <w:szCs w:val="20"/>
              </w:rPr>
              <w:t>236 626,03</w:t>
            </w:r>
          </w:p>
        </w:tc>
      </w:tr>
      <w:tr w:rsidR="004E6AB4" w:rsidRPr="00DA35D1" w:rsidTr="009579CE">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rsidR="004E6AB4" w:rsidRPr="00F97264" w:rsidRDefault="004E6AB4" w:rsidP="00D46DEE">
            <w:pPr>
              <w:pStyle w:val="ConsPlusCell"/>
              <w:widowControl/>
              <w:shd w:val="clear" w:color="auto" w:fill="FFFFFF"/>
              <w:spacing w:line="276" w:lineRule="auto"/>
              <w:ind w:right="-1" w:firstLine="709"/>
              <w:rPr>
                <w:sz w:val="22"/>
                <w:szCs w:val="22"/>
              </w:rPr>
            </w:pPr>
            <w:r w:rsidRPr="00F97264">
              <w:rPr>
                <w:sz w:val="22"/>
                <w:szCs w:val="22"/>
              </w:rPr>
              <w:t>ВСЕГО</w:t>
            </w:r>
          </w:p>
        </w:tc>
        <w:tc>
          <w:tcPr>
            <w:tcW w:w="1418" w:type="dxa"/>
            <w:tcBorders>
              <w:top w:val="single" w:sz="6" w:space="0" w:color="auto"/>
              <w:left w:val="single" w:sz="6" w:space="0" w:color="auto"/>
              <w:bottom w:val="single" w:sz="4" w:space="0" w:color="auto"/>
              <w:right w:val="single" w:sz="6" w:space="0" w:color="auto"/>
            </w:tcBorders>
          </w:tcPr>
          <w:p w:rsidR="006C3574" w:rsidRPr="00F97264" w:rsidRDefault="006C3574">
            <w:pPr>
              <w:rPr>
                <w:rFonts w:ascii="Times New Roman" w:hAnsi="Times New Roman" w:cs="Times New Roman"/>
              </w:rPr>
            </w:pPr>
            <w:r>
              <w:rPr>
                <w:rFonts w:ascii="Times New Roman" w:hAnsi="Times New Roman" w:cs="Times New Roman"/>
              </w:rPr>
              <w:t>905 556,66</w:t>
            </w:r>
          </w:p>
        </w:tc>
        <w:tc>
          <w:tcPr>
            <w:tcW w:w="1417" w:type="dxa"/>
            <w:tcBorders>
              <w:top w:val="single" w:sz="6" w:space="0" w:color="auto"/>
              <w:left w:val="single" w:sz="6" w:space="0" w:color="auto"/>
              <w:bottom w:val="single" w:sz="4" w:space="0" w:color="auto"/>
              <w:right w:val="single" w:sz="6" w:space="0" w:color="auto"/>
            </w:tcBorders>
          </w:tcPr>
          <w:p w:rsidR="004E6AB4" w:rsidRPr="00F97264" w:rsidRDefault="006C3574">
            <w:pPr>
              <w:rPr>
                <w:rFonts w:ascii="Times New Roman" w:hAnsi="Times New Roman" w:cs="Times New Roman"/>
              </w:rPr>
            </w:pPr>
            <w:r>
              <w:rPr>
                <w:rFonts w:ascii="Times New Roman" w:hAnsi="Times New Roman" w:cs="Times New Roman"/>
              </w:rPr>
              <w:t>905 556,66</w:t>
            </w:r>
          </w:p>
        </w:tc>
        <w:tc>
          <w:tcPr>
            <w:tcW w:w="1276" w:type="dxa"/>
            <w:tcBorders>
              <w:top w:val="single" w:sz="6" w:space="0" w:color="auto"/>
              <w:left w:val="single" w:sz="6" w:space="0" w:color="auto"/>
              <w:bottom w:val="single" w:sz="4" w:space="0" w:color="auto"/>
              <w:right w:val="single" w:sz="6" w:space="0" w:color="auto"/>
            </w:tcBorders>
          </w:tcPr>
          <w:p w:rsidR="004E6AB4" w:rsidRPr="00F97264" w:rsidRDefault="006C3574">
            <w:pPr>
              <w:rPr>
                <w:rFonts w:ascii="Times New Roman" w:hAnsi="Times New Roman" w:cs="Times New Roman"/>
              </w:rPr>
            </w:pPr>
            <w:r>
              <w:rPr>
                <w:rFonts w:ascii="Times New Roman" w:hAnsi="Times New Roman" w:cs="Times New Roman"/>
              </w:rPr>
              <w:t>905 556,66</w:t>
            </w:r>
          </w:p>
        </w:tc>
      </w:tr>
    </w:tbl>
    <w:p w:rsidR="0075263C" w:rsidRPr="00DA35D1" w:rsidRDefault="0075263C" w:rsidP="009F6F5B">
      <w:pPr>
        <w:autoSpaceDE w:val="0"/>
        <w:spacing w:after="0"/>
        <w:jc w:val="center"/>
        <w:rPr>
          <w:rFonts w:ascii="Times New Roman" w:hAnsi="Times New Roman" w:cs="Times New Roman"/>
          <w:b/>
          <w:bCs/>
          <w:color w:val="000000"/>
        </w:rPr>
      </w:pPr>
    </w:p>
    <w:p w:rsidR="00E07F5F" w:rsidRPr="00DA35D1" w:rsidRDefault="00E07F5F" w:rsidP="009F6F5B">
      <w:pPr>
        <w:autoSpaceDE w:val="0"/>
        <w:spacing w:after="0"/>
        <w:jc w:val="center"/>
        <w:rPr>
          <w:rFonts w:ascii="Times New Roman" w:hAnsi="Times New Roman" w:cs="Times New Roman"/>
          <w:b/>
          <w:bCs/>
          <w:color w:val="000000"/>
        </w:rPr>
      </w:pPr>
    </w:p>
    <w:p w:rsidR="0028047B" w:rsidRPr="00DA35D1" w:rsidRDefault="00637944" w:rsidP="009F6F5B">
      <w:pPr>
        <w:autoSpaceDE w:val="0"/>
        <w:spacing w:after="0"/>
        <w:jc w:val="center"/>
        <w:rPr>
          <w:rFonts w:ascii="Times New Roman" w:hAnsi="Times New Roman" w:cs="Times New Roman"/>
          <w:b/>
          <w:bCs/>
          <w:color w:val="000000"/>
        </w:rPr>
      </w:pPr>
      <w:r w:rsidRPr="00DA35D1">
        <w:rPr>
          <w:rFonts w:ascii="Times New Roman" w:hAnsi="Times New Roman" w:cs="Times New Roman"/>
          <w:b/>
          <w:bCs/>
          <w:color w:val="000000"/>
        </w:rPr>
        <w:t>6.</w:t>
      </w:r>
      <w:r w:rsidR="0028047B" w:rsidRPr="00DA35D1">
        <w:rPr>
          <w:rFonts w:ascii="Times New Roman" w:hAnsi="Times New Roman" w:cs="Times New Roman"/>
          <w:b/>
          <w:bCs/>
          <w:color w:val="000000"/>
        </w:rPr>
        <w:t>Методика о</w:t>
      </w:r>
      <w:r w:rsidR="00711104" w:rsidRPr="00DA35D1">
        <w:rPr>
          <w:rFonts w:ascii="Times New Roman" w:hAnsi="Times New Roman" w:cs="Times New Roman"/>
          <w:b/>
          <w:bCs/>
          <w:color w:val="000000"/>
        </w:rPr>
        <w:t xml:space="preserve">ценки эффективности реализации </w:t>
      </w:r>
      <w:r w:rsidR="002468E8" w:rsidRPr="00DA35D1">
        <w:rPr>
          <w:rFonts w:ascii="Times New Roman" w:hAnsi="Times New Roman" w:cs="Times New Roman"/>
          <w:b/>
          <w:bCs/>
          <w:color w:val="000000"/>
        </w:rPr>
        <w:t>Подп</w:t>
      </w:r>
      <w:r w:rsidR="0028047B" w:rsidRPr="00DA35D1">
        <w:rPr>
          <w:rFonts w:ascii="Times New Roman" w:hAnsi="Times New Roman" w:cs="Times New Roman"/>
          <w:b/>
          <w:bCs/>
          <w:color w:val="000000"/>
        </w:rPr>
        <w:t>рограммы</w:t>
      </w:r>
    </w:p>
    <w:p w:rsidR="0028047B" w:rsidRPr="00DA35D1" w:rsidRDefault="0028047B" w:rsidP="009F6F5B">
      <w:pPr>
        <w:spacing w:after="0"/>
        <w:ind w:firstLine="567"/>
        <w:jc w:val="center"/>
        <w:rPr>
          <w:rFonts w:ascii="Times New Roman" w:hAnsi="Times New Roman" w:cs="Times New Roman"/>
          <w:b/>
          <w:bCs/>
          <w:color w:val="000000"/>
        </w:rPr>
      </w:pP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Оценка эффективности реализации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производится путем сравнения фактически достигнутых значений основных целевых индикаторов с установленными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 значениями на основе расчетов по следующим формулам.</w:t>
      </w:r>
    </w:p>
    <w:p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Коэффициент эффективности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-го целевого индикатора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рассчитывается по формуле:</w:t>
      </w:r>
    </w:p>
    <w:p w:rsidR="0028047B" w:rsidRPr="00DA35D1" w:rsidRDefault="0028047B" w:rsidP="009F6F5B">
      <w:pPr>
        <w:spacing w:after="0"/>
        <w:jc w:val="center"/>
        <w:rPr>
          <w:rFonts w:ascii="Times New Roman" w:hAnsi="Times New Roman" w:cs="Times New Roman"/>
          <w:color w:val="000000"/>
        </w:rPr>
      </w:pPr>
      <w:r w:rsidRPr="00DA35D1">
        <w:rPr>
          <w:rFonts w:ascii="Times New Roman" w:eastAsia="Calibri" w:hAnsi="Times New Roman" w:cs="Times New Roman"/>
          <w:lang w:eastAsia="ar-SA"/>
        </w:rPr>
        <w:object w:dxaOrig="1209" w:dyaOrig="2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2.25pt;height:13.5pt" o:ole="" filled="t">
            <v:fill opacity="0" color2="black"/>
            <v:imagedata r:id="rId68" o:title=""/>
          </v:shape>
          <o:OLEObject Type="Embed" ProgID="opendocument.MathDocument.1" ShapeID="_x0000_i1025" DrawAspect="Content" ObjectID="_1733739630" r:id="rId69"/>
        </w:objec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Ф</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 – фактическое значение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-го целевого индикатора, достигнутое в ходе реализации Программы;</w: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Н</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 — нормативное значение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-го целевого индикатора, утвержденное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рограммой;</w:t>
      </w:r>
    </w:p>
    <w:p w:rsidR="0028047B" w:rsidRPr="00DA35D1" w:rsidRDefault="0028047B" w:rsidP="009F6F5B">
      <w:pPr>
        <w:spacing w:after="0"/>
        <w:rPr>
          <w:rFonts w:ascii="Times New Roman" w:hAnsi="Times New Roman" w:cs="Times New Roman"/>
          <w:color w:val="000000"/>
        </w:rPr>
      </w:pPr>
      <w:proofErr w:type="spellStart"/>
      <w:r w:rsidRPr="00DA35D1">
        <w:rPr>
          <w:rFonts w:ascii="Times New Roman" w:hAnsi="Times New Roman" w:cs="Times New Roman"/>
          <w:color w:val="000000"/>
          <w:lang w:val="en-US"/>
        </w:rPr>
        <w:t>i</w:t>
      </w:r>
      <w:proofErr w:type="spellEnd"/>
      <w:proofErr w:type="gramStart"/>
      <w:r w:rsidRPr="00DA35D1">
        <w:rPr>
          <w:rFonts w:ascii="Times New Roman" w:hAnsi="Times New Roman" w:cs="Times New Roman"/>
          <w:color w:val="000000"/>
        </w:rPr>
        <w:t>=[</w:t>
      </w:r>
      <w:proofErr w:type="gramEnd"/>
      <w:r w:rsidRPr="00DA35D1">
        <w:rPr>
          <w:rFonts w:ascii="Times New Roman" w:hAnsi="Times New Roman" w:cs="Times New Roman"/>
          <w:color w:val="000000"/>
        </w:rPr>
        <w:t>1...</w:t>
      </w: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порядковый номер целевого индикатора из общего количества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rsidR="0028047B" w:rsidRPr="00DA35D1" w:rsidRDefault="0028047B" w:rsidP="009F6F5B">
      <w:pPr>
        <w:spacing w:after="0"/>
        <w:rPr>
          <w:rFonts w:ascii="Times New Roman" w:hAnsi="Times New Roman" w:cs="Times New Roman"/>
        </w:rPr>
      </w:pPr>
      <w:r w:rsidRPr="00DA35D1">
        <w:rPr>
          <w:rFonts w:ascii="Times New Roman" w:hAnsi="Times New Roman" w:cs="Times New Roman"/>
          <w:color w:val="000000"/>
        </w:rPr>
        <w:t xml:space="preserve">     Оценка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в целом определяется на основе расчетов итоговой сводной оценки по следующей формуле:</w:t>
      </w:r>
    </w:p>
    <w:p w:rsidR="0028047B" w:rsidRPr="00DA35D1" w:rsidRDefault="0028047B" w:rsidP="009F6F5B">
      <w:pPr>
        <w:spacing w:after="0"/>
        <w:rPr>
          <w:rFonts w:ascii="Times New Roman" w:hAnsi="Times New Roman" w:cs="Times New Roman"/>
          <w:color w:val="000000"/>
        </w:rPr>
      </w:pPr>
      <w:r w:rsidRPr="00DA35D1">
        <w:rPr>
          <w:rFonts w:ascii="Times New Roman" w:eastAsia="Calibri" w:hAnsi="Times New Roman" w:cs="Times New Roman"/>
          <w:lang w:eastAsia="ar-SA"/>
        </w:rPr>
        <w:object w:dxaOrig="2115" w:dyaOrig="265">
          <v:shape id="_x0000_i1026" type="#_x0000_t75" style="width:105pt;height:13.5pt" o:ole="" filled="t">
            <v:fill opacity="0" color2="black"/>
            <v:imagedata r:id="rId70" o:title=""/>
          </v:shape>
          <o:OLEObject Type="Embed" ProgID="opendocument.MathDocument.1" ShapeID="_x0000_i1026" DrawAspect="Content" ObjectID="_1733739631" r:id="rId71"/>
        </w:objec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где:</w: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Э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w: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Σ</w:t>
      </w:r>
      <w:proofErr w:type="spellStart"/>
      <w:r w:rsidRPr="00DA35D1">
        <w:rPr>
          <w:rFonts w:ascii="Times New Roman" w:hAnsi="Times New Roman" w:cs="Times New Roman"/>
          <w:color w:val="000000"/>
          <w:lang w:val="en-US"/>
        </w:rPr>
        <w:t>ki</w:t>
      </w:r>
      <w:proofErr w:type="spellEnd"/>
      <w:r w:rsidRPr="00DA35D1">
        <w:rPr>
          <w:rFonts w:ascii="Times New Roman" w:hAnsi="Times New Roman" w:cs="Times New Roman"/>
          <w:color w:val="000000"/>
        </w:rPr>
        <w:t xml:space="preserve"> — сумма коэффициентов эффективности реализации </w:t>
      </w:r>
      <w:proofErr w:type="spellStart"/>
      <w:r w:rsidRPr="00DA35D1">
        <w:rPr>
          <w:rFonts w:ascii="Times New Roman" w:hAnsi="Times New Roman" w:cs="Times New Roman"/>
          <w:color w:val="000000"/>
          <w:lang w:val="en-US"/>
        </w:rPr>
        <w:t>i</w:t>
      </w:r>
      <w:proofErr w:type="spellEnd"/>
      <w:r w:rsidRPr="00DA35D1">
        <w:rPr>
          <w:rFonts w:ascii="Times New Roman" w:hAnsi="Times New Roman" w:cs="Times New Roman"/>
          <w:color w:val="000000"/>
        </w:rPr>
        <w:t xml:space="preserve">-ых целевых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m</w:t>
      </w:r>
      <w:r w:rsidRPr="00DA35D1">
        <w:rPr>
          <w:rFonts w:ascii="Times New Roman" w:hAnsi="Times New Roman" w:cs="Times New Roman"/>
          <w:color w:val="000000"/>
        </w:rPr>
        <w:t xml:space="preserve"> — количество индикаторов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w: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proofErr w:type="spellStart"/>
      <w:r w:rsidRPr="00DA35D1">
        <w:rPr>
          <w:rFonts w:ascii="Times New Roman" w:hAnsi="Times New Roman" w:cs="Times New Roman"/>
          <w:color w:val="000000"/>
        </w:rPr>
        <w:t>пл</w:t>
      </w:r>
      <w:proofErr w:type="spellEnd"/>
      <w:r w:rsidRPr="00DA35D1">
        <w:rPr>
          <w:rFonts w:ascii="Times New Roman" w:hAnsi="Times New Roman" w:cs="Times New Roman"/>
          <w:color w:val="000000"/>
        </w:rPr>
        <w:t xml:space="preserve"> — плановая сумма финансирования по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рограмме, предусмотренная на реализацию программных мероприятий в отчетном году;</w: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lang w:val="en-US"/>
        </w:rPr>
        <w:t>F</w:t>
      </w:r>
      <w:r w:rsidRPr="00DA35D1">
        <w:rPr>
          <w:rFonts w:ascii="Times New Roman" w:hAnsi="Times New Roman" w:cs="Times New Roman"/>
          <w:color w:val="000000"/>
        </w:rPr>
        <w:t xml:space="preserve">ф — сумма расходов на реализацию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на конец отчетного года.</w:t>
      </w:r>
    </w:p>
    <w:p w:rsidR="0028047B" w:rsidRPr="00DA35D1" w:rsidRDefault="0028047B" w:rsidP="009F6F5B">
      <w:pPr>
        <w:spacing w:after="0"/>
        <w:rPr>
          <w:rFonts w:ascii="Times New Roman" w:hAnsi="Times New Roman" w:cs="Times New Roman"/>
          <w:color w:val="000000"/>
        </w:rPr>
      </w:pPr>
      <w:r w:rsidRPr="00DA35D1">
        <w:rPr>
          <w:rFonts w:ascii="Times New Roman" w:hAnsi="Times New Roman" w:cs="Times New Roman"/>
          <w:color w:val="000000"/>
        </w:rPr>
        <w:t xml:space="preserve">     При значении комплексного показателя эффективности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 xml:space="preserve">рограммы свыше 80 % эффективность реализации </w:t>
      </w:r>
      <w:r w:rsidR="002468E8" w:rsidRPr="00DA35D1">
        <w:rPr>
          <w:rFonts w:ascii="Times New Roman" w:hAnsi="Times New Roman" w:cs="Times New Roman"/>
          <w:color w:val="000000"/>
        </w:rPr>
        <w:t>Подп</w:t>
      </w:r>
      <w:r w:rsidRPr="00DA35D1">
        <w:rPr>
          <w:rFonts w:ascii="Times New Roman" w:hAnsi="Times New Roman" w:cs="Times New Roman"/>
          <w:color w:val="000000"/>
        </w:rPr>
        <w:t>рограммы признается высокой, при значении 80 % и менее — низкой.</w:t>
      </w:r>
    </w:p>
    <w:p w:rsidR="0028047B" w:rsidRPr="00DA35D1" w:rsidRDefault="0028047B" w:rsidP="009F6F5B">
      <w:pPr>
        <w:spacing w:after="0"/>
        <w:rPr>
          <w:rFonts w:ascii="Times New Roman" w:hAnsi="Times New Roman" w:cs="Times New Roman"/>
          <w:b/>
          <w:color w:val="000000"/>
        </w:rPr>
      </w:pPr>
    </w:p>
    <w:p w:rsidR="0028047B" w:rsidRPr="00DA35D1" w:rsidRDefault="00637944" w:rsidP="00637944">
      <w:pPr>
        <w:spacing w:after="0"/>
        <w:jc w:val="center"/>
        <w:rPr>
          <w:rFonts w:ascii="Times New Roman" w:hAnsi="Times New Roman" w:cs="Times New Roman"/>
          <w:b/>
          <w:color w:val="000000"/>
        </w:rPr>
      </w:pPr>
      <w:r w:rsidRPr="00DA35D1">
        <w:rPr>
          <w:rFonts w:ascii="Times New Roman" w:hAnsi="Times New Roman" w:cs="Times New Roman"/>
          <w:b/>
          <w:color w:val="000000"/>
        </w:rPr>
        <w:t>7.</w:t>
      </w:r>
      <w:r w:rsidR="0028047B" w:rsidRPr="00DA35D1">
        <w:rPr>
          <w:rFonts w:ascii="Times New Roman" w:hAnsi="Times New Roman" w:cs="Times New Roman"/>
          <w:b/>
          <w:color w:val="000000"/>
        </w:rPr>
        <w:t xml:space="preserve">Ожидаемые конечные результаты реализации </w:t>
      </w:r>
      <w:r w:rsidR="002468E8" w:rsidRPr="00DA35D1">
        <w:rPr>
          <w:rFonts w:ascii="Times New Roman" w:hAnsi="Times New Roman" w:cs="Times New Roman"/>
          <w:b/>
          <w:color w:val="000000"/>
        </w:rPr>
        <w:t>Подп</w:t>
      </w:r>
      <w:r w:rsidR="0028047B" w:rsidRPr="00DA35D1">
        <w:rPr>
          <w:rFonts w:ascii="Times New Roman" w:hAnsi="Times New Roman" w:cs="Times New Roman"/>
          <w:b/>
          <w:color w:val="000000"/>
        </w:rPr>
        <w:t>рограммы</w:t>
      </w:r>
    </w:p>
    <w:p w:rsidR="0028047B" w:rsidRPr="00DA35D1" w:rsidRDefault="0028047B" w:rsidP="009F6F5B">
      <w:pPr>
        <w:spacing w:after="0"/>
        <w:rPr>
          <w:rFonts w:ascii="Times New Roman" w:hAnsi="Times New Roman" w:cs="Times New Roman"/>
          <w:b/>
        </w:rPr>
      </w:pPr>
    </w:p>
    <w:p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xml:space="preserve">- укрепление пожарной безопасности территории </w:t>
      </w:r>
      <w:r w:rsidR="002468E8" w:rsidRPr="00DA35D1">
        <w:rPr>
          <w:rFonts w:ascii="Times New Roman" w:hAnsi="Times New Roman" w:cs="Times New Roman"/>
        </w:rPr>
        <w:t xml:space="preserve">сельского поселения </w:t>
      </w:r>
      <w:r w:rsidR="00D90E6A" w:rsidRPr="00DA35D1">
        <w:rPr>
          <w:rFonts w:ascii="Times New Roman" w:eastAsia="Times New Roman" w:hAnsi="Times New Roman" w:cs="Times New Roman"/>
        </w:rPr>
        <w:t>Узюково муниципального</w:t>
      </w:r>
      <w:r w:rsidR="002468E8" w:rsidRPr="00DA35D1">
        <w:rPr>
          <w:rFonts w:ascii="Times New Roman" w:eastAsia="Times New Roman" w:hAnsi="Times New Roman" w:cs="Times New Roman"/>
        </w:rPr>
        <w:t xml:space="preserve"> района Ставропольский</w:t>
      </w:r>
      <w:r w:rsidR="002468E8" w:rsidRPr="00DA35D1">
        <w:rPr>
          <w:rFonts w:ascii="Times New Roman" w:hAnsi="Times New Roman" w:cs="Times New Roman"/>
        </w:rPr>
        <w:t xml:space="preserve"> Самарской области</w:t>
      </w:r>
      <w:r w:rsidR="00711104" w:rsidRPr="00DA35D1">
        <w:rPr>
          <w:rFonts w:ascii="Times New Roman" w:hAnsi="Times New Roman" w:cs="Times New Roman"/>
        </w:rPr>
        <w:t>;</w:t>
      </w:r>
    </w:p>
    <w:p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повышение квалификации специалистов по вопросам гражданской о</w:t>
      </w:r>
      <w:r w:rsidR="00711104" w:rsidRPr="00DA35D1">
        <w:rPr>
          <w:rFonts w:ascii="Times New Roman" w:hAnsi="Times New Roman" w:cs="Times New Roman"/>
        </w:rPr>
        <w:t>бороны и чрезвычайным ситуациям;</w:t>
      </w:r>
    </w:p>
    <w:p w:rsidR="0028047B"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xml:space="preserve">-снижение количества пожаров, гибели и </w:t>
      </w:r>
      <w:proofErr w:type="spellStart"/>
      <w:r w:rsidRPr="00DA35D1">
        <w:rPr>
          <w:rFonts w:ascii="Times New Roman" w:hAnsi="Times New Roman" w:cs="Times New Roman"/>
        </w:rPr>
        <w:t>травмирования</w:t>
      </w:r>
      <w:proofErr w:type="spellEnd"/>
      <w:r w:rsidRPr="00DA35D1">
        <w:rPr>
          <w:rFonts w:ascii="Times New Roman" w:hAnsi="Times New Roman" w:cs="Times New Roman"/>
        </w:rPr>
        <w:t xml:space="preserve"> людей при пожарах, достигаемое за счет качественного обеспечения органами местного самоуправления первичных мер пожарной безопасности;</w:t>
      </w:r>
    </w:p>
    <w:p w:rsidR="00CA30B4" w:rsidRPr="00DA35D1" w:rsidRDefault="0028047B" w:rsidP="00711104">
      <w:pPr>
        <w:spacing w:after="0"/>
        <w:jc w:val="both"/>
        <w:rPr>
          <w:rFonts w:ascii="Times New Roman" w:hAnsi="Times New Roman" w:cs="Times New Roman"/>
        </w:rPr>
      </w:pPr>
      <w:r w:rsidRPr="00DA35D1">
        <w:rPr>
          <w:rFonts w:ascii="Times New Roman" w:hAnsi="Times New Roman" w:cs="Times New Roman"/>
        </w:rPr>
        <w:t>- относительное сокращение материального ущерба от пожаров.</w:t>
      </w:r>
    </w:p>
    <w:p w:rsidR="008A7192" w:rsidRPr="00DA35D1" w:rsidRDefault="008A7192" w:rsidP="009F6F5B">
      <w:pPr>
        <w:spacing w:after="0"/>
        <w:rPr>
          <w:rFonts w:ascii="Times New Roman" w:hAnsi="Times New Roman" w:cs="Times New Roman"/>
        </w:rPr>
      </w:pPr>
    </w:p>
    <w:p w:rsidR="008A7192" w:rsidRPr="00DA35D1" w:rsidRDefault="008A7192" w:rsidP="009F6F5B">
      <w:pPr>
        <w:spacing w:after="0"/>
        <w:rPr>
          <w:rFonts w:ascii="Times New Roman" w:hAnsi="Times New Roman" w:cs="Times New Roman"/>
        </w:rPr>
      </w:pPr>
    </w:p>
    <w:p w:rsidR="008A7192" w:rsidRPr="00DA35D1" w:rsidRDefault="008A7192" w:rsidP="009F6F5B">
      <w:pPr>
        <w:spacing w:after="0"/>
        <w:rPr>
          <w:rFonts w:ascii="Times New Roman" w:hAnsi="Times New Roman" w:cs="Times New Roman"/>
        </w:rPr>
      </w:pPr>
    </w:p>
    <w:p w:rsidR="008A7192" w:rsidRPr="00DA35D1" w:rsidRDefault="008A7192" w:rsidP="009F6F5B">
      <w:pPr>
        <w:spacing w:after="0"/>
        <w:rPr>
          <w:rFonts w:ascii="Times New Roman" w:hAnsi="Times New Roman" w:cs="Times New Roman"/>
        </w:rPr>
      </w:pPr>
    </w:p>
    <w:p w:rsidR="00637944" w:rsidRPr="00DA35D1" w:rsidRDefault="00637944" w:rsidP="009F6F5B">
      <w:pPr>
        <w:spacing w:after="0"/>
        <w:rPr>
          <w:rFonts w:ascii="Times New Roman" w:hAnsi="Times New Roman" w:cs="Times New Roman"/>
        </w:rPr>
      </w:pPr>
    </w:p>
    <w:p w:rsidR="00637944" w:rsidRPr="00DA35D1" w:rsidRDefault="00637944" w:rsidP="009F6F5B">
      <w:pPr>
        <w:spacing w:after="0"/>
        <w:rPr>
          <w:rFonts w:ascii="Times New Roman" w:hAnsi="Times New Roman" w:cs="Times New Roman"/>
        </w:rPr>
      </w:pPr>
    </w:p>
    <w:p w:rsidR="008000A6" w:rsidRDefault="008000A6" w:rsidP="009F6F5B">
      <w:pPr>
        <w:spacing w:after="0"/>
        <w:rPr>
          <w:rFonts w:ascii="Times New Roman" w:hAnsi="Times New Roman" w:cs="Times New Roman"/>
        </w:rPr>
      </w:pPr>
    </w:p>
    <w:p w:rsidR="007D7839" w:rsidRDefault="007D7839" w:rsidP="009F6F5B">
      <w:pPr>
        <w:spacing w:after="0"/>
        <w:rPr>
          <w:rFonts w:ascii="Times New Roman" w:hAnsi="Times New Roman" w:cs="Times New Roman"/>
        </w:rPr>
      </w:pPr>
    </w:p>
    <w:p w:rsidR="007D7839" w:rsidRDefault="007D7839" w:rsidP="009F6F5B">
      <w:pPr>
        <w:spacing w:after="0"/>
        <w:rPr>
          <w:rFonts w:ascii="Times New Roman" w:hAnsi="Times New Roman" w:cs="Times New Roman"/>
        </w:rPr>
      </w:pPr>
    </w:p>
    <w:p w:rsidR="007D7839" w:rsidRPr="00DA35D1" w:rsidRDefault="007D7839" w:rsidP="009F6F5B">
      <w:pPr>
        <w:spacing w:after="0"/>
        <w:rPr>
          <w:rFonts w:ascii="Times New Roman" w:hAnsi="Times New Roman" w:cs="Times New Roman"/>
        </w:rPr>
      </w:pPr>
    </w:p>
    <w:p w:rsidR="00637944" w:rsidRPr="00DA35D1" w:rsidRDefault="00637944" w:rsidP="009F6F5B">
      <w:pPr>
        <w:spacing w:after="0"/>
        <w:rPr>
          <w:rFonts w:ascii="Times New Roman" w:hAnsi="Times New Roman" w:cs="Times New Roman"/>
        </w:rPr>
      </w:pPr>
    </w:p>
    <w:p w:rsidR="00641D3F" w:rsidRPr="009579CE" w:rsidRDefault="00641D3F" w:rsidP="009F6F5B">
      <w:pPr>
        <w:spacing w:after="0"/>
        <w:ind w:left="6237"/>
        <w:jc w:val="right"/>
        <w:rPr>
          <w:rFonts w:ascii="Times New Roman" w:hAnsi="Times New Roman" w:cs="Times New Roman"/>
        </w:rPr>
      </w:pPr>
      <w:r w:rsidRPr="009579CE">
        <w:rPr>
          <w:rFonts w:ascii="Times New Roman" w:hAnsi="Times New Roman" w:cs="Times New Roman"/>
        </w:rPr>
        <w:lastRenderedPageBreak/>
        <w:t>Приложение №</w:t>
      </w:r>
      <w:r w:rsidR="000F5C9D" w:rsidRPr="009579CE">
        <w:rPr>
          <w:rFonts w:ascii="Times New Roman" w:hAnsi="Times New Roman" w:cs="Times New Roman"/>
        </w:rPr>
        <w:t>3</w:t>
      </w:r>
    </w:p>
    <w:p w:rsidR="00641D3F" w:rsidRPr="009579CE" w:rsidRDefault="00711104" w:rsidP="009F6F5B">
      <w:pPr>
        <w:pStyle w:val="a4"/>
        <w:spacing w:before="0" w:beforeAutospacing="0" w:after="0" w:afterAutospacing="0" w:line="276" w:lineRule="auto"/>
        <w:jc w:val="right"/>
        <w:textAlignment w:val="baseline"/>
        <w:rPr>
          <w:color w:val="000000"/>
          <w:sz w:val="22"/>
          <w:szCs w:val="22"/>
        </w:rPr>
      </w:pPr>
      <w:r w:rsidRPr="009579CE">
        <w:rPr>
          <w:color w:val="000000"/>
          <w:sz w:val="22"/>
          <w:szCs w:val="22"/>
        </w:rPr>
        <w:t xml:space="preserve">к муниципальной </w:t>
      </w:r>
      <w:r w:rsidR="00641D3F" w:rsidRPr="009579CE">
        <w:rPr>
          <w:color w:val="000000"/>
          <w:sz w:val="22"/>
          <w:szCs w:val="22"/>
        </w:rPr>
        <w:t>программе</w:t>
      </w:r>
    </w:p>
    <w:p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«Социально – экономическое развитие</w:t>
      </w:r>
    </w:p>
    <w:p w:rsidR="00A36264" w:rsidRPr="009579CE" w:rsidRDefault="004C6FAE" w:rsidP="009F6F5B">
      <w:pPr>
        <w:pStyle w:val="a4"/>
        <w:spacing w:before="0" w:beforeAutospacing="0" w:after="0" w:afterAutospacing="0" w:line="276" w:lineRule="auto"/>
        <w:jc w:val="right"/>
        <w:textAlignment w:val="baseline"/>
        <w:rPr>
          <w:sz w:val="22"/>
          <w:szCs w:val="22"/>
        </w:rPr>
      </w:pPr>
      <w:r w:rsidRPr="009579CE">
        <w:rPr>
          <w:sz w:val="22"/>
          <w:szCs w:val="22"/>
        </w:rPr>
        <w:t xml:space="preserve">сельского поселения </w:t>
      </w:r>
      <w:r w:rsidR="00D90E6A" w:rsidRPr="009579CE">
        <w:rPr>
          <w:sz w:val="22"/>
          <w:szCs w:val="22"/>
        </w:rPr>
        <w:t>Узюково муниципального</w:t>
      </w:r>
      <w:r w:rsidR="00A36264" w:rsidRPr="009579CE">
        <w:rPr>
          <w:sz w:val="22"/>
          <w:szCs w:val="22"/>
        </w:rPr>
        <w:t xml:space="preserve"> района </w:t>
      </w:r>
    </w:p>
    <w:p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sz w:val="22"/>
          <w:szCs w:val="22"/>
        </w:rPr>
        <w:t>Ставропольский Самарской области</w:t>
      </w:r>
    </w:p>
    <w:p w:rsidR="00A36264" w:rsidRPr="009579CE" w:rsidRDefault="00A36264" w:rsidP="009F6F5B">
      <w:pPr>
        <w:pStyle w:val="a4"/>
        <w:spacing w:before="0" w:beforeAutospacing="0" w:after="0" w:afterAutospacing="0" w:line="276" w:lineRule="auto"/>
        <w:jc w:val="right"/>
        <w:textAlignment w:val="baseline"/>
        <w:rPr>
          <w:bCs/>
          <w:sz w:val="22"/>
          <w:szCs w:val="22"/>
          <w:bdr w:val="none" w:sz="0" w:space="0" w:color="auto" w:frame="1"/>
        </w:rPr>
      </w:pPr>
      <w:r w:rsidRPr="009579CE">
        <w:rPr>
          <w:bCs/>
          <w:sz w:val="22"/>
          <w:szCs w:val="22"/>
          <w:bdr w:val="none" w:sz="0" w:space="0" w:color="auto" w:frame="1"/>
        </w:rPr>
        <w:t xml:space="preserve">                         на </w:t>
      </w:r>
      <w:r w:rsidR="00E758DC" w:rsidRPr="009579CE">
        <w:rPr>
          <w:bCs/>
          <w:bdr w:val="none" w:sz="0" w:space="0" w:color="auto" w:frame="1"/>
        </w:rPr>
        <w:t>202</w:t>
      </w:r>
      <w:r w:rsidR="004E6AB4">
        <w:rPr>
          <w:bCs/>
          <w:bdr w:val="none" w:sz="0" w:space="0" w:color="auto" w:frame="1"/>
        </w:rPr>
        <w:t>3</w:t>
      </w:r>
      <w:r w:rsidR="00DE791D" w:rsidRPr="009579CE">
        <w:rPr>
          <w:bCs/>
          <w:bdr w:val="none" w:sz="0" w:space="0" w:color="auto" w:frame="1"/>
        </w:rPr>
        <w:t>-</w:t>
      </w:r>
      <w:r w:rsidR="00E758DC" w:rsidRPr="009579CE">
        <w:rPr>
          <w:bCs/>
          <w:bdr w:val="none" w:sz="0" w:space="0" w:color="auto" w:frame="1"/>
        </w:rPr>
        <w:t>202</w:t>
      </w:r>
      <w:r w:rsidR="004E6AB4">
        <w:rPr>
          <w:bCs/>
          <w:bdr w:val="none" w:sz="0" w:space="0" w:color="auto" w:frame="1"/>
        </w:rPr>
        <w:t>5</w:t>
      </w:r>
      <w:r w:rsidR="00E07F5F" w:rsidRPr="009579CE">
        <w:rPr>
          <w:bCs/>
          <w:bdr w:val="none" w:sz="0" w:space="0" w:color="auto" w:frame="1"/>
        </w:rPr>
        <w:t xml:space="preserve"> </w:t>
      </w:r>
      <w:r w:rsidRPr="009579CE">
        <w:rPr>
          <w:bCs/>
          <w:sz w:val="22"/>
          <w:szCs w:val="22"/>
          <w:bdr w:val="none" w:sz="0" w:space="0" w:color="auto" w:frame="1"/>
        </w:rPr>
        <w:t>годы»</w:t>
      </w:r>
    </w:p>
    <w:p w:rsidR="008000A6" w:rsidRPr="009579CE" w:rsidRDefault="008000A6" w:rsidP="008000A6">
      <w:pPr>
        <w:pStyle w:val="a4"/>
        <w:spacing w:before="0" w:beforeAutospacing="0" w:after="0" w:afterAutospacing="0" w:line="276" w:lineRule="auto"/>
        <w:jc w:val="right"/>
        <w:textAlignment w:val="baseline"/>
        <w:rPr>
          <w:sz w:val="22"/>
          <w:szCs w:val="22"/>
        </w:rPr>
      </w:pPr>
    </w:p>
    <w:p w:rsidR="00641D3F" w:rsidRPr="009579CE" w:rsidRDefault="00641D3F" w:rsidP="009F6F5B">
      <w:pPr>
        <w:pStyle w:val="a4"/>
        <w:spacing w:before="0" w:beforeAutospacing="0" w:after="0" w:afterAutospacing="0" w:line="276" w:lineRule="auto"/>
        <w:jc w:val="right"/>
        <w:textAlignment w:val="baseline"/>
        <w:rPr>
          <w:b/>
        </w:rPr>
      </w:pPr>
    </w:p>
    <w:p w:rsidR="00641D3F" w:rsidRPr="009579CE" w:rsidRDefault="00641D3F" w:rsidP="009F6F5B">
      <w:pPr>
        <w:autoSpaceDE w:val="0"/>
        <w:spacing w:after="0"/>
        <w:jc w:val="center"/>
        <w:rPr>
          <w:rFonts w:ascii="Times New Roman" w:hAnsi="Times New Roman" w:cs="Times New Roman"/>
          <w:b/>
        </w:rPr>
      </w:pPr>
    </w:p>
    <w:p w:rsidR="00641D3F" w:rsidRPr="009579CE" w:rsidRDefault="00641D3F"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8A7192" w:rsidRPr="009579CE" w:rsidRDefault="008A7192" w:rsidP="009F6F5B">
      <w:pPr>
        <w:autoSpaceDE w:val="0"/>
        <w:spacing w:after="0"/>
        <w:jc w:val="center"/>
        <w:rPr>
          <w:rFonts w:ascii="Times New Roman" w:hAnsi="Times New Roman" w:cs="Times New Roman"/>
          <w:b/>
        </w:rPr>
      </w:pPr>
    </w:p>
    <w:p w:rsidR="00641D3F" w:rsidRPr="009579CE" w:rsidRDefault="00641D3F" w:rsidP="009F6F5B">
      <w:pPr>
        <w:autoSpaceDE w:val="0"/>
        <w:spacing w:after="0"/>
        <w:jc w:val="center"/>
        <w:rPr>
          <w:rFonts w:ascii="Times New Roman" w:hAnsi="Times New Roman" w:cs="Times New Roman"/>
          <w:b/>
        </w:rPr>
      </w:pPr>
    </w:p>
    <w:p w:rsidR="00641D3F" w:rsidRPr="009579CE" w:rsidRDefault="00641D3F" w:rsidP="000F5C9D">
      <w:pPr>
        <w:pStyle w:val="a5"/>
        <w:numPr>
          <w:ilvl w:val="0"/>
          <w:numId w:val="34"/>
        </w:numPr>
        <w:jc w:val="center"/>
        <w:rPr>
          <w:rFonts w:ascii="Times New Roman" w:hAnsi="Times New Roman"/>
        </w:rPr>
      </w:pPr>
      <w:r w:rsidRPr="009579CE">
        <w:rPr>
          <w:rFonts w:ascii="Times New Roman" w:hAnsi="Times New Roman"/>
        </w:rPr>
        <w:t>ПОДПРОГРАММА</w:t>
      </w:r>
    </w:p>
    <w:p w:rsidR="00641D3F" w:rsidRPr="00DA35D1" w:rsidRDefault="00641D3F" w:rsidP="009F6F5B">
      <w:pPr>
        <w:spacing w:after="0"/>
        <w:jc w:val="center"/>
        <w:rPr>
          <w:rFonts w:ascii="Times New Roman" w:hAnsi="Times New Roman" w:cs="Times New Roman"/>
        </w:rPr>
      </w:pPr>
    </w:p>
    <w:p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w:t>
      </w:r>
    </w:p>
    <w:p w:rsidR="00E465A5"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w:t>
      </w:r>
    </w:p>
    <w:p w:rsidR="00641D3F" w:rsidRPr="00DA35D1" w:rsidRDefault="00641D3F" w:rsidP="009F6F5B">
      <w:pPr>
        <w:spacing w:after="0"/>
        <w:jc w:val="center"/>
        <w:rPr>
          <w:rFonts w:ascii="Times New Roman" w:hAnsi="Times New Roman" w:cs="Times New Roman"/>
        </w:rPr>
      </w:pPr>
      <w:r w:rsidRPr="00DA35D1">
        <w:rPr>
          <w:rFonts w:ascii="Times New Roman" w:hAnsi="Times New Roman" w:cs="Times New Roman"/>
        </w:rPr>
        <w:t xml:space="preserve">Ставропольский Самарской области на </w:t>
      </w:r>
      <w:r w:rsidR="00E758DC" w:rsidRPr="00DA35D1">
        <w:rPr>
          <w:bCs/>
          <w:bdr w:val="none" w:sz="0" w:space="0" w:color="auto" w:frame="1"/>
        </w:rPr>
        <w:t>202</w:t>
      </w:r>
      <w:r w:rsidR="004E6AB4">
        <w:rPr>
          <w:bCs/>
          <w:bdr w:val="none" w:sz="0" w:space="0" w:color="auto" w:frame="1"/>
        </w:rPr>
        <w:t>3</w:t>
      </w:r>
      <w:r w:rsidR="00DE791D" w:rsidRPr="00DA35D1">
        <w:rPr>
          <w:bCs/>
          <w:bdr w:val="none" w:sz="0" w:space="0" w:color="auto" w:frame="1"/>
        </w:rPr>
        <w:t>-</w:t>
      </w:r>
      <w:r w:rsidR="00E758DC" w:rsidRPr="00DA35D1">
        <w:rPr>
          <w:bCs/>
          <w:bdr w:val="none" w:sz="0" w:space="0" w:color="auto" w:frame="1"/>
        </w:rPr>
        <w:t>202</w:t>
      </w:r>
      <w:r w:rsidR="004E6AB4">
        <w:rPr>
          <w:bCs/>
          <w:bdr w:val="none" w:sz="0" w:space="0" w:color="auto" w:frame="1"/>
        </w:rPr>
        <w:t>5</w:t>
      </w:r>
      <w:r w:rsidR="00E07F5F" w:rsidRPr="00DA35D1">
        <w:rPr>
          <w:bCs/>
          <w:bdr w:val="none" w:sz="0" w:space="0" w:color="auto" w:frame="1"/>
        </w:rPr>
        <w:t xml:space="preserve"> </w:t>
      </w:r>
      <w:r w:rsidRPr="00DA35D1">
        <w:rPr>
          <w:rFonts w:ascii="Times New Roman" w:hAnsi="Times New Roman" w:cs="Times New Roman"/>
        </w:rPr>
        <w:t>годы»</w:t>
      </w:r>
    </w:p>
    <w:p w:rsidR="00641D3F" w:rsidRPr="00DA35D1" w:rsidRDefault="00641D3F" w:rsidP="009F6F5B">
      <w:pPr>
        <w:tabs>
          <w:tab w:val="left" w:pos="1134"/>
        </w:tabs>
        <w:autoSpaceDE w:val="0"/>
        <w:spacing w:after="0"/>
        <w:ind w:firstLine="709"/>
        <w:jc w:val="center"/>
        <w:rPr>
          <w:rFonts w:ascii="Times New Roman" w:eastAsia="Times New Roman" w:hAnsi="Times New Roman" w:cs="Times New Roman"/>
          <w:bCs/>
        </w:rPr>
      </w:pPr>
    </w:p>
    <w:p w:rsidR="00641D3F" w:rsidRPr="00DA35D1" w:rsidRDefault="00641D3F" w:rsidP="009F6F5B">
      <w:pPr>
        <w:tabs>
          <w:tab w:val="left" w:pos="1134"/>
        </w:tabs>
        <w:autoSpaceDE w:val="0"/>
        <w:spacing w:after="0"/>
        <w:ind w:firstLine="709"/>
        <w:jc w:val="center"/>
        <w:rPr>
          <w:rFonts w:ascii="Times New Roman" w:eastAsia="Calibri" w:hAnsi="Times New Roman" w:cs="Times New Roman"/>
        </w:rPr>
      </w:pPr>
      <w:r w:rsidRPr="00DA35D1">
        <w:rPr>
          <w:rFonts w:ascii="Times New Roman" w:eastAsia="Times New Roman" w:hAnsi="Times New Roman" w:cs="Times New Roman"/>
          <w:bCs/>
        </w:rPr>
        <w:t>(Далее – Подпрограмма)</w:t>
      </w:r>
    </w:p>
    <w:p w:rsidR="00641D3F" w:rsidRPr="00DA35D1" w:rsidRDefault="00641D3F"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A36264" w:rsidRPr="00DA35D1" w:rsidRDefault="00A36264" w:rsidP="009F6F5B">
      <w:pPr>
        <w:autoSpaceDE w:val="0"/>
        <w:spacing w:after="0"/>
        <w:jc w:val="center"/>
        <w:rPr>
          <w:rFonts w:ascii="Times New Roman" w:hAnsi="Times New Roman" w:cs="Times New Roman"/>
          <w:b/>
        </w:rPr>
      </w:pPr>
    </w:p>
    <w:p w:rsidR="00A36264" w:rsidRPr="00DA35D1" w:rsidRDefault="00A36264" w:rsidP="009F6F5B">
      <w:pPr>
        <w:autoSpaceDE w:val="0"/>
        <w:spacing w:after="0"/>
        <w:jc w:val="center"/>
        <w:rPr>
          <w:rFonts w:ascii="Times New Roman" w:hAnsi="Times New Roman" w:cs="Times New Roman"/>
          <w:b/>
        </w:rPr>
      </w:pPr>
    </w:p>
    <w:p w:rsidR="00A36264" w:rsidRPr="00DA35D1" w:rsidRDefault="00A36264"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p>
    <w:p w:rsidR="008A7192" w:rsidRPr="00DA35D1" w:rsidRDefault="008A7192" w:rsidP="009F6F5B">
      <w:pPr>
        <w:autoSpaceDE w:val="0"/>
        <w:spacing w:after="0"/>
        <w:jc w:val="center"/>
        <w:rPr>
          <w:rFonts w:ascii="Times New Roman" w:hAnsi="Times New Roman" w:cs="Times New Roman"/>
          <w:b/>
        </w:rPr>
      </w:pPr>
    </w:p>
    <w:p w:rsidR="008A7192" w:rsidRPr="00DA35D1" w:rsidRDefault="008A7192" w:rsidP="009F6F5B">
      <w:pPr>
        <w:autoSpaceDE w:val="0"/>
        <w:spacing w:after="0"/>
        <w:jc w:val="center"/>
        <w:rPr>
          <w:rFonts w:ascii="Times New Roman" w:hAnsi="Times New Roman" w:cs="Times New Roman"/>
          <w:b/>
        </w:rPr>
      </w:pPr>
    </w:p>
    <w:p w:rsidR="008A7192" w:rsidRPr="00DA35D1" w:rsidRDefault="008A7192" w:rsidP="009F6F5B">
      <w:pPr>
        <w:autoSpaceDE w:val="0"/>
        <w:spacing w:after="0"/>
        <w:jc w:val="center"/>
        <w:rPr>
          <w:rFonts w:ascii="Times New Roman" w:hAnsi="Times New Roman" w:cs="Times New Roman"/>
          <w:b/>
        </w:rPr>
      </w:pPr>
    </w:p>
    <w:p w:rsidR="008A7192" w:rsidRPr="00DA35D1" w:rsidRDefault="008A7192" w:rsidP="009F6F5B">
      <w:pPr>
        <w:autoSpaceDE w:val="0"/>
        <w:spacing w:after="0"/>
        <w:jc w:val="center"/>
        <w:rPr>
          <w:rFonts w:ascii="Times New Roman" w:hAnsi="Times New Roman" w:cs="Times New Roman"/>
          <w:b/>
        </w:rPr>
      </w:pPr>
    </w:p>
    <w:p w:rsidR="008A7192" w:rsidRPr="00DA35D1" w:rsidRDefault="008A7192" w:rsidP="009F6F5B">
      <w:pPr>
        <w:autoSpaceDE w:val="0"/>
        <w:spacing w:after="0"/>
        <w:jc w:val="center"/>
        <w:rPr>
          <w:rFonts w:ascii="Times New Roman" w:hAnsi="Times New Roman" w:cs="Times New Roman"/>
          <w:b/>
        </w:rPr>
      </w:pPr>
    </w:p>
    <w:p w:rsidR="00850454" w:rsidRPr="00DA35D1" w:rsidRDefault="00850454" w:rsidP="009F6F5B">
      <w:pPr>
        <w:autoSpaceDE w:val="0"/>
        <w:spacing w:after="0"/>
        <w:jc w:val="center"/>
        <w:rPr>
          <w:rFonts w:ascii="Times New Roman" w:hAnsi="Times New Roman" w:cs="Times New Roman"/>
          <w:b/>
        </w:rPr>
      </w:pPr>
    </w:p>
    <w:p w:rsidR="00850454" w:rsidRPr="00DA35D1" w:rsidRDefault="00850454" w:rsidP="009F6F5B">
      <w:pPr>
        <w:autoSpaceDE w:val="0"/>
        <w:spacing w:after="0"/>
        <w:jc w:val="center"/>
        <w:rPr>
          <w:rFonts w:ascii="Times New Roman" w:hAnsi="Times New Roman" w:cs="Times New Roman"/>
          <w:b/>
        </w:rPr>
      </w:pPr>
    </w:p>
    <w:p w:rsidR="008A7192" w:rsidRPr="00DA35D1" w:rsidRDefault="008A7192" w:rsidP="009F6F5B">
      <w:pPr>
        <w:autoSpaceDE w:val="0"/>
        <w:spacing w:after="0"/>
        <w:jc w:val="center"/>
        <w:rPr>
          <w:rFonts w:ascii="Times New Roman" w:hAnsi="Times New Roman" w:cs="Times New Roman"/>
          <w:b/>
        </w:rPr>
      </w:pPr>
    </w:p>
    <w:p w:rsidR="008A7192" w:rsidRPr="00DA35D1" w:rsidRDefault="008A7192" w:rsidP="009F6F5B">
      <w:pPr>
        <w:autoSpaceDE w:val="0"/>
        <w:spacing w:after="0"/>
        <w:jc w:val="center"/>
        <w:rPr>
          <w:rFonts w:ascii="Times New Roman" w:hAnsi="Times New Roman" w:cs="Times New Roman"/>
          <w:b/>
        </w:rPr>
      </w:pPr>
    </w:p>
    <w:p w:rsidR="00641D3F" w:rsidRPr="00DA35D1" w:rsidRDefault="00641D3F" w:rsidP="009F6F5B">
      <w:pPr>
        <w:autoSpaceDE w:val="0"/>
        <w:spacing w:after="0"/>
        <w:jc w:val="center"/>
        <w:rPr>
          <w:rFonts w:ascii="Times New Roman" w:hAnsi="Times New Roman" w:cs="Times New Roman"/>
          <w:b/>
        </w:rPr>
      </w:pPr>
      <w:r w:rsidRPr="00DA35D1">
        <w:rPr>
          <w:rFonts w:ascii="Times New Roman" w:hAnsi="Times New Roman" w:cs="Times New Roman"/>
          <w:b/>
        </w:rPr>
        <w:lastRenderedPageBreak/>
        <w:t xml:space="preserve">Паспорт Подпрограммы </w:t>
      </w:r>
    </w:p>
    <w:p w:rsidR="00641D3F" w:rsidRPr="00DA35D1" w:rsidRDefault="00641D3F" w:rsidP="009F6F5B">
      <w:pPr>
        <w:autoSpaceDE w:val="0"/>
        <w:spacing w:after="0"/>
        <w:jc w:val="center"/>
        <w:rPr>
          <w:rFonts w:ascii="Times New Roman" w:hAnsi="Times New Roman" w:cs="Times New Roman"/>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6662"/>
      </w:tblGrid>
      <w:tr w:rsidR="00641D3F" w:rsidRPr="00DA35D1" w:rsidTr="00376EA6">
        <w:tc>
          <w:tcPr>
            <w:tcW w:w="3652" w:type="dxa"/>
            <w:tcBorders>
              <w:top w:val="single" w:sz="4" w:space="0" w:color="000000"/>
              <w:left w:val="single" w:sz="4" w:space="0" w:color="000000"/>
              <w:bottom w:val="single" w:sz="4" w:space="0" w:color="000000"/>
              <w:right w:val="single" w:sz="4" w:space="0" w:color="000000"/>
            </w:tcBorders>
            <w:hideMark/>
          </w:tcPr>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Наименование Подпрограммы</w:t>
            </w:r>
          </w:p>
        </w:tc>
        <w:tc>
          <w:tcPr>
            <w:tcW w:w="6662" w:type="dxa"/>
            <w:tcBorders>
              <w:top w:val="single" w:sz="4" w:space="0" w:color="000000"/>
              <w:left w:val="single" w:sz="4" w:space="0" w:color="000000"/>
              <w:bottom w:val="single" w:sz="4" w:space="0" w:color="000000"/>
              <w:right w:val="single" w:sz="4" w:space="0" w:color="000000"/>
            </w:tcBorders>
          </w:tcPr>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«Развитие сельского хозяйства и поддержка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 с</w:t>
            </w:r>
            <w:r w:rsidR="004C6FAE" w:rsidRPr="00DA35D1">
              <w:rPr>
                <w:rFonts w:ascii="Times New Roman" w:hAnsi="Times New Roman" w:cs="Times New Roman"/>
              </w:rPr>
              <w:t>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на </w:t>
            </w:r>
            <w:r w:rsidR="00E758DC" w:rsidRPr="00DA35D1">
              <w:rPr>
                <w:bCs/>
                <w:bdr w:val="none" w:sz="0" w:space="0" w:color="auto" w:frame="1"/>
              </w:rPr>
              <w:t>202</w:t>
            </w:r>
            <w:r w:rsidR="004E6AB4">
              <w:rPr>
                <w:bCs/>
                <w:bdr w:val="none" w:sz="0" w:space="0" w:color="auto" w:frame="1"/>
              </w:rPr>
              <w:t>3</w:t>
            </w:r>
            <w:r w:rsidR="00DE791D" w:rsidRPr="00DA35D1">
              <w:rPr>
                <w:bCs/>
                <w:bdr w:val="none" w:sz="0" w:space="0" w:color="auto" w:frame="1"/>
              </w:rPr>
              <w:t>-</w:t>
            </w:r>
            <w:r w:rsidR="00E758DC" w:rsidRPr="00DA35D1">
              <w:rPr>
                <w:bCs/>
                <w:bdr w:val="none" w:sz="0" w:space="0" w:color="auto" w:frame="1"/>
              </w:rPr>
              <w:t>202</w:t>
            </w:r>
            <w:r w:rsidR="004E6AB4">
              <w:rPr>
                <w:bCs/>
                <w:bdr w:val="none" w:sz="0" w:space="0" w:color="auto" w:frame="1"/>
              </w:rPr>
              <w:t xml:space="preserve">5 </w:t>
            </w:r>
            <w:r w:rsidRPr="00DA35D1">
              <w:rPr>
                <w:rFonts w:ascii="Times New Roman" w:hAnsi="Times New Roman" w:cs="Times New Roman"/>
              </w:rPr>
              <w:t>годы»</w:t>
            </w:r>
          </w:p>
          <w:p w:rsidR="00641D3F" w:rsidRPr="00DA35D1" w:rsidRDefault="00641D3F" w:rsidP="009F6F5B">
            <w:pPr>
              <w:spacing w:after="0"/>
              <w:jc w:val="both"/>
              <w:rPr>
                <w:rFonts w:ascii="Times New Roman" w:eastAsia="Calibri" w:hAnsi="Times New Roman" w:cs="Times New Roman"/>
              </w:rPr>
            </w:pPr>
          </w:p>
        </w:tc>
      </w:tr>
      <w:tr w:rsidR="00641D3F" w:rsidRPr="00DA35D1" w:rsidTr="00376EA6">
        <w:tc>
          <w:tcPr>
            <w:tcW w:w="3652" w:type="dxa"/>
            <w:tcBorders>
              <w:top w:val="single" w:sz="4" w:space="0" w:color="000000"/>
              <w:left w:val="single" w:sz="4" w:space="0" w:color="000000"/>
              <w:bottom w:val="single" w:sz="4" w:space="0" w:color="000000"/>
              <w:right w:val="single" w:sz="4" w:space="0" w:color="000000"/>
            </w:tcBorders>
            <w:hideMark/>
          </w:tcPr>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Ответственный исполнитель Подпрограммы</w:t>
            </w:r>
          </w:p>
        </w:tc>
        <w:tc>
          <w:tcPr>
            <w:tcW w:w="6662" w:type="dxa"/>
            <w:tcBorders>
              <w:top w:val="single" w:sz="4" w:space="0" w:color="000000"/>
              <w:left w:val="single" w:sz="4" w:space="0" w:color="000000"/>
              <w:bottom w:val="single" w:sz="4" w:space="0" w:color="000000"/>
              <w:right w:val="single" w:sz="4" w:space="0" w:color="000000"/>
            </w:tcBorders>
          </w:tcPr>
          <w:p w:rsidR="00641D3F" w:rsidRPr="00DA35D1" w:rsidRDefault="00641D3F" w:rsidP="001E6C67">
            <w:pPr>
              <w:spacing w:after="0"/>
              <w:ind w:right="-55"/>
              <w:jc w:val="both"/>
              <w:rPr>
                <w:rFonts w:ascii="Times New Roman" w:eastAsia="Calibri" w:hAnsi="Times New Roman" w:cs="Times New Roman"/>
              </w:rPr>
            </w:pPr>
            <w:r w:rsidRPr="00DA35D1">
              <w:rPr>
                <w:rFonts w:ascii="Times New Roman" w:hAnsi="Times New Roman" w:cs="Times New Roman"/>
              </w:rPr>
              <w:t>Админист</w:t>
            </w:r>
            <w:r w:rsidR="004C6FAE" w:rsidRPr="00DA35D1">
              <w:rPr>
                <w:rFonts w:ascii="Times New Roman" w:hAnsi="Times New Roman" w:cs="Times New Roman"/>
              </w:rPr>
              <w:t>рация сельского поселения Узюково муниципального района С</w:t>
            </w:r>
            <w:r w:rsidRPr="00DA35D1">
              <w:rPr>
                <w:rFonts w:ascii="Times New Roman" w:hAnsi="Times New Roman" w:cs="Times New Roman"/>
              </w:rPr>
              <w:t>тавропольский Самарской области</w:t>
            </w:r>
          </w:p>
        </w:tc>
      </w:tr>
      <w:tr w:rsidR="00641D3F" w:rsidRPr="00DA35D1" w:rsidTr="00376EA6">
        <w:tc>
          <w:tcPr>
            <w:tcW w:w="3652" w:type="dxa"/>
            <w:tcBorders>
              <w:top w:val="single" w:sz="4" w:space="0" w:color="000000"/>
              <w:left w:val="single" w:sz="4" w:space="0" w:color="000000"/>
              <w:bottom w:val="single" w:sz="4" w:space="0" w:color="000000"/>
              <w:right w:val="single" w:sz="4" w:space="0" w:color="000000"/>
            </w:tcBorders>
          </w:tcPr>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Цель Подпрограммы</w:t>
            </w:r>
          </w:p>
          <w:p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развитие животноводства;</w:t>
            </w:r>
          </w:p>
          <w:p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обеспеченности насе</w:t>
            </w:r>
            <w:r w:rsidR="004C6FAE"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конкурентоспособности продукции местного производства;</w:t>
            </w:r>
          </w:p>
          <w:p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обеспечение финансовой устойчивости граждан</w:t>
            </w:r>
            <w:r w:rsidR="00711104" w:rsidRPr="00DA35D1">
              <w:rPr>
                <w:rFonts w:ascii="Times New Roman" w:hAnsi="Times New Roman" w:cs="Times New Roman"/>
              </w:rPr>
              <w:t>,</w:t>
            </w:r>
            <w:r w:rsidRPr="00DA35D1">
              <w:rPr>
                <w:rFonts w:ascii="Times New Roman" w:hAnsi="Times New Roman" w:cs="Times New Roman"/>
              </w:rPr>
              <w:t xml:space="preserve"> ведущих личное подсобное хозяйство на территории</w:t>
            </w:r>
            <w:r w:rsidR="004C6FAE" w:rsidRPr="00DA35D1">
              <w:rPr>
                <w:rFonts w:ascii="Times New Roman" w:hAnsi="Times New Roman" w:cs="Times New Roman"/>
              </w:rPr>
              <w:t xml:space="preserve">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w:t>
            </w:r>
          </w:p>
          <w:p w:rsidR="00641D3F" w:rsidRPr="00DA35D1" w:rsidRDefault="00641D3F" w:rsidP="001E6C67">
            <w:pPr>
              <w:spacing w:after="0"/>
              <w:jc w:val="both"/>
              <w:rPr>
                <w:rFonts w:ascii="Times New Roman" w:eastAsia="Calibri" w:hAnsi="Times New Roman" w:cs="Times New Roman"/>
              </w:rPr>
            </w:pPr>
            <w:r w:rsidRPr="00DA35D1">
              <w:rPr>
                <w:rFonts w:ascii="Times New Roman" w:hAnsi="Times New Roman" w:cs="Times New Roman"/>
              </w:rPr>
              <w:t>- улучшение качества предоставления услуг ветеринарных врачей.</w:t>
            </w:r>
          </w:p>
        </w:tc>
      </w:tr>
      <w:tr w:rsidR="00641D3F" w:rsidRPr="00DA35D1" w:rsidTr="00376EA6">
        <w:tc>
          <w:tcPr>
            <w:tcW w:w="3652" w:type="dxa"/>
            <w:tcBorders>
              <w:top w:val="single" w:sz="4" w:space="0" w:color="000000"/>
              <w:left w:val="single" w:sz="4" w:space="0" w:color="000000"/>
              <w:bottom w:val="single" w:sz="4" w:space="0" w:color="000000"/>
              <w:right w:val="single" w:sz="4" w:space="0" w:color="000000"/>
            </w:tcBorders>
            <w:hideMark/>
          </w:tcPr>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Задачи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создание системы финансовой поддержки для увеличения сельскохозяйственной продукции в личных подсобных хозяйствах;</w:t>
            </w:r>
          </w:p>
          <w:p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повышение уровня рентабельности в сельском хозяйстве;</w:t>
            </w:r>
          </w:p>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стимулирование увеличения поголовья коров в личных подсобных хозяйствах.</w:t>
            </w:r>
          </w:p>
        </w:tc>
      </w:tr>
      <w:tr w:rsidR="00641D3F" w:rsidRPr="00DA35D1" w:rsidTr="00376EA6">
        <w:tc>
          <w:tcPr>
            <w:tcW w:w="3652" w:type="dxa"/>
            <w:tcBorders>
              <w:top w:val="single" w:sz="4" w:space="0" w:color="000000"/>
              <w:left w:val="single" w:sz="4" w:space="0" w:color="000000"/>
              <w:bottom w:val="single" w:sz="4" w:space="0" w:color="000000"/>
              <w:right w:val="single" w:sz="4" w:space="0" w:color="000000"/>
            </w:tcBorders>
          </w:tcPr>
          <w:p w:rsidR="00641D3F" w:rsidRPr="00DA35D1" w:rsidRDefault="00641D3F" w:rsidP="002309C9">
            <w:pPr>
              <w:spacing w:after="0"/>
              <w:jc w:val="both"/>
              <w:rPr>
                <w:rFonts w:ascii="Times New Roman" w:eastAsia="Calibri" w:hAnsi="Times New Roman" w:cs="Times New Roman"/>
              </w:rPr>
            </w:pPr>
            <w:r w:rsidRPr="00DA35D1">
              <w:rPr>
                <w:rFonts w:ascii="Times New Roman" w:hAnsi="Times New Roman" w:cs="Times New Roman"/>
              </w:rPr>
              <w:t>Сроки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rsidR="00641D3F" w:rsidRPr="00DA35D1" w:rsidRDefault="00E758DC" w:rsidP="004E6AB4">
            <w:pPr>
              <w:spacing w:after="0"/>
              <w:jc w:val="both"/>
              <w:rPr>
                <w:rFonts w:ascii="Times New Roman" w:eastAsia="Calibri" w:hAnsi="Times New Roman" w:cs="Times New Roman"/>
              </w:rPr>
            </w:pPr>
            <w:r w:rsidRPr="00DA35D1">
              <w:rPr>
                <w:bCs/>
                <w:bdr w:val="none" w:sz="0" w:space="0" w:color="auto" w:frame="1"/>
              </w:rPr>
              <w:t>202</w:t>
            </w:r>
            <w:r w:rsidR="004E6AB4">
              <w:rPr>
                <w:bCs/>
                <w:bdr w:val="none" w:sz="0" w:space="0" w:color="auto" w:frame="1"/>
              </w:rPr>
              <w:t>3</w:t>
            </w:r>
            <w:r w:rsidR="00DE791D" w:rsidRPr="00DA35D1">
              <w:rPr>
                <w:bCs/>
                <w:bdr w:val="none" w:sz="0" w:space="0" w:color="auto" w:frame="1"/>
              </w:rPr>
              <w:t>-</w:t>
            </w:r>
            <w:r w:rsidRPr="00DA35D1">
              <w:rPr>
                <w:bCs/>
                <w:bdr w:val="none" w:sz="0" w:space="0" w:color="auto" w:frame="1"/>
              </w:rPr>
              <w:t>202</w:t>
            </w:r>
            <w:r w:rsidR="004E6AB4">
              <w:rPr>
                <w:bCs/>
                <w:bdr w:val="none" w:sz="0" w:space="0" w:color="auto" w:frame="1"/>
              </w:rPr>
              <w:t xml:space="preserve">5 </w:t>
            </w:r>
            <w:r w:rsidR="00641D3F" w:rsidRPr="00DA35D1">
              <w:rPr>
                <w:rFonts w:ascii="Times New Roman" w:hAnsi="Times New Roman" w:cs="Times New Roman"/>
              </w:rPr>
              <w:t>годы</w:t>
            </w:r>
          </w:p>
        </w:tc>
      </w:tr>
      <w:tr w:rsidR="00641D3F" w:rsidRPr="00DA35D1" w:rsidTr="00376EA6">
        <w:tc>
          <w:tcPr>
            <w:tcW w:w="3652" w:type="dxa"/>
            <w:tcBorders>
              <w:top w:val="single" w:sz="4" w:space="0" w:color="000000"/>
              <w:left w:val="single" w:sz="4" w:space="0" w:color="000000"/>
              <w:bottom w:val="single" w:sz="4" w:space="0" w:color="000000"/>
              <w:right w:val="single" w:sz="4" w:space="0" w:color="000000"/>
            </w:tcBorders>
          </w:tcPr>
          <w:p w:rsidR="00641D3F" w:rsidRPr="00DA35D1" w:rsidRDefault="00641D3F" w:rsidP="009F6F5B">
            <w:pPr>
              <w:pStyle w:val="11"/>
              <w:tabs>
                <w:tab w:val="left" w:pos="0"/>
              </w:tabs>
              <w:spacing w:line="276" w:lineRule="auto"/>
              <w:ind w:left="0" w:firstLine="0"/>
              <w:rPr>
                <w:rFonts w:ascii="Times New Roman" w:hAnsi="Times New Roman"/>
                <w:sz w:val="22"/>
                <w:szCs w:val="22"/>
              </w:rPr>
            </w:pPr>
            <w:r w:rsidRPr="00DA35D1">
              <w:rPr>
                <w:rFonts w:ascii="Times New Roman" w:hAnsi="Times New Roman"/>
                <w:sz w:val="22"/>
                <w:szCs w:val="22"/>
              </w:rPr>
              <w:t>Источники и объемы финансирования Подпрограммы</w:t>
            </w:r>
          </w:p>
          <w:p w:rsidR="00641D3F" w:rsidRPr="00DA35D1" w:rsidRDefault="00641D3F" w:rsidP="009F6F5B">
            <w:pPr>
              <w:spacing w:after="0"/>
              <w:jc w:val="both"/>
              <w:rPr>
                <w:rFonts w:ascii="Times New Roman" w:eastAsia="Calibri" w:hAnsi="Times New Roman" w:cs="Times New Roman"/>
              </w:rPr>
            </w:pPr>
          </w:p>
        </w:tc>
        <w:tc>
          <w:tcPr>
            <w:tcW w:w="6662" w:type="dxa"/>
            <w:tcBorders>
              <w:top w:val="single" w:sz="4" w:space="0" w:color="000000"/>
              <w:left w:val="single" w:sz="4" w:space="0" w:color="000000"/>
              <w:bottom w:val="single" w:sz="4" w:space="0" w:color="000000"/>
              <w:right w:val="single" w:sz="4" w:space="0" w:color="000000"/>
            </w:tcBorders>
          </w:tcPr>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Финансирование мероприятий может осуществляется за счет денежных средств федерального, областного и бюдж</w:t>
            </w:r>
            <w:r w:rsidR="002F11C6" w:rsidRPr="00DA35D1">
              <w:rPr>
                <w:rFonts w:ascii="Times New Roman" w:hAnsi="Times New Roman" w:cs="Times New Roman"/>
              </w:rPr>
              <w:t xml:space="preserve">ета сельского поселения </w:t>
            </w:r>
            <w:r w:rsidR="00D90E6A" w:rsidRPr="00DA35D1">
              <w:rPr>
                <w:rFonts w:ascii="Times New Roman" w:hAnsi="Times New Roman" w:cs="Times New Roman"/>
              </w:rPr>
              <w:t>Узюково муниципального</w:t>
            </w:r>
            <w:r w:rsidRPr="00DA35D1">
              <w:rPr>
                <w:rFonts w:ascii="Times New Roman" w:hAnsi="Times New Roman" w:cs="Times New Roman"/>
              </w:rPr>
              <w:t xml:space="preserve"> района Ставропольский Самарской области. Мероприятия Подпрограммы и объемы их финансирования подлежат корректировке:</w:t>
            </w:r>
          </w:p>
          <w:p w:rsidR="00641D3F" w:rsidRPr="00DA35D1" w:rsidRDefault="00641D3F" w:rsidP="009F6F5B">
            <w:pPr>
              <w:spacing w:after="0"/>
              <w:jc w:val="both"/>
              <w:rPr>
                <w:rFonts w:ascii="Times New Roman" w:hAnsi="Times New Roman" w:cs="Times New Roman"/>
              </w:rPr>
            </w:pPr>
            <w:r w:rsidRPr="00DA35D1">
              <w:rPr>
                <w:rFonts w:ascii="Times New Roman" w:hAnsi="Times New Roman" w:cs="Times New Roman"/>
              </w:rPr>
              <w:t xml:space="preserve">Общий объем финансирования Подпрограммы составляет   </w:t>
            </w:r>
            <w:r w:rsidR="00F97264">
              <w:rPr>
                <w:rFonts w:ascii="Times New Roman" w:hAnsi="Times New Roman" w:cs="Times New Roman"/>
              </w:rPr>
              <w:t>0</w:t>
            </w:r>
            <w:r w:rsidR="003C3CC0" w:rsidRPr="00DA35D1">
              <w:rPr>
                <w:rFonts w:ascii="Times New Roman" w:hAnsi="Times New Roman" w:cs="Times New Roman"/>
              </w:rPr>
              <w:t xml:space="preserve"> руб. </w:t>
            </w:r>
            <w:r w:rsidR="00F97264">
              <w:rPr>
                <w:rFonts w:ascii="Times New Roman" w:hAnsi="Times New Roman" w:cs="Times New Roman"/>
              </w:rPr>
              <w:t>0</w:t>
            </w:r>
            <w:r w:rsidR="003C3CC0" w:rsidRPr="00DA35D1">
              <w:rPr>
                <w:rFonts w:ascii="Times New Roman" w:hAnsi="Times New Roman" w:cs="Times New Roman"/>
              </w:rPr>
              <w:t xml:space="preserve"> коп</w:t>
            </w:r>
            <w:r w:rsidR="00BA0CCC" w:rsidRPr="00DA35D1">
              <w:rPr>
                <w:rFonts w:ascii="Times New Roman" w:hAnsi="Times New Roman" w:cs="Times New Roman"/>
              </w:rPr>
              <w:t>.</w:t>
            </w:r>
          </w:p>
          <w:p w:rsidR="008000A6" w:rsidRPr="00DA35D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E6AB4">
              <w:rPr>
                <w:color w:val="000000"/>
                <w:sz w:val="22"/>
                <w:szCs w:val="22"/>
              </w:rPr>
              <w:t>3</w:t>
            </w:r>
            <w:r w:rsidR="008000A6" w:rsidRPr="00DA35D1">
              <w:rPr>
                <w:color w:val="000000"/>
                <w:sz w:val="22"/>
                <w:szCs w:val="22"/>
              </w:rPr>
              <w:t xml:space="preserve">год </w:t>
            </w:r>
            <w:r w:rsidR="0075263C" w:rsidRPr="00DA35D1">
              <w:rPr>
                <w:color w:val="000000"/>
                <w:sz w:val="22"/>
                <w:szCs w:val="22"/>
              </w:rPr>
              <w:t xml:space="preserve">– </w:t>
            </w:r>
            <w:r w:rsidR="00F97264">
              <w:rPr>
                <w:color w:val="000000"/>
                <w:sz w:val="22"/>
                <w:szCs w:val="22"/>
              </w:rPr>
              <w:t>0</w:t>
            </w:r>
            <w:r w:rsidR="008000A6"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p w:rsidR="008000A6" w:rsidRPr="00DA35D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DA35D1">
              <w:rPr>
                <w:color w:val="000000"/>
                <w:sz w:val="22"/>
                <w:szCs w:val="22"/>
              </w:rPr>
              <w:t>202</w:t>
            </w:r>
            <w:r w:rsidR="004E6AB4">
              <w:rPr>
                <w:color w:val="000000"/>
                <w:sz w:val="22"/>
                <w:szCs w:val="22"/>
              </w:rPr>
              <w:t>4</w:t>
            </w:r>
            <w:r w:rsidR="009F3F17" w:rsidRPr="00DA35D1">
              <w:rPr>
                <w:color w:val="000000"/>
                <w:sz w:val="22"/>
                <w:szCs w:val="22"/>
              </w:rPr>
              <w:t xml:space="preserve"> год </w:t>
            </w:r>
            <w:r w:rsidR="008146F3" w:rsidRPr="00DA35D1">
              <w:rPr>
                <w:color w:val="000000"/>
                <w:sz w:val="22"/>
                <w:szCs w:val="22"/>
              </w:rPr>
              <w:t>–</w:t>
            </w:r>
            <w:r w:rsidR="00F97264">
              <w:rPr>
                <w:color w:val="000000"/>
                <w:sz w:val="22"/>
                <w:szCs w:val="22"/>
              </w:rPr>
              <w:t>0</w:t>
            </w:r>
            <w:r w:rsidR="00BA0CCC"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p w:rsidR="00BA0CCC" w:rsidRPr="00DA35D1" w:rsidRDefault="00E758DC" w:rsidP="00F97264">
            <w:pPr>
              <w:pStyle w:val="a4"/>
              <w:spacing w:before="0" w:beforeAutospacing="0" w:after="0" w:afterAutospacing="0" w:line="276" w:lineRule="auto"/>
              <w:ind w:left="30" w:right="30"/>
              <w:jc w:val="both"/>
              <w:textAlignment w:val="baseline"/>
              <w:rPr>
                <w:rFonts w:eastAsia="Calibri"/>
              </w:rPr>
            </w:pPr>
            <w:r w:rsidRPr="00DA35D1">
              <w:rPr>
                <w:color w:val="000000"/>
                <w:sz w:val="22"/>
                <w:szCs w:val="22"/>
              </w:rPr>
              <w:t>202</w:t>
            </w:r>
            <w:r w:rsidR="004E6AB4">
              <w:rPr>
                <w:color w:val="000000"/>
                <w:sz w:val="22"/>
                <w:szCs w:val="22"/>
              </w:rPr>
              <w:t>5</w:t>
            </w:r>
            <w:r w:rsidR="009F3F17" w:rsidRPr="00DA35D1">
              <w:rPr>
                <w:color w:val="000000"/>
                <w:sz w:val="22"/>
                <w:szCs w:val="22"/>
              </w:rPr>
              <w:t xml:space="preserve"> год </w:t>
            </w:r>
            <w:r w:rsidR="008146F3" w:rsidRPr="00DA35D1">
              <w:rPr>
                <w:color w:val="000000"/>
                <w:sz w:val="22"/>
                <w:szCs w:val="22"/>
              </w:rPr>
              <w:t>–</w:t>
            </w:r>
            <w:r w:rsidR="00F97264">
              <w:rPr>
                <w:color w:val="000000"/>
                <w:sz w:val="22"/>
                <w:szCs w:val="22"/>
              </w:rPr>
              <w:t>0</w:t>
            </w:r>
            <w:r w:rsidR="00BA0CCC" w:rsidRPr="00DA35D1">
              <w:rPr>
                <w:color w:val="000000"/>
                <w:sz w:val="22"/>
                <w:szCs w:val="22"/>
              </w:rPr>
              <w:t xml:space="preserve"> руб. </w:t>
            </w:r>
            <w:r w:rsidR="00F97264">
              <w:rPr>
                <w:color w:val="000000"/>
                <w:sz w:val="22"/>
                <w:szCs w:val="22"/>
              </w:rPr>
              <w:t>0</w:t>
            </w:r>
            <w:r w:rsidR="00BA0CCC" w:rsidRPr="00DA35D1">
              <w:rPr>
                <w:color w:val="000000"/>
                <w:sz w:val="22"/>
                <w:szCs w:val="22"/>
              </w:rPr>
              <w:t xml:space="preserve"> коп.</w:t>
            </w:r>
          </w:p>
        </w:tc>
      </w:tr>
      <w:tr w:rsidR="00641D3F" w:rsidRPr="00DA35D1" w:rsidTr="00376EA6">
        <w:tc>
          <w:tcPr>
            <w:tcW w:w="3652" w:type="dxa"/>
            <w:tcBorders>
              <w:top w:val="single" w:sz="4" w:space="0" w:color="000000"/>
              <w:left w:val="single" w:sz="4" w:space="0" w:color="000000"/>
              <w:bottom w:val="single" w:sz="4" w:space="0" w:color="000000"/>
              <w:right w:val="single" w:sz="4" w:space="0" w:color="000000"/>
            </w:tcBorders>
          </w:tcPr>
          <w:p w:rsidR="00641D3F" w:rsidRPr="00DA35D1" w:rsidRDefault="00641D3F" w:rsidP="00C3573F">
            <w:pPr>
              <w:pStyle w:val="11"/>
              <w:tabs>
                <w:tab w:val="left" w:pos="0"/>
              </w:tabs>
              <w:spacing w:line="276" w:lineRule="auto"/>
              <w:ind w:left="0" w:firstLine="0"/>
              <w:rPr>
                <w:rFonts w:ascii="Times New Roman" w:hAnsi="Times New Roman"/>
              </w:rPr>
            </w:pPr>
            <w:r w:rsidRPr="00DA35D1">
              <w:rPr>
                <w:rFonts w:ascii="Times New Roman" w:hAnsi="Times New Roman"/>
                <w:sz w:val="22"/>
                <w:szCs w:val="22"/>
              </w:rPr>
              <w:t>Ожидаемые результаты реализации Подпрограммы</w:t>
            </w:r>
          </w:p>
        </w:tc>
        <w:tc>
          <w:tcPr>
            <w:tcW w:w="6662" w:type="dxa"/>
            <w:tcBorders>
              <w:top w:val="single" w:sz="4" w:space="0" w:color="000000"/>
              <w:left w:val="single" w:sz="4" w:space="0" w:color="000000"/>
              <w:bottom w:val="single" w:sz="4" w:space="0" w:color="000000"/>
              <w:right w:val="single" w:sz="4" w:space="0" w:color="000000"/>
            </w:tcBorders>
            <w:hideMark/>
          </w:tcPr>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рост поголовья крупнорогатого скота;</w:t>
            </w:r>
          </w:p>
          <w:p w:rsidR="00641D3F" w:rsidRPr="00DA35D1" w:rsidRDefault="00641D3F" w:rsidP="009F6F5B">
            <w:pPr>
              <w:spacing w:after="0"/>
              <w:jc w:val="both"/>
              <w:rPr>
                <w:rFonts w:ascii="Times New Roman" w:eastAsia="Calibri" w:hAnsi="Times New Roman" w:cs="Times New Roman"/>
              </w:rPr>
            </w:pPr>
            <w:r w:rsidRPr="00DA35D1">
              <w:rPr>
                <w:rFonts w:ascii="Times New Roman" w:hAnsi="Times New Roman" w:cs="Times New Roman"/>
              </w:rPr>
              <w:t>- увеличение производства продукции животноводства.</w:t>
            </w:r>
          </w:p>
        </w:tc>
      </w:tr>
      <w:tr w:rsidR="00641D3F" w:rsidRPr="00DA35D1" w:rsidTr="00376EA6">
        <w:tc>
          <w:tcPr>
            <w:tcW w:w="3652" w:type="dxa"/>
            <w:tcBorders>
              <w:top w:val="single" w:sz="4" w:space="0" w:color="000000"/>
              <w:left w:val="single" w:sz="4" w:space="0" w:color="000000"/>
              <w:bottom w:val="single" w:sz="4" w:space="0" w:color="000000"/>
              <w:right w:val="single" w:sz="4" w:space="0" w:color="000000"/>
            </w:tcBorders>
            <w:hideMark/>
          </w:tcPr>
          <w:p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Организация контроля</w:t>
            </w:r>
          </w:p>
        </w:tc>
        <w:tc>
          <w:tcPr>
            <w:tcW w:w="6662" w:type="dxa"/>
            <w:tcBorders>
              <w:top w:val="single" w:sz="4" w:space="0" w:color="000000"/>
              <w:left w:val="single" w:sz="4" w:space="0" w:color="000000"/>
              <w:bottom w:val="single" w:sz="4" w:space="0" w:color="000000"/>
              <w:right w:val="single" w:sz="4" w:space="0" w:color="000000"/>
            </w:tcBorders>
            <w:hideMark/>
          </w:tcPr>
          <w:p w:rsidR="00641D3F" w:rsidRPr="00DA35D1" w:rsidRDefault="00641D3F" w:rsidP="009F6F5B">
            <w:pPr>
              <w:pStyle w:val="ConsPlusNonformat"/>
              <w:widowControl/>
              <w:spacing w:line="276" w:lineRule="auto"/>
              <w:jc w:val="both"/>
              <w:rPr>
                <w:rFonts w:ascii="Times New Roman" w:hAnsi="Times New Roman" w:cs="Times New Roman"/>
                <w:sz w:val="22"/>
                <w:szCs w:val="22"/>
              </w:rPr>
            </w:pPr>
            <w:r w:rsidRPr="00DA35D1">
              <w:rPr>
                <w:rFonts w:ascii="Times New Roman" w:hAnsi="Times New Roman" w:cs="Times New Roman"/>
                <w:sz w:val="22"/>
                <w:szCs w:val="22"/>
              </w:rPr>
              <w:t>Контроль за исполне</w:t>
            </w:r>
            <w:r w:rsidR="00057913" w:rsidRPr="00DA35D1">
              <w:rPr>
                <w:rFonts w:ascii="Times New Roman" w:hAnsi="Times New Roman" w:cs="Times New Roman"/>
                <w:sz w:val="22"/>
                <w:szCs w:val="22"/>
              </w:rPr>
              <w:t>нием Подпрограммы осуществляет Администрация</w:t>
            </w:r>
            <w:r w:rsidR="002F11C6" w:rsidRPr="00DA35D1">
              <w:rPr>
                <w:rFonts w:ascii="Times New Roman" w:hAnsi="Times New Roman" w:cs="Times New Roman"/>
                <w:sz w:val="22"/>
                <w:szCs w:val="22"/>
              </w:rPr>
              <w:t xml:space="preserve"> сельского поселения Узюково</w:t>
            </w:r>
            <w:r w:rsidRPr="00DA35D1">
              <w:rPr>
                <w:rFonts w:ascii="Times New Roman" w:hAnsi="Times New Roman" w:cs="Times New Roman"/>
                <w:sz w:val="22"/>
                <w:szCs w:val="22"/>
              </w:rPr>
              <w:t xml:space="preserve"> муниципального района Ставропольский Самарской области</w:t>
            </w:r>
          </w:p>
        </w:tc>
      </w:tr>
    </w:tbl>
    <w:p w:rsidR="008000A6" w:rsidRPr="00DA35D1" w:rsidRDefault="008000A6" w:rsidP="008000A6">
      <w:pPr>
        <w:pStyle w:val="a5"/>
        <w:ind w:left="1080"/>
        <w:rPr>
          <w:rFonts w:ascii="Times New Roman" w:hAnsi="Times New Roman"/>
          <w:b/>
        </w:rPr>
      </w:pPr>
    </w:p>
    <w:p w:rsidR="00641D3F" w:rsidRPr="00DA35D1" w:rsidRDefault="00641D3F" w:rsidP="00123A20">
      <w:pPr>
        <w:pStyle w:val="a5"/>
        <w:numPr>
          <w:ilvl w:val="0"/>
          <w:numId w:val="38"/>
        </w:numPr>
        <w:jc w:val="center"/>
        <w:rPr>
          <w:rFonts w:ascii="Times New Roman" w:hAnsi="Times New Roman"/>
          <w:b/>
        </w:rPr>
      </w:pPr>
      <w:r w:rsidRPr="00DA35D1">
        <w:rPr>
          <w:rFonts w:ascii="Times New Roman" w:hAnsi="Times New Roman"/>
          <w:b/>
        </w:rPr>
        <w:t>Общая характеристика сферы реализации Подпрограммы</w:t>
      </w:r>
    </w:p>
    <w:p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w:t>
      </w:r>
      <w:proofErr w:type="spellStart"/>
      <w:r w:rsidRPr="00DA35D1">
        <w:rPr>
          <w:rFonts w:ascii="Times New Roman" w:hAnsi="Times New Roman" w:cs="Times New Roman"/>
        </w:rPr>
        <w:t>самообеспечения</w:t>
      </w:r>
      <w:proofErr w:type="spellEnd"/>
      <w:r w:rsidRPr="00DA35D1">
        <w:rPr>
          <w:rFonts w:ascii="Times New Roman" w:hAnsi="Times New Roman" w:cs="Times New Roman"/>
        </w:rPr>
        <w:t xml:space="preserve">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rsidR="00641D3F" w:rsidRPr="00DA35D1" w:rsidRDefault="00641D3F" w:rsidP="00725466">
      <w:pPr>
        <w:spacing w:after="0"/>
        <w:ind w:firstLine="708"/>
        <w:jc w:val="both"/>
        <w:rPr>
          <w:rFonts w:ascii="Times New Roman" w:hAnsi="Times New Roman" w:cs="Times New Roman"/>
        </w:rPr>
      </w:pPr>
      <w:r w:rsidRPr="00DA35D1">
        <w:rPr>
          <w:rFonts w:ascii="Times New Roman" w:hAnsi="Times New Roman" w:cs="Times New Roman"/>
        </w:rPr>
        <w:lastRenderedPageBreak/>
        <w:t>Основной причиной снижения поголовья КРС в последние годы было отсутствие возможности приобретения комбикормов по низким ценам. Также влияет на развитие личных подсобных хозяйств населения отсутствие доступных строительных материалов.</w:t>
      </w:r>
    </w:p>
    <w:p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Основными задачами скотоводства на </w:t>
      </w:r>
      <w:r w:rsidR="00E758DC" w:rsidRPr="00DA35D1">
        <w:rPr>
          <w:bCs/>
          <w:bdr w:val="none" w:sz="0" w:space="0" w:color="auto" w:frame="1"/>
        </w:rPr>
        <w:t>202</w:t>
      </w:r>
      <w:r w:rsidR="00F97264">
        <w:rPr>
          <w:bCs/>
          <w:bdr w:val="none" w:sz="0" w:space="0" w:color="auto" w:frame="1"/>
        </w:rPr>
        <w:t>3</w:t>
      </w:r>
      <w:r w:rsidR="00DE791D" w:rsidRPr="00DA35D1">
        <w:rPr>
          <w:bCs/>
          <w:bdr w:val="none" w:sz="0" w:space="0" w:color="auto" w:frame="1"/>
        </w:rPr>
        <w:t>-</w:t>
      </w:r>
      <w:r w:rsidR="00E758DC" w:rsidRPr="00DA35D1">
        <w:rPr>
          <w:bCs/>
          <w:bdr w:val="none" w:sz="0" w:space="0" w:color="auto" w:frame="1"/>
        </w:rPr>
        <w:t>202</w:t>
      </w:r>
      <w:r w:rsidR="00F97264">
        <w:rPr>
          <w:bCs/>
          <w:bdr w:val="none" w:sz="0" w:space="0" w:color="auto" w:frame="1"/>
        </w:rPr>
        <w:t>5</w:t>
      </w:r>
      <w:r w:rsidR="00E07F5F" w:rsidRPr="00DA35D1">
        <w:rPr>
          <w:bCs/>
          <w:bdr w:val="none" w:sz="0" w:space="0" w:color="auto" w:frame="1"/>
        </w:rPr>
        <w:t xml:space="preserve"> </w:t>
      </w:r>
      <w:r w:rsidRPr="00DA35D1">
        <w:rPr>
          <w:rFonts w:ascii="Times New Roman" w:hAnsi="Times New Roman" w:cs="Times New Roman"/>
        </w:rPr>
        <w:t>годы являются:</w:t>
      </w:r>
    </w:p>
    <w:p w:rsidR="00641D3F" w:rsidRPr="00DA35D1"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обеспечение</w:t>
      </w:r>
      <w:r w:rsidR="00D94844" w:rsidRPr="00DA35D1">
        <w:rPr>
          <w:rFonts w:ascii="Times New Roman" w:hAnsi="Times New Roman" w:cs="Times New Roman"/>
        </w:rPr>
        <w:t xml:space="preserve"> производства молока на уровне </w:t>
      </w:r>
      <w:r w:rsidRPr="00DA35D1">
        <w:rPr>
          <w:rFonts w:ascii="Times New Roman" w:hAnsi="Times New Roman" w:cs="Times New Roman"/>
        </w:rPr>
        <w:t>при увеличении сред</w:t>
      </w:r>
      <w:r w:rsidR="00D94844" w:rsidRPr="00DA35D1">
        <w:rPr>
          <w:rFonts w:ascii="Times New Roman" w:hAnsi="Times New Roman" w:cs="Times New Roman"/>
        </w:rPr>
        <w:t xml:space="preserve">него надоя молока на корову до </w:t>
      </w:r>
      <w:smartTag w:uri="urn:schemas-microsoft-com:office:smarttags" w:element="metricconverter">
        <w:smartTagPr>
          <w:attr w:name="ProductID" w:val="2000 кг"/>
        </w:smartTagPr>
        <w:r w:rsidRPr="00DA35D1">
          <w:rPr>
            <w:rFonts w:ascii="Times New Roman" w:hAnsi="Times New Roman" w:cs="Times New Roman"/>
          </w:rPr>
          <w:t>2000 кг</w:t>
        </w:r>
      </w:smartTag>
      <w:r w:rsidRPr="00DA35D1">
        <w:rPr>
          <w:rFonts w:ascii="Times New Roman" w:hAnsi="Times New Roman" w:cs="Times New Roman"/>
        </w:rPr>
        <w:t xml:space="preserve"> в год;</w:t>
      </w:r>
    </w:p>
    <w:p w:rsidR="00641D3F" w:rsidRDefault="00641D3F" w:rsidP="009F6F5B">
      <w:pPr>
        <w:spacing w:after="0"/>
        <w:ind w:firstLine="540"/>
        <w:jc w:val="both"/>
        <w:rPr>
          <w:rFonts w:ascii="Times New Roman" w:hAnsi="Times New Roman" w:cs="Times New Roman"/>
        </w:rPr>
      </w:pPr>
      <w:r w:rsidRPr="00DA35D1">
        <w:rPr>
          <w:rFonts w:ascii="Times New Roman" w:hAnsi="Times New Roman" w:cs="Times New Roman"/>
        </w:rPr>
        <w:t xml:space="preserve">-  улучшение качества предоставления услуг ветеринарных врачей; </w:t>
      </w:r>
    </w:p>
    <w:p w:rsidR="000F5C9D" w:rsidRPr="00DA35D1" w:rsidRDefault="000F5C9D" w:rsidP="009F6F5B">
      <w:pPr>
        <w:spacing w:after="0"/>
        <w:ind w:firstLine="540"/>
        <w:jc w:val="both"/>
        <w:rPr>
          <w:rFonts w:ascii="Times New Roman" w:hAnsi="Times New Roman" w:cs="Times New Roman"/>
        </w:rPr>
      </w:pPr>
    </w:p>
    <w:p w:rsidR="00641D3F" w:rsidRPr="00A46B45" w:rsidRDefault="00641D3F" w:rsidP="00123A20">
      <w:pPr>
        <w:pStyle w:val="a5"/>
        <w:numPr>
          <w:ilvl w:val="0"/>
          <w:numId w:val="38"/>
        </w:numPr>
        <w:jc w:val="center"/>
        <w:rPr>
          <w:rFonts w:ascii="Times New Roman" w:hAnsi="Times New Roman"/>
          <w:b/>
        </w:rPr>
      </w:pPr>
      <w:r w:rsidRPr="00A46B45">
        <w:rPr>
          <w:rFonts w:ascii="Times New Roman" w:hAnsi="Times New Roman"/>
          <w:b/>
        </w:rPr>
        <w:t>Цели, задачи Подпрограммы, сроки и механизмы её реализации и характеристика основных мероприятий Программы</w:t>
      </w:r>
    </w:p>
    <w:p w:rsidR="00641D3F" w:rsidRPr="00DA35D1" w:rsidRDefault="00641D3F" w:rsidP="009F6F5B">
      <w:pPr>
        <w:spacing w:after="0"/>
        <w:ind w:firstLine="709"/>
        <w:jc w:val="both"/>
        <w:rPr>
          <w:rFonts w:ascii="Times New Roman" w:hAnsi="Times New Roman" w:cs="Times New Roman"/>
        </w:rPr>
      </w:pPr>
      <w:r w:rsidRPr="00A46B45">
        <w:rPr>
          <w:rFonts w:ascii="Times New Roman" w:hAnsi="Times New Roman" w:cs="Times New Roman"/>
        </w:rPr>
        <w:t>Целями Программы являются:</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повышение уровня обеспеченности насе</w:t>
      </w:r>
      <w:r w:rsidR="002F11C6" w:rsidRPr="00DA35D1">
        <w:rPr>
          <w:rFonts w:ascii="Times New Roman" w:hAnsi="Times New Roman" w:cs="Times New Roman"/>
        </w:rPr>
        <w:t>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повышение конкурентоспособности сельскохозяйственной продукции местного производства на внутреннем рынке;</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Для достижения указанных целей предусматривается решение следующих задач:</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1) для повышения уровня обеспеченности на</w:t>
      </w:r>
      <w:r w:rsidR="002F11C6" w:rsidRPr="00DA35D1">
        <w:rPr>
          <w:rFonts w:ascii="Times New Roman" w:hAnsi="Times New Roman" w:cs="Times New Roman"/>
        </w:rPr>
        <w:t>селения сельского поселения Узюково</w:t>
      </w:r>
      <w:r w:rsidRPr="00DA35D1">
        <w:rPr>
          <w:rFonts w:ascii="Times New Roman" w:hAnsi="Times New Roman" w:cs="Times New Roman"/>
        </w:rPr>
        <w:t xml:space="preserve">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стимулирование роста производства основных видов сельскохозяйственной продукции;</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б) содействие в улучшение качества предоставления услуг ветеринарных врачей;</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2) для повышения конкурентоспособности сельскохозяйственной продукции местного производства на внутреннем рынке:</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а)  подд</w:t>
      </w:r>
      <w:r w:rsidR="00BF710A" w:rsidRPr="00DA35D1">
        <w:rPr>
          <w:rFonts w:ascii="Times New Roman" w:hAnsi="Times New Roman" w:cs="Times New Roman"/>
        </w:rPr>
        <w:t>ержка малых форм хозяйствования.</w:t>
      </w:r>
    </w:p>
    <w:p w:rsidR="00641D3F" w:rsidRPr="00DA35D1" w:rsidRDefault="00C3573F" w:rsidP="00BF710A">
      <w:pPr>
        <w:spacing w:after="0"/>
        <w:ind w:firstLine="709"/>
        <w:jc w:val="center"/>
        <w:rPr>
          <w:rFonts w:ascii="Times New Roman" w:hAnsi="Times New Roman" w:cs="Times New Roman"/>
        </w:rPr>
      </w:pPr>
      <w:r w:rsidRPr="00DA35D1">
        <w:rPr>
          <w:rFonts w:ascii="Times New Roman" w:hAnsi="Times New Roman" w:cs="Times New Roman"/>
        </w:rPr>
        <w:t>Мероприятия Подпрограммы</w:t>
      </w:r>
    </w:p>
    <w:p w:rsidR="00BF710A" w:rsidRPr="00DA35D1" w:rsidRDefault="00C3573F" w:rsidP="00C3573F">
      <w:pPr>
        <w:spacing w:after="0"/>
        <w:ind w:firstLine="709"/>
        <w:jc w:val="right"/>
        <w:rPr>
          <w:rFonts w:ascii="Times New Roman" w:hAnsi="Times New Roman" w:cs="Times New Roman"/>
        </w:rPr>
      </w:pPr>
      <w:r w:rsidRPr="00DA35D1">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410"/>
        <w:gridCol w:w="1134"/>
        <w:gridCol w:w="1276"/>
        <w:gridCol w:w="1111"/>
      </w:tblGrid>
      <w:tr w:rsidR="00283FFA" w:rsidRPr="00DA35D1" w:rsidTr="00376EA6">
        <w:trPr>
          <w:cantSplit/>
          <w:trHeight w:val="240"/>
        </w:trPr>
        <w:tc>
          <w:tcPr>
            <w:tcW w:w="4509" w:type="dxa"/>
            <w:vMerge w:val="restart"/>
            <w:tcBorders>
              <w:top w:val="single" w:sz="6" w:space="0" w:color="auto"/>
              <w:left w:val="single" w:sz="6" w:space="0" w:color="auto"/>
              <w:bottom w:val="nil"/>
              <w:right w:val="single" w:sz="6" w:space="0" w:color="auto"/>
            </w:tcBorders>
          </w:tcPr>
          <w:p w:rsidR="00283FFA" w:rsidRPr="00DA35D1" w:rsidRDefault="00283FFA" w:rsidP="009F6F5B">
            <w:pPr>
              <w:pStyle w:val="ConsPlusCell"/>
              <w:widowControl/>
              <w:spacing w:line="276" w:lineRule="auto"/>
              <w:rPr>
                <w:sz w:val="20"/>
                <w:szCs w:val="20"/>
              </w:rPr>
            </w:pPr>
            <w:r w:rsidRPr="00DA35D1">
              <w:rPr>
                <w:sz w:val="20"/>
                <w:szCs w:val="20"/>
              </w:rPr>
              <w:t>Наименования</w:t>
            </w:r>
          </w:p>
        </w:tc>
        <w:tc>
          <w:tcPr>
            <w:tcW w:w="2410" w:type="dxa"/>
            <w:vMerge w:val="restart"/>
            <w:tcBorders>
              <w:top w:val="single" w:sz="6" w:space="0" w:color="auto"/>
              <w:left w:val="single" w:sz="6" w:space="0" w:color="auto"/>
              <w:right w:val="single" w:sz="6" w:space="0" w:color="auto"/>
            </w:tcBorders>
          </w:tcPr>
          <w:p w:rsidR="00283FFA" w:rsidRPr="00DA35D1" w:rsidRDefault="00283FFA" w:rsidP="009F6F5B">
            <w:pPr>
              <w:pStyle w:val="ConsPlusCell"/>
              <w:widowControl/>
              <w:spacing w:line="276" w:lineRule="auto"/>
              <w:jc w:val="center"/>
              <w:rPr>
                <w:sz w:val="20"/>
                <w:szCs w:val="20"/>
              </w:rPr>
            </w:pPr>
            <w:r w:rsidRPr="00DA35D1">
              <w:rPr>
                <w:sz w:val="20"/>
                <w:szCs w:val="20"/>
              </w:rPr>
              <w:t>Источник финансирования</w:t>
            </w:r>
          </w:p>
        </w:tc>
        <w:tc>
          <w:tcPr>
            <w:tcW w:w="3521" w:type="dxa"/>
            <w:gridSpan w:val="3"/>
            <w:tcBorders>
              <w:top w:val="single" w:sz="6" w:space="0" w:color="auto"/>
              <w:left w:val="single" w:sz="6" w:space="0" w:color="auto"/>
              <w:bottom w:val="single" w:sz="6" w:space="0" w:color="auto"/>
              <w:right w:val="single" w:sz="6" w:space="0" w:color="auto"/>
            </w:tcBorders>
          </w:tcPr>
          <w:p w:rsidR="00283FFA" w:rsidRPr="00DA35D1" w:rsidRDefault="00283FFA" w:rsidP="008A7192">
            <w:pPr>
              <w:pStyle w:val="ConsPlusCell"/>
              <w:widowControl/>
              <w:spacing w:line="276" w:lineRule="auto"/>
              <w:jc w:val="center"/>
              <w:rPr>
                <w:sz w:val="20"/>
                <w:szCs w:val="20"/>
              </w:rPr>
            </w:pPr>
            <w:r w:rsidRPr="00DA35D1">
              <w:rPr>
                <w:sz w:val="20"/>
                <w:szCs w:val="20"/>
              </w:rPr>
              <w:t>Планируемое значение (руб.</w:t>
            </w:r>
            <w:r w:rsidR="0007300C" w:rsidRPr="00DA35D1">
              <w:rPr>
                <w:sz w:val="20"/>
                <w:szCs w:val="20"/>
              </w:rPr>
              <w:t>, коп.</w:t>
            </w:r>
            <w:r w:rsidRPr="00DA35D1">
              <w:rPr>
                <w:sz w:val="20"/>
                <w:szCs w:val="20"/>
              </w:rPr>
              <w:t>)</w:t>
            </w:r>
          </w:p>
        </w:tc>
      </w:tr>
      <w:tr w:rsidR="008000A6" w:rsidRPr="00DA35D1" w:rsidTr="00376EA6">
        <w:trPr>
          <w:cantSplit/>
          <w:trHeight w:val="341"/>
        </w:trPr>
        <w:tc>
          <w:tcPr>
            <w:tcW w:w="4509" w:type="dxa"/>
            <w:vMerge/>
            <w:tcBorders>
              <w:top w:val="nil"/>
              <w:left w:val="single" w:sz="6" w:space="0" w:color="auto"/>
              <w:bottom w:val="single" w:sz="6" w:space="0" w:color="auto"/>
              <w:right w:val="single" w:sz="6" w:space="0" w:color="auto"/>
            </w:tcBorders>
          </w:tcPr>
          <w:p w:rsidR="008000A6" w:rsidRPr="00DA35D1" w:rsidRDefault="008000A6" w:rsidP="009F6F5B">
            <w:pPr>
              <w:pStyle w:val="ConsPlusCell"/>
              <w:widowControl/>
              <w:spacing w:line="276" w:lineRule="auto"/>
              <w:rPr>
                <w:sz w:val="20"/>
                <w:szCs w:val="20"/>
              </w:rPr>
            </w:pPr>
          </w:p>
        </w:tc>
        <w:tc>
          <w:tcPr>
            <w:tcW w:w="2410" w:type="dxa"/>
            <w:vMerge/>
            <w:tcBorders>
              <w:left w:val="single" w:sz="6" w:space="0" w:color="auto"/>
              <w:bottom w:val="single" w:sz="6" w:space="0" w:color="auto"/>
              <w:right w:val="single" w:sz="6" w:space="0" w:color="auto"/>
            </w:tcBorders>
          </w:tcPr>
          <w:p w:rsidR="008000A6" w:rsidRPr="00DA35D1" w:rsidRDefault="008000A6"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8000A6" w:rsidRPr="00DA35D1" w:rsidRDefault="00E758DC" w:rsidP="00F97264">
            <w:pPr>
              <w:pStyle w:val="ConsPlusCell"/>
              <w:widowControl/>
              <w:shd w:val="clear" w:color="auto" w:fill="FFFFFF"/>
              <w:spacing w:line="276" w:lineRule="auto"/>
              <w:ind w:right="-1"/>
              <w:jc w:val="center"/>
              <w:rPr>
                <w:sz w:val="20"/>
                <w:szCs w:val="20"/>
              </w:rPr>
            </w:pPr>
            <w:r w:rsidRPr="00DA35D1">
              <w:rPr>
                <w:sz w:val="20"/>
                <w:szCs w:val="20"/>
              </w:rPr>
              <w:t>202</w:t>
            </w:r>
            <w:r w:rsidR="00F97264">
              <w:rPr>
                <w:sz w:val="20"/>
                <w:szCs w:val="20"/>
              </w:rPr>
              <w:t>3</w:t>
            </w:r>
            <w:r w:rsidR="008000A6" w:rsidRPr="00DA35D1">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rsidR="008000A6" w:rsidRPr="00DA35D1" w:rsidRDefault="00E758DC" w:rsidP="00F97264">
            <w:pPr>
              <w:pStyle w:val="ConsPlusCell"/>
              <w:widowControl/>
              <w:shd w:val="clear" w:color="auto" w:fill="FFFFFF"/>
              <w:spacing w:line="276" w:lineRule="auto"/>
              <w:ind w:right="-1"/>
              <w:jc w:val="center"/>
              <w:rPr>
                <w:sz w:val="20"/>
                <w:szCs w:val="20"/>
              </w:rPr>
            </w:pPr>
            <w:r w:rsidRPr="00DA35D1">
              <w:rPr>
                <w:sz w:val="20"/>
                <w:szCs w:val="20"/>
              </w:rPr>
              <w:t>202</w:t>
            </w:r>
            <w:r w:rsidR="00F97264">
              <w:rPr>
                <w:sz w:val="20"/>
                <w:szCs w:val="20"/>
              </w:rPr>
              <w:t>4</w:t>
            </w:r>
            <w:r w:rsidR="008000A6" w:rsidRPr="00DA35D1">
              <w:rPr>
                <w:sz w:val="20"/>
                <w:szCs w:val="20"/>
              </w:rPr>
              <w:t xml:space="preserve"> г.</w:t>
            </w:r>
          </w:p>
        </w:tc>
        <w:tc>
          <w:tcPr>
            <w:tcW w:w="1111" w:type="dxa"/>
            <w:tcBorders>
              <w:top w:val="single" w:sz="6" w:space="0" w:color="auto"/>
              <w:left w:val="single" w:sz="6" w:space="0" w:color="auto"/>
              <w:bottom w:val="single" w:sz="6" w:space="0" w:color="auto"/>
              <w:right w:val="single" w:sz="6" w:space="0" w:color="auto"/>
            </w:tcBorders>
          </w:tcPr>
          <w:p w:rsidR="008000A6" w:rsidRPr="00DA35D1" w:rsidRDefault="00E758DC" w:rsidP="00F97264">
            <w:pPr>
              <w:pStyle w:val="ConsPlusCell"/>
              <w:widowControl/>
              <w:shd w:val="clear" w:color="auto" w:fill="FFFFFF"/>
              <w:spacing w:line="276" w:lineRule="auto"/>
              <w:ind w:right="-1"/>
              <w:jc w:val="center"/>
              <w:rPr>
                <w:sz w:val="20"/>
                <w:szCs w:val="20"/>
              </w:rPr>
            </w:pPr>
            <w:r w:rsidRPr="00DA35D1">
              <w:rPr>
                <w:sz w:val="20"/>
                <w:szCs w:val="20"/>
              </w:rPr>
              <w:t>202</w:t>
            </w:r>
            <w:r w:rsidR="00F97264">
              <w:rPr>
                <w:sz w:val="20"/>
                <w:szCs w:val="20"/>
              </w:rPr>
              <w:t>5</w:t>
            </w:r>
            <w:r w:rsidR="008000A6" w:rsidRPr="00DA35D1">
              <w:rPr>
                <w:sz w:val="20"/>
                <w:szCs w:val="20"/>
              </w:rPr>
              <w:t xml:space="preserve"> г.</w:t>
            </w:r>
          </w:p>
        </w:tc>
      </w:tr>
      <w:tr w:rsidR="00283FFA" w:rsidRPr="00DA35D1" w:rsidTr="00376EA6">
        <w:trPr>
          <w:cantSplit/>
          <w:trHeight w:val="560"/>
        </w:trPr>
        <w:tc>
          <w:tcPr>
            <w:tcW w:w="10440" w:type="dxa"/>
            <w:gridSpan w:val="5"/>
            <w:tcBorders>
              <w:top w:val="nil"/>
              <w:left w:val="single" w:sz="6" w:space="0" w:color="auto"/>
              <w:bottom w:val="single" w:sz="6" w:space="0" w:color="auto"/>
              <w:right w:val="single" w:sz="6" w:space="0" w:color="auto"/>
            </w:tcBorders>
          </w:tcPr>
          <w:p w:rsidR="00E849D4" w:rsidRPr="00DA35D1" w:rsidRDefault="00283FFA" w:rsidP="0044637A">
            <w:pPr>
              <w:pStyle w:val="ConsPlusCell"/>
              <w:widowControl/>
              <w:numPr>
                <w:ilvl w:val="0"/>
                <w:numId w:val="35"/>
              </w:numPr>
              <w:spacing w:line="276" w:lineRule="auto"/>
              <w:jc w:val="center"/>
              <w:rPr>
                <w:sz w:val="20"/>
                <w:szCs w:val="20"/>
              </w:rPr>
            </w:pPr>
            <w:r w:rsidRPr="00DA35D1">
              <w:rPr>
                <w:sz w:val="20"/>
                <w:szCs w:val="20"/>
              </w:rPr>
              <w:t xml:space="preserve">Расходы производимые на содержание по развитию личного подсобного хозяйства на территории сельского поселения </w:t>
            </w:r>
            <w:r w:rsidR="008B09C0" w:rsidRPr="00DA35D1">
              <w:rPr>
                <w:sz w:val="20"/>
                <w:szCs w:val="20"/>
              </w:rPr>
              <w:t>за счет стимулирующих субсидий</w:t>
            </w:r>
          </w:p>
        </w:tc>
      </w:tr>
      <w:tr w:rsidR="008B09C0" w:rsidRPr="00DA35D1" w:rsidTr="00725466">
        <w:trPr>
          <w:cantSplit/>
          <w:trHeight w:val="144"/>
        </w:trPr>
        <w:tc>
          <w:tcPr>
            <w:tcW w:w="4509" w:type="dxa"/>
            <w:tcBorders>
              <w:top w:val="single" w:sz="6" w:space="0" w:color="auto"/>
              <w:left w:val="single" w:sz="6" w:space="0" w:color="auto"/>
              <w:bottom w:val="nil"/>
              <w:right w:val="single" w:sz="6" w:space="0" w:color="auto"/>
            </w:tcBorders>
          </w:tcPr>
          <w:p w:rsidR="008B09C0" w:rsidRPr="00DA35D1" w:rsidRDefault="008B09C0" w:rsidP="009F6F5B">
            <w:pPr>
              <w:pStyle w:val="ConsPlusCell"/>
              <w:widowControl/>
              <w:spacing w:line="276" w:lineRule="auto"/>
              <w:rPr>
                <w:sz w:val="20"/>
                <w:szCs w:val="20"/>
              </w:rPr>
            </w:pPr>
            <w:r w:rsidRPr="00DA35D1">
              <w:rPr>
                <w:sz w:val="20"/>
                <w:szCs w:val="20"/>
              </w:rPr>
              <w:t>Расходы на КРС за счет стимулирующих субсидий</w:t>
            </w:r>
          </w:p>
        </w:tc>
        <w:tc>
          <w:tcPr>
            <w:tcW w:w="2410" w:type="dxa"/>
            <w:vMerge w:val="restart"/>
            <w:tcBorders>
              <w:top w:val="single" w:sz="6" w:space="0" w:color="auto"/>
              <w:left w:val="single" w:sz="6" w:space="0" w:color="auto"/>
              <w:right w:val="single" w:sz="6" w:space="0" w:color="auto"/>
            </w:tcBorders>
          </w:tcPr>
          <w:p w:rsidR="008B09C0" w:rsidRPr="00DA35D1" w:rsidRDefault="008B09C0" w:rsidP="009F6F5B">
            <w:pPr>
              <w:pStyle w:val="ConsPlusCell"/>
              <w:rPr>
                <w:sz w:val="20"/>
                <w:szCs w:val="20"/>
              </w:rPr>
            </w:pPr>
            <w:r w:rsidRPr="00DA35D1">
              <w:rPr>
                <w:sz w:val="20"/>
                <w:szCs w:val="20"/>
              </w:rPr>
              <w:t>Областной бюджет</w:t>
            </w:r>
          </w:p>
        </w:tc>
        <w:tc>
          <w:tcPr>
            <w:tcW w:w="1134" w:type="dxa"/>
            <w:vMerge w:val="restart"/>
            <w:tcBorders>
              <w:top w:val="single" w:sz="6" w:space="0" w:color="auto"/>
              <w:left w:val="single" w:sz="6" w:space="0" w:color="auto"/>
              <w:right w:val="single" w:sz="6" w:space="0" w:color="auto"/>
            </w:tcBorders>
          </w:tcPr>
          <w:p w:rsidR="008B09C0" w:rsidRPr="00DA35D1" w:rsidRDefault="0072546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vMerge w:val="restart"/>
            <w:tcBorders>
              <w:top w:val="single" w:sz="6" w:space="0" w:color="auto"/>
              <w:left w:val="single" w:sz="6" w:space="0" w:color="auto"/>
              <w:right w:val="single" w:sz="6" w:space="0" w:color="auto"/>
            </w:tcBorders>
          </w:tcPr>
          <w:p w:rsidR="008B09C0"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vMerge w:val="restart"/>
            <w:tcBorders>
              <w:top w:val="single" w:sz="6" w:space="0" w:color="auto"/>
              <w:left w:val="single" w:sz="6" w:space="0" w:color="auto"/>
              <w:right w:val="single" w:sz="6" w:space="0" w:color="auto"/>
            </w:tcBorders>
          </w:tcPr>
          <w:p w:rsidR="008B09C0" w:rsidRPr="00DA35D1" w:rsidRDefault="00EF40EB" w:rsidP="00376EA6">
            <w:pPr>
              <w:pStyle w:val="ConsPlusCell"/>
              <w:widowControl/>
              <w:spacing w:line="276" w:lineRule="auto"/>
              <w:jc w:val="center"/>
              <w:rPr>
                <w:sz w:val="20"/>
                <w:szCs w:val="20"/>
              </w:rPr>
            </w:pPr>
            <w:r w:rsidRPr="00DA35D1">
              <w:rPr>
                <w:sz w:val="20"/>
                <w:szCs w:val="20"/>
              </w:rPr>
              <w:t>0,0</w:t>
            </w:r>
            <w:r w:rsidR="00401388" w:rsidRPr="00DA35D1">
              <w:rPr>
                <w:sz w:val="20"/>
                <w:szCs w:val="20"/>
              </w:rPr>
              <w:t>0</w:t>
            </w:r>
          </w:p>
        </w:tc>
      </w:tr>
      <w:tr w:rsidR="008B09C0" w:rsidRPr="00DA35D1" w:rsidTr="00725466">
        <w:trPr>
          <w:cantSplit/>
          <w:trHeight w:val="80"/>
        </w:trPr>
        <w:tc>
          <w:tcPr>
            <w:tcW w:w="4509" w:type="dxa"/>
            <w:tcBorders>
              <w:top w:val="nil"/>
              <w:left w:val="single" w:sz="6" w:space="0" w:color="auto"/>
              <w:bottom w:val="single" w:sz="4" w:space="0" w:color="auto"/>
              <w:right w:val="single" w:sz="6" w:space="0" w:color="auto"/>
            </w:tcBorders>
          </w:tcPr>
          <w:p w:rsidR="008B09C0" w:rsidRPr="00DA35D1" w:rsidRDefault="008B09C0" w:rsidP="009F6F5B">
            <w:pPr>
              <w:pStyle w:val="ConsPlusCell"/>
              <w:widowControl/>
              <w:spacing w:line="276" w:lineRule="auto"/>
              <w:rPr>
                <w:sz w:val="20"/>
                <w:szCs w:val="20"/>
              </w:rPr>
            </w:pPr>
          </w:p>
        </w:tc>
        <w:tc>
          <w:tcPr>
            <w:tcW w:w="2410" w:type="dxa"/>
            <w:vMerge/>
            <w:tcBorders>
              <w:left w:val="single" w:sz="6" w:space="0" w:color="auto"/>
              <w:bottom w:val="single" w:sz="4" w:space="0" w:color="auto"/>
              <w:right w:val="single" w:sz="6" w:space="0" w:color="auto"/>
            </w:tcBorders>
          </w:tcPr>
          <w:p w:rsidR="008B09C0" w:rsidRPr="00DA35D1" w:rsidRDefault="008B09C0" w:rsidP="009F6F5B">
            <w:pPr>
              <w:pStyle w:val="ConsPlusCell"/>
              <w:widowControl/>
              <w:spacing w:line="276" w:lineRule="auto"/>
              <w:rPr>
                <w:sz w:val="20"/>
                <w:szCs w:val="20"/>
              </w:rPr>
            </w:pPr>
          </w:p>
        </w:tc>
        <w:tc>
          <w:tcPr>
            <w:tcW w:w="1134" w:type="dxa"/>
            <w:vMerge/>
            <w:tcBorders>
              <w:left w:val="single" w:sz="6" w:space="0" w:color="auto"/>
              <w:bottom w:val="single" w:sz="4" w:space="0" w:color="auto"/>
              <w:right w:val="single" w:sz="6" w:space="0" w:color="auto"/>
            </w:tcBorders>
          </w:tcPr>
          <w:p w:rsidR="008B09C0" w:rsidRPr="00DA35D1" w:rsidRDefault="008B09C0" w:rsidP="00376EA6">
            <w:pPr>
              <w:pStyle w:val="ConsPlusCell"/>
              <w:widowControl/>
              <w:spacing w:line="276" w:lineRule="auto"/>
              <w:jc w:val="center"/>
              <w:rPr>
                <w:sz w:val="20"/>
                <w:szCs w:val="20"/>
              </w:rPr>
            </w:pPr>
          </w:p>
        </w:tc>
        <w:tc>
          <w:tcPr>
            <w:tcW w:w="1276" w:type="dxa"/>
            <w:vMerge/>
            <w:tcBorders>
              <w:left w:val="single" w:sz="6" w:space="0" w:color="auto"/>
              <w:bottom w:val="single" w:sz="4" w:space="0" w:color="auto"/>
              <w:right w:val="single" w:sz="6" w:space="0" w:color="auto"/>
            </w:tcBorders>
          </w:tcPr>
          <w:p w:rsidR="008B09C0" w:rsidRPr="00DA35D1" w:rsidRDefault="008B09C0" w:rsidP="00376EA6">
            <w:pPr>
              <w:pStyle w:val="ConsPlusCell"/>
              <w:widowControl/>
              <w:spacing w:line="276" w:lineRule="auto"/>
              <w:jc w:val="center"/>
              <w:rPr>
                <w:sz w:val="20"/>
                <w:szCs w:val="20"/>
              </w:rPr>
            </w:pPr>
          </w:p>
        </w:tc>
        <w:tc>
          <w:tcPr>
            <w:tcW w:w="1111" w:type="dxa"/>
            <w:vMerge/>
            <w:tcBorders>
              <w:left w:val="single" w:sz="6" w:space="0" w:color="auto"/>
              <w:bottom w:val="single" w:sz="4" w:space="0" w:color="auto"/>
              <w:right w:val="single" w:sz="6" w:space="0" w:color="auto"/>
            </w:tcBorders>
          </w:tcPr>
          <w:p w:rsidR="008B09C0" w:rsidRPr="00DA35D1" w:rsidRDefault="008B09C0" w:rsidP="00376EA6">
            <w:pPr>
              <w:pStyle w:val="ConsPlusCell"/>
              <w:widowControl/>
              <w:spacing w:line="276" w:lineRule="auto"/>
              <w:jc w:val="center"/>
              <w:rPr>
                <w:sz w:val="20"/>
                <w:szCs w:val="20"/>
              </w:rPr>
            </w:pPr>
          </w:p>
        </w:tc>
      </w:tr>
      <w:tr w:rsidR="00BF710A" w:rsidRPr="00DA35D1" w:rsidTr="00376EA6">
        <w:trPr>
          <w:cantSplit/>
          <w:trHeight w:val="383"/>
        </w:trPr>
        <w:tc>
          <w:tcPr>
            <w:tcW w:w="6919" w:type="dxa"/>
            <w:gridSpan w:val="2"/>
            <w:tcBorders>
              <w:top w:val="nil"/>
              <w:left w:val="single" w:sz="6" w:space="0" w:color="auto"/>
              <w:bottom w:val="single" w:sz="4" w:space="0" w:color="auto"/>
              <w:right w:val="single" w:sz="6" w:space="0" w:color="auto"/>
            </w:tcBorders>
          </w:tcPr>
          <w:p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rsidR="00BF710A" w:rsidRPr="00DA35D1" w:rsidRDefault="008000A6"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4" w:space="0" w:color="auto"/>
              <w:right w:val="single" w:sz="6" w:space="0" w:color="auto"/>
            </w:tcBorders>
          </w:tcPr>
          <w:p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4" w:space="0" w:color="auto"/>
              <w:right w:val="single" w:sz="6" w:space="0" w:color="auto"/>
            </w:tcBorders>
          </w:tcPr>
          <w:p w:rsidR="00BF710A" w:rsidRPr="00DA35D1" w:rsidRDefault="00401388" w:rsidP="00376EA6">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rsidTr="00376EA6">
        <w:trPr>
          <w:cantSplit/>
          <w:trHeight w:val="383"/>
        </w:trPr>
        <w:tc>
          <w:tcPr>
            <w:tcW w:w="10440" w:type="dxa"/>
            <w:gridSpan w:val="5"/>
            <w:tcBorders>
              <w:top w:val="nil"/>
              <w:left w:val="single" w:sz="6" w:space="0" w:color="auto"/>
              <w:bottom w:val="single" w:sz="4" w:space="0" w:color="auto"/>
              <w:right w:val="single" w:sz="6" w:space="0" w:color="auto"/>
            </w:tcBorders>
          </w:tcPr>
          <w:p w:rsidR="00BF710A" w:rsidRPr="00DA35D1" w:rsidRDefault="00BF710A" w:rsidP="0044637A">
            <w:pPr>
              <w:pStyle w:val="ConsPlusCell"/>
              <w:widowControl/>
              <w:numPr>
                <w:ilvl w:val="0"/>
                <w:numId w:val="35"/>
              </w:numPr>
              <w:shd w:val="clear" w:color="auto" w:fill="FFFFFF"/>
              <w:spacing w:line="276" w:lineRule="auto"/>
              <w:ind w:right="-1"/>
              <w:jc w:val="center"/>
              <w:rPr>
                <w:sz w:val="20"/>
                <w:szCs w:val="20"/>
              </w:rPr>
            </w:pPr>
            <w:r w:rsidRPr="00DA35D1">
              <w:rPr>
                <w:sz w:val="20"/>
                <w:szCs w:val="20"/>
              </w:rPr>
              <w:t>Материальное содержание ветеринарных врачей в сельском поселении</w:t>
            </w:r>
          </w:p>
        </w:tc>
      </w:tr>
      <w:tr w:rsidR="00F97264" w:rsidRPr="00DA35D1" w:rsidTr="00376EA6">
        <w:trPr>
          <w:cantSplit/>
          <w:trHeight w:val="383"/>
        </w:trPr>
        <w:tc>
          <w:tcPr>
            <w:tcW w:w="4509" w:type="dxa"/>
            <w:vMerge w:val="restart"/>
            <w:tcBorders>
              <w:top w:val="nil"/>
              <w:left w:val="single" w:sz="6" w:space="0" w:color="auto"/>
              <w:right w:val="single" w:sz="6" w:space="0" w:color="auto"/>
            </w:tcBorders>
          </w:tcPr>
          <w:p w:rsidR="00F97264" w:rsidRPr="00DA35D1" w:rsidRDefault="00F97264" w:rsidP="00725466">
            <w:pPr>
              <w:pStyle w:val="ConsPlusCell"/>
              <w:widowControl/>
              <w:shd w:val="clear" w:color="auto" w:fill="FFFFFF"/>
              <w:spacing w:line="276" w:lineRule="auto"/>
              <w:ind w:right="-1"/>
              <w:rPr>
                <w:sz w:val="20"/>
                <w:szCs w:val="20"/>
              </w:rPr>
            </w:pPr>
            <w:r w:rsidRPr="00DA35D1">
              <w:rPr>
                <w:sz w:val="20"/>
                <w:szCs w:val="20"/>
              </w:rPr>
              <w:t>Материальное содержание ветеринарных врачей</w:t>
            </w:r>
          </w:p>
        </w:tc>
        <w:tc>
          <w:tcPr>
            <w:tcW w:w="2410" w:type="dxa"/>
            <w:tcBorders>
              <w:top w:val="single" w:sz="6" w:space="0" w:color="auto"/>
              <w:left w:val="single" w:sz="6" w:space="0" w:color="auto"/>
              <w:bottom w:val="single" w:sz="4" w:space="0" w:color="auto"/>
              <w:right w:val="single" w:sz="6" w:space="0" w:color="auto"/>
            </w:tcBorders>
          </w:tcPr>
          <w:p w:rsidR="00F97264" w:rsidRPr="00DA35D1" w:rsidRDefault="00F97264" w:rsidP="00725466">
            <w:pPr>
              <w:pStyle w:val="ConsPlusCell"/>
              <w:widowControl/>
              <w:shd w:val="clear" w:color="auto" w:fill="FFFFFF"/>
              <w:spacing w:line="276" w:lineRule="auto"/>
              <w:ind w:right="-1"/>
              <w:rPr>
                <w:sz w:val="20"/>
                <w:szCs w:val="20"/>
              </w:rPr>
            </w:pPr>
            <w:r w:rsidRPr="00DA35D1">
              <w:rPr>
                <w:sz w:val="20"/>
                <w:szCs w:val="20"/>
              </w:rPr>
              <w:t>Местный бюджет</w:t>
            </w:r>
          </w:p>
        </w:tc>
        <w:tc>
          <w:tcPr>
            <w:tcW w:w="1134" w:type="dxa"/>
            <w:tcBorders>
              <w:top w:val="single" w:sz="6" w:space="0" w:color="auto"/>
              <w:left w:val="single" w:sz="6" w:space="0" w:color="auto"/>
              <w:bottom w:val="single" w:sz="4" w:space="0" w:color="auto"/>
              <w:right w:val="single" w:sz="6" w:space="0" w:color="auto"/>
            </w:tcBorders>
          </w:tcPr>
          <w:p w:rsidR="00F97264" w:rsidRPr="00DA35D1" w:rsidRDefault="00F97264" w:rsidP="00725466">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F97264" w:rsidRDefault="00F97264">
            <w:r w:rsidRPr="00387947">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rsidR="00F97264" w:rsidRDefault="00F97264">
            <w:r w:rsidRPr="00387947">
              <w:rPr>
                <w:sz w:val="20"/>
                <w:szCs w:val="20"/>
              </w:rPr>
              <w:t>0,00</w:t>
            </w:r>
          </w:p>
        </w:tc>
      </w:tr>
      <w:tr w:rsidR="008B09C0" w:rsidRPr="00DA35D1" w:rsidTr="00376EA6">
        <w:trPr>
          <w:cantSplit/>
          <w:trHeight w:val="383"/>
        </w:trPr>
        <w:tc>
          <w:tcPr>
            <w:tcW w:w="4509" w:type="dxa"/>
            <w:vMerge/>
            <w:tcBorders>
              <w:left w:val="single" w:sz="6" w:space="0" w:color="auto"/>
              <w:right w:val="single" w:sz="6" w:space="0" w:color="auto"/>
            </w:tcBorders>
          </w:tcPr>
          <w:p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Областной бюджет</w:t>
            </w:r>
          </w:p>
        </w:tc>
        <w:tc>
          <w:tcPr>
            <w:tcW w:w="1134" w:type="dxa"/>
            <w:tcBorders>
              <w:top w:val="single" w:sz="6" w:space="0" w:color="auto"/>
              <w:left w:val="single" w:sz="6" w:space="0" w:color="auto"/>
              <w:bottom w:val="single" w:sz="4" w:space="0" w:color="auto"/>
              <w:right w:val="single" w:sz="6" w:space="0" w:color="auto"/>
            </w:tcBorders>
          </w:tcPr>
          <w:p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8B09C0" w:rsidRPr="00DA35D1" w:rsidTr="00376EA6">
        <w:trPr>
          <w:cantSplit/>
          <w:trHeight w:val="383"/>
        </w:trPr>
        <w:tc>
          <w:tcPr>
            <w:tcW w:w="4509" w:type="dxa"/>
            <w:vMerge/>
            <w:tcBorders>
              <w:left w:val="single" w:sz="6" w:space="0" w:color="auto"/>
              <w:bottom w:val="single" w:sz="4" w:space="0" w:color="auto"/>
              <w:right w:val="single" w:sz="6" w:space="0" w:color="auto"/>
            </w:tcBorders>
          </w:tcPr>
          <w:p w:rsidR="008B09C0" w:rsidRPr="00DA35D1" w:rsidRDefault="008B09C0" w:rsidP="00973C73">
            <w:pPr>
              <w:pStyle w:val="ConsPlusCell"/>
              <w:widowControl/>
              <w:shd w:val="clear" w:color="auto" w:fill="FFFFFF"/>
              <w:spacing w:line="276" w:lineRule="auto"/>
              <w:ind w:right="-1" w:firstLine="709"/>
              <w:rPr>
                <w:sz w:val="20"/>
                <w:szCs w:val="20"/>
              </w:rPr>
            </w:pPr>
          </w:p>
        </w:tc>
        <w:tc>
          <w:tcPr>
            <w:tcW w:w="2410" w:type="dxa"/>
            <w:tcBorders>
              <w:top w:val="single" w:sz="6" w:space="0" w:color="auto"/>
              <w:left w:val="single" w:sz="6" w:space="0" w:color="auto"/>
              <w:bottom w:val="single" w:sz="4" w:space="0" w:color="auto"/>
              <w:right w:val="single" w:sz="6" w:space="0" w:color="auto"/>
            </w:tcBorders>
          </w:tcPr>
          <w:p w:rsidR="008B09C0" w:rsidRPr="00DA35D1" w:rsidRDefault="008B09C0" w:rsidP="00EF40EB">
            <w:pPr>
              <w:pStyle w:val="ConsPlusCell"/>
              <w:widowControl/>
              <w:shd w:val="clear" w:color="auto" w:fill="FFFFFF"/>
              <w:spacing w:line="276" w:lineRule="auto"/>
              <w:ind w:right="-1"/>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4" w:space="0" w:color="auto"/>
              <w:right w:val="single" w:sz="6" w:space="0" w:color="auto"/>
            </w:tcBorders>
          </w:tcPr>
          <w:p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rsidR="008B09C0" w:rsidRPr="00DA35D1" w:rsidRDefault="00057913" w:rsidP="00725466">
            <w:pPr>
              <w:pStyle w:val="ConsPlusCell"/>
              <w:widowControl/>
              <w:shd w:val="clear" w:color="auto" w:fill="FFFFFF"/>
              <w:spacing w:line="276" w:lineRule="auto"/>
              <w:ind w:right="-1"/>
              <w:jc w:val="center"/>
              <w:rPr>
                <w:sz w:val="20"/>
                <w:szCs w:val="20"/>
              </w:rPr>
            </w:pPr>
            <w:r w:rsidRPr="00DA35D1">
              <w:rPr>
                <w:sz w:val="20"/>
                <w:szCs w:val="20"/>
              </w:rPr>
              <w:t>0,00</w:t>
            </w:r>
          </w:p>
        </w:tc>
      </w:tr>
      <w:tr w:rsidR="00F97264" w:rsidRPr="00DA35D1" w:rsidTr="00725466">
        <w:trPr>
          <w:cantSplit/>
          <w:trHeight w:val="366"/>
        </w:trPr>
        <w:tc>
          <w:tcPr>
            <w:tcW w:w="6919" w:type="dxa"/>
            <w:gridSpan w:val="2"/>
            <w:tcBorders>
              <w:top w:val="nil"/>
              <w:left w:val="single" w:sz="6" w:space="0" w:color="auto"/>
              <w:bottom w:val="single" w:sz="4" w:space="0" w:color="auto"/>
              <w:right w:val="single" w:sz="6" w:space="0" w:color="auto"/>
            </w:tcBorders>
          </w:tcPr>
          <w:p w:rsidR="00F97264" w:rsidRPr="00DA35D1" w:rsidRDefault="00F97264" w:rsidP="00725466">
            <w:pPr>
              <w:pStyle w:val="ConsPlusCell"/>
              <w:widowControl/>
              <w:shd w:val="clear" w:color="auto" w:fill="FFFFFF"/>
              <w:spacing w:line="276" w:lineRule="auto"/>
              <w:ind w:right="-1" w:firstLine="709"/>
              <w:rPr>
                <w:sz w:val="20"/>
                <w:szCs w:val="20"/>
              </w:rPr>
            </w:pPr>
            <w:r w:rsidRPr="00DA35D1">
              <w:rPr>
                <w:sz w:val="20"/>
                <w:szCs w:val="20"/>
              </w:rPr>
              <w:t>ИТОГО</w:t>
            </w:r>
          </w:p>
        </w:tc>
        <w:tc>
          <w:tcPr>
            <w:tcW w:w="1134" w:type="dxa"/>
            <w:tcBorders>
              <w:top w:val="single" w:sz="6" w:space="0" w:color="auto"/>
              <w:left w:val="single" w:sz="6" w:space="0" w:color="auto"/>
              <w:bottom w:val="single" w:sz="4" w:space="0" w:color="auto"/>
              <w:right w:val="single" w:sz="6" w:space="0" w:color="auto"/>
            </w:tcBorders>
          </w:tcPr>
          <w:p w:rsidR="00F97264" w:rsidRDefault="00F97264" w:rsidP="00F97264">
            <w:pPr>
              <w:jc w:val="center"/>
            </w:pPr>
            <w:r w:rsidRPr="00CC629E">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F97264" w:rsidRDefault="00F97264" w:rsidP="00F97264">
            <w:pPr>
              <w:jc w:val="center"/>
            </w:pPr>
            <w:r w:rsidRPr="00CC629E">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rsidR="00F97264" w:rsidRDefault="00F97264" w:rsidP="00F97264">
            <w:pPr>
              <w:jc w:val="center"/>
            </w:pPr>
            <w:r w:rsidRPr="00CC629E">
              <w:rPr>
                <w:sz w:val="20"/>
                <w:szCs w:val="20"/>
              </w:rPr>
              <w:t>0,00</w:t>
            </w:r>
          </w:p>
        </w:tc>
      </w:tr>
      <w:tr w:rsidR="00BF710A" w:rsidRPr="00DA35D1" w:rsidTr="00376EA6">
        <w:trPr>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rsidR="00BF710A" w:rsidRPr="00DA35D1" w:rsidRDefault="00BF710A" w:rsidP="0044637A">
            <w:pPr>
              <w:pStyle w:val="ConsPlusCell"/>
              <w:widowControl/>
              <w:numPr>
                <w:ilvl w:val="0"/>
                <w:numId w:val="35"/>
              </w:numPr>
              <w:spacing w:line="276" w:lineRule="auto"/>
              <w:jc w:val="center"/>
              <w:rPr>
                <w:sz w:val="20"/>
                <w:szCs w:val="20"/>
              </w:rPr>
            </w:pPr>
            <w:r w:rsidRPr="00DA35D1">
              <w:rPr>
                <w:sz w:val="20"/>
                <w:szCs w:val="20"/>
              </w:rPr>
              <w:t>Материально - техническое содержание ветеринарных врачей в сельском поселении</w:t>
            </w:r>
          </w:p>
        </w:tc>
      </w:tr>
      <w:tr w:rsidR="00BF710A" w:rsidRPr="00DA35D1" w:rsidTr="00725466">
        <w:trPr>
          <w:cantSplit/>
          <w:trHeight w:val="184"/>
        </w:trPr>
        <w:tc>
          <w:tcPr>
            <w:tcW w:w="4509" w:type="dxa"/>
            <w:tcBorders>
              <w:top w:val="single" w:sz="4" w:space="0" w:color="auto"/>
              <w:left w:val="single" w:sz="6" w:space="0" w:color="auto"/>
              <w:right w:val="single" w:sz="6" w:space="0" w:color="auto"/>
            </w:tcBorders>
          </w:tcPr>
          <w:p w:rsidR="00BF710A" w:rsidRPr="00DA35D1" w:rsidRDefault="00BF710A" w:rsidP="00BF710A">
            <w:pPr>
              <w:pStyle w:val="ConsPlusCell"/>
              <w:widowControl/>
              <w:spacing w:line="276" w:lineRule="auto"/>
              <w:rPr>
                <w:sz w:val="20"/>
                <w:szCs w:val="20"/>
              </w:rPr>
            </w:pPr>
            <w:r w:rsidRPr="00DA35D1">
              <w:rPr>
                <w:sz w:val="20"/>
                <w:szCs w:val="20"/>
              </w:rPr>
              <w:t>Материально - техническое содержание ветеринарного врача</w:t>
            </w:r>
          </w:p>
        </w:tc>
        <w:tc>
          <w:tcPr>
            <w:tcW w:w="2410" w:type="dxa"/>
            <w:tcBorders>
              <w:top w:val="single" w:sz="6" w:space="0" w:color="auto"/>
              <w:left w:val="single" w:sz="6" w:space="0" w:color="auto"/>
              <w:right w:val="single" w:sz="6" w:space="0" w:color="auto"/>
            </w:tcBorders>
          </w:tcPr>
          <w:p w:rsidR="00BF710A" w:rsidRPr="00DA35D1" w:rsidRDefault="00BF710A" w:rsidP="009F6F5B">
            <w:pPr>
              <w:pStyle w:val="ConsPlusCell"/>
              <w:widowControl/>
              <w:spacing w:line="276" w:lineRule="auto"/>
              <w:rPr>
                <w:sz w:val="20"/>
                <w:szCs w:val="20"/>
              </w:rPr>
            </w:pPr>
            <w:r w:rsidRPr="00DA35D1">
              <w:rPr>
                <w:sz w:val="20"/>
                <w:szCs w:val="20"/>
              </w:rPr>
              <w:t>Местный бюджет</w:t>
            </w:r>
          </w:p>
        </w:tc>
        <w:tc>
          <w:tcPr>
            <w:tcW w:w="1134" w:type="dxa"/>
            <w:tcBorders>
              <w:top w:val="single" w:sz="6" w:space="0" w:color="auto"/>
              <w:left w:val="single" w:sz="6" w:space="0" w:color="auto"/>
              <w:right w:val="single" w:sz="6" w:space="0" w:color="auto"/>
            </w:tcBorders>
          </w:tcPr>
          <w:p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right w:val="single" w:sz="6" w:space="0" w:color="auto"/>
            </w:tcBorders>
          </w:tcPr>
          <w:p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right w:val="single" w:sz="6" w:space="0" w:color="auto"/>
            </w:tcBorders>
          </w:tcPr>
          <w:p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BF710A" w:rsidRPr="00DA35D1" w:rsidTr="00376EA6">
        <w:trPr>
          <w:cantSplit/>
          <w:trHeight w:val="353"/>
        </w:trPr>
        <w:tc>
          <w:tcPr>
            <w:tcW w:w="4509" w:type="dxa"/>
            <w:tcBorders>
              <w:top w:val="nil"/>
              <w:left w:val="single" w:sz="6" w:space="0" w:color="auto"/>
              <w:right w:val="single" w:sz="6" w:space="0" w:color="auto"/>
            </w:tcBorders>
          </w:tcPr>
          <w:p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right w:val="single" w:sz="6" w:space="0" w:color="auto"/>
            </w:tcBorders>
          </w:tcPr>
          <w:p w:rsidR="00BF710A" w:rsidRPr="00DA35D1" w:rsidRDefault="00BF710A" w:rsidP="009F6F5B">
            <w:pPr>
              <w:pStyle w:val="ConsPlusCell"/>
              <w:widowControl/>
              <w:spacing w:line="276" w:lineRule="auto"/>
              <w:rPr>
                <w:sz w:val="20"/>
                <w:szCs w:val="20"/>
              </w:rPr>
            </w:pPr>
            <w:r w:rsidRPr="00DA35D1">
              <w:rPr>
                <w:sz w:val="20"/>
                <w:szCs w:val="20"/>
              </w:rPr>
              <w:t>Областной бюджет</w:t>
            </w:r>
          </w:p>
        </w:tc>
        <w:tc>
          <w:tcPr>
            <w:tcW w:w="1134" w:type="dxa"/>
            <w:tcBorders>
              <w:top w:val="single" w:sz="6" w:space="0" w:color="auto"/>
              <w:left w:val="single" w:sz="6" w:space="0" w:color="auto"/>
              <w:right w:val="single" w:sz="6" w:space="0" w:color="auto"/>
            </w:tcBorders>
          </w:tcPr>
          <w:p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right w:val="single" w:sz="6" w:space="0" w:color="auto"/>
            </w:tcBorders>
          </w:tcPr>
          <w:p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right w:val="single" w:sz="6" w:space="0" w:color="auto"/>
            </w:tcBorders>
          </w:tcPr>
          <w:p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rsidTr="00376EA6">
        <w:trPr>
          <w:cantSplit/>
          <w:trHeight w:val="385"/>
        </w:trPr>
        <w:tc>
          <w:tcPr>
            <w:tcW w:w="4509" w:type="dxa"/>
            <w:tcBorders>
              <w:top w:val="nil"/>
              <w:left w:val="single" w:sz="6" w:space="0" w:color="auto"/>
              <w:bottom w:val="single" w:sz="4" w:space="0" w:color="auto"/>
              <w:right w:val="single" w:sz="6" w:space="0" w:color="auto"/>
            </w:tcBorders>
          </w:tcPr>
          <w:p w:rsidR="00BF710A" w:rsidRPr="00DA35D1" w:rsidRDefault="00BF710A" w:rsidP="009F6F5B">
            <w:pPr>
              <w:pStyle w:val="ConsPlusCell"/>
              <w:widowControl/>
              <w:spacing w:line="276" w:lineRule="auto"/>
              <w:rPr>
                <w:sz w:val="20"/>
                <w:szCs w:val="20"/>
              </w:rPr>
            </w:pPr>
          </w:p>
        </w:tc>
        <w:tc>
          <w:tcPr>
            <w:tcW w:w="2410" w:type="dxa"/>
            <w:tcBorders>
              <w:top w:val="single" w:sz="6" w:space="0" w:color="auto"/>
              <w:left w:val="single" w:sz="6" w:space="0" w:color="auto"/>
              <w:bottom w:val="single" w:sz="6" w:space="0" w:color="auto"/>
              <w:right w:val="single" w:sz="6" w:space="0" w:color="auto"/>
            </w:tcBorders>
          </w:tcPr>
          <w:p w:rsidR="00BF710A" w:rsidRPr="00DA35D1" w:rsidRDefault="00BF710A" w:rsidP="009F6F5B">
            <w:pPr>
              <w:pStyle w:val="ConsPlusCell"/>
              <w:widowControl/>
              <w:spacing w:line="276" w:lineRule="auto"/>
              <w:rPr>
                <w:sz w:val="20"/>
                <w:szCs w:val="20"/>
              </w:rPr>
            </w:pPr>
            <w:r w:rsidRPr="00DA35D1">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BF710A" w:rsidRPr="00DA35D1" w:rsidRDefault="00EF40EB" w:rsidP="00EF40EB">
            <w:pPr>
              <w:pStyle w:val="ConsPlusCell"/>
              <w:widowControl/>
              <w:spacing w:line="276" w:lineRule="auto"/>
              <w:jc w:val="center"/>
              <w:rPr>
                <w:sz w:val="20"/>
                <w:szCs w:val="20"/>
              </w:rPr>
            </w:pPr>
            <w:r w:rsidRPr="00DA35D1">
              <w:rPr>
                <w:sz w:val="20"/>
                <w:szCs w:val="20"/>
              </w:rPr>
              <w:t>0,00</w:t>
            </w:r>
          </w:p>
        </w:tc>
        <w:tc>
          <w:tcPr>
            <w:tcW w:w="1111" w:type="dxa"/>
            <w:tcBorders>
              <w:top w:val="single" w:sz="6" w:space="0" w:color="auto"/>
              <w:left w:val="single" w:sz="6" w:space="0" w:color="auto"/>
              <w:bottom w:val="single" w:sz="6" w:space="0" w:color="auto"/>
              <w:right w:val="single" w:sz="6" w:space="0" w:color="auto"/>
            </w:tcBorders>
          </w:tcPr>
          <w:p w:rsidR="00BF710A" w:rsidRPr="00DA35D1" w:rsidRDefault="00EF40EB" w:rsidP="00EF40EB">
            <w:pPr>
              <w:pStyle w:val="ConsPlusCell"/>
              <w:widowControl/>
              <w:spacing w:line="276" w:lineRule="auto"/>
              <w:jc w:val="center"/>
              <w:rPr>
                <w:sz w:val="20"/>
                <w:szCs w:val="20"/>
              </w:rPr>
            </w:pPr>
            <w:r w:rsidRPr="00DA35D1">
              <w:rPr>
                <w:sz w:val="20"/>
                <w:szCs w:val="20"/>
              </w:rPr>
              <w:t>0,00</w:t>
            </w:r>
          </w:p>
        </w:tc>
      </w:tr>
      <w:tr w:rsidR="00BF710A" w:rsidRPr="00DA35D1" w:rsidTr="000F5C9D">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rsidR="00BF710A" w:rsidRPr="00DA35D1" w:rsidRDefault="00BF710A" w:rsidP="009F6F5B">
            <w:pPr>
              <w:pStyle w:val="ConsPlusCell"/>
              <w:widowControl/>
              <w:spacing w:line="276" w:lineRule="auto"/>
              <w:rPr>
                <w:sz w:val="20"/>
                <w:szCs w:val="20"/>
              </w:rPr>
            </w:pPr>
            <w:r w:rsidRPr="00DA35D1">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276" w:type="dxa"/>
            <w:tcBorders>
              <w:top w:val="single" w:sz="6" w:space="0" w:color="auto"/>
              <w:left w:val="single" w:sz="6" w:space="0" w:color="auto"/>
              <w:bottom w:val="single" w:sz="6" w:space="0" w:color="auto"/>
              <w:right w:val="single" w:sz="6" w:space="0" w:color="auto"/>
            </w:tcBorders>
          </w:tcPr>
          <w:p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c>
          <w:tcPr>
            <w:tcW w:w="1111" w:type="dxa"/>
            <w:tcBorders>
              <w:top w:val="single" w:sz="6" w:space="0" w:color="auto"/>
              <w:left w:val="single" w:sz="6" w:space="0" w:color="auto"/>
              <w:bottom w:val="single" w:sz="6" w:space="0" w:color="auto"/>
              <w:right w:val="single" w:sz="6" w:space="0" w:color="auto"/>
            </w:tcBorders>
          </w:tcPr>
          <w:p w:rsidR="00BF710A" w:rsidRPr="00DA35D1" w:rsidRDefault="00B351C3" w:rsidP="00EF40EB">
            <w:pPr>
              <w:pStyle w:val="ConsPlusCell"/>
              <w:widowControl/>
              <w:spacing w:line="276" w:lineRule="auto"/>
              <w:jc w:val="center"/>
              <w:rPr>
                <w:sz w:val="20"/>
                <w:szCs w:val="20"/>
              </w:rPr>
            </w:pPr>
            <w:r w:rsidRPr="00DA35D1">
              <w:rPr>
                <w:sz w:val="20"/>
                <w:szCs w:val="20"/>
              </w:rPr>
              <w:t>0</w:t>
            </w:r>
            <w:r w:rsidR="00EF40EB" w:rsidRPr="00DA35D1">
              <w:rPr>
                <w:sz w:val="20"/>
                <w:szCs w:val="20"/>
              </w:rPr>
              <w:t>,00</w:t>
            </w:r>
          </w:p>
        </w:tc>
      </w:tr>
      <w:tr w:rsidR="00F97264" w:rsidRPr="00DA35D1" w:rsidTr="00376EA6">
        <w:trPr>
          <w:cantSplit/>
          <w:trHeight w:val="385"/>
        </w:trPr>
        <w:tc>
          <w:tcPr>
            <w:tcW w:w="6919" w:type="dxa"/>
            <w:gridSpan w:val="2"/>
            <w:tcBorders>
              <w:top w:val="single" w:sz="4" w:space="0" w:color="auto"/>
              <w:left w:val="single" w:sz="6" w:space="0" w:color="auto"/>
              <w:bottom w:val="single" w:sz="4" w:space="0" w:color="auto"/>
              <w:right w:val="single" w:sz="6" w:space="0" w:color="auto"/>
            </w:tcBorders>
          </w:tcPr>
          <w:p w:rsidR="00F97264" w:rsidRPr="00DA35D1" w:rsidRDefault="00F97264" w:rsidP="009F6F5B">
            <w:pPr>
              <w:pStyle w:val="ConsPlusCell"/>
              <w:widowControl/>
              <w:spacing w:line="276" w:lineRule="auto"/>
              <w:rPr>
                <w:sz w:val="20"/>
                <w:szCs w:val="20"/>
              </w:rPr>
            </w:pPr>
            <w:r w:rsidRPr="009579CE">
              <w:rPr>
                <w:sz w:val="20"/>
                <w:szCs w:val="20"/>
              </w:rPr>
              <w:lastRenderedPageBreak/>
              <w:t>ВСЕГО</w:t>
            </w:r>
          </w:p>
        </w:tc>
        <w:tc>
          <w:tcPr>
            <w:tcW w:w="1134" w:type="dxa"/>
            <w:tcBorders>
              <w:top w:val="single" w:sz="6" w:space="0" w:color="auto"/>
              <w:left w:val="single" w:sz="6" w:space="0" w:color="auto"/>
              <w:bottom w:val="single" w:sz="4" w:space="0" w:color="auto"/>
              <w:right w:val="single" w:sz="6" w:space="0" w:color="auto"/>
            </w:tcBorders>
          </w:tcPr>
          <w:p w:rsidR="00F97264" w:rsidRDefault="00F97264" w:rsidP="00F97264">
            <w:pPr>
              <w:jc w:val="center"/>
            </w:pPr>
            <w:r w:rsidRPr="009F0ABC">
              <w:rPr>
                <w:sz w:val="20"/>
                <w:szCs w:val="20"/>
              </w:rPr>
              <w:t>0,00</w:t>
            </w:r>
          </w:p>
        </w:tc>
        <w:tc>
          <w:tcPr>
            <w:tcW w:w="1276" w:type="dxa"/>
            <w:tcBorders>
              <w:top w:val="single" w:sz="6" w:space="0" w:color="auto"/>
              <w:left w:val="single" w:sz="6" w:space="0" w:color="auto"/>
              <w:bottom w:val="single" w:sz="4" w:space="0" w:color="auto"/>
              <w:right w:val="single" w:sz="6" w:space="0" w:color="auto"/>
            </w:tcBorders>
          </w:tcPr>
          <w:p w:rsidR="00F97264" w:rsidRDefault="00F97264" w:rsidP="00F97264">
            <w:pPr>
              <w:jc w:val="center"/>
            </w:pPr>
            <w:r w:rsidRPr="009F0ABC">
              <w:rPr>
                <w:sz w:val="20"/>
                <w:szCs w:val="20"/>
              </w:rPr>
              <w:t>0,00</w:t>
            </w:r>
          </w:p>
        </w:tc>
        <w:tc>
          <w:tcPr>
            <w:tcW w:w="1111" w:type="dxa"/>
            <w:tcBorders>
              <w:top w:val="single" w:sz="6" w:space="0" w:color="auto"/>
              <w:left w:val="single" w:sz="6" w:space="0" w:color="auto"/>
              <w:bottom w:val="single" w:sz="4" w:space="0" w:color="auto"/>
              <w:right w:val="single" w:sz="6" w:space="0" w:color="auto"/>
            </w:tcBorders>
          </w:tcPr>
          <w:p w:rsidR="00F97264" w:rsidRDefault="00F97264" w:rsidP="00F97264">
            <w:pPr>
              <w:jc w:val="center"/>
            </w:pPr>
            <w:r w:rsidRPr="009F0ABC">
              <w:rPr>
                <w:sz w:val="20"/>
                <w:szCs w:val="20"/>
              </w:rPr>
              <w:t>0,00</w:t>
            </w:r>
          </w:p>
        </w:tc>
      </w:tr>
    </w:tbl>
    <w:p w:rsidR="00283FFA" w:rsidRPr="00DA35D1" w:rsidRDefault="00283FFA" w:rsidP="009F6F5B">
      <w:pPr>
        <w:spacing w:after="0"/>
        <w:ind w:firstLine="709"/>
        <w:jc w:val="both"/>
        <w:rPr>
          <w:rFonts w:ascii="Times New Roman" w:hAnsi="Times New Roman" w:cs="Times New Roman"/>
        </w:rPr>
      </w:pP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w:t>
      </w:r>
      <w:r w:rsidR="002F11C6" w:rsidRPr="00DA35D1">
        <w:rPr>
          <w:rFonts w:ascii="Times New Roman" w:hAnsi="Times New Roman" w:cs="Times New Roman"/>
        </w:rPr>
        <w:t>ацией сельского поселения Узюково</w:t>
      </w:r>
      <w:r w:rsidRPr="00DA35D1">
        <w:rPr>
          <w:rFonts w:ascii="Times New Roman" w:hAnsi="Times New Roman" w:cs="Times New Roman"/>
        </w:rPr>
        <w:t xml:space="preserve"> муниципального района </w:t>
      </w:r>
      <w:r w:rsidR="00D94844" w:rsidRPr="00DA35D1">
        <w:rPr>
          <w:rFonts w:ascii="Times New Roman" w:hAnsi="Times New Roman" w:cs="Times New Roman"/>
        </w:rPr>
        <w:t>С</w:t>
      </w:r>
      <w:r w:rsidRPr="00DA35D1">
        <w:rPr>
          <w:rFonts w:ascii="Times New Roman" w:hAnsi="Times New Roman" w:cs="Times New Roman"/>
        </w:rPr>
        <w:t>тавропольский Самарской области.</w:t>
      </w:r>
    </w:p>
    <w:p w:rsidR="008000A6" w:rsidRPr="00DA35D1" w:rsidRDefault="008000A6" w:rsidP="00637944">
      <w:pPr>
        <w:spacing w:after="0"/>
        <w:ind w:left="720"/>
        <w:jc w:val="center"/>
        <w:rPr>
          <w:rFonts w:ascii="Times New Roman" w:hAnsi="Times New Roman" w:cs="Times New Roman"/>
          <w:b/>
        </w:rPr>
      </w:pPr>
    </w:p>
    <w:p w:rsidR="00641D3F" w:rsidRPr="00DA35D1" w:rsidRDefault="00637944" w:rsidP="00637944">
      <w:pPr>
        <w:spacing w:after="0"/>
        <w:ind w:left="720"/>
        <w:jc w:val="center"/>
        <w:rPr>
          <w:rFonts w:ascii="Times New Roman" w:hAnsi="Times New Roman" w:cs="Times New Roman"/>
          <w:b/>
        </w:rPr>
      </w:pPr>
      <w:r w:rsidRPr="00DA35D1">
        <w:rPr>
          <w:rFonts w:ascii="Times New Roman" w:hAnsi="Times New Roman" w:cs="Times New Roman"/>
          <w:b/>
        </w:rPr>
        <w:t>3.</w:t>
      </w:r>
      <w:r w:rsidR="00641D3F" w:rsidRPr="00DA35D1">
        <w:rPr>
          <w:rFonts w:ascii="Times New Roman" w:hAnsi="Times New Roman" w:cs="Times New Roman"/>
          <w:b/>
        </w:rPr>
        <w:t>Анализ рисков реализации Подпрограммы</w:t>
      </w:r>
    </w:p>
    <w:p w:rsidR="00641D3F" w:rsidRPr="00DA35D1" w:rsidRDefault="00641D3F" w:rsidP="009F6F5B">
      <w:pPr>
        <w:widowControl w:val="0"/>
        <w:autoSpaceDE w:val="0"/>
        <w:autoSpaceDN w:val="0"/>
        <w:adjustRightInd w:val="0"/>
        <w:spacing w:after="0"/>
        <w:jc w:val="both"/>
        <w:rPr>
          <w:rFonts w:ascii="Times New Roman" w:hAnsi="Times New Roman" w:cs="Times New Roman"/>
        </w:rPr>
      </w:pP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Наиболее существенные последствия для реализации Подпрограммы имеют следующие риски:</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xml:space="preserve">- риски, связанные с изменением общеэкономической ситуации в России: усиление </w:t>
      </w:r>
      <w:proofErr w:type="spellStart"/>
      <w:r w:rsidRPr="00DA35D1">
        <w:rPr>
          <w:rFonts w:ascii="Times New Roman" w:hAnsi="Times New Roman" w:cs="Times New Roman"/>
        </w:rPr>
        <w:t>диспаритета</w:t>
      </w:r>
      <w:proofErr w:type="spellEnd"/>
      <w:r w:rsidRPr="00DA35D1">
        <w:rPr>
          <w:rFonts w:ascii="Times New Roman" w:hAnsi="Times New Roman" w:cs="Times New Roman"/>
        </w:rPr>
        <w:t xml:space="preserve">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Управление рисками реализации Подпрограммы будет осуществляться посредством:</w:t>
      </w:r>
    </w:p>
    <w:p w:rsidR="00641D3F" w:rsidRPr="00DA35D1" w:rsidRDefault="00641D3F" w:rsidP="009F6F5B">
      <w:pPr>
        <w:spacing w:after="0"/>
        <w:ind w:firstLine="709"/>
        <w:jc w:val="both"/>
        <w:rPr>
          <w:rFonts w:ascii="Times New Roman" w:hAnsi="Times New Roman" w:cs="Times New Roman"/>
        </w:rPr>
      </w:pPr>
      <w:r w:rsidRPr="00DA35D1">
        <w:rPr>
          <w:rFonts w:ascii="Times New Roman" w:hAnsi="Times New Roman" w:cs="Times New Roman"/>
        </w:rPr>
        <w:t>- использования мер поддержки.</w:t>
      </w:r>
    </w:p>
    <w:p w:rsidR="00641D3F" w:rsidRPr="00DA35D1" w:rsidRDefault="00641D3F" w:rsidP="009F6F5B">
      <w:pPr>
        <w:spacing w:after="0"/>
        <w:ind w:left="720"/>
        <w:rPr>
          <w:rFonts w:ascii="Times New Roman" w:hAnsi="Times New Roman" w:cs="Times New Roman"/>
          <w:b/>
        </w:rPr>
      </w:pPr>
    </w:p>
    <w:p w:rsidR="00641D3F" w:rsidRPr="00DA35D1" w:rsidRDefault="00641D3F" w:rsidP="0044637A">
      <w:pPr>
        <w:numPr>
          <w:ilvl w:val="0"/>
          <w:numId w:val="35"/>
        </w:numPr>
        <w:spacing w:after="0"/>
        <w:jc w:val="center"/>
        <w:rPr>
          <w:rFonts w:ascii="Times New Roman" w:hAnsi="Times New Roman" w:cs="Times New Roman"/>
          <w:b/>
        </w:rPr>
      </w:pPr>
      <w:r w:rsidRPr="00DA35D1">
        <w:rPr>
          <w:rFonts w:ascii="Times New Roman" w:hAnsi="Times New Roman" w:cs="Times New Roman"/>
          <w:b/>
        </w:rPr>
        <w:t xml:space="preserve">Описание основных ожидаемых конечных результатов Подпрограммы </w:t>
      </w:r>
    </w:p>
    <w:p w:rsidR="00641D3F" w:rsidRPr="00DA35D1" w:rsidRDefault="00641D3F" w:rsidP="009F6F5B">
      <w:pPr>
        <w:spacing w:after="0"/>
        <w:jc w:val="center"/>
        <w:rPr>
          <w:rFonts w:ascii="Times New Roman" w:hAnsi="Times New Roman" w:cs="Times New Roman"/>
          <w:b/>
        </w:rPr>
      </w:pPr>
    </w:p>
    <w:p w:rsidR="00641D3F" w:rsidRPr="00B014F1" w:rsidRDefault="00641D3F" w:rsidP="009F6F5B">
      <w:pPr>
        <w:shd w:val="clear" w:color="auto" w:fill="FFFFFF"/>
        <w:spacing w:after="0"/>
        <w:ind w:firstLine="709"/>
        <w:jc w:val="both"/>
        <w:rPr>
          <w:rFonts w:ascii="Times New Roman" w:eastAsia="Times New Roman" w:hAnsi="Times New Roman" w:cs="Times New Roman"/>
        </w:rPr>
      </w:pPr>
      <w:r w:rsidRPr="00DA35D1">
        <w:rPr>
          <w:rFonts w:ascii="Times New Roman" w:eastAsia="Times New Roman" w:hAnsi="Times New Roman" w:cs="Times New Roman"/>
        </w:rPr>
        <w:t>Важнейшим результатом осуществления Подпрограммы развития и личных подсобных хозяй</w:t>
      </w:r>
      <w:r w:rsidR="002F11C6" w:rsidRPr="00DA35D1">
        <w:rPr>
          <w:rFonts w:ascii="Times New Roman" w:eastAsia="Times New Roman" w:hAnsi="Times New Roman" w:cs="Times New Roman"/>
        </w:rPr>
        <w:t>ств в сельском поселении Узюково</w:t>
      </w:r>
      <w:r w:rsidR="00D94844" w:rsidRPr="00DA35D1">
        <w:rPr>
          <w:rFonts w:ascii="Times New Roman" w:eastAsia="Times New Roman" w:hAnsi="Times New Roman" w:cs="Times New Roman"/>
        </w:rPr>
        <w:t xml:space="preserve"> муниципального района С</w:t>
      </w:r>
      <w:r w:rsidRPr="00DA35D1">
        <w:rPr>
          <w:rFonts w:ascii="Times New Roman" w:eastAsia="Times New Roman" w:hAnsi="Times New Roman" w:cs="Times New Roman"/>
        </w:rPr>
        <w:t>тавропольский Самарской области</w:t>
      </w:r>
      <w:r w:rsidRPr="00DA35D1">
        <w:rPr>
          <w:rFonts w:ascii="Times New Roman" w:eastAsia="Times New Roman" w:hAnsi="Times New Roman" w:cs="Times New Roman"/>
          <w:b/>
          <w:bCs/>
        </w:rPr>
        <w:t> </w:t>
      </w:r>
      <w:r w:rsidRPr="00DA35D1">
        <w:rPr>
          <w:rFonts w:ascii="Times New Roman" w:eastAsia="Times New Roman" w:hAnsi="Times New Roman" w:cs="Times New Roman"/>
        </w:rPr>
        <w:t>станет ув</w:t>
      </w:r>
      <w:r w:rsidRPr="00B014F1">
        <w:rPr>
          <w:rFonts w:ascii="Times New Roman" w:eastAsia="Times New Roman" w:hAnsi="Times New Roman" w:cs="Times New Roman"/>
        </w:rPr>
        <w:t>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rsidR="00641D3F" w:rsidRPr="00B014F1" w:rsidRDefault="00641D3F" w:rsidP="009F6F5B">
      <w:pPr>
        <w:spacing w:after="0"/>
        <w:ind w:firstLine="709"/>
        <w:jc w:val="both"/>
        <w:rPr>
          <w:rFonts w:ascii="Times New Roman" w:eastAsia="Calibri" w:hAnsi="Times New Roman" w:cs="Times New Roman"/>
        </w:rPr>
      </w:pPr>
      <w:r w:rsidRPr="00B014F1">
        <w:rPr>
          <w:rFonts w:ascii="Times New Roman" w:hAnsi="Times New Roman" w:cs="Times New Roman"/>
        </w:rPr>
        <w:t>Реализация мероприятий Подпрограммы позволит обеспечить:</w:t>
      </w:r>
    </w:p>
    <w:p w:rsidR="00641D3F" w:rsidRPr="00EF40EB" w:rsidRDefault="00641D3F" w:rsidP="009F6F5B">
      <w:pPr>
        <w:spacing w:after="0"/>
        <w:ind w:firstLine="709"/>
        <w:jc w:val="both"/>
        <w:rPr>
          <w:rFonts w:ascii="Times New Roman" w:hAnsi="Times New Roman" w:cs="Times New Roman"/>
        </w:rPr>
      </w:pPr>
      <w:r w:rsidRPr="00884002">
        <w:rPr>
          <w:rFonts w:ascii="Times New Roman" w:hAnsi="Times New Roman" w:cs="Times New Roman"/>
        </w:rPr>
        <w:t>1)</w:t>
      </w:r>
      <w:r w:rsidRPr="00EF40EB">
        <w:rPr>
          <w:rFonts w:ascii="Times New Roman" w:hAnsi="Times New Roman" w:cs="Times New Roman"/>
        </w:rPr>
        <w:t xml:space="preserve"> прирост производства молока до 10 тонн при увеличении среднего надоя молока на корову до </w:t>
      </w:r>
      <w:smartTag w:uri="urn:schemas-microsoft-com:office:smarttags" w:element="metricconverter">
        <w:smartTagPr>
          <w:attr w:name="ProductID" w:val="2000 кг"/>
        </w:smartTagPr>
        <w:r w:rsidRPr="00EF40EB">
          <w:rPr>
            <w:rFonts w:ascii="Times New Roman" w:hAnsi="Times New Roman" w:cs="Times New Roman"/>
          </w:rPr>
          <w:t>2000 кг</w:t>
        </w:r>
      </w:smartTag>
      <w:r w:rsidRPr="00EF40EB">
        <w:rPr>
          <w:rFonts w:ascii="Times New Roman" w:hAnsi="Times New Roman" w:cs="Times New Roman"/>
        </w:rPr>
        <w:t xml:space="preserve"> в год;</w:t>
      </w:r>
    </w:p>
    <w:p w:rsidR="00641D3F" w:rsidRPr="00B014F1" w:rsidRDefault="00641D3F" w:rsidP="009F6F5B">
      <w:pPr>
        <w:spacing w:after="0"/>
        <w:ind w:firstLine="709"/>
        <w:jc w:val="both"/>
        <w:rPr>
          <w:rFonts w:ascii="Times New Roman" w:hAnsi="Times New Roman" w:cs="Times New Roman"/>
        </w:rPr>
      </w:pPr>
      <w:r w:rsidRPr="00EF40EB">
        <w:rPr>
          <w:rFonts w:ascii="Times New Roman" w:hAnsi="Times New Roman" w:cs="Times New Roman"/>
        </w:rPr>
        <w:t>2) доведение удельного веса молочной продукции местного производства в региональных ресурсах (с учетом переходящих остатков) до 1 %.</w:t>
      </w:r>
    </w:p>
    <w:p w:rsidR="00641D3F" w:rsidRPr="00A46B45" w:rsidRDefault="00641D3F" w:rsidP="00D94844">
      <w:pPr>
        <w:spacing w:after="0"/>
        <w:ind w:firstLine="709"/>
        <w:jc w:val="both"/>
        <w:rPr>
          <w:rFonts w:ascii="Times New Roman" w:hAnsi="Times New Roman" w:cs="Times New Roman"/>
          <w:b/>
        </w:rPr>
      </w:pPr>
      <w:r w:rsidRPr="00B014F1">
        <w:rPr>
          <w:rFonts w:ascii="Times New Roman" w:hAnsi="Times New Roman" w:cs="Times New Roman"/>
        </w:rPr>
        <w:t>Контроль за исполнением Подпрограммы осуществляет гл</w:t>
      </w:r>
      <w:r w:rsidR="002F11C6">
        <w:rPr>
          <w:rFonts w:ascii="Times New Roman" w:hAnsi="Times New Roman" w:cs="Times New Roman"/>
        </w:rPr>
        <w:t xml:space="preserve">ава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rPr>
        <w:t>муниципального района Ставропольский Самарской области</w:t>
      </w:r>
      <w:r w:rsidR="00EF40EB" w:rsidRPr="00A46B45">
        <w:rPr>
          <w:rFonts w:ascii="Times New Roman" w:hAnsi="Times New Roman" w:cs="Times New Roman"/>
        </w:rPr>
        <w:t>.</w:t>
      </w:r>
    </w:p>
    <w:p w:rsidR="00641D3F" w:rsidRPr="00B014F1" w:rsidRDefault="00641D3F" w:rsidP="009F6F5B">
      <w:pPr>
        <w:spacing w:after="0"/>
        <w:rPr>
          <w:rFonts w:ascii="Times New Roman" w:hAnsi="Times New Roman" w:cs="Times New Roman"/>
        </w:rPr>
      </w:pPr>
    </w:p>
    <w:p w:rsidR="00641D3F" w:rsidRPr="00B014F1" w:rsidRDefault="00641D3F" w:rsidP="009F6F5B">
      <w:pPr>
        <w:spacing w:after="0"/>
        <w:rPr>
          <w:rFonts w:ascii="Times New Roman" w:hAnsi="Times New Roman" w:cs="Times New Roman"/>
        </w:rPr>
      </w:pPr>
    </w:p>
    <w:p w:rsidR="00641D3F" w:rsidRPr="00B014F1" w:rsidRDefault="00641D3F" w:rsidP="009F6F5B">
      <w:pPr>
        <w:spacing w:after="0"/>
        <w:rPr>
          <w:rFonts w:ascii="Times New Roman" w:hAnsi="Times New Roman" w:cs="Times New Roman"/>
        </w:rPr>
      </w:pPr>
    </w:p>
    <w:p w:rsidR="00641D3F" w:rsidRDefault="00641D3F" w:rsidP="009F6F5B">
      <w:pPr>
        <w:spacing w:after="0"/>
        <w:rPr>
          <w:rFonts w:ascii="Times New Roman" w:hAnsi="Times New Roman" w:cs="Times New Roman"/>
        </w:rPr>
      </w:pPr>
    </w:p>
    <w:p w:rsidR="00CD7DC8" w:rsidRDefault="00CD7DC8" w:rsidP="009F6F5B">
      <w:pPr>
        <w:spacing w:after="0"/>
        <w:rPr>
          <w:rFonts w:ascii="Times New Roman" w:hAnsi="Times New Roman" w:cs="Times New Roman"/>
        </w:rPr>
      </w:pPr>
    </w:p>
    <w:p w:rsidR="00CD7DC8" w:rsidRDefault="00CD7DC8" w:rsidP="009F6F5B">
      <w:pPr>
        <w:spacing w:after="0"/>
        <w:rPr>
          <w:rFonts w:ascii="Times New Roman" w:hAnsi="Times New Roman" w:cs="Times New Roman"/>
        </w:rPr>
      </w:pPr>
    </w:p>
    <w:p w:rsidR="00CD7DC8" w:rsidRDefault="00CD7DC8" w:rsidP="009F6F5B">
      <w:pPr>
        <w:spacing w:after="0"/>
        <w:rPr>
          <w:rFonts w:ascii="Times New Roman" w:hAnsi="Times New Roman" w:cs="Times New Roman"/>
        </w:rPr>
      </w:pPr>
    </w:p>
    <w:p w:rsidR="00CD7DC8" w:rsidRPr="00B014F1" w:rsidRDefault="00CD7DC8" w:rsidP="009F6F5B">
      <w:pPr>
        <w:spacing w:after="0"/>
        <w:rPr>
          <w:rFonts w:ascii="Times New Roman" w:hAnsi="Times New Roman" w:cs="Times New Roman"/>
        </w:rPr>
      </w:pPr>
    </w:p>
    <w:p w:rsidR="008A7192" w:rsidRDefault="008A7192" w:rsidP="009F6F5B">
      <w:pPr>
        <w:spacing w:after="0"/>
        <w:ind w:left="6237"/>
        <w:jc w:val="right"/>
        <w:rPr>
          <w:rFonts w:ascii="Times New Roman" w:hAnsi="Times New Roman" w:cs="Times New Roman"/>
        </w:rPr>
      </w:pPr>
    </w:p>
    <w:p w:rsidR="008902FC" w:rsidRDefault="008902FC" w:rsidP="009F6F5B">
      <w:pPr>
        <w:spacing w:after="0"/>
        <w:ind w:left="6237"/>
        <w:jc w:val="right"/>
        <w:rPr>
          <w:rFonts w:ascii="Times New Roman" w:hAnsi="Times New Roman" w:cs="Times New Roman"/>
        </w:rPr>
      </w:pPr>
    </w:p>
    <w:p w:rsidR="008902FC" w:rsidRDefault="008902FC" w:rsidP="009F6F5B">
      <w:pPr>
        <w:spacing w:after="0"/>
        <w:ind w:left="6237"/>
        <w:jc w:val="right"/>
        <w:rPr>
          <w:rFonts w:ascii="Times New Roman" w:hAnsi="Times New Roman" w:cs="Times New Roman"/>
        </w:rPr>
      </w:pPr>
    </w:p>
    <w:p w:rsidR="008902FC" w:rsidRDefault="008902FC" w:rsidP="009F6F5B">
      <w:pPr>
        <w:spacing w:after="0"/>
        <w:ind w:left="6237"/>
        <w:jc w:val="right"/>
        <w:rPr>
          <w:rFonts w:ascii="Times New Roman" w:hAnsi="Times New Roman" w:cs="Times New Roman"/>
        </w:rPr>
      </w:pPr>
    </w:p>
    <w:p w:rsidR="00417CC2" w:rsidRDefault="00417CC2" w:rsidP="009F6F5B">
      <w:pPr>
        <w:spacing w:after="0"/>
        <w:ind w:left="6237"/>
        <w:jc w:val="right"/>
        <w:rPr>
          <w:rFonts w:ascii="Times New Roman" w:hAnsi="Times New Roman" w:cs="Times New Roman"/>
        </w:rPr>
      </w:pPr>
    </w:p>
    <w:p w:rsidR="00F11B7C" w:rsidRDefault="00F11B7C" w:rsidP="009F6F5B">
      <w:pPr>
        <w:spacing w:after="0"/>
        <w:ind w:left="6237"/>
        <w:jc w:val="right"/>
        <w:rPr>
          <w:rFonts w:ascii="Times New Roman" w:hAnsi="Times New Roman" w:cs="Times New Roman"/>
        </w:rPr>
      </w:pPr>
    </w:p>
    <w:p w:rsidR="00417CC2" w:rsidRDefault="00417CC2" w:rsidP="009F6F5B">
      <w:pPr>
        <w:spacing w:after="0"/>
        <w:ind w:left="6237"/>
        <w:jc w:val="right"/>
        <w:rPr>
          <w:rFonts w:ascii="Times New Roman" w:hAnsi="Times New Roman" w:cs="Times New Roman"/>
        </w:rPr>
      </w:pPr>
    </w:p>
    <w:p w:rsidR="00725466" w:rsidRDefault="00725466" w:rsidP="009F6F5B">
      <w:pPr>
        <w:spacing w:after="0"/>
        <w:ind w:left="6237"/>
        <w:jc w:val="right"/>
        <w:rPr>
          <w:rFonts w:ascii="Times New Roman" w:hAnsi="Times New Roman" w:cs="Times New Roman"/>
        </w:rPr>
      </w:pPr>
    </w:p>
    <w:p w:rsidR="00725466" w:rsidRDefault="00725466" w:rsidP="009F6F5B">
      <w:pPr>
        <w:spacing w:after="0"/>
        <w:ind w:left="6237"/>
        <w:jc w:val="right"/>
        <w:rPr>
          <w:rFonts w:ascii="Times New Roman" w:hAnsi="Times New Roman" w:cs="Times New Roman"/>
        </w:rPr>
      </w:pPr>
    </w:p>
    <w:p w:rsidR="009A1CE7" w:rsidRDefault="009A1CE7" w:rsidP="009F6F5B">
      <w:pPr>
        <w:spacing w:after="0"/>
        <w:ind w:left="6237"/>
        <w:jc w:val="right"/>
        <w:rPr>
          <w:rFonts w:ascii="Times New Roman" w:hAnsi="Times New Roman" w:cs="Times New Roman"/>
        </w:rPr>
      </w:pPr>
    </w:p>
    <w:p w:rsidR="00725466" w:rsidRDefault="00725466" w:rsidP="009F6F5B">
      <w:pPr>
        <w:spacing w:after="0"/>
        <w:ind w:left="6237"/>
        <w:jc w:val="right"/>
        <w:rPr>
          <w:rFonts w:ascii="Times New Roman" w:hAnsi="Times New Roman" w:cs="Times New Roman"/>
        </w:rPr>
      </w:pPr>
    </w:p>
    <w:p w:rsidR="00417FC1" w:rsidRPr="00A46B45" w:rsidRDefault="00417FC1" w:rsidP="009F6F5B">
      <w:pPr>
        <w:spacing w:after="0"/>
        <w:ind w:left="6237"/>
        <w:jc w:val="right"/>
        <w:rPr>
          <w:rFonts w:ascii="Times New Roman" w:hAnsi="Times New Roman" w:cs="Times New Roman"/>
        </w:rPr>
      </w:pPr>
      <w:r w:rsidRPr="00A46B45">
        <w:rPr>
          <w:rFonts w:ascii="Times New Roman" w:hAnsi="Times New Roman" w:cs="Times New Roman"/>
        </w:rPr>
        <w:lastRenderedPageBreak/>
        <w:t>Приложение №</w:t>
      </w:r>
      <w:r w:rsidR="000F5C9D" w:rsidRPr="00A46B45">
        <w:rPr>
          <w:rFonts w:ascii="Times New Roman" w:hAnsi="Times New Roman" w:cs="Times New Roman"/>
        </w:rPr>
        <w:t>4</w:t>
      </w:r>
    </w:p>
    <w:p w:rsidR="00417FC1" w:rsidRPr="00A46B45" w:rsidRDefault="00417FC1" w:rsidP="009F6F5B">
      <w:pPr>
        <w:pStyle w:val="a4"/>
        <w:spacing w:before="0" w:beforeAutospacing="0" w:after="0" w:afterAutospacing="0" w:line="276" w:lineRule="auto"/>
        <w:jc w:val="right"/>
        <w:textAlignment w:val="baseline"/>
        <w:rPr>
          <w:color w:val="000000"/>
          <w:sz w:val="22"/>
          <w:szCs w:val="22"/>
        </w:rPr>
      </w:pPr>
      <w:r w:rsidRPr="00A46B45">
        <w:rPr>
          <w:color w:val="000000"/>
          <w:sz w:val="22"/>
          <w:szCs w:val="22"/>
        </w:rPr>
        <w:t>к муниципальной  программе</w:t>
      </w:r>
    </w:p>
    <w:p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A46B45">
        <w:rPr>
          <w:bCs/>
          <w:sz w:val="22"/>
          <w:szCs w:val="22"/>
          <w:bdr w:val="none" w:sz="0" w:space="0" w:color="auto" w:frame="1"/>
        </w:rPr>
        <w:t>«Социально – экономическое развитие</w:t>
      </w:r>
    </w:p>
    <w:p w:rsidR="00EE09D4" w:rsidRPr="00B014F1" w:rsidRDefault="002F11C6"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EE09D4" w:rsidRPr="00B014F1">
        <w:rPr>
          <w:sz w:val="22"/>
          <w:szCs w:val="22"/>
        </w:rPr>
        <w:t xml:space="preserve"> муниципального района </w:t>
      </w:r>
    </w:p>
    <w:p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 xml:space="preserve"> Ставропольский Самарской области</w:t>
      </w:r>
    </w:p>
    <w:p w:rsidR="00EE09D4" w:rsidRPr="00B014F1" w:rsidRDefault="00EE09D4"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                         на </w:t>
      </w:r>
      <w:r w:rsidR="00E758DC">
        <w:rPr>
          <w:bCs/>
          <w:bdr w:val="none" w:sz="0" w:space="0" w:color="auto" w:frame="1"/>
        </w:rPr>
        <w:t>202</w:t>
      </w:r>
      <w:r w:rsidR="00F97264">
        <w:rPr>
          <w:bCs/>
          <w:bdr w:val="none" w:sz="0" w:space="0" w:color="auto" w:frame="1"/>
        </w:rPr>
        <w:t>3</w:t>
      </w:r>
      <w:r w:rsidR="00DE791D">
        <w:rPr>
          <w:bCs/>
          <w:bdr w:val="none" w:sz="0" w:space="0" w:color="auto" w:frame="1"/>
        </w:rPr>
        <w:t>-</w:t>
      </w:r>
      <w:r w:rsidR="00E758DC">
        <w:rPr>
          <w:bCs/>
          <w:bdr w:val="none" w:sz="0" w:space="0" w:color="auto" w:frame="1"/>
        </w:rPr>
        <w:t>202</w:t>
      </w:r>
      <w:r w:rsidR="00F97264">
        <w:rPr>
          <w:bCs/>
          <w:bdr w:val="none" w:sz="0" w:space="0" w:color="auto" w:frame="1"/>
        </w:rPr>
        <w:t>5</w:t>
      </w:r>
      <w:r w:rsidR="00AF17D5">
        <w:rPr>
          <w:bCs/>
          <w:bdr w:val="none" w:sz="0" w:space="0" w:color="auto" w:frame="1"/>
        </w:rPr>
        <w:t xml:space="preserve"> </w:t>
      </w:r>
      <w:r w:rsidRPr="00B014F1">
        <w:rPr>
          <w:bCs/>
          <w:sz w:val="22"/>
          <w:szCs w:val="22"/>
          <w:bdr w:val="none" w:sz="0" w:space="0" w:color="auto" w:frame="1"/>
        </w:rPr>
        <w:t>годы»</w:t>
      </w:r>
    </w:p>
    <w:p w:rsidR="00417FC1" w:rsidRPr="00B014F1" w:rsidRDefault="00417FC1" w:rsidP="009F6F5B">
      <w:pPr>
        <w:spacing w:after="0"/>
        <w:ind w:left="6237"/>
        <w:jc w:val="right"/>
        <w:rPr>
          <w:rFonts w:ascii="Times New Roman" w:hAnsi="Times New Roman" w:cs="Times New Roman"/>
        </w:rPr>
      </w:pPr>
    </w:p>
    <w:p w:rsidR="00417FC1" w:rsidRPr="00B014F1" w:rsidRDefault="00417FC1" w:rsidP="009F6F5B">
      <w:pPr>
        <w:spacing w:after="0"/>
        <w:ind w:left="6237"/>
        <w:jc w:val="center"/>
        <w:rPr>
          <w:rFonts w:ascii="Times New Roman" w:hAnsi="Times New Roman" w:cs="Times New Roman"/>
        </w:rPr>
      </w:pPr>
    </w:p>
    <w:p w:rsidR="00417FC1" w:rsidRPr="00B014F1" w:rsidRDefault="00417FC1" w:rsidP="009F6F5B">
      <w:pPr>
        <w:spacing w:after="0"/>
        <w:ind w:left="6237"/>
        <w:jc w:val="center"/>
        <w:rPr>
          <w:rFonts w:ascii="Times New Roman" w:hAnsi="Times New Roman" w:cs="Times New Roman"/>
        </w:rPr>
      </w:pPr>
    </w:p>
    <w:p w:rsidR="00417FC1" w:rsidRDefault="00417FC1" w:rsidP="009F6F5B">
      <w:pPr>
        <w:spacing w:after="0"/>
        <w:ind w:left="6237"/>
        <w:jc w:val="center"/>
        <w:rPr>
          <w:rFonts w:ascii="Times New Roman" w:hAnsi="Times New Roman" w:cs="Times New Roman"/>
        </w:rPr>
      </w:pPr>
    </w:p>
    <w:p w:rsidR="008A7192" w:rsidRDefault="008A7192" w:rsidP="009F6F5B">
      <w:pPr>
        <w:spacing w:after="0"/>
        <w:ind w:left="6237"/>
        <w:jc w:val="center"/>
        <w:rPr>
          <w:rFonts w:ascii="Times New Roman" w:hAnsi="Times New Roman" w:cs="Times New Roman"/>
        </w:rPr>
      </w:pPr>
    </w:p>
    <w:p w:rsidR="008A7192" w:rsidRDefault="008A7192" w:rsidP="009F6F5B">
      <w:pPr>
        <w:spacing w:after="0"/>
        <w:ind w:left="6237"/>
        <w:jc w:val="center"/>
        <w:rPr>
          <w:rFonts w:ascii="Times New Roman" w:hAnsi="Times New Roman" w:cs="Times New Roman"/>
        </w:rPr>
      </w:pPr>
    </w:p>
    <w:p w:rsidR="008A7192" w:rsidRDefault="008A7192" w:rsidP="009F6F5B">
      <w:pPr>
        <w:spacing w:after="0"/>
        <w:ind w:left="6237"/>
        <w:jc w:val="center"/>
        <w:rPr>
          <w:rFonts w:ascii="Times New Roman" w:hAnsi="Times New Roman" w:cs="Times New Roman"/>
        </w:rPr>
      </w:pPr>
    </w:p>
    <w:p w:rsidR="008A7192" w:rsidRDefault="008A7192" w:rsidP="009F6F5B">
      <w:pPr>
        <w:spacing w:after="0"/>
        <w:ind w:left="6237"/>
        <w:jc w:val="center"/>
        <w:rPr>
          <w:rFonts w:ascii="Times New Roman" w:hAnsi="Times New Roman" w:cs="Times New Roman"/>
        </w:rPr>
      </w:pPr>
    </w:p>
    <w:p w:rsidR="008A7192" w:rsidRDefault="008A7192" w:rsidP="009F6F5B">
      <w:pPr>
        <w:spacing w:after="0"/>
        <w:ind w:left="6237"/>
        <w:jc w:val="center"/>
        <w:rPr>
          <w:rFonts w:ascii="Times New Roman" w:hAnsi="Times New Roman" w:cs="Times New Roman"/>
        </w:rPr>
      </w:pPr>
    </w:p>
    <w:p w:rsidR="008A7192" w:rsidRDefault="008A7192" w:rsidP="009F6F5B">
      <w:pPr>
        <w:spacing w:after="0"/>
        <w:ind w:left="6237"/>
        <w:jc w:val="center"/>
        <w:rPr>
          <w:rFonts w:ascii="Times New Roman" w:hAnsi="Times New Roman" w:cs="Times New Roman"/>
        </w:rPr>
      </w:pPr>
    </w:p>
    <w:p w:rsidR="008A7192" w:rsidRDefault="008A7192" w:rsidP="009F6F5B">
      <w:pPr>
        <w:spacing w:after="0"/>
        <w:ind w:left="6237"/>
        <w:jc w:val="center"/>
        <w:rPr>
          <w:rFonts w:ascii="Times New Roman" w:hAnsi="Times New Roman" w:cs="Times New Roman"/>
        </w:rPr>
      </w:pPr>
    </w:p>
    <w:p w:rsidR="008A7192" w:rsidRPr="00B014F1" w:rsidRDefault="008A7192" w:rsidP="009F6F5B">
      <w:pPr>
        <w:spacing w:after="0"/>
        <w:ind w:left="6237"/>
        <w:jc w:val="center"/>
        <w:rPr>
          <w:rFonts w:ascii="Times New Roman" w:hAnsi="Times New Roman" w:cs="Times New Roman"/>
        </w:rPr>
      </w:pPr>
    </w:p>
    <w:p w:rsidR="00417FC1" w:rsidRPr="00B014F1" w:rsidRDefault="00417FC1" w:rsidP="009F6F5B">
      <w:pPr>
        <w:spacing w:after="0"/>
        <w:ind w:left="6237"/>
        <w:jc w:val="center"/>
        <w:rPr>
          <w:rFonts w:ascii="Times New Roman" w:hAnsi="Times New Roman" w:cs="Times New Roman"/>
        </w:rPr>
      </w:pPr>
    </w:p>
    <w:p w:rsidR="00417FC1" w:rsidRPr="00B014F1" w:rsidRDefault="00417FC1" w:rsidP="009F6F5B">
      <w:pPr>
        <w:spacing w:after="0"/>
        <w:ind w:left="6237"/>
        <w:jc w:val="center"/>
        <w:rPr>
          <w:rFonts w:ascii="Times New Roman" w:hAnsi="Times New Roman" w:cs="Times New Roman"/>
        </w:rPr>
      </w:pPr>
    </w:p>
    <w:p w:rsidR="00417FC1" w:rsidRPr="00B014F1" w:rsidRDefault="00417FC1" w:rsidP="009F6F5B">
      <w:pPr>
        <w:spacing w:after="0"/>
        <w:ind w:left="6237"/>
        <w:jc w:val="center"/>
        <w:rPr>
          <w:rFonts w:ascii="Times New Roman" w:hAnsi="Times New Roman" w:cs="Times New Roman"/>
        </w:rPr>
      </w:pPr>
    </w:p>
    <w:p w:rsidR="00417FC1" w:rsidRPr="00B014F1" w:rsidRDefault="00417FC1" w:rsidP="009F6F5B">
      <w:pPr>
        <w:spacing w:after="0"/>
        <w:ind w:left="6237"/>
        <w:jc w:val="center"/>
        <w:rPr>
          <w:rFonts w:ascii="Times New Roman" w:hAnsi="Times New Roman" w:cs="Times New Roman"/>
        </w:rPr>
      </w:pPr>
    </w:p>
    <w:p w:rsidR="00417FC1" w:rsidRPr="00B014F1" w:rsidRDefault="00320157" w:rsidP="009F6F5B">
      <w:pPr>
        <w:spacing w:after="0"/>
        <w:jc w:val="center"/>
        <w:rPr>
          <w:rFonts w:ascii="Times New Roman" w:hAnsi="Times New Roman" w:cs="Times New Roman"/>
        </w:rPr>
      </w:pPr>
      <w:r>
        <w:rPr>
          <w:rFonts w:ascii="Times New Roman" w:hAnsi="Times New Roman" w:cs="Times New Roman"/>
        </w:rPr>
        <w:t xml:space="preserve">4  </w:t>
      </w:r>
      <w:r w:rsidR="00417FC1" w:rsidRPr="00B014F1">
        <w:rPr>
          <w:rFonts w:ascii="Times New Roman" w:hAnsi="Times New Roman" w:cs="Times New Roman"/>
        </w:rPr>
        <w:t>ПОДПРОГРАММА</w:t>
      </w:r>
    </w:p>
    <w:p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«Модернизация и развитие автомобильных дорог общего пользования местного значения в сельском поселении </w:t>
      </w:r>
      <w:r w:rsidR="002F11C6">
        <w:rPr>
          <w:rFonts w:ascii="Times New Roman" w:hAnsi="Times New Roman" w:cs="Times New Roman"/>
        </w:rPr>
        <w:t>Узюково</w:t>
      </w:r>
      <w:r w:rsidRPr="00B014F1">
        <w:rPr>
          <w:rFonts w:ascii="Times New Roman" w:hAnsi="Times New Roman" w:cs="Times New Roman"/>
        </w:rPr>
        <w:t xml:space="preserve"> муниципального района Ставропольский</w:t>
      </w:r>
    </w:p>
    <w:p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 xml:space="preserve">Самарской области на </w:t>
      </w:r>
      <w:r w:rsidR="00E758DC">
        <w:rPr>
          <w:bCs/>
          <w:bdr w:val="none" w:sz="0" w:space="0" w:color="auto" w:frame="1"/>
        </w:rPr>
        <w:t>202</w:t>
      </w:r>
      <w:r w:rsidR="00F97264">
        <w:rPr>
          <w:bCs/>
          <w:bdr w:val="none" w:sz="0" w:space="0" w:color="auto" w:frame="1"/>
        </w:rPr>
        <w:t>3</w:t>
      </w:r>
      <w:r w:rsidR="00DE791D">
        <w:rPr>
          <w:bCs/>
          <w:bdr w:val="none" w:sz="0" w:space="0" w:color="auto" w:frame="1"/>
        </w:rPr>
        <w:t>-</w:t>
      </w:r>
      <w:r w:rsidR="00E758DC">
        <w:rPr>
          <w:bCs/>
          <w:bdr w:val="none" w:sz="0" w:space="0" w:color="auto" w:frame="1"/>
        </w:rPr>
        <w:t>202</w:t>
      </w:r>
      <w:r w:rsidR="00F97264">
        <w:rPr>
          <w:bCs/>
          <w:bdr w:val="none" w:sz="0" w:space="0" w:color="auto" w:frame="1"/>
        </w:rPr>
        <w:t>5</w:t>
      </w:r>
      <w:r w:rsidRPr="00B014F1">
        <w:rPr>
          <w:rFonts w:ascii="Times New Roman" w:hAnsi="Times New Roman" w:cs="Times New Roman"/>
        </w:rPr>
        <w:t>годы»</w:t>
      </w:r>
    </w:p>
    <w:p w:rsidR="00417FC1" w:rsidRPr="00B014F1" w:rsidRDefault="00417FC1" w:rsidP="009F6F5B">
      <w:pPr>
        <w:spacing w:after="0"/>
        <w:jc w:val="center"/>
        <w:rPr>
          <w:rFonts w:ascii="Times New Roman" w:hAnsi="Times New Roman" w:cs="Times New Roman"/>
        </w:rPr>
      </w:pPr>
      <w:r w:rsidRPr="00B014F1">
        <w:rPr>
          <w:rFonts w:ascii="Times New Roman" w:hAnsi="Times New Roman" w:cs="Times New Roman"/>
        </w:rPr>
        <w:t>(далее Подпрограмма)</w:t>
      </w:r>
    </w:p>
    <w:p w:rsidR="00417FC1" w:rsidRPr="00B014F1" w:rsidRDefault="00417FC1" w:rsidP="009F6F5B">
      <w:pPr>
        <w:spacing w:after="0"/>
        <w:jc w:val="center"/>
        <w:rPr>
          <w:rFonts w:ascii="Times New Roman" w:hAnsi="Times New Roman" w:cs="Times New Roman"/>
        </w:rPr>
      </w:pPr>
    </w:p>
    <w:p w:rsidR="00417FC1" w:rsidRPr="00B014F1" w:rsidRDefault="00417FC1" w:rsidP="009F6F5B">
      <w:pPr>
        <w:spacing w:after="0"/>
        <w:jc w:val="center"/>
        <w:rPr>
          <w:rFonts w:ascii="Times New Roman" w:hAnsi="Times New Roman" w:cs="Times New Roman"/>
        </w:rPr>
      </w:pPr>
    </w:p>
    <w:p w:rsidR="00417FC1" w:rsidRPr="00B014F1" w:rsidRDefault="00417FC1" w:rsidP="009F6F5B">
      <w:pPr>
        <w:spacing w:after="0"/>
        <w:jc w:val="center"/>
        <w:rPr>
          <w:rFonts w:ascii="Times New Roman" w:hAnsi="Times New Roman" w:cs="Times New Roman"/>
        </w:rPr>
      </w:pPr>
    </w:p>
    <w:p w:rsidR="00417FC1" w:rsidRPr="00B014F1" w:rsidRDefault="00417FC1" w:rsidP="009F6F5B">
      <w:pPr>
        <w:spacing w:after="0"/>
        <w:jc w:val="center"/>
        <w:rPr>
          <w:rFonts w:ascii="Times New Roman" w:hAnsi="Times New Roman" w:cs="Times New Roman"/>
        </w:rPr>
      </w:pPr>
    </w:p>
    <w:p w:rsidR="00417FC1" w:rsidRDefault="00417FC1" w:rsidP="009F6F5B">
      <w:pPr>
        <w:spacing w:after="0"/>
        <w:jc w:val="center"/>
        <w:rPr>
          <w:rFonts w:ascii="Times New Roman" w:hAnsi="Times New Roman" w:cs="Times New Roman"/>
        </w:rPr>
      </w:pPr>
    </w:p>
    <w:p w:rsidR="002309C9" w:rsidRPr="00B014F1" w:rsidRDefault="002309C9" w:rsidP="009F6F5B">
      <w:pPr>
        <w:spacing w:after="0"/>
        <w:jc w:val="center"/>
        <w:rPr>
          <w:rFonts w:ascii="Times New Roman" w:hAnsi="Times New Roman" w:cs="Times New Roman"/>
        </w:rPr>
      </w:pPr>
    </w:p>
    <w:p w:rsidR="00417FC1" w:rsidRDefault="00417FC1"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AB51C1" w:rsidRDefault="00AB51C1"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8A7192" w:rsidRDefault="008A7192" w:rsidP="009F6F5B">
      <w:pPr>
        <w:spacing w:after="0"/>
        <w:jc w:val="center"/>
        <w:rPr>
          <w:rFonts w:ascii="Times New Roman" w:hAnsi="Times New Roman" w:cs="Times New Roman"/>
        </w:rPr>
      </w:pPr>
    </w:p>
    <w:p w:rsidR="00637944" w:rsidRDefault="00637944" w:rsidP="009F6F5B">
      <w:pPr>
        <w:spacing w:after="0"/>
        <w:jc w:val="center"/>
        <w:rPr>
          <w:rFonts w:ascii="Times New Roman" w:hAnsi="Times New Roman" w:cs="Times New Roman"/>
        </w:rPr>
      </w:pPr>
    </w:p>
    <w:p w:rsidR="00F97264" w:rsidRDefault="00F97264" w:rsidP="009F6F5B">
      <w:pPr>
        <w:autoSpaceDE w:val="0"/>
        <w:autoSpaceDN w:val="0"/>
        <w:adjustRightInd w:val="0"/>
        <w:spacing w:after="0"/>
        <w:jc w:val="center"/>
        <w:outlineLvl w:val="1"/>
        <w:rPr>
          <w:rFonts w:ascii="Times New Roman" w:hAnsi="Times New Roman" w:cs="Times New Roman"/>
          <w:b/>
          <w:lang w:eastAsia="ru-RU"/>
        </w:rPr>
      </w:pPr>
    </w:p>
    <w:p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r w:rsidRPr="00B014F1">
        <w:rPr>
          <w:rFonts w:ascii="Times New Roman" w:hAnsi="Times New Roman" w:cs="Times New Roman"/>
          <w:b/>
          <w:lang w:eastAsia="ru-RU"/>
        </w:rPr>
        <w:lastRenderedPageBreak/>
        <w:t xml:space="preserve">Паспорт </w:t>
      </w:r>
      <w:r w:rsidR="0028047B" w:rsidRPr="00B014F1">
        <w:rPr>
          <w:rFonts w:ascii="Times New Roman" w:hAnsi="Times New Roman" w:cs="Times New Roman"/>
          <w:b/>
          <w:lang w:eastAsia="ru-RU"/>
        </w:rPr>
        <w:t>Подп</w:t>
      </w:r>
      <w:r w:rsidRPr="00B014F1">
        <w:rPr>
          <w:rFonts w:ascii="Times New Roman" w:hAnsi="Times New Roman" w:cs="Times New Roman"/>
          <w:b/>
          <w:lang w:eastAsia="ru-RU"/>
        </w:rPr>
        <w:t>рограммы</w:t>
      </w:r>
    </w:p>
    <w:p w:rsidR="00BE0EA4" w:rsidRPr="00B014F1" w:rsidRDefault="00BE0EA4" w:rsidP="009F6F5B">
      <w:pPr>
        <w:autoSpaceDE w:val="0"/>
        <w:autoSpaceDN w:val="0"/>
        <w:adjustRightInd w:val="0"/>
        <w:spacing w:after="0"/>
        <w:jc w:val="center"/>
        <w:outlineLvl w:val="1"/>
        <w:rPr>
          <w:rFonts w:ascii="Times New Roman" w:hAnsi="Times New Roman" w:cs="Times New Roman"/>
          <w:b/>
          <w:lang w:eastAsia="ru-RU"/>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7513"/>
      </w:tblGrid>
      <w:tr w:rsidR="00BE0EA4" w:rsidRPr="00B014F1" w:rsidTr="00EF40EB">
        <w:tc>
          <w:tcPr>
            <w:tcW w:w="2660" w:type="dxa"/>
          </w:tcPr>
          <w:p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Наименование </w:t>
            </w:r>
            <w:r w:rsidR="0028047B" w:rsidRPr="00A46B45">
              <w:rPr>
                <w:rFonts w:ascii="Times New Roman" w:hAnsi="Times New Roman" w:cs="Times New Roman"/>
                <w:lang w:eastAsia="ru-RU"/>
              </w:rPr>
              <w:t>Подп</w:t>
            </w:r>
            <w:r w:rsidRPr="00A46B45">
              <w:rPr>
                <w:rFonts w:ascii="Times New Roman" w:hAnsi="Times New Roman" w:cs="Times New Roman"/>
                <w:lang w:eastAsia="ru-RU"/>
              </w:rPr>
              <w:t xml:space="preserve">рограммы    </w:t>
            </w:r>
          </w:p>
        </w:tc>
        <w:tc>
          <w:tcPr>
            <w:tcW w:w="7513" w:type="dxa"/>
          </w:tcPr>
          <w:p w:rsidR="00BE0EA4" w:rsidRPr="00A46B45" w:rsidRDefault="00BE0EA4" w:rsidP="00F97264">
            <w:pPr>
              <w:spacing w:after="0"/>
              <w:jc w:val="both"/>
              <w:rPr>
                <w:rFonts w:ascii="Times New Roman" w:hAnsi="Times New Roman" w:cs="Times New Roman"/>
                <w:lang w:eastAsia="ru-RU"/>
              </w:rPr>
            </w:pPr>
            <w:r w:rsidRPr="00A46B45">
              <w:rPr>
                <w:rFonts w:ascii="Times New Roman" w:hAnsi="Times New Roman" w:cs="Times New Roman"/>
              </w:rPr>
              <w:t>"Модернизация и развитие автомобильных дорог общего пользования местного значе</w:t>
            </w:r>
            <w:r w:rsidR="002F11C6" w:rsidRPr="00A46B45">
              <w:rPr>
                <w:rFonts w:ascii="Times New Roman" w:hAnsi="Times New Roman" w:cs="Times New Roman"/>
              </w:rPr>
              <w:t>ния в сельском поселении Узюково</w:t>
            </w:r>
            <w:r w:rsidRPr="00A46B45">
              <w:rPr>
                <w:rFonts w:ascii="Times New Roman" w:hAnsi="Times New Roman" w:cs="Times New Roman"/>
              </w:rPr>
              <w:t xml:space="preserve"> муниципального района Ставропольский</w:t>
            </w:r>
            <w:r w:rsidR="000F5C9D" w:rsidRPr="00A46B45">
              <w:rPr>
                <w:rFonts w:ascii="Times New Roman" w:hAnsi="Times New Roman" w:cs="Times New Roman"/>
              </w:rPr>
              <w:t xml:space="preserve"> </w:t>
            </w:r>
            <w:r w:rsidRPr="00A46B45">
              <w:rPr>
                <w:rFonts w:ascii="Times New Roman" w:hAnsi="Times New Roman" w:cs="Times New Roman"/>
              </w:rPr>
              <w:t xml:space="preserve">Самарской области на </w:t>
            </w:r>
            <w:r w:rsidR="00E758DC" w:rsidRPr="00A46B45">
              <w:rPr>
                <w:bCs/>
                <w:bdr w:val="none" w:sz="0" w:space="0" w:color="auto" w:frame="1"/>
              </w:rPr>
              <w:t>202</w:t>
            </w:r>
            <w:r w:rsidR="00F97264">
              <w:rPr>
                <w:bCs/>
                <w:bdr w:val="none" w:sz="0" w:space="0" w:color="auto" w:frame="1"/>
              </w:rPr>
              <w:t>3</w:t>
            </w:r>
            <w:r w:rsidR="00DE791D" w:rsidRPr="00A46B45">
              <w:rPr>
                <w:bCs/>
                <w:bdr w:val="none" w:sz="0" w:space="0" w:color="auto" w:frame="1"/>
              </w:rPr>
              <w:t>-</w:t>
            </w:r>
            <w:r w:rsidR="00E758DC" w:rsidRPr="00A46B45">
              <w:rPr>
                <w:bCs/>
                <w:bdr w:val="none" w:sz="0" w:space="0" w:color="auto" w:frame="1"/>
              </w:rPr>
              <w:t>202</w:t>
            </w:r>
            <w:r w:rsidR="00F97264">
              <w:rPr>
                <w:bCs/>
                <w:bdr w:val="none" w:sz="0" w:space="0" w:color="auto" w:frame="1"/>
              </w:rPr>
              <w:t>5</w:t>
            </w:r>
            <w:r w:rsidR="00B2310F" w:rsidRPr="00A46B45">
              <w:rPr>
                <w:bCs/>
                <w:bdr w:val="none" w:sz="0" w:space="0" w:color="auto" w:frame="1"/>
              </w:rPr>
              <w:t xml:space="preserve"> </w:t>
            </w:r>
            <w:r w:rsidRPr="00A46B45">
              <w:rPr>
                <w:rFonts w:ascii="Times New Roman" w:hAnsi="Times New Roman" w:cs="Times New Roman"/>
              </w:rPr>
              <w:t>годы</w:t>
            </w:r>
            <w:r w:rsidRPr="00A46B45">
              <w:rPr>
                <w:rFonts w:ascii="Times New Roman" w:hAnsi="Times New Roman" w:cs="Times New Roman"/>
                <w:lang w:eastAsia="ru-RU"/>
              </w:rPr>
              <w:t>" (далее - Подпрограмма)</w:t>
            </w:r>
          </w:p>
        </w:tc>
      </w:tr>
      <w:tr w:rsidR="00BE0EA4" w:rsidRPr="00B014F1" w:rsidTr="00EF40EB">
        <w:trPr>
          <w:trHeight w:val="413"/>
        </w:trPr>
        <w:tc>
          <w:tcPr>
            <w:tcW w:w="2660" w:type="dxa"/>
          </w:tcPr>
          <w:p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Заказчик </w:t>
            </w:r>
            <w:r w:rsidR="0028047B" w:rsidRPr="00A46B45">
              <w:rPr>
                <w:rFonts w:ascii="Times New Roman" w:hAnsi="Times New Roman" w:cs="Times New Roman"/>
                <w:lang w:eastAsia="ru-RU"/>
              </w:rPr>
              <w:t>Подпрограммы</w:t>
            </w:r>
          </w:p>
        </w:tc>
        <w:tc>
          <w:tcPr>
            <w:tcW w:w="7513" w:type="dxa"/>
          </w:tcPr>
          <w:p w:rsidR="00BE0EA4" w:rsidRPr="00A46B45" w:rsidRDefault="00BE0EA4" w:rsidP="009F6F5B">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rsidTr="00EF40EB">
        <w:trPr>
          <w:trHeight w:val="412"/>
        </w:trPr>
        <w:tc>
          <w:tcPr>
            <w:tcW w:w="2660" w:type="dxa"/>
          </w:tcPr>
          <w:p w:rsidR="00BE0EA4" w:rsidRPr="00A46B45" w:rsidRDefault="00EF40EB" w:rsidP="00EF40E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Исполнители П</w:t>
            </w:r>
            <w:r w:rsidR="0028047B" w:rsidRPr="00A46B45">
              <w:rPr>
                <w:rFonts w:ascii="Times New Roman" w:hAnsi="Times New Roman" w:cs="Times New Roman"/>
                <w:lang w:eastAsia="ru-RU"/>
              </w:rPr>
              <w:t>одпрограммы</w:t>
            </w:r>
          </w:p>
        </w:tc>
        <w:tc>
          <w:tcPr>
            <w:tcW w:w="7513" w:type="dxa"/>
          </w:tcPr>
          <w:p w:rsidR="00BE0EA4" w:rsidRPr="00A46B45" w:rsidRDefault="00BE0EA4" w:rsidP="00A07307">
            <w:pPr>
              <w:autoSpaceDE w:val="0"/>
              <w:autoSpaceDN w:val="0"/>
              <w:adjustRightInd w:val="0"/>
              <w:spacing w:after="0"/>
              <w:jc w:val="both"/>
              <w:outlineLvl w:val="1"/>
              <w:rPr>
                <w:rFonts w:ascii="Times New Roman" w:hAnsi="Times New Roman" w:cs="Times New Roman"/>
                <w:lang w:eastAsia="ru-RU"/>
              </w:rPr>
            </w:pPr>
            <w:r w:rsidRPr="00A46B45">
              <w:rPr>
                <w:rFonts w:ascii="Times New Roman" w:hAnsi="Times New Roman" w:cs="Times New Roman"/>
                <w:lang w:eastAsia="ru-RU"/>
              </w:rPr>
              <w:t xml:space="preserve">Администрация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rsidTr="00EF40EB">
        <w:tc>
          <w:tcPr>
            <w:tcW w:w="2660" w:type="dxa"/>
          </w:tcPr>
          <w:p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Основная цель </w:t>
            </w:r>
            <w:r w:rsidR="0028047B" w:rsidRPr="00A46B45">
              <w:rPr>
                <w:rFonts w:ascii="Times New Roman" w:hAnsi="Times New Roman" w:cs="Times New Roman"/>
                <w:lang w:eastAsia="ru-RU"/>
              </w:rPr>
              <w:t>Подпрограммы</w:t>
            </w:r>
          </w:p>
        </w:tc>
        <w:tc>
          <w:tcPr>
            <w:tcW w:w="7513" w:type="dxa"/>
          </w:tcPr>
          <w:p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улучшение качества дорожной сети сельского поселения </w:t>
            </w:r>
            <w:r w:rsidR="002F11C6" w:rsidRPr="00A46B45">
              <w:rPr>
                <w:rFonts w:ascii="Times New Roman" w:hAnsi="Times New Roman" w:cs="Times New Roman"/>
              </w:rPr>
              <w:t>Узюково</w:t>
            </w:r>
            <w:r w:rsidRPr="00A46B45">
              <w:rPr>
                <w:rFonts w:ascii="Times New Roman" w:hAnsi="Times New Roman" w:cs="Times New Roman"/>
                <w:lang w:eastAsia="ru-RU"/>
              </w:rPr>
              <w:t xml:space="preserve">, поддержание в надлежащем состоянии автомобильных дорог местного значения </w:t>
            </w:r>
          </w:p>
          <w:p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увеличение протяженности дорог с усовершенствованным покрытием;</w:t>
            </w:r>
          </w:p>
          <w:p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00D94844"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rsidTr="00EF40EB">
        <w:trPr>
          <w:trHeight w:val="1220"/>
        </w:trPr>
        <w:tc>
          <w:tcPr>
            <w:tcW w:w="2660" w:type="dxa"/>
          </w:tcPr>
          <w:p w:rsidR="00BE0EA4" w:rsidRPr="00A46B45" w:rsidRDefault="00BE0EA4" w:rsidP="009F6F5B">
            <w:pPr>
              <w:autoSpaceDE w:val="0"/>
              <w:autoSpaceDN w:val="0"/>
              <w:adjustRightInd w:val="0"/>
              <w:spacing w:after="0"/>
              <w:jc w:val="center"/>
              <w:outlineLvl w:val="1"/>
              <w:rPr>
                <w:rFonts w:ascii="Times New Roman" w:hAnsi="Times New Roman" w:cs="Times New Roman"/>
                <w:lang w:eastAsia="ru-RU"/>
              </w:rPr>
            </w:pPr>
            <w:r w:rsidRPr="00A46B45">
              <w:rPr>
                <w:rFonts w:ascii="Times New Roman" w:hAnsi="Times New Roman" w:cs="Times New Roman"/>
                <w:lang w:eastAsia="ru-RU"/>
              </w:rPr>
              <w:t xml:space="preserve">Основные задачи </w:t>
            </w:r>
            <w:r w:rsidR="0028047B" w:rsidRPr="00A46B45">
              <w:rPr>
                <w:rFonts w:ascii="Times New Roman" w:hAnsi="Times New Roman" w:cs="Times New Roman"/>
                <w:lang w:eastAsia="ru-RU"/>
              </w:rPr>
              <w:t>Подпрограммы</w:t>
            </w:r>
          </w:p>
        </w:tc>
        <w:tc>
          <w:tcPr>
            <w:tcW w:w="7513" w:type="dxa"/>
          </w:tcPr>
          <w:p w:rsidR="00BE0EA4" w:rsidRPr="00A46B45" w:rsidRDefault="00BE0EA4" w:rsidP="009F6F5B">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002F11C6" w:rsidRPr="00A46B45">
              <w:rPr>
                <w:rFonts w:ascii="Times New Roman" w:hAnsi="Times New Roman" w:cs="Times New Roman"/>
              </w:rPr>
              <w:t>Узюково</w:t>
            </w:r>
            <w:r w:rsidR="000F5C9D" w:rsidRPr="00A46B45">
              <w:rPr>
                <w:rFonts w:ascii="Times New Roman" w:hAnsi="Times New Roman" w:cs="Times New Roman"/>
              </w:rPr>
              <w:t xml:space="preserve"> </w:t>
            </w:r>
            <w:r w:rsidRPr="00A46B45">
              <w:rPr>
                <w:rFonts w:ascii="Times New Roman" w:hAnsi="Times New Roman" w:cs="Times New Roman"/>
                <w:lang w:eastAsia="ru-RU"/>
              </w:rPr>
              <w:t>муниципального района Ставропольский Самарской области</w:t>
            </w:r>
          </w:p>
        </w:tc>
      </w:tr>
      <w:tr w:rsidR="00BE0EA4" w:rsidRPr="00B014F1" w:rsidTr="00376EA6">
        <w:trPr>
          <w:trHeight w:val="699"/>
        </w:trPr>
        <w:tc>
          <w:tcPr>
            <w:tcW w:w="2660" w:type="dxa"/>
          </w:tcPr>
          <w:p w:rsidR="00BE0EA4" w:rsidRPr="00A46B45" w:rsidRDefault="00BE0EA4" w:rsidP="007452D2">
            <w:pPr>
              <w:autoSpaceDE w:val="0"/>
              <w:autoSpaceDN w:val="0"/>
              <w:adjustRightInd w:val="0"/>
              <w:spacing w:after="0"/>
              <w:rPr>
                <w:rFonts w:ascii="Times New Roman" w:hAnsi="Times New Roman" w:cs="Times New Roman"/>
                <w:lang w:eastAsia="ru-RU"/>
              </w:rPr>
            </w:pPr>
            <w:r w:rsidRPr="00A46B45">
              <w:rPr>
                <w:rFonts w:ascii="Times New Roman" w:hAnsi="Times New Roman" w:cs="Times New Roman"/>
                <w:lang w:eastAsia="ru-RU"/>
              </w:rPr>
              <w:t xml:space="preserve">Сроки реализации </w:t>
            </w:r>
            <w:r w:rsidR="0028047B" w:rsidRPr="00A46B45">
              <w:rPr>
                <w:rFonts w:ascii="Times New Roman" w:hAnsi="Times New Roman" w:cs="Times New Roman"/>
                <w:lang w:eastAsia="ru-RU"/>
              </w:rPr>
              <w:t xml:space="preserve">Подпрограммы </w:t>
            </w:r>
          </w:p>
        </w:tc>
        <w:tc>
          <w:tcPr>
            <w:tcW w:w="7513" w:type="dxa"/>
          </w:tcPr>
          <w:p w:rsidR="00BE0EA4" w:rsidRPr="00A46B45" w:rsidRDefault="00E758DC" w:rsidP="00F97264">
            <w:pPr>
              <w:autoSpaceDE w:val="0"/>
              <w:autoSpaceDN w:val="0"/>
              <w:adjustRightInd w:val="0"/>
              <w:spacing w:after="0"/>
              <w:outlineLvl w:val="1"/>
              <w:rPr>
                <w:rFonts w:ascii="Times New Roman" w:hAnsi="Times New Roman" w:cs="Times New Roman"/>
                <w:lang w:eastAsia="ru-RU"/>
              </w:rPr>
            </w:pPr>
            <w:r w:rsidRPr="00A46B45">
              <w:rPr>
                <w:bCs/>
                <w:bdr w:val="none" w:sz="0" w:space="0" w:color="auto" w:frame="1"/>
              </w:rPr>
              <w:t>202</w:t>
            </w:r>
            <w:r w:rsidR="00F97264">
              <w:rPr>
                <w:bCs/>
                <w:bdr w:val="none" w:sz="0" w:space="0" w:color="auto" w:frame="1"/>
              </w:rPr>
              <w:t>3</w:t>
            </w:r>
            <w:r w:rsidR="00DE791D" w:rsidRPr="00A46B45">
              <w:rPr>
                <w:bCs/>
                <w:bdr w:val="none" w:sz="0" w:space="0" w:color="auto" w:frame="1"/>
              </w:rPr>
              <w:t>-202</w:t>
            </w:r>
            <w:r w:rsidR="00F97264">
              <w:rPr>
                <w:bCs/>
                <w:bdr w:val="none" w:sz="0" w:space="0" w:color="auto" w:frame="1"/>
              </w:rPr>
              <w:t>5</w:t>
            </w:r>
            <w:r w:rsidR="00BE0EA4" w:rsidRPr="00A46B45">
              <w:rPr>
                <w:rFonts w:ascii="Times New Roman" w:hAnsi="Times New Roman" w:cs="Times New Roman"/>
                <w:lang w:eastAsia="ru-RU"/>
              </w:rPr>
              <w:t>годы</w:t>
            </w:r>
          </w:p>
        </w:tc>
      </w:tr>
      <w:tr w:rsidR="00BE0EA4" w:rsidRPr="00B014F1" w:rsidTr="00EF40EB">
        <w:tc>
          <w:tcPr>
            <w:tcW w:w="2660" w:type="dxa"/>
          </w:tcPr>
          <w:p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Объемы и источники  </w:t>
            </w:r>
            <w:r w:rsidRPr="00A46B45">
              <w:rPr>
                <w:rFonts w:ascii="Times New Roman" w:hAnsi="Times New Roman" w:cs="Times New Roman"/>
                <w:lang w:eastAsia="ru-RU"/>
              </w:rPr>
              <w:t>финансирования</w:t>
            </w:r>
            <w:r w:rsidR="000F5C9D" w:rsidRPr="00A46B45">
              <w:rPr>
                <w:rFonts w:ascii="Times New Roman" w:hAnsi="Times New Roman" w:cs="Times New Roman"/>
                <w:lang w:eastAsia="ru-RU"/>
              </w:rPr>
              <w:t xml:space="preserve"> </w:t>
            </w:r>
            <w:r w:rsidR="0028047B" w:rsidRPr="00A46B45">
              <w:rPr>
                <w:rFonts w:ascii="Times New Roman" w:hAnsi="Times New Roman" w:cs="Times New Roman"/>
                <w:lang w:eastAsia="ru-RU"/>
              </w:rPr>
              <w:t>Подпрограммы</w:t>
            </w:r>
          </w:p>
        </w:tc>
        <w:tc>
          <w:tcPr>
            <w:tcW w:w="7513" w:type="dxa"/>
          </w:tcPr>
          <w:p w:rsidR="00EF40EB" w:rsidRPr="00EA1CA4" w:rsidRDefault="00BE0EA4" w:rsidP="000870AE">
            <w:pPr>
              <w:pStyle w:val="a4"/>
              <w:spacing w:before="0" w:beforeAutospacing="0" w:after="0" w:afterAutospacing="0" w:line="276" w:lineRule="auto"/>
              <w:ind w:left="30" w:right="30"/>
              <w:textAlignment w:val="baseline"/>
            </w:pPr>
            <w:r w:rsidRPr="000F5C9D">
              <w:rPr>
                <w:sz w:val="22"/>
                <w:szCs w:val="22"/>
              </w:rPr>
              <w:t xml:space="preserve">Для выполнения мероприятий Программы необходимо </w:t>
            </w:r>
            <w:r w:rsidR="006C3574">
              <w:rPr>
                <w:sz w:val="22"/>
                <w:szCs w:val="22"/>
              </w:rPr>
              <w:t>7</w:t>
            </w:r>
            <w:r w:rsidR="00C11DF1" w:rsidRPr="00C11DF1">
              <w:rPr>
                <w:sz w:val="22"/>
                <w:szCs w:val="22"/>
              </w:rPr>
              <w:t> </w:t>
            </w:r>
            <w:r w:rsidR="006C3574">
              <w:rPr>
                <w:sz w:val="22"/>
                <w:szCs w:val="22"/>
              </w:rPr>
              <w:t>962</w:t>
            </w:r>
            <w:r w:rsidR="00C11DF1">
              <w:rPr>
                <w:sz w:val="22"/>
                <w:szCs w:val="22"/>
              </w:rPr>
              <w:t> </w:t>
            </w:r>
            <w:r w:rsidR="006C3574">
              <w:rPr>
                <w:sz w:val="22"/>
                <w:szCs w:val="22"/>
              </w:rPr>
              <w:t>776</w:t>
            </w:r>
            <w:r w:rsidR="00C11DF1">
              <w:rPr>
                <w:sz w:val="22"/>
                <w:szCs w:val="22"/>
              </w:rPr>
              <w:t xml:space="preserve"> </w:t>
            </w:r>
            <w:r w:rsidRPr="000F5C9D">
              <w:rPr>
                <w:sz w:val="22"/>
                <w:szCs w:val="22"/>
              </w:rPr>
              <w:t>руб</w:t>
            </w:r>
            <w:r w:rsidR="00BA0CCC" w:rsidRPr="00EA1CA4">
              <w:t xml:space="preserve">. </w:t>
            </w:r>
            <w:r w:rsidR="006C3574">
              <w:t>62</w:t>
            </w:r>
            <w:r w:rsidR="00C11DF1">
              <w:t xml:space="preserve"> </w:t>
            </w:r>
            <w:r w:rsidR="00BA0CCC" w:rsidRPr="00EA1CA4">
              <w:t xml:space="preserve"> коп.</w:t>
            </w:r>
            <w:r w:rsidRPr="00EA1CA4">
              <w:t xml:space="preserve">, в том числе и по годам:                                                   </w:t>
            </w:r>
          </w:p>
          <w:p w:rsidR="008000A6" w:rsidRPr="00EA1CA4" w:rsidRDefault="00E758DC" w:rsidP="000870AE">
            <w:pPr>
              <w:pStyle w:val="a4"/>
              <w:spacing w:before="0" w:beforeAutospacing="0" w:after="0" w:afterAutospacing="0" w:line="276" w:lineRule="auto"/>
              <w:ind w:left="30" w:right="30"/>
              <w:textAlignment w:val="baseline"/>
              <w:rPr>
                <w:color w:val="000000"/>
                <w:sz w:val="22"/>
                <w:szCs w:val="22"/>
              </w:rPr>
            </w:pPr>
            <w:r w:rsidRPr="00EA1CA4">
              <w:rPr>
                <w:color w:val="000000"/>
                <w:sz w:val="22"/>
                <w:szCs w:val="22"/>
              </w:rPr>
              <w:t>202</w:t>
            </w:r>
            <w:r w:rsidR="00F97264">
              <w:rPr>
                <w:color w:val="000000"/>
                <w:sz w:val="22"/>
                <w:szCs w:val="22"/>
              </w:rPr>
              <w:t>3</w:t>
            </w:r>
            <w:r w:rsidR="008000A6" w:rsidRPr="00EA1CA4">
              <w:rPr>
                <w:color w:val="000000"/>
                <w:sz w:val="22"/>
                <w:szCs w:val="22"/>
              </w:rPr>
              <w:t xml:space="preserve">год </w:t>
            </w:r>
            <w:r w:rsidR="00FD2358" w:rsidRPr="00EA1CA4">
              <w:rPr>
                <w:color w:val="000000"/>
                <w:sz w:val="22"/>
                <w:szCs w:val="22"/>
              </w:rPr>
              <w:t xml:space="preserve">– </w:t>
            </w:r>
            <w:r w:rsidR="006C3574" w:rsidRPr="006C3574">
              <w:rPr>
                <w:color w:val="000000"/>
                <w:sz w:val="22"/>
                <w:szCs w:val="22"/>
              </w:rPr>
              <w:t>2</w:t>
            </w:r>
            <w:r w:rsidR="006C3574">
              <w:rPr>
                <w:color w:val="000000"/>
                <w:sz w:val="22"/>
                <w:szCs w:val="22"/>
              </w:rPr>
              <w:t> </w:t>
            </w:r>
            <w:r w:rsidR="006C3574" w:rsidRPr="006C3574">
              <w:rPr>
                <w:color w:val="000000"/>
                <w:sz w:val="22"/>
                <w:szCs w:val="22"/>
              </w:rPr>
              <w:t>543</w:t>
            </w:r>
            <w:r w:rsidR="006C3574">
              <w:rPr>
                <w:color w:val="000000"/>
                <w:sz w:val="22"/>
                <w:szCs w:val="22"/>
              </w:rPr>
              <w:t> </w:t>
            </w:r>
            <w:r w:rsidR="006C3574" w:rsidRPr="006C3574">
              <w:rPr>
                <w:color w:val="000000"/>
                <w:sz w:val="22"/>
                <w:szCs w:val="22"/>
              </w:rPr>
              <w:t>011</w:t>
            </w:r>
            <w:r w:rsidR="006C3574">
              <w:rPr>
                <w:color w:val="000000"/>
                <w:sz w:val="22"/>
                <w:szCs w:val="22"/>
              </w:rPr>
              <w:t xml:space="preserve"> </w:t>
            </w:r>
            <w:r w:rsidR="008000A6" w:rsidRPr="00EA1CA4">
              <w:rPr>
                <w:color w:val="000000"/>
                <w:sz w:val="22"/>
                <w:szCs w:val="22"/>
              </w:rPr>
              <w:t xml:space="preserve">руб. </w:t>
            </w:r>
            <w:r w:rsidR="006C3574">
              <w:rPr>
                <w:color w:val="000000"/>
                <w:sz w:val="22"/>
                <w:szCs w:val="22"/>
              </w:rPr>
              <w:t>20</w:t>
            </w:r>
            <w:r w:rsidR="00E16339" w:rsidRPr="00EA1CA4">
              <w:rPr>
                <w:color w:val="000000"/>
                <w:sz w:val="22"/>
                <w:szCs w:val="22"/>
              </w:rPr>
              <w:t xml:space="preserve"> </w:t>
            </w:r>
            <w:r w:rsidR="00BA0CCC" w:rsidRPr="00EA1CA4">
              <w:rPr>
                <w:color w:val="000000"/>
                <w:sz w:val="22"/>
                <w:szCs w:val="22"/>
              </w:rPr>
              <w:t>коп.;</w:t>
            </w:r>
          </w:p>
          <w:p w:rsidR="008000A6" w:rsidRPr="00EA1CA4" w:rsidRDefault="00E758DC" w:rsidP="008000A6">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F97264">
              <w:rPr>
                <w:color w:val="000000"/>
                <w:sz w:val="22"/>
                <w:szCs w:val="22"/>
              </w:rPr>
              <w:t>4</w:t>
            </w:r>
            <w:r w:rsidR="008000A6" w:rsidRPr="00EA1CA4">
              <w:rPr>
                <w:color w:val="000000"/>
                <w:sz w:val="22"/>
                <w:szCs w:val="22"/>
              </w:rPr>
              <w:t xml:space="preserve"> год </w:t>
            </w:r>
            <w:r w:rsidR="00FD2358" w:rsidRPr="00EA1CA4">
              <w:rPr>
                <w:color w:val="000000"/>
                <w:sz w:val="22"/>
                <w:szCs w:val="22"/>
              </w:rPr>
              <w:t xml:space="preserve">– </w:t>
            </w:r>
            <w:r w:rsidR="006C3574" w:rsidRPr="006C3574">
              <w:rPr>
                <w:color w:val="000000"/>
                <w:sz w:val="22"/>
                <w:szCs w:val="22"/>
              </w:rPr>
              <w:t>2</w:t>
            </w:r>
            <w:r w:rsidR="006C3574">
              <w:rPr>
                <w:color w:val="000000"/>
                <w:sz w:val="22"/>
                <w:szCs w:val="22"/>
              </w:rPr>
              <w:t> </w:t>
            </w:r>
            <w:r w:rsidR="006C3574" w:rsidRPr="006C3574">
              <w:rPr>
                <w:color w:val="000000"/>
                <w:sz w:val="22"/>
                <w:szCs w:val="22"/>
              </w:rPr>
              <w:t>667</w:t>
            </w:r>
            <w:r w:rsidR="006C3574">
              <w:rPr>
                <w:color w:val="000000"/>
                <w:sz w:val="22"/>
                <w:szCs w:val="22"/>
              </w:rPr>
              <w:t xml:space="preserve"> </w:t>
            </w:r>
            <w:r w:rsidR="006C3574" w:rsidRPr="006C3574">
              <w:rPr>
                <w:color w:val="000000"/>
                <w:sz w:val="22"/>
                <w:szCs w:val="22"/>
              </w:rPr>
              <w:t>183</w:t>
            </w:r>
            <w:r w:rsidR="008000A6" w:rsidRPr="00EA1CA4">
              <w:rPr>
                <w:color w:val="000000"/>
                <w:sz w:val="22"/>
                <w:szCs w:val="22"/>
              </w:rPr>
              <w:t xml:space="preserve"> руб. </w:t>
            </w:r>
            <w:r w:rsidR="006C3574">
              <w:rPr>
                <w:color w:val="000000"/>
                <w:sz w:val="22"/>
                <w:szCs w:val="22"/>
              </w:rPr>
              <w:t>22</w:t>
            </w:r>
            <w:r w:rsidR="00E16339" w:rsidRPr="00EA1CA4">
              <w:rPr>
                <w:color w:val="000000"/>
                <w:sz w:val="22"/>
                <w:szCs w:val="22"/>
              </w:rPr>
              <w:t xml:space="preserve"> </w:t>
            </w:r>
            <w:r w:rsidR="00BA0CCC" w:rsidRPr="00EA1CA4">
              <w:rPr>
                <w:color w:val="000000"/>
                <w:sz w:val="22"/>
                <w:szCs w:val="22"/>
              </w:rPr>
              <w:t>коп.;</w:t>
            </w:r>
          </w:p>
          <w:p w:rsidR="008000A6" w:rsidRPr="00932A11" w:rsidRDefault="00E758DC" w:rsidP="008000A6">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w:t>
            </w:r>
            <w:r w:rsidR="00A73EB8" w:rsidRPr="00EA1CA4">
              <w:rPr>
                <w:color w:val="000000"/>
                <w:sz w:val="22"/>
                <w:szCs w:val="22"/>
              </w:rPr>
              <w:t>2</w:t>
            </w:r>
            <w:r w:rsidR="00F97264">
              <w:rPr>
                <w:color w:val="000000"/>
                <w:sz w:val="22"/>
                <w:szCs w:val="22"/>
              </w:rPr>
              <w:t>5</w:t>
            </w:r>
            <w:r w:rsidR="008000A6" w:rsidRPr="00EA1CA4">
              <w:rPr>
                <w:color w:val="000000"/>
                <w:sz w:val="22"/>
                <w:szCs w:val="22"/>
              </w:rPr>
              <w:t xml:space="preserve"> год </w:t>
            </w:r>
            <w:r w:rsidR="00FD2358" w:rsidRPr="00EA1CA4">
              <w:rPr>
                <w:color w:val="000000"/>
                <w:sz w:val="22"/>
                <w:szCs w:val="22"/>
              </w:rPr>
              <w:t xml:space="preserve">– </w:t>
            </w:r>
            <w:r w:rsidR="006C3574" w:rsidRPr="006C3574">
              <w:rPr>
                <w:color w:val="000000"/>
                <w:sz w:val="22"/>
                <w:szCs w:val="22"/>
              </w:rPr>
              <w:t>2</w:t>
            </w:r>
            <w:r w:rsidR="006C3574">
              <w:rPr>
                <w:color w:val="000000"/>
                <w:sz w:val="22"/>
                <w:szCs w:val="22"/>
              </w:rPr>
              <w:t> </w:t>
            </w:r>
            <w:r w:rsidR="006C3574" w:rsidRPr="006C3574">
              <w:rPr>
                <w:color w:val="000000"/>
                <w:sz w:val="22"/>
                <w:szCs w:val="22"/>
              </w:rPr>
              <w:t>752</w:t>
            </w:r>
            <w:r w:rsidR="006C3574">
              <w:rPr>
                <w:color w:val="000000"/>
                <w:sz w:val="22"/>
                <w:szCs w:val="22"/>
              </w:rPr>
              <w:t xml:space="preserve"> </w:t>
            </w:r>
            <w:r w:rsidR="006C3574" w:rsidRPr="006C3574">
              <w:rPr>
                <w:color w:val="000000"/>
                <w:sz w:val="22"/>
                <w:szCs w:val="22"/>
              </w:rPr>
              <w:t>582</w:t>
            </w:r>
            <w:r w:rsidR="008000A6" w:rsidRPr="00EA1CA4">
              <w:rPr>
                <w:color w:val="000000"/>
                <w:sz w:val="22"/>
                <w:szCs w:val="22"/>
              </w:rPr>
              <w:t xml:space="preserve"> руб. </w:t>
            </w:r>
            <w:r w:rsidR="006C3574">
              <w:rPr>
                <w:color w:val="000000"/>
                <w:sz w:val="22"/>
                <w:szCs w:val="22"/>
              </w:rPr>
              <w:t>20</w:t>
            </w:r>
            <w:r w:rsidR="00BA0CCC" w:rsidRPr="00EA1CA4">
              <w:rPr>
                <w:color w:val="000000"/>
                <w:sz w:val="22"/>
                <w:szCs w:val="22"/>
              </w:rPr>
              <w:t xml:space="preserve"> коп.</w:t>
            </w:r>
          </w:p>
          <w:p w:rsidR="0077001A" w:rsidRPr="00B014F1" w:rsidRDefault="0077001A" w:rsidP="001E6C67">
            <w:pPr>
              <w:pStyle w:val="ConsPlusNonformat"/>
              <w:widowControl/>
              <w:spacing w:line="276" w:lineRule="auto"/>
              <w:jc w:val="both"/>
              <w:rPr>
                <w:rFonts w:ascii="Times New Roman" w:hAnsi="Times New Roman" w:cs="Times New Roman"/>
                <w:lang w:eastAsia="ru-RU"/>
              </w:rPr>
            </w:pPr>
            <w:r w:rsidRPr="00B014F1">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2F11C6">
              <w:rPr>
                <w:rFonts w:ascii="Times New Roman" w:hAnsi="Times New Roman" w:cs="Times New Roman"/>
                <w:sz w:val="22"/>
                <w:szCs w:val="22"/>
              </w:rPr>
              <w:t>жета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w:t>
            </w:r>
            <w:r w:rsidR="001E6C67">
              <w:rPr>
                <w:rFonts w:ascii="Times New Roman" w:hAnsi="Times New Roman" w:cs="Times New Roman"/>
                <w:sz w:val="22"/>
                <w:szCs w:val="22"/>
              </w:rPr>
              <w:t>я могут подлежать корректировке</w:t>
            </w:r>
          </w:p>
        </w:tc>
      </w:tr>
      <w:tr w:rsidR="00BE0EA4" w:rsidRPr="00B014F1" w:rsidTr="00EF40EB">
        <w:tc>
          <w:tcPr>
            <w:tcW w:w="2660" w:type="dxa"/>
          </w:tcPr>
          <w:p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Ожидаемы конечные результаты реализации </w:t>
            </w:r>
            <w:r w:rsidR="0028047B" w:rsidRPr="00B014F1">
              <w:rPr>
                <w:rFonts w:ascii="Times New Roman" w:hAnsi="Times New Roman" w:cs="Times New Roman"/>
                <w:lang w:eastAsia="ru-RU"/>
              </w:rPr>
              <w:t>Подпрограммы</w:t>
            </w:r>
          </w:p>
        </w:tc>
        <w:tc>
          <w:tcPr>
            <w:tcW w:w="7513" w:type="dxa"/>
          </w:tcPr>
          <w:p w:rsidR="00BE0EA4" w:rsidRPr="00737E72" w:rsidRDefault="00BE0EA4" w:rsidP="009F6F5B">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w:t>
            </w:r>
            <w:r w:rsidRPr="00737E72">
              <w:rPr>
                <w:rFonts w:ascii="Times New Roman" w:hAnsi="Times New Roman" w:cs="Times New Roman"/>
                <w:lang w:eastAsia="ru-RU"/>
              </w:rPr>
              <w:t>увели</w:t>
            </w:r>
            <w:r w:rsidR="00233211">
              <w:rPr>
                <w:rFonts w:ascii="Times New Roman" w:hAnsi="Times New Roman" w:cs="Times New Roman"/>
                <w:lang w:eastAsia="ru-RU"/>
              </w:rPr>
              <w:t xml:space="preserve">чение протяженности дорог </w:t>
            </w:r>
          </w:p>
          <w:p w:rsidR="00BE0EA4" w:rsidRDefault="00E94D79"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xml:space="preserve">- ремонт дорог на 700 </w:t>
            </w:r>
            <w:r w:rsidR="00BE0EA4" w:rsidRPr="00737E72">
              <w:rPr>
                <w:rFonts w:ascii="Times New Roman" w:hAnsi="Times New Roman" w:cs="Times New Roman"/>
                <w:lang w:eastAsia="ru-RU"/>
              </w:rPr>
              <w:t>м</w:t>
            </w:r>
          </w:p>
          <w:p w:rsidR="00FD2358" w:rsidRPr="00B014F1" w:rsidRDefault="00FD2358" w:rsidP="00E94D79">
            <w:pPr>
              <w:autoSpaceDE w:val="0"/>
              <w:autoSpaceDN w:val="0"/>
              <w:adjustRightInd w:val="0"/>
              <w:spacing w:after="0"/>
              <w:jc w:val="both"/>
              <w:outlineLvl w:val="1"/>
              <w:rPr>
                <w:rFonts w:ascii="Times New Roman" w:hAnsi="Times New Roman" w:cs="Times New Roman"/>
                <w:lang w:eastAsia="ru-RU"/>
              </w:rPr>
            </w:pPr>
            <w:r>
              <w:rPr>
                <w:rFonts w:ascii="Times New Roman" w:hAnsi="Times New Roman" w:cs="Times New Roman"/>
                <w:lang w:eastAsia="ru-RU"/>
              </w:rPr>
              <w:t>- отсыпка грунтовых дорог щебнем</w:t>
            </w:r>
          </w:p>
        </w:tc>
      </w:tr>
      <w:tr w:rsidR="00BE0EA4" w:rsidRPr="00B014F1" w:rsidTr="00EF40EB">
        <w:tc>
          <w:tcPr>
            <w:tcW w:w="2660" w:type="dxa"/>
          </w:tcPr>
          <w:p w:rsidR="00BE0EA4" w:rsidRPr="00B014F1" w:rsidRDefault="00BE0EA4" w:rsidP="009F6F5B">
            <w:pPr>
              <w:autoSpaceDE w:val="0"/>
              <w:autoSpaceDN w:val="0"/>
              <w:adjustRightInd w:val="0"/>
              <w:spacing w:after="0"/>
              <w:jc w:val="center"/>
              <w:outlineLvl w:val="1"/>
              <w:rPr>
                <w:rFonts w:ascii="Times New Roman" w:hAnsi="Times New Roman" w:cs="Times New Roman"/>
                <w:lang w:eastAsia="ru-RU"/>
              </w:rPr>
            </w:pPr>
            <w:r w:rsidRPr="00B014F1">
              <w:rPr>
                <w:rFonts w:ascii="Times New Roman" w:hAnsi="Times New Roman" w:cs="Times New Roman"/>
                <w:lang w:eastAsia="ru-RU"/>
              </w:rPr>
              <w:t xml:space="preserve">Организация управления и системы </w:t>
            </w:r>
            <w:r w:rsidR="0028047B" w:rsidRPr="00B014F1">
              <w:rPr>
                <w:rFonts w:ascii="Times New Roman" w:hAnsi="Times New Roman" w:cs="Times New Roman"/>
                <w:lang w:eastAsia="ru-RU"/>
              </w:rPr>
              <w:t>контроля за исполнением Подпрограммы</w:t>
            </w:r>
          </w:p>
        </w:tc>
        <w:tc>
          <w:tcPr>
            <w:tcW w:w="7513" w:type="dxa"/>
          </w:tcPr>
          <w:p w:rsidR="00BE0EA4" w:rsidRPr="00B014F1" w:rsidRDefault="00BE0EA4" w:rsidP="00737E72">
            <w:pPr>
              <w:autoSpaceDE w:val="0"/>
              <w:autoSpaceDN w:val="0"/>
              <w:adjustRightInd w:val="0"/>
              <w:spacing w:after="0"/>
              <w:jc w:val="both"/>
              <w:outlineLvl w:val="1"/>
              <w:rPr>
                <w:rFonts w:ascii="Times New Roman" w:hAnsi="Times New Roman" w:cs="Times New Roman"/>
                <w:lang w:eastAsia="ru-RU"/>
              </w:rPr>
            </w:pPr>
            <w:r w:rsidRPr="00B014F1">
              <w:rPr>
                <w:rFonts w:ascii="Times New Roman" w:hAnsi="Times New Roman" w:cs="Times New Roman"/>
                <w:lang w:eastAsia="ru-RU"/>
              </w:rPr>
              <w:t xml:space="preserve">- управление и контроль за реализацией </w:t>
            </w:r>
            <w:r w:rsidR="0028047B" w:rsidRPr="00A46B45">
              <w:rPr>
                <w:rFonts w:ascii="Times New Roman" w:hAnsi="Times New Roman" w:cs="Times New Roman"/>
                <w:lang w:eastAsia="ru-RU"/>
              </w:rPr>
              <w:t xml:space="preserve">Подпрограммы </w:t>
            </w:r>
            <w:r w:rsidRPr="00A46B45">
              <w:rPr>
                <w:rFonts w:ascii="Times New Roman" w:hAnsi="Times New Roman" w:cs="Times New Roman"/>
                <w:lang w:eastAsia="ru-RU"/>
              </w:rPr>
              <w:t xml:space="preserve">осуществляет </w:t>
            </w:r>
            <w:r w:rsidR="00737E72" w:rsidRPr="00A46B45">
              <w:rPr>
                <w:rFonts w:ascii="Times New Roman" w:hAnsi="Times New Roman" w:cs="Times New Roman"/>
                <w:lang w:eastAsia="ru-RU"/>
              </w:rPr>
              <w:t>Администрация</w:t>
            </w:r>
            <w:r w:rsidRPr="00A46B45">
              <w:rPr>
                <w:rFonts w:ascii="Times New Roman" w:hAnsi="Times New Roman" w:cs="Times New Roman"/>
                <w:lang w:eastAsia="ru-RU"/>
              </w:rPr>
              <w:t xml:space="preserve"> сельского поселения </w:t>
            </w:r>
            <w:r w:rsidR="00861759" w:rsidRPr="00A46B45">
              <w:rPr>
                <w:rFonts w:ascii="Times New Roman" w:hAnsi="Times New Roman" w:cs="Times New Roman"/>
              </w:rPr>
              <w:t>Узюково</w:t>
            </w:r>
            <w:r w:rsidR="000C6D3E" w:rsidRPr="00A46B45">
              <w:rPr>
                <w:rFonts w:ascii="Times New Roman" w:hAnsi="Times New Roman" w:cs="Times New Roman"/>
              </w:rPr>
              <w:t xml:space="preserve"> </w:t>
            </w:r>
            <w:r w:rsidRPr="00A46B45">
              <w:rPr>
                <w:rFonts w:ascii="Times New Roman" w:hAnsi="Times New Roman" w:cs="Times New Roman"/>
                <w:lang w:eastAsia="ru-RU"/>
              </w:rPr>
              <w:t>муниципального</w:t>
            </w:r>
            <w:r w:rsidRPr="00B014F1">
              <w:rPr>
                <w:rFonts w:ascii="Times New Roman" w:hAnsi="Times New Roman" w:cs="Times New Roman"/>
                <w:lang w:eastAsia="ru-RU"/>
              </w:rPr>
              <w:t xml:space="preserve"> района Ставропольский</w:t>
            </w:r>
          </w:p>
        </w:tc>
      </w:tr>
    </w:tbl>
    <w:p w:rsidR="008000A6" w:rsidRDefault="008000A6" w:rsidP="008000A6">
      <w:pPr>
        <w:pStyle w:val="a5"/>
        <w:spacing w:line="276" w:lineRule="auto"/>
        <w:ind w:left="1080"/>
        <w:rPr>
          <w:rFonts w:ascii="Times New Roman" w:hAnsi="Times New Roman"/>
          <w:b/>
        </w:rPr>
      </w:pPr>
    </w:p>
    <w:p w:rsidR="00A46B45" w:rsidRDefault="00A46B45" w:rsidP="009F6F5B">
      <w:pPr>
        <w:pStyle w:val="a5"/>
        <w:numPr>
          <w:ilvl w:val="0"/>
          <w:numId w:val="3"/>
        </w:numPr>
        <w:spacing w:line="276" w:lineRule="auto"/>
        <w:jc w:val="center"/>
        <w:rPr>
          <w:rFonts w:ascii="Times New Roman" w:hAnsi="Times New Roman"/>
          <w:b/>
        </w:rPr>
      </w:pPr>
    </w:p>
    <w:p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Характеристика проблемы, на решение которой направлена Программа</w:t>
      </w:r>
    </w:p>
    <w:p w:rsidR="00BE0EA4" w:rsidRPr="00B014F1" w:rsidRDefault="00BE0EA4" w:rsidP="009F6F5B">
      <w:pPr>
        <w:pStyle w:val="a5"/>
        <w:spacing w:line="276" w:lineRule="auto"/>
        <w:jc w:val="center"/>
        <w:rPr>
          <w:rFonts w:ascii="Times New Roman" w:hAnsi="Times New Roman"/>
          <w:b/>
        </w:rPr>
      </w:pP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Важным фактором жизнеобеспечения населения, способствующим стабильности социально-экономического развит</w:t>
      </w:r>
      <w:r w:rsidR="00DA3F4F">
        <w:rPr>
          <w:rFonts w:ascii="Times New Roman" w:hAnsi="Times New Roman"/>
        </w:rPr>
        <w:t>ия сельского поселения Узюково</w:t>
      </w:r>
      <w:r w:rsidRPr="00B014F1">
        <w:rPr>
          <w:rFonts w:ascii="Times New Roman" w:hAnsi="Times New Roman"/>
        </w:rPr>
        <w:t xml:space="preserve"> муници</w:t>
      </w:r>
      <w:r w:rsidR="0007300C">
        <w:rPr>
          <w:rFonts w:ascii="Times New Roman" w:hAnsi="Times New Roman"/>
        </w:rPr>
        <w:t>пального района Ставропольский С</w:t>
      </w:r>
      <w:r w:rsidRPr="00B014F1">
        <w:rPr>
          <w:rFonts w:ascii="Times New Roman" w:hAnsi="Times New Roman"/>
        </w:rPr>
        <w:t xml:space="preserve">амарской области, является развитие сети автомобильных дорог общего пользования. </w:t>
      </w:r>
      <w:r w:rsidRPr="00233211">
        <w:rPr>
          <w:rFonts w:ascii="Times New Roman" w:hAnsi="Times New Roman"/>
        </w:rPr>
        <w:t>Общая протяженность автомобильных дорог общего пользования местного значен</w:t>
      </w:r>
      <w:r w:rsidR="00DA3F4F" w:rsidRPr="00233211">
        <w:rPr>
          <w:rFonts w:ascii="Times New Roman" w:hAnsi="Times New Roman"/>
        </w:rPr>
        <w:t>ия в сельском поселении  Узюково</w:t>
      </w:r>
      <w:r w:rsidRPr="00233211">
        <w:rPr>
          <w:rFonts w:ascii="Times New Roman" w:hAnsi="Times New Roman"/>
        </w:rPr>
        <w:t xml:space="preserve"> муниципального района Ставропольский </w:t>
      </w:r>
      <w:r w:rsidR="00DA3F4F" w:rsidRPr="00233211">
        <w:rPr>
          <w:rFonts w:ascii="Times New Roman" w:hAnsi="Times New Roman"/>
        </w:rPr>
        <w:t xml:space="preserve">Самарской области составляет </w:t>
      </w:r>
      <w:r w:rsidR="00861759" w:rsidRPr="00233211">
        <w:rPr>
          <w:rFonts w:ascii="Times New Roman" w:hAnsi="Times New Roman"/>
        </w:rPr>
        <w:t>45,3</w:t>
      </w:r>
      <w:r w:rsidRPr="00233211">
        <w:rPr>
          <w:rFonts w:ascii="Times New Roman" w:hAnsi="Times New Roman"/>
        </w:rPr>
        <w:t xml:space="preserve"> км, из них с усовершенствованным (асфальтовым) покрыт</w:t>
      </w:r>
      <w:r w:rsidR="00861759" w:rsidRPr="00233211">
        <w:rPr>
          <w:rFonts w:ascii="Times New Roman" w:hAnsi="Times New Roman"/>
        </w:rPr>
        <w:t>ием – 25,3 км (56</w:t>
      </w:r>
      <w:r w:rsidRPr="00233211">
        <w:rPr>
          <w:rFonts w:ascii="Times New Roman" w:hAnsi="Times New Roman"/>
        </w:rPr>
        <w:t>%), дороги с щебеноч</w:t>
      </w:r>
      <w:r w:rsidR="00861759" w:rsidRPr="00233211">
        <w:rPr>
          <w:rFonts w:ascii="Times New Roman" w:hAnsi="Times New Roman"/>
        </w:rPr>
        <w:t>ным покрытием и грунтовые – 20,0 км (44</w:t>
      </w:r>
      <w:r w:rsidRPr="00233211">
        <w:rPr>
          <w:rFonts w:ascii="Times New Roman" w:hAnsi="Times New Roman"/>
        </w:rPr>
        <w:t>%).</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lastRenderedPageBreak/>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rsidR="00737E72" w:rsidRDefault="00BE0EA4" w:rsidP="009F6F5B">
      <w:pPr>
        <w:pStyle w:val="a5"/>
        <w:spacing w:line="276" w:lineRule="auto"/>
        <w:ind w:left="0"/>
        <w:jc w:val="both"/>
        <w:rPr>
          <w:rFonts w:ascii="Times New Roman" w:hAnsi="Times New Roman"/>
        </w:rPr>
      </w:pPr>
      <w:r w:rsidRPr="00B014F1">
        <w:rPr>
          <w:rFonts w:ascii="Times New Roman" w:hAnsi="Times New Roman"/>
        </w:rPr>
        <w:tab/>
      </w:r>
      <w:r w:rsidRPr="00233211">
        <w:rPr>
          <w:rFonts w:ascii="Times New Roman" w:hAnsi="Times New Roman"/>
        </w:rPr>
        <w:t>Площадь дорожно-уличной сети в населенных п</w:t>
      </w:r>
      <w:r w:rsidR="00861759" w:rsidRPr="00233211">
        <w:rPr>
          <w:rFonts w:ascii="Times New Roman" w:hAnsi="Times New Roman"/>
        </w:rPr>
        <w:t>унктах сельского поселения Узюково</w:t>
      </w:r>
      <w:r w:rsidRPr="00233211">
        <w:rPr>
          <w:rFonts w:ascii="Times New Roman" w:hAnsi="Times New Roman"/>
        </w:rPr>
        <w:t xml:space="preserve"> муниципального района</w:t>
      </w:r>
      <w:r w:rsidR="00861759" w:rsidRPr="00233211">
        <w:rPr>
          <w:rFonts w:ascii="Times New Roman" w:hAnsi="Times New Roman"/>
        </w:rPr>
        <w:t xml:space="preserve"> Ставропольский составляет – 226,5</w:t>
      </w:r>
      <w:r w:rsidRPr="00233211">
        <w:rPr>
          <w:rFonts w:ascii="Times New Roman" w:hAnsi="Times New Roman"/>
        </w:rPr>
        <w:t xml:space="preserve"> тыс. м</w:t>
      </w:r>
      <w:r w:rsidRPr="00233211">
        <w:rPr>
          <w:rFonts w:ascii="Times New Roman" w:hAnsi="Times New Roman"/>
          <w:vertAlign w:val="superscript"/>
        </w:rPr>
        <w:t>2</w:t>
      </w:r>
      <w:r w:rsidR="00861759" w:rsidRPr="00233211">
        <w:rPr>
          <w:rFonts w:ascii="Times New Roman" w:hAnsi="Times New Roman"/>
        </w:rPr>
        <w:t>, в том числе 126,5</w:t>
      </w:r>
      <w:r w:rsidRPr="00233211">
        <w:rPr>
          <w:rFonts w:ascii="Times New Roman" w:hAnsi="Times New Roman"/>
        </w:rPr>
        <w:t xml:space="preserve"> тыс. м</w:t>
      </w:r>
      <w:r w:rsidRPr="00233211">
        <w:rPr>
          <w:rFonts w:ascii="Times New Roman" w:hAnsi="Times New Roman"/>
          <w:vertAlign w:val="superscript"/>
        </w:rPr>
        <w:t>2</w:t>
      </w:r>
      <w:r w:rsidRPr="00233211">
        <w:rPr>
          <w:rFonts w:ascii="Times New Roman" w:hAnsi="Times New Roman"/>
        </w:rPr>
        <w:t xml:space="preserve"> с</w:t>
      </w:r>
      <w:r w:rsidRPr="00B014F1">
        <w:rPr>
          <w:rFonts w:ascii="Times New Roman" w:hAnsi="Times New Roman"/>
        </w:rPr>
        <w:t xml:space="preserve"> асфальтобетонным покрытием.</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w:t>
      </w:r>
      <w:r w:rsidR="0028047B" w:rsidRPr="00B014F1">
        <w:rPr>
          <w:rFonts w:ascii="Times New Roman" w:hAnsi="Times New Roman"/>
        </w:rPr>
        <w:t>под</w:t>
      </w:r>
      <w:r w:rsidRPr="00B014F1">
        <w:rPr>
          <w:rFonts w:ascii="Times New Roman" w:hAnsi="Times New Roman"/>
        </w:rPr>
        <w:t>программ с привлечением средств из всех уровней бюджетов и внебюджетных источников.</w:t>
      </w:r>
    </w:p>
    <w:p w:rsidR="00BE0EA4" w:rsidRPr="00B014F1" w:rsidRDefault="00BE0EA4" w:rsidP="009F6F5B">
      <w:pPr>
        <w:pStyle w:val="a5"/>
        <w:spacing w:line="276" w:lineRule="auto"/>
        <w:ind w:left="0"/>
        <w:jc w:val="both"/>
        <w:rPr>
          <w:rFonts w:ascii="Times New Roman" w:hAnsi="Times New Roman"/>
        </w:rPr>
      </w:pPr>
    </w:p>
    <w:p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Основные цели </w:t>
      </w:r>
      <w:r w:rsidR="0028047B" w:rsidRPr="00B014F1">
        <w:rPr>
          <w:rFonts w:ascii="Times New Roman" w:hAnsi="Times New Roman"/>
          <w:b/>
        </w:rPr>
        <w:t>Подп</w:t>
      </w:r>
      <w:r w:rsidRPr="00B014F1">
        <w:rPr>
          <w:rFonts w:ascii="Times New Roman" w:hAnsi="Times New Roman"/>
          <w:b/>
        </w:rPr>
        <w:t>рограммы</w:t>
      </w:r>
    </w:p>
    <w:p w:rsidR="0007300C" w:rsidRPr="00B014F1" w:rsidRDefault="0007300C" w:rsidP="0007300C">
      <w:pPr>
        <w:pStyle w:val="a5"/>
        <w:spacing w:line="276" w:lineRule="auto"/>
        <w:ind w:left="1080"/>
        <w:rPr>
          <w:rFonts w:ascii="Times New Roman" w:hAnsi="Times New Roman"/>
          <w:b/>
        </w:rPr>
      </w:pP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Целью настоящей </w:t>
      </w:r>
      <w:r w:rsidR="0028047B" w:rsidRPr="00B014F1">
        <w:rPr>
          <w:rFonts w:ascii="Times New Roman" w:hAnsi="Times New Roman"/>
        </w:rPr>
        <w:t>Подп</w:t>
      </w:r>
      <w:r w:rsidRPr="00B014F1">
        <w:rPr>
          <w:rFonts w:ascii="Times New Roman" w:hAnsi="Times New Roman"/>
        </w:rPr>
        <w:t>рограммы является увеличение протяженности, пропускной способности и приведения в нормативное состояние дорог местного значени</w:t>
      </w:r>
      <w:r w:rsidR="00DA3F4F">
        <w:rPr>
          <w:rFonts w:ascii="Times New Roman" w:hAnsi="Times New Roman"/>
        </w:rPr>
        <w:t>я сельского поселения Узюково</w:t>
      </w:r>
      <w:r w:rsidR="007D7839">
        <w:rPr>
          <w:rFonts w:ascii="Times New Roman" w:hAnsi="Times New Roman"/>
        </w:rPr>
        <w:t xml:space="preserve"> </w:t>
      </w:r>
      <w:r w:rsidRPr="00B014F1">
        <w:rPr>
          <w:rFonts w:ascii="Times New Roman" w:hAnsi="Times New Roman"/>
        </w:rPr>
        <w:t>муниципального района Ставропольский Самарской области.</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Достижение цели </w:t>
      </w:r>
      <w:r w:rsidR="0028047B" w:rsidRPr="00B014F1">
        <w:rPr>
          <w:rFonts w:ascii="Times New Roman" w:hAnsi="Times New Roman"/>
        </w:rPr>
        <w:t>Подпрограммы</w:t>
      </w:r>
      <w:r w:rsidRPr="00B014F1">
        <w:rPr>
          <w:rFonts w:ascii="Times New Roman" w:hAnsi="Times New Roman"/>
        </w:rPr>
        <w:t xml:space="preserve"> обеспечивается за счет решения следующих задач:</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капитальный ремонт дорог с асфальтным покрытием, находящихся в неудовлетворительном состоянии;</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ремонт дорог с щебеночным покрытием;</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 xml:space="preserve">- проектирование (разработка </w:t>
      </w:r>
      <w:proofErr w:type="spellStart"/>
      <w:r w:rsidRPr="00B014F1">
        <w:rPr>
          <w:rFonts w:ascii="Times New Roman" w:hAnsi="Times New Roman"/>
        </w:rPr>
        <w:t>проектно</w:t>
      </w:r>
      <w:proofErr w:type="spellEnd"/>
      <w:r w:rsidRPr="00B014F1">
        <w:rPr>
          <w:rFonts w:ascii="Times New Roman" w:hAnsi="Times New Roman"/>
        </w:rPr>
        <w:t xml:space="preserve"> – сметной документации) автомобильных дорог;</w:t>
      </w:r>
    </w:p>
    <w:p w:rsidR="00BE0EA4" w:rsidRPr="00B014F1" w:rsidRDefault="0007300C" w:rsidP="009F6F5B">
      <w:pPr>
        <w:pStyle w:val="a5"/>
        <w:spacing w:line="276" w:lineRule="auto"/>
        <w:ind w:left="0"/>
        <w:jc w:val="both"/>
        <w:rPr>
          <w:rFonts w:ascii="Times New Roman" w:hAnsi="Times New Roman"/>
        </w:rPr>
      </w:pPr>
      <w:r>
        <w:rPr>
          <w:rFonts w:ascii="Times New Roman" w:hAnsi="Times New Roman"/>
        </w:rPr>
        <w:t xml:space="preserve">- </w:t>
      </w:r>
      <w:r w:rsidR="00BE0EA4" w:rsidRPr="00B014F1">
        <w:rPr>
          <w:rFonts w:ascii="Times New Roman" w:hAnsi="Times New Roman"/>
        </w:rPr>
        <w:t>строительство автомобильных дорог;</w:t>
      </w:r>
    </w:p>
    <w:p w:rsidR="00376EA6" w:rsidRDefault="00376EA6" w:rsidP="0007300C">
      <w:pPr>
        <w:spacing w:after="0"/>
        <w:jc w:val="both"/>
        <w:rPr>
          <w:rFonts w:ascii="Times New Roman" w:hAnsi="Times New Roman"/>
        </w:rPr>
      </w:pPr>
      <w:r>
        <w:rPr>
          <w:rFonts w:ascii="Times New Roman" w:hAnsi="Times New Roman"/>
        </w:rPr>
        <w:t xml:space="preserve">- </w:t>
      </w:r>
      <w:r w:rsidR="00BE0EA4" w:rsidRPr="00376EA6">
        <w:rPr>
          <w:rFonts w:ascii="Times New Roman" w:hAnsi="Times New Roman"/>
        </w:rPr>
        <w:t>реконструкция автомобильных дорог;</w:t>
      </w:r>
    </w:p>
    <w:p w:rsidR="00BE0EA4" w:rsidRPr="00376EA6" w:rsidRDefault="00BE0EA4" w:rsidP="0007300C">
      <w:pPr>
        <w:spacing w:after="0"/>
        <w:jc w:val="both"/>
        <w:rPr>
          <w:rFonts w:ascii="Times New Roman" w:hAnsi="Times New Roman"/>
        </w:rPr>
      </w:pPr>
      <w:r w:rsidRPr="00376EA6">
        <w:rPr>
          <w:rFonts w:ascii="Times New Roman" w:hAnsi="Times New Roman"/>
        </w:rPr>
        <w:t>- капитальный ремонт и ремонт автомобильных дорог;</w:t>
      </w:r>
    </w:p>
    <w:p w:rsidR="00BE0EA4" w:rsidRPr="00376EA6" w:rsidRDefault="00BE0EA4" w:rsidP="0007300C">
      <w:pPr>
        <w:spacing w:after="0"/>
        <w:jc w:val="both"/>
        <w:rPr>
          <w:rFonts w:ascii="Times New Roman" w:hAnsi="Times New Roman"/>
        </w:rPr>
      </w:pPr>
      <w:r w:rsidRPr="00376EA6">
        <w:rPr>
          <w:rFonts w:ascii="Times New Roman" w:hAnsi="Times New Roman"/>
        </w:rPr>
        <w:t>- деятельность по содержанию автомобильных дорог;</w:t>
      </w:r>
    </w:p>
    <w:p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w:t>
      </w:r>
      <w:r w:rsidR="00DA3F4F">
        <w:rPr>
          <w:rFonts w:ascii="Times New Roman" w:hAnsi="Times New Roman" w:cs="Times New Roman"/>
          <w:sz w:val="22"/>
          <w:szCs w:val="22"/>
        </w:rPr>
        <w:t>ии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погашение задолженности по бюджетным кредитам, предоставленны</w:t>
      </w:r>
      <w:r w:rsidR="00DA3F4F">
        <w:rPr>
          <w:rFonts w:ascii="Times New Roman" w:hAnsi="Times New Roman" w:cs="Times New Roman"/>
          <w:sz w:val="22"/>
          <w:szCs w:val="22"/>
        </w:rPr>
        <w:t>м сельскому поселению Узюково</w:t>
      </w:r>
      <w:r w:rsidRPr="00B014F1">
        <w:rPr>
          <w:rFonts w:ascii="Times New Roman" w:hAnsi="Times New Roman" w:cs="Times New Roman"/>
          <w:sz w:val="22"/>
          <w:szCs w:val="22"/>
        </w:rPr>
        <w:t xml:space="preserve">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проведение иных мероприятий, направленных на финансовое обеспечение дорожной деятельности</w:t>
      </w:r>
      <w:r w:rsidR="0007300C">
        <w:rPr>
          <w:rFonts w:ascii="Times New Roman" w:hAnsi="Times New Roman" w:cs="Times New Roman"/>
          <w:sz w:val="22"/>
          <w:szCs w:val="22"/>
        </w:rPr>
        <w:t>;</w:t>
      </w:r>
    </w:p>
    <w:p w:rsidR="00BE0EA4" w:rsidRPr="00B014F1" w:rsidRDefault="00BE0EA4" w:rsidP="00376EA6">
      <w:pPr>
        <w:pStyle w:val="ConsPlusNorma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 выполнение иных работ по автомобильным дорогам на территори</w:t>
      </w:r>
      <w:r w:rsidR="00DA3F4F">
        <w:rPr>
          <w:rFonts w:ascii="Times New Roman" w:hAnsi="Times New Roman" w:cs="Times New Roman"/>
          <w:sz w:val="22"/>
          <w:szCs w:val="22"/>
        </w:rPr>
        <w:t>и сельского 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Цель </w:t>
      </w:r>
      <w:r w:rsidR="0028047B" w:rsidRPr="00B014F1">
        <w:rPr>
          <w:rFonts w:ascii="Times New Roman" w:hAnsi="Times New Roman"/>
        </w:rPr>
        <w:t>Подпрограммы</w:t>
      </w:r>
      <w:r w:rsidRPr="00B014F1">
        <w:rPr>
          <w:rFonts w:ascii="Times New Roman" w:hAnsi="Times New Roman"/>
        </w:rPr>
        <w:t>, предусматривает увеличение протяженности, пропускной способности и приведение в нормативное состояние дорог местного значения, предполагает:</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улучшение эффективности обслуживания участников дорожного движения;</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повышение безопасности дорожного движения и экологической безопасности объектов;</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rsidR="00BE0EA4" w:rsidRPr="00B014F1" w:rsidRDefault="00BE0EA4" w:rsidP="009F6F5B">
      <w:pPr>
        <w:pStyle w:val="a5"/>
        <w:spacing w:line="276" w:lineRule="auto"/>
        <w:ind w:left="0"/>
        <w:jc w:val="center"/>
        <w:rPr>
          <w:rFonts w:ascii="Times New Roman" w:hAnsi="Times New Roman"/>
          <w:b/>
        </w:rPr>
      </w:pPr>
    </w:p>
    <w:p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Задачи </w:t>
      </w:r>
      <w:r w:rsidR="005678E0">
        <w:rPr>
          <w:rFonts w:ascii="Times New Roman" w:hAnsi="Times New Roman"/>
          <w:b/>
        </w:rPr>
        <w:t>Подп</w:t>
      </w:r>
      <w:r w:rsidRPr="00B014F1">
        <w:rPr>
          <w:rFonts w:ascii="Times New Roman" w:hAnsi="Times New Roman"/>
          <w:b/>
        </w:rPr>
        <w:t xml:space="preserve">рограммы, сроки реализации </w:t>
      </w:r>
      <w:r w:rsidR="0028047B" w:rsidRPr="00B014F1">
        <w:rPr>
          <w:rFonts w:ascii="Times New Roman" w:hAnsi="Times New Roman"/>
          <w:b/>
        </w:rPr>
        <w:t>Подп</w:t>
      </w:r>
      <w:r w:rsidRPr="00B014F1">
        <w:rPr>
          <w:rFonts w:ascii="Times New Roman" w:hAnsi="Times New Roman"/>
          <w:b/>
        </w:rPr>
        <w:t>рограммы</w:t>
      </w:r>
    </w:p>
    <w:p w:rsidR="0007300C" w:rsidRPr="00B014F1" w:rsidRDefault="0007300C" w:rsidP="0007300C">
      <w:pPr>
        <w:pStyle w:val="a5"/>
        <w:spacing w:line="276" w:lineRule="auto"/>
        <w:ind w:left="1080"/>
        <w:rPr>
          <w:rFonts w:ascii="Times New Roman" w:hAnsi="Times New Roman"/>
          <w:b/>
        </w:rPr>
      </w:pPr>
    </w:p>
    <w:p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b/>
        </w:rPr>
        <w:tab/>
      </w:r>
      <w:r w:rsidRPr="00B014F1">
        <w:rPr>
          <w:rFonts w:ascii="Times New Roman" w:hAnsi="Times New Roman"/>
        </w:rPr>
        <w:t xml:space="preserve">Основными задачами </w:t>
      </w:r>
      <w:r w:rsidR="0028047B" w:rsidRPr="00B014F1">
        <w:rPr>
          <w:rFonts w:ascii="Times New Roman" w:hAnsi="Times New Roman"/>
        </w:rPr>
        <w:t>Подпрограммы</w:t>
      </w:r>
      <w:r w:rsidRPr="00B014F1">
        <w:rPr>
          <w:rFonts w:ascii="Times New Roman" w:hAnsi="Times New Roman"/>
        </w:rPr>
        <w:t xml:space="preserve"> являются: проектирование, содержание, реконструкция,</w:t>
      </w:r>
      <w:r w:rsidRPr="00B014F1">
        <w:rPr>
          <w:rFonts w:ascii="Times New Roman" w:hAnsi="Times New Roman"/>
          <w:lang w:eastAsia="ru-RU"/>
        </w:rPr>
        <w:t xml:space="preserve"> строительство, капитальный ремонт и ремонт автомобильных дорог общего пользования местного значения сельского поселения </w:t>
      </w:r>
      <w:r w:rsidR="00DA3F4F" w:rsidRPr="00B046AE">
        <w:rPr>
          <w:rFonts w:ascii="Times New Roman" w:hAnsi="Times New Roman"/>
        </w:rPr>
        <w:t>Узюково</w:t>
      </w:r>
      <w:r w:rsidR="000C6D3E" w:rsidRPr="00B046AE">
        <w:rPr>
          <w:rFonts w:ascii="Times New Roman" w:hAnsi="Times New Roman"/>
        </w:rPr>
        <w:t xml:space="preserve"> </w:t>
      </w:r>
      <w:r w:rsidRPr="00B046AE">
        <w:rPr>
          <w:rFonts w:ascii="Times New Roman" w:hAnsi="Times New Roman"/>
          <w:lang w:eastAsia="ru-RU"/>
        </w:rPr>
        <w:t>муниципального</w:t>
      </w:r>
      <w:r w:rsidRPr="00B014F1">
        <w:rPr>
          <w:rFonts w:ascii="Times New Roman" w:hAnsi="Times New Roman"/>
          <w:lang w:eastAsia="ru-RU"/>
        </w:rPr>
        <w:t xml:space="preserve"> района Ставропольский Самарской области.</w:t>
      </w:r>
    </w:p>
    <w:p w:rsidR="00BE0EA4" w:rsidRPr="00B014F1" w:rsidRDefault="00BE0EA4" w:rsidP="009F6F5B">
      <w:pPr>
        <w:pStyle w:val="a5"/>
        <w:spacing w:line="276" w:lineRule="auto"/>
        <w:ind w:left="0"/>
        <w:jc w:val="both"/>
        <w:rPr>
          <w:rFonts w:ascii="Times New Roman" w:hAnsi="Times New Roman"/>
          <w:lang w:eastAsia="ru-RU"/>
        </w:rPr>
      </w:pPr>
      <w:r w:rsidRPr="00B014F1">
        <w:rPr>
          <w:rFonts w:ascii="Times New Roman" w:hAnsi="Times New Roman"/>
          <w:lang w:eastAsia="ru-RU"/>
        </w:rPr>
        <w:tab/>
        <w:t xml:space="preserve">Решение задач </w:t>
      </w:r>
      <w:r w:rsidR="0028047B" w:rsidRPr="00B014F1">
        <w:rPr>
          <w:rFonts w:ascii="Times New Roman" w:hAnsi="Times New Roman"/>
        </w:rPr>
        <w:t>Подпрограммы</w:t>
      </w:r>
      <w:r w:rsidRPr="00B014F1">
        <w:rPr>
          <w:rFonts w:ascii="Times New Roman" w:hAnsi="Times New Roman"/>
          <w:lang w:eastAsia="ru-RU"/>
        </w:rPr>
        <w:t xml:space="preserve"> может осуществляется за счет всех уровней бюджетов </w:t>
      </w:r>
      <w:r w:rsidRPr="00B014F1">
        <w:rPr>
          <w:rFonts w:ascii="Times New Roman" w:hAnsi="Times New Roman"/>
        </w:rPr>
        <w:t xml:space="preserve">и внебюджетных источников, </w:t>
      </w:r>
      <w:r w:rsidRPr="00B014F1">
        <w:rPr>
          <w:rFonts w:ascii="Times New Roman" w:hAnsi="Times New Roman"/>
          <w:lang w:eastAsia="ru-RU"/>
        </w:rPr>
        <w:t>на проектирование,</w:t>
      </w:r>
      <w:r w:rsidRPr="00B014F1">
        <w:rPr>
          <w:rFonts w:ascii="Times New Roman" w:hAnsi="Times New Roman"/>
        </w:rPr>
        <w:t xml:space="preserve"> содержание, реконструкции,</w:t>
      </w:r>
      <w:r w:rsidRPr="00B014F1">
        <w:rPr>
          <w:rFonts w:ascii="Times New Roman" w:hAnsi="Times New Roman"/>
          <w:lang w:eastAsia="ru-RU"/>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lastRenderedPageBreak/>
        <w:tab/>
        <w:t>Работы по строительству включают в себя комплекс работ по устройству дорог с асфальтобетонным покрытием.</w:t>
      </w:r>
    </w:p>
    <w:p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rsidR="00BE0EA4" w:rsidRPr="00B014F1" w:rsidRDefault="0007300C" w:rsidP="009F6F5B">
      <w:pPr>
        <w:pStyle w:val="ConsPlusNormal"/>
        <w:widowControl/>
        <w:spacing w:line="276" w:lineRule="auto"/>
        <w:ind w:firstLine="709"/>
        <w:jc w:val="both"/>
        <w:rPr>
          <w:rFonts w:ascii="Times New Roman" w:hAnsi="Times New Roman" w:cs="Times New Roman"/>
          <w:sz w:val="22"/>
          <w:szCs w:val="22"/>
        </w:rPr>
      </w:pPr>
      <w:r>
        <w:rPr>
          <w:rFonts w:ascii="Times New Roman" w:hAnsi="Times New Roman" w:cs="Times New Roman"/>
          <w:sz w:val="22"/>
          <w:szCs w:val="22"/>
        </w:rPr>
        <w:t xml:space="preserve">Работы по содержанию </w:t>
      </w:r>
      <w:r w:rsidR="00BE0EA4" w:rsidRPr="00B014F1">
        <w:rPr>
          <w:rFonts w:ascii="Times New Roman" w:hAnsi="Times New Roman" w:cs="Times New Roman"/>
          <w:sz w:val="22"/>
          <w:szCs w:val="22"/>
        </w:rPr>
        <w:t>автомобильной дороги включают в себя комплекс работ по очистке от снежных заносов, разметки дорог, устан</w:t>
      </w:r>
      <w:r>
        <w:rPr>
          <w:rFonts w:ascii="Times New Roman" w:hAnsi="Times New Roman" w:cs="Times New Roman"/>
          <w:sz w:val="22"/>
          <w:szCs w:val="22"/>
        </w:rPr>
        <w:t xml:space="preserve">овка дорожных знаков, </w:t>
      </w:r>
      <w:proofErr w:type="spellStart"/>
      <w:r>
        <w:rPr>
          <w:rFonts w:ascii="Times New Roman" w:hAnsi="Times New Roman" w:cs="Times New Roman"/>
          <w:sz w:val="22"/>
          <w:szCs w:val="22"/>
        </w:rPr>
        <w:t>обкос</w:t>
      </w:r>
      <w:proofErr w:type="spellEnd"/>
      <w:r>
        <w:rPr>
          <w:rFonts w:ascii="Times New Roman" w:hAnsi="Times New Roman" w:cs="Times New Roman"/>
          <w:sz w:val="22"/>
          <w:szCs w:val="22"/>
        </w:rPr>
        <w:t xml:space="preserve"> придорожной </w:t>
      </w:r>
      <w:r w:rsidR="00BE0EA4" w:rsidRPr="00B014F1">
        <w:rPr>
          <w:rFonts w:ascii="Times New Roman" w:hAnsi="Times New Roman" w:cs="Times New Roman"/>
          <w:sz w:val="22"/>
          <w:szCs w:val="22"/>
        </w:rPr>
        <w:t>территории и иные работы, касающиеся содержания автомобильной дороги.</w:t>
      </w:r>
    </w:p>
    <w:p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r w:rsidRPr="00B014F1">
        <w:rPr>
          <w:rFonts w:ascii="Times New Roman" w:hAnsi="Times New Roman" w:cs="Times New Roman"/>
          <w:sz w:val="22"/>
          <w:szCs w:val="22"/>
        </w:rPr>
        <w:tab/>
        <w:t xml:space="preserve">Сроки реализации </w:t>
      </w:r>
      <w:r w:rsidR="0028047B" w:rsidRPr="00B014F1">
        <w:rPr>
          <w:rFonts w:ascii="Times New Roman" w:hAnsi="Times New Roman" w:cs="Times New Roman"/>
          <w:sz w:val="22"/>
          <w:szCs w:val="22"/>
        </w:rPr>
        <w:t xml:space="preserve">Подпрограммы </w:t>
      </w:r>
      <w:r w:rsidR="00E758DC" w:rsidRPr="00C11DF1">
        <w:rPr>
          <w:rFonts w:ascii="Times New Roman" w:hAnsi="Times New Roman" w:cs="Times New Roman"/>
          <w:bCs/>
          <w:sz w:val="22"/>
          <w:szCs w:val="22"/>
          <w:bdr w:val="none" w:sz="0" w:space="0" w:color="auto" w:frame="1"/>
        </w:rPr>
        <w:t>202</w:t>
      </w:r>
      <w:r w:rsidR="00C11DF1" w:rsidRPr="00C11DF1">
        <w:rPr>
          <w:rFonts w:ascii="Times New Roman" w:hAnsi="Times New Roman" w:cs="Times New Roman"/>
          <w:bCs/>
          <w:sz w:val="22"/>
          <w:szCs w:val="22"/>
          <w:bdr w:val="none" w:sz="0" w:space="0" w:color="auto" w:frame="1"/>
        </w:rPr>
        <w:t>3</w:t>
      </w:r>
      <w:r w:rsidR="00DE791D" w:rsidRPr="00C11DF1">
        <w:rPr>
          <w:rFonts w:ascii="Times New Roman" w:hAnsi="Times New Roman" w:cs="Times New Roman"/>
          <w:bCs/>
          <w:sz w:val="22"/>
          <w:szCs w:val="22"/>
          <w:bdr w:val="none" w:sz="0" w:space="0" w:color="auto" w:frame="1"/>
        </w:rPr>
        <w:t>-</w:t>
      </w:r>
      <w:r w:rsidR="00E758DC" w:rsidRPr="00C11DF1">
        <w:rPr>
          <w:rFonts w:ascii="Times New Roman" w:hAnsi="Times New Roman" w:cs="Times New Roman"/>
          <w:bCs/>
          <w:sz w:val="22"/>
          <w:szCs w:val="22"/>
          <w:bdr w:val="none" w:sz="0" w:space="0" w:color="auto" w:frame="1"/>
        </w:rPr>
        <w:t>202</w:t>
      </w:r>
      <w:r w:rsidR="00C11DF1" w:rsidRPr="00C11DF1">
        <w:rPr>
          <w:rFonts w:ascii="Times New Roman" w:hAnsi="Times New Roman" w:cs="Times New Roman"/>
          <w:bCs/>
          <w:sz w:val="22"/>
          <w:szCs w:val="22"/>
          <w:bdr w:val="none" w:sz="0" w:space="0" w:color="auto" w:frame="1"/>
        </w:rPr>
        <w:t>5</w:t>
      </w:r>
      <w:r w:rsidRPr="00C11DF1">
        <w:rPr>
          <w:rFonts w:ascii="Times New Roman" w:hAnsi="Times New Roman" w:cs="Times New Roman"/>
          <w:sz w:val="22"/>
          <w:szCs w:val="22"/>
        </w:rPr>
        <w:t>гг</w:t>
      </w:r>
      <w:r w:rsidRPr="00B014F1">
        <w:rPr>
          <w:rFonts w:ascii="Times New Roman" w:hAnsi="Times New Roman" w:cs="Times New Roman"/>
          <w:sz w:val="22"/>
          <w:szCs w:val="22"/>
        </w:rPr>
        <w:t>.</w:t>
      </w:r>
    </w:p>
    <w:p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rsidR="00BE0EA4" w:rsidRDefault="00BE0EA4" w:rsidP="009F6F5B">
      <w:pPr>
        <w:pStyle w:val="ConsPlusNormal"/>
        <w:widowControl/>
        <w:numPr>
          <w:ilvl w:val="0"/>
          <w:numId w:val="3"/>
        </w:numPr>
        <w:spacing w:line="276" w:lineRule="auto"/>
        <w:jc w:val="center"/>
        <w:rPr>
          <w:rFonts w:ascii="Times New Roman" w:hAnsi="Times New Roman" w:cs="Times New Roman"/>
          <w:b/>
          <w:sz w:val="22"/>
          <w:szCs w:val="22"/>
        </w:rPr>
      </w:pPr>
      <w:r w:rsidRPr="00B014F1">
        <w:rPr>
          <w:rFonts w:ascii="Times New Roman" w:hAnsi="Times New Roman" w:cs="Times New Roman"/>
          <w:b/>
          <w:sz w:val="22"/>
          <w:szCs w:val="22"/>
        </w:rPr>
        <w:t xml:space="preserve">Целевые индикаторы и показатели, характеризующие реализацию </w:t>
      </w:r>
      <w:r w:rsidR="0028047B" w:rsidRPr="00B014F1">
        <w:rPr>
          <w:rFonts w:ascii="Times New Roman" w:hAnsi="Times New Roman" w:cs="Times New Roman"/>
          <w:b/>
          <w:sz w:val="22"/>
          <w:szCs w:val="22"/>
        </w:rPr>
        <w:t>Подп</w:t>
      </w:r>
      <w:r w:rsidRPr="00B014F1">
        <w:rPr>
          <w:rFonts w:ascii="Times New Roman" w:hAnsi="Times New Roman" w:cs="Times New Roman"/>
          <w:b/>
          <w:sz w:val="22"/>
          <w:szCs w:val="22"/>
        </w:rPr>
        <w:t>рограммы</w:t>
      </w:r>
    </w:p>
    <w:p w:rsidR="0007300C" w:rsidRPr="00B014F1" w:rsidRDefault="0007300C" w:rsidP="0007300C">
      <w:pPr>
        <w:pStyle w:val="ConsPlusNormal"/>
        <w:widowControl/>
        <w:spacing w:line="276" w:lineRule="auto"/>
        <w:ind w:left="1080" w:firstLine="0"/>
        <w:rPr>
          <w:rFonts w:ascii="Times New Roman" w:hAnsi="Times New Roman" w:cs="Times New Roman"/>
          <w:b/>
          <w:sz w:val="22"/>
          <w:szCs w:val="22"/>
        </w:rPr>
      </w:pPr>
    </w:p>
    <w:p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b/>
          <w:sz w:val="22"/>
          <w:szCs w:val="22"/>
        </w:rPr>
        <w:tab/>
      </w:r>
      <w:r w:rsidRPr="00B014F1">
        <w:rPr>
          <w:rFonts w:ascii="Times New Roman" w:hAnsi="Times New Roman" w:cs="Times New Roman"/>
          <w:sz w:val="22"/>
          <w:szCs w:val="22"/>
        </w:rPr>
        <w:t xml:space="preserve">Реализация </w:t>
      </w:r>
      <w:r w:rsidR="0028047B" w:rsidRPr="00B014F1">
        <w:rPr>
          <w:rFonts w:ascii="Times New Roman" w:hAnsi="Times New Roman" w:cs="Times New Roman"/>
          <w:sz w:val="22"/>
          <w:szCs w:val="22"/>
        </w:rPr>
        <w:t>под</w:t>
      </w:r>
      <w:r w:rsidRPr="00B014F1">
        <w:rPr>
          <w:rFonts w:ascii="Times New Roman" w:hAnsi="Times New Roman" w:cs="Times New Roman"/>
          <w:sz w:val="22"/>
          <w:szCs w:val="22"/>
        </w:rPr>
        <w:t>программных мероприятий позволит существенно повысить уровень жизни населен</w:t>
      </w:r>
      <w:r w:rsidR="00DA3F4F">
        <w:rPr>
          <w:rFonts w:ascii="Times New Roman" w:hAnsi="Times New Roman" w:cs="Times New Roman"/>
          <w:sz w:val="22"/>
          <w:szCs w:val="22"/>
        </w:rPr>
        <w:t>ия сельского поселения Узюково</w:t>
      </w:r>
      <w:r w:rsidRPr="00B014F1">
        <w:rPr>
          <w:rFonts w:ascii="Times New Roman" w:hAnsi="Times New Roman" w:cs="Times New Roman"/>
          <w:sz w:val="22"/>
          <w:szCs w:val="22"/>
        </w:rPr>
        <w:t>.</w:t>
      </w:r>
    </w:p>
    <w:p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Реализация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в целом приведет к значительному улучшению транспортно-эксплуатационного состояния дорог местного значения</w:t>
      </w:r>
      <w:r w:rsidR="00DA3F4F">
        <w:rPr>
          <w:rFonts w:ascii="Times New Roman" w:hAnsi="Times New Roman" w:cs="Times New Roman"/>
          <w:sz w:val="22"/>
          <w:szCs w:val="22"/>
        </w:rPr>
        <w:t xml:space="preserve"> в сельском поселении </w:t>
      </w:r>
      <w:r w:rsidR="00D90E6A">
        <w:rPr>
          <w:rFonts w:ascii="Times New Roman" w:hAnsi="Times New Roman" w:cs="Times New Roman"/>
          <w:sz w:val="22"/>
          <w:szCs w:val="22"/>
        </w:rPr>
        <w:t>Узюково муниципального</w:t>
      </w:r>
      <w:r w:rsidRPr="00233211">
        <w:rPr>
          <w:rFonts w:ascii="Times New Roman" w:hAnsi="Times New Roman" w:cs="Times New Roman"/>
          <w:sz w:val="22"/>
          <w:szCs w:val="22"/>
        </w:rPr>
        <w:t xml:space="preserve"> района Ставропольский Самарской област</w:t>
      </w:r>
      <w:r w:rsidR="00C23763">
        <w:rPr>
          <w:rFonts w:ascii="Times New Roman" w:hAnsi="Times New Roman" w:cs="Times New Roman"/>
          <w:sz w:val="22"/>
          <w:szCs w:val="22"/>
        </w:rPr>
        <w:t>и.</w:t>
      </w:r>
    </w:p>
    <w:p w:rsidR="00BE0EA4"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 xml:space="preserve">Мероприятия </w:t>
      </w:r>
      <w:r w:rsidR="0028047B" w:rsidRPr="00B014F1">
        <w:rPr>
          <w:rFonts w:ascii="Times New Roman" w:hAnsi="Times New Roman"/>
          <w:b/>
        </w:rPr>
        <w:t>Подп</w:t>
      </w:r>
      <w:r w:rsidRPr="00B014F1">
        <w:rPr>
          <w:rFonts w:ascii="Times New Roman" w:hAnsi="Times New Roman"/>
          <w:b/>
        </w:rPr>
        <w:t>рограммы</w:t>
      </w:r>
    </w:p>
    <w:p w:rsidR="00EE09D4" w:rsidRPr="00D47106" w:rsidRDefault="00D47106" w:rsidP="00D47106">
      <w:pPr>
        <w:pStyle w:val="a5"/>
        <w:spacing w:line="276" w:lineRule="auto"/>
        <w:ind w:left="1080"/>
        <w:jc w:val="right"/>
        <w:rPr>
          <w:rFonts w:ascii="Times New Roman" w:hAnsi="Times New Roman"/>
        </w:rPr>
      </w:pPr>
      <w:r w:rsidRPr="00D47106">
        <w:rPr>
          <w:rFonts w:ascii="Times New Roman" w:hAnsi="Times New Roman"/>
        </w:rPr>
        <w:t>Таблица №1</w:t>
      </w:r>
    </w:p>
    <w:tbl>
      <w:tblPr>
        <w:tblW w:w="10473" w:type="dxa"/>
        <w:tblInd w:w="87" w:type="dxa"/>
        <w:tblLayout w:type="fixed"/>
        <w:tblCellMar>
          <w:left w:w="70" w:type="dxa"/>
          <w:right w:w="70" w:type="dxa"/>
        </w:tblCellMar>
        <w:tblLook w:val="0000" w:firstRow="0" w:lastRow="0" w:firstColumn="0" w:lastColumn="0" w:noHBand="0" w:noVBand="0"/>
      </w:tblPr>
      <w:tblGrid>
        <w:gridCol w:w="3659"/>
        <w:gridCol w:w="860"/>
        <w:gridCol w:w="1266"/>
        <w:gridCol w:w="861"/>
        <w:gridCol w:w="557"/>
        <w:gridCol w:w="718"/>
        <w:gridCol w:w="699"/>
        <w:gridCol w:w="577"/>
        <w:gridCol w:w="1276"/>
      </w:tblGrid>
      <w:tr w:rsidR="00EE09D4" w:rsidRPr="00376EA6" w:rsidTr="00376EA6">
        <w:trPr>
          <w:cantSplit/>
          <w:trHeight w:val="240"/>
        </w:trPr>
        <w:tc>
          <w:tcPr>
            <w:tcW w:w="4519" w:type="dxa"/>
            <w:gridSpan w:val="2"/>
            <w:vMerge w:val="restart"/>
            <w:tcBorders>
              <w:top w:val="single" w:sz="6" w:space="0" w:color="auto"/>
              <w:left w:val="single" w:sz="6" w:space="0" w:color="auto"/>
              <w:bottom w:val="nil"/>
              <w:right w:val="single" w:sz="4" w:space="0" w:color="auto"/>
            </w:tcBorders>
          </w:tcPr>
          <w:p w:rsidR="00EE09D4" w:rsidRPr="00376EA6" w:rsidRDefault="00EE09D4" w:rsidP="009F6F5B">
            <w:pPr>
              <w:pStyle w:val="ConsPlusCell"/>
              <w:widowControl/>
              <w:shd w:val="clear" w:color="auto" w:fill="FFFFFF"/>
              <w:spacing w:line="276" w:lineRule="auto"/>
              <w:ind w:right="-1" w:firstLine="709"/>
              <w:rPr>
                <w:sz w:val="20"/>
                <w:szCs w:val="20"/>
              </w:rPr>
            </w:pPr>
            <w:r w:rsidRPr="00376EA6">
              <w:rPr>
                <w:sz w:val="20"/>
                <w:szCs w:val="20"/>
              </w:rPr>
              <w:t>Мероприятия</w:t>
            </w:r>
          </w:p>
        </w:tc>
        <w:tc>
          <w:tcPr>
            <w:tcW w:w="2127" w:type="dxa"/>
            <w:gridSpan w:val="2"/>
            <w:vMerge w:val="restart"/>
            <w:tcBorders>
              <w:top w:val="single" w:sz="6" w:space="0" w:color="auto"/>
              <w:left w:val="single" w:sz="4" w:space="0" w:color="auto"/>
              <w:right w:val="single" w:sz="4" w:space="0" w:color="auto"/>
            </w:tcBorders>
          </w:tcPr>
          <w:p w:rsidR="00EE09D4" w:rsidRPr="00376EA6" w:rsidRDefault="00EE09D4" w:rsidP="00C070EC">
            <w:pPr>
              <w:pStyle w:val="ConsPlusCell"/>
              <w:widowControl/>
              <w:shd w:val="clear" w:color="auto" w:fill="FFFFFF"/>
              <w:spacing w:line="276" w:lineRule="auto"/>
              <w:ind w:right="-1"/>
              <w:jc w:val="center"/>
              <w:rPr>
                <w:sz w:val="20"/>
                <w:szCs w:val="20"/>
              </w:rPr>
            </w:pPr>
            <w:r w:rsidRPr="00376EA6">
              <w:rPr>
                <w:sz w:val="20"/>
                <w:szCs w:val="20"/>
              </w:rPr>
              <w:t>Источник финансирования</w:t>
            </w:r>
          </w:p>
        </w:tc>
        <w:tc>
          <w:tcPr>
            <w:tcW w:w="3827" w:type="dxa"/>
            <w:gridSpan w:val="5"/>
            <w:tcBorders>
              <w:top w:val="single" w:sz="6" w:space="0" w:color="auto"/>
              <w:left w:val="single" w:sz="4" w:space="0" w:color="auto"/>
              <w:bottom w:val="single" w:sz="6" w:space="0" w:color="auto"/>
              <w:right w:val="single" w:sz="6" w:space="0" w:color="auto"/>
            </w:tcBorders>
          </w:tcPr>
          <w:p w:rsidR="00EE09D4" w:rsidRPr="00376EA6" w:rsidRDefault="0007300C" w:rsidP="00C070EC">
            <w:pPr>
              <w:pStyle w:val="ConsPlusCell"/>
              <w:widowControl/>
              <w:shd w:val="clear" w:color="auto" w:fill="FFFFFF"/>
              <w:spacing w:line="276" w:lineRule="auto"/>
              <w:ind w:right="-1"/>
              <w:jc w:val="center"/>
              <w:rPr>
                <w:sz w:val="20"/>
                <w:szCs w:val="20"/>
              </w:rPr>
            </w:pPr>
            <w:r>
              <w:rPr>
                <w:sz w:val="20"/>
                <w:szCs w:val="20"/>
              </w:rPr>
              <w:t xml:space="preserve">Планируемое значение (руб., </w:t>
            </w:r>
            <w:r w:rsidR="00C070EC" w:rsidRPr="00376EA6">
              <w:rPr>
                <w:sz w:val="20"/>
                <w:szCs w:val="20"/>
              </w:rPr>
              <w:t>коп.</w:t>
            </w:r>
            <w:r w:rsidR="00EE09D4" w:rsidRPr="00376EA6">
              <w:rPr>
                <w:sz w:val="20"/>
                <w:szCs w:val="20"/>
              </w:rPr>
              <w:t>)</w:t>
            </w:r>
          </w:p>
        </w:tc>
      </w:tr>
      <w:tr w:rsidR="000870AE" w:rsidRPr="00376EA6" w:rsidTr="00376EA6">
        <w:trPr>
          <w:cantSplit/>
          <w:trHeight w:val="341"/>
        </w:trPr>
        <w:tc>
          <w:tcPr>
            <w:tcW w:w="4519" w:type="dxa"/>
            <w:gridSpan w:val="2"/>
            <w:vMerge/>
            <w:tcBorders>
              <w:top w:val="nil"/>
              <w:left w:val="single" w:sz="6" w:space="0" w:color="auto"/>
              <w:bottom w:val="single" w:sz="6" w:space="0" w:color="auto"/>
              <w:right w:val="single" w:sz="4" w:space="0" w:color="auto"/>
            </w:tcBorders>
          </w:tcPr>
          <w:p w:rsidR="000870AE" w:rsidRPr="00376EA6" w:rsidRDefault="000870AE" w:rsidP="009F6F5B">
            <w:pPr>
              <w:pStyle w:val="ConsPlusCell"/>
              <w:widowControl/>
              <w:shd w:val="clear" w:color="auto" w:fill="FFFFFF"/>
              <w:spacing w:line="276" w:lineRule="auto"/>
              <w:ind w:right="-1" w:firstLine="709"/>
              <w:rPr>
                <w:sz w:val="20"/>
                <w:szCs w:val="20"/>
              </w:rPr>
            </w:pPr>
          </w:p>
        </w:tc>
        <w:tc>
          <w:tcPr>
            <w:tcW w:w="2127" w:type="dxa"/>
            <w:gridSpan w:val="2"/>
            <w:vMerge/>
            <w:tcBorders>
              <w:left w:val="single" w:sz="4" w:space="0" w:color="auto"/>
              <w:bottom w:val="single" w:sz="6" w:space="0" w:color="auto"/>
              <w:right w:val="single" w:sz="4" w:space="0" w:color="auto"/>
            </w:tcBorders>
          </w:tcPr>
          <w:p w:rsidR="000870AE" w:rsidRPr="00376EA6" w:rsidRDefault="000870AE" w:rsidP="009F6F5B">
            <w:pPr>
              <w:pStyle w:val="ConsPlusCell"/>
              <w:widowControl/>
              <w:shd w:val="clear" w:color="auto" w:fill="FFFFFF"/>
              <w:spacing w:line="276" w:lineRule="auto"/>
              <w:ind w:right="-1" w:firstLine="709"/>
              <w:rPr>
                <w:sz w:val="20"/>
                <w:szCs w:val="20"/>
              </w:rPr>
            </w:pPr>
          </w:p>
        </w:tc>
        <w:tc>
          <w:tcPr>
            <w:tcW w:w="1275" w:type="dxa"/>
            <w:gridSpan w:val="2"/>
            <w:tcBorders>
              <w:top w:val="single" w:sz="6" w:space="0" w:color="auto"/>
              <w:left w:val="single" w:sz="4" w:space="0" w:color="auto"/>
              <w:bottom w:val="single" w:sz="6" w:space="0" w:color="auto"/>
              <w:right w:val="single" w:sz="6" w:space="0" w:color="auto"/>
            </w:tcBorders>
          </w:tcPr>
          <w:p w:rsidR="000870AE" w:rsidRPr="00376EA6" w:rsidRDefault="00E758DC" w:rsidP="00C11DF1">
            <w:pPr>
              <w:pStyle w:val="ConsPlusCell"/>
              <w:widowControl/>
              <w:shd w:val="clear" w:color="auto" w:fill="FFFFFF"/>
              <w:spacing w:line="276" w:lineRule="auto"/>
              <w:ind w:right="-1"/>
              <w:jc w:val="center"/>
              <w:rPr>
                <w:sz w:val="20"/>
                <w:szCs w:val="20"/>
              </w:rPr>
            </w:pPr>
            <w:r>
              <w:rPr>
                <w:sz w:val="20"/>
                <w:szCs w:val="20"/>
              </w:rPr>
              <w:t>202</w:t>
            </w:r>
            <w:r w:rsidR="00C11DF1">
              <w:rPr>
                <w:sz w:val="20"/>
                <w:szCs w:val="20"/>
              </w:rPr>
              <w:t>3</w:t>
            </w:r>
            <w:r w:rsidR="000870AE" w:rsidRPr="00376EA6">
              <w:rPr>
                <w:sz w:val="20"/>
                <w:szCs w:val="20"/>
              </w:rPr>
              <w:t>г.</w:t>
            </w:r>
          </w:p>
        </w:tc>
        <w:tc>
          <w:tcPr>
            <w:tcW w:w="1276" w:type="dxa"/>
            <w:gridSpan w:val="2"/>
            <w:tcBorders>
              <w:top w:val="single" w:sz="6" w:space="0" w:color="auto"/>
              <w:left w:val="single" w:sz="6" w:space="0" w:color="auto"/>
              <w:bottom w:val="single" w:sz="6" w:space="0" w:color="auto"/>
              <w:right w:val="single" w:sz="6" w:space="0" w:color="auto"/>
            </w:tcBorders>
          </w:tcPr>
          <w:p w:rsidR="000870AE" w:rsidRPr="00376EA6" w:rsidRDefault="00E758DC" w:rsidP="00C11DF1">
            <w:pPr>
              <w:pStyle w:val="ConsPlusCell"/>
              <w:widowControl/>
              <w:shd w:val="clear" w:color="auto" w:fill="FFFFFF"/>
              <w:spacing w:line="276" w:lineRule="auto"/>
              <w:ind w:right="-1"/>
              <w:jc w:val="center"/>
              <w:rPr>
                <w:sz w:val="20"/>
                <w:szCs w:val="20"/>
              </w:rPr>
            </w:pPr>
            <w:r>
              <w:rPr>
                <w:sz w:val="20"/>
                <w:szCs w:val="20"/>
              </w:rPr>
              <w:t>202</w:t>
            </w:r>
            <w:r w:rsidR="00C11DF1">
              <w:rPr>
                <w:sz w:val="20"/>
                <w:szCs w:val="20"/>
              </w:rPr>
              <w:t>4</w:t>
            </w:r>
            <w:r w:rsidR="000870AE" w:rsidRPr="00376EA6">
              <w:rPr>
                <w:sz w:val="20"/>
                <w:szCs w:val="20"/>
              </w:rPr>
              <w:t xml:space="preserve"> г.</w:t>
            </w:r>
          </w:p>
        </w:tc>
        <w:tc>
          <w:tcPr>
            <w:tcW w:w="1276" w:type="dxa"/>
            <w:tcBorders>
              <w:top w:val="single" w:sz="6" w:space="0" w:color="auto"/>
              <w:left w:val="single" w:sz="6" w:space="0" w:color="auto"/>
              <w:bottom w:val="single" w:sz="6" w:space="0" w:color="auto"/>
              <w:right w:val="single" w:sz="6" w:space="0" w:color="auto"/>
            </w:tcBorders>
          </w:tcPr>
          <w:p w:rsidR="000870AE" w:rsidRPr="00376EA6" w:rsidRDefault="00E758DC" w:rsidP="00C11DF1">
            <w:pPr>
              <w:pStyle w:val="ConsPlusCell"/>
              <w:widowControl/>
              <w:shd w:val="clear" w:color="auto" w:fill="FFFFFF"/>
              <w:spacing w:line="276" w:lineRule="auto"/>
              <w:ind w:right="-1"/>
              <w:jc w:val="center"/>
              <w:rPr>
                <w:sz w:val="20"/>
                <w:szCs w:val="20"/>
              </w:rPr>
            </w:pPr>
            <w:r>
              <w:rPr>
                <w:sz w:val="20"/>
                <w:szCs w:val="20"/>
              </w:rPr>
              <w:t>202</w:t>
            </w:r>
            <w:r w:rsidR="00C11DF1">
              <w:rPr>
                <w:sz w:val="20"/>
                <w:szCs w:val="20"/>
              </w:rPr>
              <w:t>5</w:t>
            </w:r>
            <w:r w:rsidR="000870AE" w:rsidRPr="00376EA6">
              <w:rPr>
                <w:sz w:val="20"/>
                <w:szCs w:val="20"/>
              </w:rPr>
              <w:t xml:space="preserve"> г.</w:t>
            </w:r>
          </w:p>
        </w:tc>
      </w:tr>
      <w:tr w:rsidR="00EE09D4" w:rsidRPr="00376EA6" w:rsidTr="00EA1CA4">
        <w:trPr>
          <w:cantSplit/>
          <w:trHeight w:val="530"/>
        </w:trPr>
        <w:tc>
          <w:tcPr>
            <w:tcW w:w="10473" w:type="dxa"/>
            <w:gridSpan w:val="9"/>
            <w:tcBorders>
              <w:top w:val="nil"/>
              <w:left w:val="single" w:sz="6" w:space="0" w:color="auto"/>
              <w:bottom w:val="single" w:sz="4" w:space="0" w:color="auto"/>
              <w:right w:val="single" w:sz="6" w:space="0" w:color="auto"/>
            </w:tcBorders>
          </w:tcPr>
          <w:p w:rsidR="00EE09D4" w:rsidRPr="00376EA6" w:rsidRDefault="00737E72" w:rsidP="00376EA6">
            <w:pPr>
              <w:pStyle w:val="ConsPlusCell"/>
              <w:widowControl/>
              <w:shd w:val="clear" w:color="auto" w:fill="FFFFFF"/>
              <w:spacing w:line="276" w:lineRule="auto"/>
              <w:ind w:right="-1"/>
              <w:jc w:val="center"/>
              <w:rPr>
                <w:sz w:val="20"/>
                <w:szCs w:val="20"/>
              </w:rPr>
            </w:pPr>
            <w:r w:rsidRPr="00376EA6">
              <w:rPr>
                <w:sz w:val="20"/>
                <w:szCs w:val="20"/>
              </w:rPr>
              <w:t xml:space="preserve">1. </w:t>
            </w:r>
            <w:r w:rsidR="008902FC" w:rsidRPr="00376EA6">
              <w:rPr>
                <w:sz w:val="20"/>
                <w:szCs w:val="20"/>
              </w:rPr>
              <w:t>Расходы на содержание</w:t>
            </w:r>
            <w:r w:rsidR="00FD2358">
              <w:rPr>
                <w:sz w:val="20"/>
                <w:szCs w:val="20"/>
              </w:rPr>
              <w:t xml:space="preserve"> и строительство</w:t>
            </w:r>
            <w:r w:rsidR="0039380C" w:rsidRPr="00376EA6">
              <w:rPr>
                <w:sz w:val="20"/>
                <w:szCs w:val="20"/>
              </w:rPr>
              <w:t xml:space="preserve">  автомобильных дорог в сельском поселении</w:t>
            </w:r>
          </w:p>
        </w:tc>
      </w:tr>
      <w:tr w:rsidR="00EE09D4" w:rsidRPr="00376EA6" w:rsidTr="00D90E6A">
        <w:trPr>
          <w:cantSplit/>
          <w:trHeight w:val="192"/>
        </w:trPr>
        <w:tc>
          <w:tcPr>
            <w:tcW w:w="4519" w:type="dxa"/>
            <w:gridSpan w:val="2"/>
            <w:vMerge w:val="restart"/>
            <w:tcBorders>
              <w:top w:val="single" w:sz="4" w:space="0" w:color="auto"/>
              <w:left w:val="single" w:sz="6" w:space="0" w:color="auto"/>
              <w:right w:val="single" w:sz="4" w:space="0" w:color="auto"/>
            </w:tcBorders>
          </w:tcPr>
          <w:p w:rsidR="00EE09D4" w:rsidRPr="00376EA6" w:rsidRDefault="005E57ED" w:rsidP="009F6F5B">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w:t>
            </w:r>
          </w:p>
        </w:tc>
        <w:tc>
          <w:tcPr>
            <w:tcW w:w="2127" w:type="dxa"/>
            <w:gridSpan w:val="2"/>
            <w:tcBorders>
              <w:top w:val="single" w:sz="4" w:space="0" w:color="auto"/>
              <w:left w:val="single" w:sz="4" w:space="0" w:color="auto"/>
              <w:bottom w:val="single" w:sz="6" w:space="0" w:color="auto"/>
              <w:right w:val="single" w:sz="4" w:space="0" w:color="auto"/>
            </w:tcBorders>
          </w:tcPr>
          <w:p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gridSpan w:val="2"/>
            <w:tcBorders>
              <w:top w:val="nil"/>
              <w:left w:val="single" w:sz="4" w:space="0" w:color="auto"/>
              <w:bottom w:val="single" w:sz="6" w:space="0" w:color="auto"/>
              <w:right w:val="single" w:sz="4" w:space="0" w:color="auto"/>
            </w:tcBorders>
          </w:tcPr>
          <w:p w:rsidR="00EE09D4" w:rsidRPr="00EA1CA4" w:rsidRDefault="006C3574" w:rsidP="00376EA6">
            <w:pPr>
              <w:pStyle w:val="ConsPlusCell"/>
              <w:widowControl/>
              <w:shd w:val="clear" w:color="auto" w:fill="FFFFFF"/>
              <w:spacing w:line="276" w:lineRule="auto"/>
              <w:ind w:right="-1"/>
              <w:jc w:val="center"/>
              <w:rPr>
                <w:sz w:val="20"/>
                <w:szCs w:val="20"/>
              </w:rPr>
            </w:pPr>
            <w:r w:rsidRPr="006C3574">
              <w:rPr>
                <w:sz w:val="20"/>
                <w:szCs w:val="20"/>
              </w:rPr>
              <w:t>149</w:t>
            </w:r>
            <w:r>
              <w:rPr>
                <w:sz w:val="20"/>
                <w:szCs w:val="20"/>
              </w:rPr>
              <w:t xml:space="preserve"> </w:t>
            </w:r>
            <w:r w:rsidRPr="006C3574">
              <w:rPr>
                <w:sz w:val="20"/>
                <w:szCs w:val="20"/>
              </w:rPr>
              <w:t>221,2</w:t>
            </w:r>
          </w:p>
        </w:tc>
        <w:tc>
          <w:tcPr>
            <w:tcW w:w="1276" w:type="dxa"/>
            <w:gridSpan w:val="2"/>
            <w:tcBorders>
              <w:top w:val="nil"/>
              <w:left w:val="single" w:sz="4" w:space="0" w:color="auto"/>
              <w:bottom w:val="single" w:sz="6" w:space="0" w:color="auto"/>
              <w:right w:val="single" w:sz="4" w:space="0" w:color="auto"/>
            </w:tcBorders>
          </w:tcPr>
          <w:p w:rsidR="00EE09D4" w:rsidRPr="00EA1CA4" w:rsidRDefault="006C3574" w:rsidP="00376EA6">
            <w:pPr>
              <w:pStyle w:val="ConsPlusCell"/>
              <w:widowControl/>
              <w:shd w:val="clear" w:color="auto" w:fill="FFFFFF"/>
              <w:spacing w:line="276" w:lineRule="auto"/>
              <w:ind w:right="-1"/>
              <w:jc w:val="center"/>
              <w:rPr>
                <w:sz w:val="20"/>
                <w:szCs w:val="20"/>
              </w:rPr>
            </w:pPr>
            <w:r w:rsidRPr="006C3574">
              <w:rPr>
                <w:sz w:val="20"/>
                <w:szCs w:val="20"/>
              </w:rPr>
              <w:t>241</w:t>
            </w:r>
            <w:r>
              <w:rPr>
                <w:sz w:val="20"/>
                <w:szCs w:val="20"/>
              </w:rPr>
              <w:t xml:space="preserve"> </w:t>
            </w:r>
            <w:r w:rsidRPr="006C3574">
              <w:rPr>
                <w:sz w:val="20"/>
                <w:szCs w:val="20"/>
              </w:rPr>
              <w:t>903,22</w:t>
            </w:r>
          </w:p>
        </w:tc>
        <w:tc>
          <w:tcPr>
            <w:tcW w:w="1276" w:type="dxa"/>
            <w:tcBorders>
              <w:top w:val="nil"/>
              <w:left w:val="single" w:sz="4" w:space="0" w:color="auto"/>
              <w:bottom w:val="single" w:sz="6" w:space="0" w:color="auto"/>
              <w:right w:val="single" w:sz="6" w:space="0" w:color="auto"/>
            </w:tcBorders>
          </w:tcPr>
          <w:p w:rsidR="00EE09D4" w:rsidRPr="00EA1CA4" w:rsidRDefault="006C3574" w:rsidP="00376EA6">
            <w:pPr>
              <w:pStyle w:val="ConsPlusCell"/>
              <w:widowControl/>
              <w:shd w:val="clear" w:color="auto" w:fill="FFFFFF"/>
              <w:spacing w:line="276" w:lineRule="auto"/>
              <w:ind w:right="-1"/>
              <w:jc w:val="center"/>
              <w:rPr>
                <w:sz w:val="20"/>
                <w:szCs w:val="20"/>
              </w:rPr>
            </w:pPr>
            <w:r w:rsidRPr="006C3574">
              <w:rPr>
                <w:sz w:val="20"/>
                <w:szCs w:val="20"/>
              </w:rPr>
              <w:t>191</w:t>
            </w:r>
            <w:r>
              <w:rPr>
                <w:sz w:val="20"/>
                <w:szCs w:val="20"/>
              </w:rPr>
              <w:t xml:space="preserve"> </w:t>
            </w:r>
            <w:r w:rsidRPr="006C3574">
              <w:rPr>
                <w:sz w:val="20"/>
                <w:szCs w:val="20"/>
              </w:rPr>
              <w:t>312,2</w:t>
            </w:r>
          </w:p>
        </w:tc>
      </w:tr>
      <w:tr w:rsidR="00EE09D4" w:rsidRPr="00376EA6" w:rsidTr="00D90E6A">
        <w:trPr>
          <w:cantSplit/>
          <w:trHeight w:val="262"/>
        </w:trPr>
        <w:tc>
          <w:tcPr>
            <w:tcW w:w="4519" w:type="dxa"/>
            <w:gridSpan w:val="2"/>
            <w:vMerge/>
            <w:tcBorders>
              <w:left w:val="single" w:sz="6" w:space="0" w:color="auto"/>
              <w:right w:val="single" w:sz="4" w:space="0" w:color="auto"/>
            </w:tcBorders>
          </w:tcPr>
          <w:p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2"/>
            <w:tcBorders>
              <w:top w:val="nil"/>
              <w:left w:val="single" w:sz="4" w:space="0" w:color="auto"/>
              <w:bottom w:val="single" w:sz="6" w:space="0" w:color="auto"/>
              <w:right w:val="single" w:sz="4" w:space="0" w:color="auto"/>
            </w:tcBorders>
          </w:tcPr>
          <w:p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gridSpan w:val="2"/>
            <w:tcBorders>
              <w:top w:val="nil"/>
              <w:left w:val="single" w:sz="4" w:space="0" w:color="auto"/>
              <w:bottom w:val="single" w:sz="6" w:space="0" w:color="auto"/>
              <w:right w:val="single" w:sz="4" w:space="0" w:color="auto"/>
            </w:tcBorders>
          </w:tcPr>
          <w:p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EE09D4" w:rsidRPr="00376EA6" w:rsidTr="00376EA6">
        <w:trPr>
          <w:cantSplit/>
          <w:trHeight w:val="341"/>
        </w:trPr>
        <w:tc>
          <w:tcPr>
            <w:tcW w:w="4519" w:type="dxa"/>
            <w:gridSpan w:val="2"/>
            <w:vMerge/>
            <w:tcBorders>
              <w:left w:val="single" w:sz="6" w:space="0" w:color="auto"/>
              <w:bottom w:val="single" w:sz="6" w:space="0" w:color="auto"/>
              <w:right w:val="single" w:sz="4" w:space="0" w:color="auto"/>
            </w:tcBorders>
          </w:tcPr>
          <w:p w:rsidR="00EE09D4" w:rsidRPr="00376EA6" w:rsidRDefault="00EE09D4" w:rsidP="009F6F5B">
            <w:pPr>
              <w:pStyle w:val="ConsPlusCell"/>
              <w:widowControl/>
              <w:shd w:val="clear" w:color="auto" w:fill="FFFFFF"/>
              <w:spacing w:line="276" w:lineRule="auto"/>
              <w:ind w:right="-1" w:firstLine="709"/>
              <w:rPr>
                <w:sz w:val="20"/>
                <w:szCs w:val="20"/>
              </w:rPr>
            </w:pPr>
          </w:p>
        </w:tc>
        <w:tc>
          <w:tcPr>
            <w:tcW w:w="2127" w:type="dxa"/>
            <w:gridSpan w:val="2"/>
            <w:tcBorders>
              <w:top w:val="nil"/>
              <w:left w:val="single" w:sz="4" w:space="0" w:color="auto"/>
              <w:bottom w:val="single" w:sz="6" w:space="0" w:color="auto"/>
              <w:right w:val="single" w:sz="4" w:space="0" w:color="auto"/>
            </w:tcBorders>
          </w:tcPr>
          <w:p w:rsidR="00EE09D4" w:rsidRPr="00EA1CA4" w:rsidRDefault="00EE09D4"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gridSpan w:val="2"/>
            <w:tcBorders>
              <w:top w:val="nil"/>
              <w:left w:val="single" w:sz="4" w:space="0" w:color="auto"/>
              <w:bottom w:val="single" w:sz="6" w:space="0" w:color="auto"/>
              <w:right w:val="single" w:sz="4" w:space="0" w:color="auto"/>
            </w:tcBorders>
          </w:tcPr>
          <w:p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nil"/>
              <w:left w:val="single" w:sz="4" w:space="0" w:color="auto"/>
              <w:bottom w:val="single" w:sz="6" w:space="0" w:color="auto"/>
              <w:right w:val="single" w:sz="4" w:space="0" w:color="auto"/>
            </w:tcBorders>
          </w:tcPr>
          <w:p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nil"/>
              <w:left w:val="single" w:sz="4" w:space="0" w:color="auto"/>
              <w:bottom w:val="single" w:sz="6" w:space="0" w:color="auto"/>
              <w:right w:val="single" w:sz="6" w:space="0" w:color="auto"/>
            </w:tcBorders>
          </w:tcPr>
          <w:p w:rsidR="00EE09D4" w:rsidRPr="00EA1CA4" w:rsidRDefault="00C070EC" w:rsidP="00376EA6">
            <w:pPr>
              <w:pStyle w:val="ConsPlusCell"/>
              <w:widowControl/>
              <w:shd w:val="clear" w:color="auto" w:fill="FFFFFF"/>
              <w:spacing w:line="276" w:lineRule="auto"/>
              <w:ind w:right="-1"/>
              <w:jc w:val="center"/>
              <w:rPr>
                <w:sz w:val="20"/>
                <w:szCs w:val="20"/>
              </w:rPr>
            </w:pPr>
            <w:r w:rsidRPr="00EA1CA4">
              <w:rPr>
                <w:sz w:val="20"/>
                <w:szCs w:val="20"/>
              </w:rPr>
              <w:t>0,00</w:t>
            </w:r>
          </w:p>
        </w:tc>
      </w:tr>
      <w:tr w:rsidR="005571BB" w:rsidRPr="00376EA6" w:rsidTr="00D90E6A">
        <w:trPr>
          <w:cantSplit/>
          <w:trHeight w:val="114"/>
        </w:trPr>
        <w:tc>
          <w:tcPr>
            <w:tcW w:w="6646" w:type="dxa"/>
            <w:gridSpan w:val="4"/>
            <w:tcBorders>
              <w:left w:val="single" w:sz="6" w:space="0" w:color="auto"/>
              <w:bottom w:val="single" w:sz="6" w:space="0" w:color="auto"/>
              <w:right w:val="single" w:sz="4" w:space="0" w:color="auto"/>
            </w:tcBorders>
          </w:tcPr>
          <w:p w:rsidR="005571BB" w:rsidRPr="00EA1CA4" w:rsidRDefault="005571BB" w:rsidP="00725466">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gridSpan w:val="2"/>
            <w:tcBorders>
              <w:top w:val="nil"/>
              <w:left w:val="single" w:sz="4" w:space="0" w:color="auto"/>
              <w:bottom w:val="single" w:sz="6" w:space="0" w:color="auto"/>
              <w:right w:val="single" w:sz="4" w:space="0" w:color="auto"/>
            </w:tcBorders>
          </w:tcPr>
          <w:p w:rsidR="005571BB" w:rsidRPr="00EA1CA4" w:rsidRDefault="006C3574" w:rsidP="0090109C">
            <w:pPr>
              <w:pStyle w:val="ConsPlusCell"/>
              <w:widowControl/>
              <w:shd w:val="clear" w:color="auto" w:fill="FFFFFF"/>
              <w:spacing w:line="276" w:lineRule="auto"/>
              <w:ind w:right="-1"/>
              <w:jc w:val="center"/>
              <w:rPr>
                <w:sz w:val="20"/>
                <w:szCs w:val="20"/>
              </w:rPr>
            </w:pPr>
            <w:r w:rsidRPr="006C3574">
              <w:rPr>
                <w:sz w:val="20"/>
                <w:szCs w:val="20"/>
              </w:rPr>
              <w:t>149</w:t>
            </w:r>
            <w:r>
              <w:rPr>
                <w:sz w:val="20"/>
                <w:szCs w:val="20"/>
              </w:rPr>
              <w:t xml:space="preserve"> </w:t>
            </w:r>
            <w:r w:rsidRPr="006C3574">
              <w:rPr>
                <w:sz w:val="20"/>
                <w:szCs w:val="20"/>
              </w:rPr>
              <w:t>221,2</w:t>
            </w:r>
          </w:p>
        </w:tc>
        <w:tc>
          <w:tcPr>
            <w:tcW w:w="1276" w:type="dxa"/>
            <w:gridSpan w:val="2"/>
            <w:tcBorders>
              <w:top w:val="nil"/>
              <w:left w:val="single" w:sz="4" w:space="0" w:color="auto"/>
              <w:bottom w:val="single" w:sz="6" w:space="0" w:color="auto"/>
              <w:right w:val="single" w:sz="4" w:space="0" w:color="auto"/>
            </w:tcBorders>
          </w:tcPr>
          <w:p w:rsidR="005571BB" w:rsidRPr="00EA1CA4" w:rsidRDefault="006C3574" w:rsidP="0090109C">
            <w:pPr>
              <w:pStyle w:val="ConsPlusCell"/>
              <w:widowControl/>
              <w:shd w:val="clear" w:color="auto" w:fill="FFFFFF"/>
              <w:spacing w:line="276" w:lineRule="auto"/>
              <w:ind w:right="-1"/>
              <w:jc w:val="center"/>
              <w:rPr>
                <w:sz w:val="20"/>
                <w:szCs w:val="20"/>
              </w:rPr>
            </w:pPr>
            <w:r w:rsidRPr="006C3574">
              <w:rPr>
                <w:sz w:val="20"/>
                <w:szCs w:val="20"/>
              </w:rPr>
              <w:t>241</w:t>
            </w:r>
            <w:r>
              <w:rPr>
                <w:sz w:val="20"/>
                <w:szCs w:val="20"/>
              </w:rPr>
              <w:t xml:space="preserve"> </w:t>
            </w:r>
            <w:r w:rsidRPr="006C3574">
              <w:rPr>
                <w:sz w:val="20"/>
                <w:szCs w:val="20"/>
              </w:rPr>
              <w:t>903,22</w:t>
            </w:r>
          </w:p>
        </w:tc>
        <w:tc>
          <w:tcPr>
            <w:tcW w:w="1276" w:type="dxa"/>
            <w:tcBorders>
              <w:top w:val="nil"/>
              <w:left w:val="single" w:sz="4" w:space="0" w:color="auto"/>
              <w:bottom w:val="single" w:sz="6" w:space="0" w:color="auto"/>
              <w:right w:val="single" w:sz="6" w:space="0" w:color="auto"/>
            </w:tcBorders>
          </w:tcPr>
          <w:p w:rsidR="005571BB" w:rsidRPr="00EA1CA4" w:rsidRDefault="006C3574" w:rsidP="0090109C">
            <w:pPr>
              <w:pStyle w:val="ConsPlusCell"/>
              <w:widowControl/>
              <w:shd w:val="clear" w:color="auto" w:fill="FFFFFF"/>
              <w:spacing w:line="276" w:lineRule="auto"/>
              <w:ind w:right="-1"/>
              <w:jc w:val="center"/>
              <w:rPr>
                <w:sz w:val="20"/>
                <w:szCs w:val="20"/>
              </w:rPr>
            </w:pPr>
            <w:r w:rsidRPr="006C3574">
              <w:rPr>
                <w:sz w:val="20"/>
                <w:szCs w:val="20"/>
              </w:rPr>
              <w:t>191</w:t>
            </w:r>
            <w:r>
              <w:rPr>
                <w:sz w:val="20"/>
                <w:szCs w:val="20"/>
              </w:rPr>
              <w:t xml:space="preserve"> </w:t>
            </w:r>
            <w:r w:rsidRPr="006C3574">
              <w:rPr>
                <w:sz w:val="20"/>
                <w:szCs w:val="20"/>
              </w:rPr>
              <w:t>312,2</w:t>
            </w:r>
          </w:p>
        </w:tc>
      </w:tr>
      <w:tr w:rsidR="00EE09D4" w:rsidRPr="00376EA6" w:rsidTr="00376EA6">
        <w:trPr>
          <w:cantSplit/>
          <w:trHeight w:val="341"/>
        </w:trPr>
        <w:tc>
          <w:tcPr>
            <w:tcW w:w="10473" w:type="dxa"/>
            <w:gridSpan w:val="9"/>
            <w:tcBorders>
              <w:top w:val="nil"/>
              <w:left w:val="single" w:sz="6" w:space="0" w:color="auto"/>
              <w:bottom w:val="single" w:sz="6" w:space="0" w:color="auto"/>
              <w:right w:val="single" w:sz="6" w:space="0" w:color="auto"/>
            </w:tcBorders>
          </w:tcPr>
          <w:p w:rsidR="00EE09D4" w:rsidRPr="00EA1CA4" w:rsidRDefault="00C070EC" w:rsidP="0007300C">
            <w:pPr>
              <w:pStyle w:val="ConsPlusCell"/>
              <w:widowControl/>
              <w:shd w:val="clear" w:color="auto" w:fill="FFFFFF"/>
              <w:spacing w:line="276" w:lineRule="auto"/>
              <w:ind w:right="-1"/>
              <w:jc w:val="center"/>
              <w:rPr>
                <w:color w:val="000000"/>
                <w:sz w:val="20"/>
                <w:szCs w:val="20"/>
              </w:rPr>
            </w:pPr>
            <w:r w:rsidRPr="00EA1CA4">
              <w:rPr>
                <w:sz w:val="20"/>
                <w:szCs w:val="20"/>
              </w:rPr>
              <w:t xml:space="preserve">2. </w:t>
            </w:r>
            <w:r w:rsidR="008902FC" w:rsidRPr="00EA1CA4">
              <w:rPr>
                <w:sz w:val="20"/>
                <w:szCs w:val="20"/>
              </w:rPr>
              <w:t>Расходы на содержание</w:t>
            </w:r>
            <w:r w:rsidR="005571BB">
              <w:rPr>
                <w:sz w:val="20"/>
                <w:szCs w:val="20"/>
              </w:rPr>
              <w:t xml:space="preserve"> </w:t>
            </w:r>
            <w:r w:rsidR="0007300C" w:rsidRPr="00EA1CA4">
              <w:rPr>
                <w:sz w:val="20"/>
                <w:szCs w:val="20"/>
              </w:rPr>
              <w:t xml:space="preserve">и строительство </w:t>
            </w:r>
            <w:r w:rsidR="0039380C" w:rsidRPr="00EA1CA4">
              <w:rPr>
                <w:sz w:val="20"/>
                <w:szCs w:val="20"/>
              </w:rPr>
              <w:t xml:space="preserve">автомобильных дорог в сельском поселении </w:t>
            </w:r>
            <w:r w:rsidR="005E57ED" w:rsidRPr="00EA1CA4">
              <w:rPr>
                <w:sz w:val="20"/>
                <w:szCs w:val="20"/>
              </w:rPr>
              <w:t>за счет де</w:t>
            </w:r>
            <w:r w:rsidR="0007300C" w:rsidRPr="00EA1CA4">
              <w:rPr>
                <w:sz w:val="20"/>
                <w:szCs w:val="20"/>
              </w:rPr>
              <w:t xml:space="preserve">нежных средств, поступающих от </w:t>
            </w:r>
            <w:r w:rsidR="005E57ED" w:rsidRPr="00EA1CA4">
              <w:rPr>
                <w:sz w:val="20"/>
                <w:szCs w:val="20"/>
              </w:rPr>
              <w:t>акцизов по подакцизным товарам (продукции).</w:t>
            </w:r>
          </w:p>
        </w:tc>
      </w:tr>
      <w:tr w:rsidR="005571BB" w:rsidRPr="00376EA6" w:rsidTr="00D90E6A">
        <w:trPr>
          <w:cantSplit/>
          <w:trHeight w:val="394"/>
        </w:trPr>
        <w:tc>
          <w:tcPr>
            <w:tcW w:w="4519" w:type="dxa"/>
            <w:gridSpan w:val="2"/>
            <w:vMerge w:val="restart"/>
            <w:tcBorders>
              <w:top w:val="single" w:sz="6" w:space="0" w:color="auto"/>
              <w:left w:val="single" w:sz="6" w:space="0" w:color="auto"/>
              <w:right w:val="single" w:sz="6" w:space="0" w:color="auto"/>
            </w:tcBorders>
          </w:tcPr>
          <w:p w:rsidR="005571BB" w:rsidRPr="00376EA6" w:rsidRDefault="005571BB" w:rsidP="00725466">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w:t>
            </w:r>
          </w:p>
        </w:tc>
        <w:tc>
          <w:tcPr>
            <w:tcW w:w="2127" w:type="dxa"/>
            <w:gridSpan w:val="2"/>
            <w:tcBorders>
              <w:top w:val="single" w:sz="6" w:space="0" w:color="auto"/>
              <w:left w:val="single" w:sz="6" w:space="0" w:color="auto"/>
              <w:bottom w:val="single" w:sz="6" w:space="0" w:color="auto"/>
              <w:right w:val="single" w:sz="6" w:space="0" w:color="auto"/>
            </w:tcBorders>
          </w:tcPr>
          <w:p w:rsidR="005571BB" w:rsidRPr="00EA1CA4" w:rsidRDefault="005571BB" w:rsidP="00725466">
            <w:pPr>
              <w:pStyle w:val="ConsPlusCell"/>
              <w:widowControl/>
              <w:shd w:val="clear" w:color="auto" w:fill="FFFFFF"/>
              <w:spacing w:line="276" w:lineRule="auto"/>
              <w:ind w:right="-1"/>
              <w:rPr>
                <w:sz w:val="20"/>
                <w:szCs w:val="20"/>
              </w:rPr>
            </w:pPr>
            <w:r w:rsidRPr="00EA1CA4">
              <w:rPr>
                <w:sz w:val="20"/>
                <w:szCs w:val="20"/>
              </w:rPr>
              <w:t>Местный бюджет</w:t>
            </w:r>
          </w:p>
        </w:tc>
        <w:tc>
          <w:tcPr>
            <w:tcW w:w="1275" w:type="dxa"/>
            <w:gridSpan w:val="2"/>
            <w:tcBorders>
              <w:top w:val="single" w:sz="6" w:space="0" w:color="auto"/>
              <w:left w:val="single" w:sz="6" w:space="0" w:color="auto"/>
              <w:bottom w:val="single" w:sz="6" w:space="0" w:color="auto"/>
              <w:right w:val="single" w:sz="6" w:space="0" w:color="auto"/>
            </w:tcBorders>
          </w:tcPr>
          <w:p w:rsidR="005571BB" w:rsidRPr="00EA1CA4" w:rsidRDefault="005571BB" w:rsidP="006C3574">
            <w:pPr>
              <w:pStyle w:val="ConsPlusCell"/>
              <w:widowControl/>
              <w:shd w:val="clear" w:color="auto" w:fill="FFFFFF"/>
              <w:spacing w:line="276" w:lineRule="auto"/>
              <w:ind w:right="-1"/>
              <w:jc w:val="center"/>
              <w:rPr>
                <w:sz w:val="20"/>
                <w:szCs w:val="20"/>
              </w:rPr>
            </w:pPr>
            <w:r w:rsidRPr="005571BB">
              <w:rPr>
                <w:sz w:val="20"/>
                <w:szCs w:val="20"/>
              </w:rPr>
              <w:t>2 3</w:t>
            </w:r>
            <w:r w:rsidR="006C3574">
              <w:rPr>
                <w:sz w:val="20"/>
                <w:szCs w:val="20"/>
              </w:rPr>
              <w:t>93</w:t>
            </w:r>
            <w:r w:rsidRPr="005571BB">
              <w:rPr>
                <w:sz w:val="20"/>
                <w:szCs w:val="20"/>
              </w:rPr>
              <w:t> </w:t>
            </w:r>
            <w:r w:rsidR="006C3574">
              <w:rPr>
                <w:sz w:val="20"/>
                <w:szCs w:val="20"/>
              </w:rPr>
              <w:t>7</w:t>
            </w:r>
            <w:r w:rsidRPr="005571BB">
              <w:rPr>
                <w:sz w:val="20"/>
                <w:szCs w:val="20"/>
              </w:rPr>
              <w:t>90,00</w:t>
            </w:r>
          </w:p>
        </w:tc>
        <w:tc>
          <w:tcPr>
            <w:tcW w:w="1276" w:type="dxa"/>
            <w:gridSpan w:val="2"/>
            <w:tcBorders>
              <w:top w:val="single" w:sz="6" w:space="0" w:color="auto"/>
              <w:left w:val="single" w:sz="6" w:space="0" w:color="auto"/>
              <w:bottom w:val="single" w:sz="6" w:space="0" w:color="auto"/>
              <w:right w:val="single" w:sz="6" w:space="0" w:color="auto"/>
            </w:tcBorders>
          </w:tcPr>
          <w:p w:rsidR="005571BB" w:rsidRPr="005571BB" w:rsidRDefault="006C3574">
            <w:pPr>
              <w:rPr>
                <w:rFonts w:ascii="Times New Roman" w:hAnsi="Times New Roman" w:cs="Times New Roman"/>
                <w:sz w:val="20"/>
                <w:szCs w:val="20"/>
              </w:rPr>
            </w:pPr>
            <w:r w:rsidRPr="005571BB">
              <w:rPr>
                <w:rFonts w:ascii="Times New Roman" w:hAnsi="Times New Roman" w:cs="Times New Roman"/>
                <w:sz w:val="20"/>
                <w:szCs w:val="20"/>
              </w:rPr>
              <w:t>2 </w:t>
            </w:r>
            <w:r>
              <w:rPr>
                <w:rFonts w:ascii="Times New Roman" w:hAnsi="Times New Roman" w:cs="Times New Roman"/>
                <w:sz w:val="20"/>
                <w:szCs w:val="20"/>
              </w:rPr>
              <w:t>425</w:t>
            </w:r>
            <w:r w:rsidRPr="005571BB">
              <w:rPr>
                <w:rFonts w:ascii="Times New Roman" w:hAnsi="Times New Roman" w:cs="Times New Roman"/>
                <w:sz w:val="20"/>
                <w:szCs w:val="20"/>
              </w:rPr>
              <w:t> </w:t>
            </w:r>
            <w:r>
              <w:rPr>
                <w:rFonts w:ascii="Times New Roman" w:hAnsi="Times New Roman" w:cs="Times New Roman"/>
                <w:sz w:val="20"/>
                <w:szCs w:val="20"/>
              </w:rPr>
              <w:t>2</w:t>
            </w:r>
            <w:r w:rsidRPr="005571BB">
              <w:rPr>
                <w:rFonts w:ascii="Times New Roman" w:hAnsi="Times New Roman" w:cs="Times New Roman"/>
                <w:sz w:val="20"/>
                <w:szCs w:val="20"/>
              </w:rPr>
              <w:t>80,00</w:t>
            </w:r>
          </w:p>
        </w:tc>
        <w:tc>
          <w:tcPr>
            <w:tcW w:w="1276" w:type="dxa"/>
            <w:tcBorders>
              <w:top w:val="single" w:sz="6" w:space="0" w:color="auto"/>
              <w:left w:val="single" w:sz="6" w:space="0" w:color="auto"/>
              <w:bottom w:val="single" w:sz="6" w:space="0" w:color="auto"/>
              <w:right w:val="single" w:sz="6" w:space="0" w:color="auto"/>
            </w:tcBorders>
          </w:tcPr>
          <w:p w:rsidR="005571BB" w:rsidRPr="005571BB" w:rsidRDefault="005571BB" w:rsidP="006C3574">
            <w:pPr>
              <w:rPr>
                <w:rFonts w:ascii="Times New Roman" w:hAnsi="Times New Roman" w:cs="Times New Roman"/>
                <w:sz w:val="20"/>
                <w:szCs w:val="20"/>
              </w:rPr>
            </w:pPr>
            <w:r w:rsidRPr="005571BB">
              <w:rPr>
                <w:rFonts w:ascii="Times New Roman" w:hAnsi="Times New Roman" w:cs="Times New Roman"/>
                <w:sz w:val="20"/>
                <w:szCs w:val="20"/>
              </w:rPr>
              <w:t>2 </w:t>
            </w:r>
            <w:r w:rsidR="006C3574">
              <w:rPr>
                <w:rFonts w:ascii="Times New Roman" w:hAnsi="Times New Roman" w:cs="Times New Roman"/>
                <w:sz w:val="20"/>
                <w:szCs w:val="20"/>
              </w:rPr>
              <w:t>561</w:t>
            </w:r>
            <w:r w:rsidRPr="005571BB">
              <w:rPr>
                <w:rFonts w:ascii="Times New Roman" w:hAnsi="Times New Roman" w:cs="Times New Roman"/>
                <w:sz w:val="20"/>
                <w:szCs w:val="20"/>
              </w:rPr>
              <w:t> </w:t>
            </w:r>
            <w:r w:rsidR="006C3574">
              <w:rPr>
                <w:rFonts w:ascii="Times New Roman" w:hAnsi="Times New Roman" w:cs="Times New Roman"/>
                <w:sz w:val="20"/>
                <w:szCs w:val="20"/>
              </w:rPr>
              <w:t>27</w:t>
            </w:r>
            <w:r w:rsidRPr="005571BB">
              <w:rPr>
                <w:rFonts w:ascii="Times New Roman" w:hAnsi="Times New Roman" w:cs="Times New Roman"/>
                <w:sz w:val="20"/>
                <w:szCs w:val="20"/>
              </w:rPr>
              <w:t>0,00</w:t>
            </w:r>
          </w:p>
        </w:tc>
      </w:tr>
      <w:tr w:rsidR="00D90E6A" w:rsidRPr="00376EA6" w:rsidTr="00D90E6A">
        <w:trPr>
          <w:cantSplit/>
          <w:trHeight w:val="160"/>
        </w:trPr>
        <w:tc>
          <w:tcPr>
            <w:tcW w:w="4519" w:type="dxa"/>
            <w:gridSpan w:val="2"/>
            <w:vMerge/>
            <w:tcBorders>
              <w:left w:val="single" w:sz="6" w:space="0" w:color="auto"/>
              <w:right w:val="single" w:sz="6" w:space="0" w:color="auto"/>
            </w:tcBorders>
          </w:tcPr>
          <w:p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2"/>
            <w:tcBorders>
              <w:top w:val="single" w:sz="6" w:space="0" w:color="auto"/>
              <w:left w:val="single" w:sz="6" w:space="0" w:color="auto"/>
              <w:bottom w:val="single" w:sz="6" w:space="0" w:color="auto"/>
              <w:right w:val="single" w:sz="6" w:space="0" w:color="auto"/>
            </w:tcBorders>
          </w:tcPr>
          <w:p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Областной бюджет</w:t>
            </w:r>
          </w:p>
        </w:tc>
        <w:tc>
          <w:tcPr>
            <w:tcW w:w="1275" w:type="dxa"/>
            <w:gridSpan w:val="2"/>
            <w:tcBorders>
              <w:top w:val="single" w:sz="6" w:space="0" w:color="auto"/>
              <w:left w:val="single" w:sz="6" w:space="0" w:color="auto"/>
              <w:bottom w:val="single" w:sz="6" w:space="0" w:color="auto"/>
              <w:right w:val="single" w:sz="6" w:space="0" w:color="auto"/>
            </w:tcBorders>
          </w:tcPr>
          <w:p w:rsidR="00D90E6A" w:rsidRPr="00EA1CA4" w:rsidRDefault="00D90E6A" w:rsidP="00FD2358">
            <w:pPr>
              <w:pStyle w:val="ConsPlusCell"/>
              <w:widowControl/>
              <w:shd w:val="clear" w:color="auto" w:fill="FFFFFF"/>
              <w:spacing w:line="276" w:lineRule="auto"/>
              <w:ind w:right="-1" w:firstLine="75"/>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D90E6A" w:rsidRPr="00EA1CA4" w:rsidRDefault="00D90E6A" w:rsidP="00FD2358">
            <w:pPr>
              <w:jc w:val="center"/>
              <w:rPr>
                <w:rFonts w:ascii="Times New Roman" w:hAnsi="Times New Roman" w:cs="Times New Roman"/>
                <w:sz w:val="20"/>
                <w:szCs w:val="20"/>
              </w:rPr>
            </w:pPr>
            <w:r w:rsidRPr="00EA1CA4">
              <w:rPr>
                <w:rFonts w:ascii="Times New Roman" w:hAnsi="Times New Roman" w:cs="Times New Roman"/>
                <w:sz w:val="20"/>
                <w:szCs w:val="20"/>
              </w:rPr>
              <w:t>0,00</w:t>
            </w:r>
          </w:p>
        </w:tc>
      </w:tr>
      <w:tr w:rsidR="00D90E6A" w:rsidRPr="00376EA6" w:rsidTr="00D90E6A">
        <w:trPr>
          <w:cantSplit/>
          <w:trHeight w:val="383"/>
        </w:trPr>
        <w:tc>
          <w:tcPr>
            <w:tcW w:w="4519" w:type="dxa"/>
            <w:gridSpan w:val="2"/>
            <w:vMerge/>
            <w:tcBorders>
              <w:left w:val="single" w:sz="6" w:space="0" w:color="auto"/>
              <w:bottom w:val="single" w:sz="4" w:space="0" w:color="auto"/>
              <w:right w:val="single" w:sz="6" w:space="0" w:color="auto"/>
            </w:tcBorders>
          </w:tcPr>
          <w:p w:rsidR="00D90E6A" w:rsidRPr="00376EA6" w:rsidRDefault="00D90E6A" w:rsidP="009F6F5B">
            <w:pPr>
              <w:pStyle w:val="ConsPlusCell"/>
              <w:widowControl/>
              <w:shd w:val="clear" w:color="auto" w:fill="FFFFFF"/>
              <w:spacing w:line="276" w:lineRule="auto"/>
              <w:ind w:right="-1" w:firstLine="709"/>
              <w:rPr>
                <w:sz w:val="20"/>
                <w:szCs w:val="20"/>
              </w:rPr>
            </w:pPr>
          </w:p>
        </w:tc>
        <w:tc>
          <w:tcPr>
            <w:tcW w:w="2127" w:type="dxa"/>
            <w:gridSpan w:val="2"/>
            <w:tcBorders>
              <w:top w:val="single" w:sz="6" w:space="0" w:color="auto"/>
              <w:left w:val="single" w:sz="6" w:space="0" w:color="auto"/>
              <w:bottom w:val="single" w:sz="6" w:space="0" w:color="auto"/>
              <w:right w:val="single" w:sz="6" w:space="0" w:color="auto"/>
            </w:tcBorders>
          </w:tcPr>
          <w:p w:rsidR="00D90E6A" w:rsidRPr="00EA1CA4" w:rsidRDefault="00D90E6A" w:rsidP="00C070EC">
            <w:pPr>
              <w:pStyle w:val="ConsPlusCell"/>
              <w:widowControl/>
              <w:shd w:val="clear" w:color="auto" w:fill="FFFFFF"/>
              <w:spacing w:line="276" w:lineRule="auto"/>
              <w:ind w:right="-1"/>
              <w:rPr>
                <w:sz w:val="20"/>
                <w:szCs w:val="20"/>
              </w:rPr>
            </w:pPr>
            <w:r w:rsidRPr="00EA1CA4">
              <w:rPr>
                <w:sz w:val="20"/>
                <w:szCs w:val="20"/>
              </w:rPr>
              <w:t>Федеральный бюджет</w:t>
            </w:r>
          </w:p>
        </w:tc>
        <w:tc>
          <w:tcPr>
            <w:tcW w:w="1275" w:type="dxa"/>
            <w:gridSpan w:val="2"/>
            <w:tcBorders>
              <w:top w:val="single" w:sz="6" w:space="0" w:color="auto"/>
              <w:left w:val="single" w:sz="6" w:space="0" w:color="auto"/>
              <w:bottom w:val="single" w:sz="6" w:space="0" w:color="auto"/>
              <w:right w:val="single" w:sz="6" w:space="0" w:color="auto"/>
            </w:tcBorders>
          </w:tcPr>
          <w:p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gridSpan w:val="2"/>
            <w:tcBorders>
              <w:top w:val="single" w:sz="6" w:space="0" w:color="auto"/>
              <w:left w:val="single" w:sz="6" w:space="0" w:color="auto"/>
              <w:bottom w:val="single" w:sz="6" w:space="0" w:color="auto"/>
              <w:right w:val="single" w:sz="6" w:space="0" w:color="auto"/>
            </w:tcBorders>
          </w:tcPr>
          <w:p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D90E6A" w:rsidRPr="00EA1CA4" w:rsidRDefault="00D90E6A" w:rsidP="00FD2358">
            <w:pPr>
              <w:pStyle w:val="ConsPlusCell"/>
              <w:widowControl/>
              <w:shd w:val="clear" w:color="auto" w:fill="FFFFFF"/>
              <w:spacing w:line="276" w:lineRule="auto"/>
              <w:ind w:right="-1"/>
              <w:jc w:val="center"/>
              <w:rPr>
                <w:sz w:val="20"/>
                <w:szCs w:val="20"/>
              </w:rPr>
            </w:pPr>
            <w:r w:rsidRPr="00EA1CA4">
              <w:rPr>
                <w:sz w:val="20"/>
                <w:szCs w:val="20"/>
              </w:rPr>
              <w:t>0,00</w:t>
            </w:r>
          </w:p>
        </w:tc>
      </w:tr>
      <w:tr w:rsidR="005571BB" w:rsidRPr="00376EA6" w:rsidTr="00D90E6A">
        <w:trPr>
          <w:cantSplit/>
          <w:trHeight w:val="145"/>
        </w:trPr>
        <w:tc>
          <w:tcPr>
            <w:tcW w:w="6646" w:type="dxa"/>
            <w:gridSpan w:val="4"/>
            <w:tcBorders>
              <w:top w:val="single" w:sz="4" w:space="0" w:color="auto"/>
              <w:left w:val="single" w:sz="6" w:space="0" w:color="auto"/>
              <w:bottom w:val="single" w:sz="4" w:space="0" w:color="auto"/>
              <w:right w:val="single" w:sz="6" w:space="0" w:color="auto"/>
            </w:tcBorders>
          </w:tcPr>
          <w:p w:rsidR="005571BB" w:rsidRPr="00EA1CA4" w:rsidRDefault="005571BB" w:rsidP="003308F3">
            <w:pPr>
              <w:pStyle w:val="ConsPlusCell"/>
              <w:widowControl/>
              <w:shd w:val="clear" w:color="auto" w:fill="FFFFFF"/>
              <w:spacing w:line="276" w:lineRule="auto"/>
              <w:ind w:right="-1" w:firstLine="709"/>
              <w:rPr>
                <w:sz w:val="20"/>
                <w:szCs w:val="20"/>
              </w:rPr>
            </w:pPr>
            <w:r w:rsidRPr="00EA1CA4">
              <w:rPr>
                <w:sz w:val="20"/>
                <w:szCs w:val="20"/>
              </w:rPr>
              <w:t>ИТОГО</w:t>
            </w:r>
          </w:p>
        </w:tc>
        <w:tc>
          <w:tcPr>
            <w:tcW w:w="1275" w:type="dxa"/>
            <w:gridSpan w:val="2"/>
            <w:tcBorders>
              <w:top w:val="single" w:sz="6" w:space="0" w:color="auto"/>
              <w:left w:val="single" w:sz="6" w:space="0" w:color="auto"/>
              <w:bottom w:val="single" w:sz="6" w:space="0" w:color="auto"/>
              <w:right w:val="single" w:sz="6" w:space="0" w:color="auto"/>
            </w:tcBorders>
          </w:tcPr>
          <w:p w:rsidR="005571BB" w:rsidRPr="00EA1CA4" w:rsidRDefault="006C3574" w:rsidP="0090109C">
            <w:pPr>
              <w:pStyle w:val="ConsPlusCell"/>
              <w:widowControl/>
              <w:shd w:val="clear" w:color="auto" w:fill="FFFFFF"/>
              <w:spacing w:line="276" w:lineRule="auto"/>
              <w:ind w:right="-1"/>
              <w:jc w:val="center"/>
              <w:rPr>
                <w:sz w:val="20"/>
                <w:szCs w:val="20"/>
              </w:rPr>
            </w:pPr>
            <w:r w:rsidRPr="005571BB">
              <w:rPr>
                <w:sz w:val="20"/>
                <w:szCs w:val="20"/>
              </w:rPr>
              <w:t>2 3</w:t>
            </w:r>
            <w:r>
              <w:rPr>
                <w:sz w:val="20"/>
                <w:szCs w:val="20"/>
              </w:rPr>
              <w:t>93</w:t>
            </w:r>
            <w:r w:rsidRPr="005571BB">
              <w:rPr>
                <w:sz w:val="20"/>
                <w:szCs w:val="20"/>
              </w:rPr>
              <w:t> </w:t>
            </w:r>
            <w:r>
              <w:rPr>
                <w:sz w:val="20"/>
                <w:szCs w:val="20"/>
              </w:rPr>
              <w:t>7</w:t>
            </w:r>
            <w:r w:rsidRPr="005571BB">
              <w:rPr>
                <w:sz w:val="20"/>
                <w:szCs w:val="20"/>
              </w:rPr>
              <w:t>90,00</w:t>
            </w:r>
          </w:p>
        </w:tc>
        <w:tc>
          <w:tcPr>
            <w:tcW w:w="1276" w:type="dxa"/>
            <w:gridSpan w:val="2"/>
            <w:tcBorders>
              <w:top w:val="single" w:sz="6" w:space="0" w:color="auto"/>
              <w:left w:val="single" w:sz="6" w:space="0" w:color="auto"/>
              <w:bottom w:val="single" w:sz="6" w:space="0" w:color="auto"/>
              <w:right w:val="single" w:sz="6" w:space="0" w:color="auto"/>
            </w:tcBorders>
          </w:tcPr>
          <w:p w:rsidR="005571BB" w:rsidRPr="005571BB" w:rsidRDefault="005571BB" w:rsidP="006C3574">
            <w:pPr>
              <w:rPr>
                <w:rFonts w:ascii="Times New Roman" w:hAnsi="Times New Roman" w:cs="Times New Roman"/>
                <w:sz w:val="20"/>
                <w:szCs w:val="20"/>
              </w:rPr>
            </w:pPr>
            <w:r w:rsidRPr="005571BB">
              <w:rPr>
                <w:rFonts w:ascii="Times New Roman" w:hAnsi="Times New Roman" w:cs="Times New Roman"/>
                <w:sz w:val="20"/>
                <w:szCs w:val="20"/>
              </w:rPr>
              <w:t>2 </w:t>
            </w:r>
            <w:r w:rsidR="006C3574">
              <w:rPr>
                <w:rFonts w:ascii="Times New Roman" w:hAnsi="Times New Roman" w:cs="Times New Roman"/>
                <w:sz w:val="20"/>
                <w:szCs w:val="20"/>
              </w:rPr>
              <w:t>425</w:t>
            </w:r>
            <w:r w:rsidRPr="005571BB">
              <w:rPr>
                <w:rFonts w:ascii="Times New Roman" w:hAnsi="Times New Roman" w:cs="Times New Roman"/>
                <w:sz w:val="20"/>
                <w:szCs w:val="20"/>
              </w:rPr>
              <w:t> </w:t>
            </w:r>
            <w:r w:rsidR="006C3574">
              <w:rPr>
                <w:rFonts w:ascii="Times New Roman" w:hAnsi="Times New Roman" w:cs="Times New Roman"/>
                <w:sz w:val="20"/>
                <w:szCs w:val="20"/>
              </w:rPr>
              <w:t>2</w:t>
            </w:r>
            <w:r w:rsidRPr="005571BB">
              <w:rPr>
                <w:rFonts w:ascii="Times New Roman" w:hAnsi="Times New Roman" w:cs="Times New Roman"/>
                <w:sz w:val="20"/>
                <w:szCs w:val="20"/>
              </w:rPr>
              <w:t>80,00</w:t>
            </w:r>
          </w:p>
        </w:tc>
        <w:tc>
          <w:tcPr>
            <w:tcW w:w="1276" w:type="dxa"/>
            <w:tcBorders>
              <w:top w:val="single" w:sz="6" w:space="0" w:color="auto"/>
              <w:left w:val="single" w:sz="6" w:space="0" w:color="auto"/>
              <w:bottom w:val="single" w:sz="6" w:space="0" w:color="auto"/>
              <w:right w:val="single" w:sz="6" w:space="0" w:color="auto"/>
            </w:tcBorders>
          </w:tcPr>
          <w:p w:rsidR="005571BB" w:rsidRPr="005571BB" w:rsidRDefault="006C3574" w:rsidP="0090109C">
            <w:pPr>
              <w:rPr>
                <w:rFonts w:ascii="Times New Roman" w:hAnsi="Times New Roman" w:cs="Times New Roman"/>
                <w:sz w:val="20"/>
                <w:szCs w:val="20"/>
              </w:rPr>
            </w:pPr>
            <w:r w:rsidRPr="005571BB">
              <w:rPr>
                <w:rFonts w:ascii="Times New Roman" w:hAnsi="Times New Roman" w:cs="Times New Roman"/>
                <w:sz w:val="20"/>
                <w:szCs w:val="20"/>
              </w:rPr>
              <w:t>2 </w:t>
            </w:r>
            <w:r>
              <w:rPr>
                <w:rFonts w:ascii="Times New Roman" w:hAnsi="Times New Roman" w:cs="Times New Roman"/>
                <w:sz w:val="20"/>
                <w:szCs w:val="20"/>
              </w:rPr>
              <w:t>561</w:t>
            </w:r>
            <w:r w:rsidRPr="005571BB">
              <w:rPr>
                <w:rFonts w:ascii="Times New Roman" w:hAnsi="Times New Roman" w:cs="Times New Roman"/>
                <w:sz w:val="20"/>
                <w:szCs w:val="20"/>
              </w:rPr>
              <w:t> </w:t>
            </w:r>
            <w:r>
              <w:rPr>
                <w:rFonts w:ascii="Times New Roman" w:hAnsi="Times New Roman" w:cs="Times New Roman"/>
                <w:sz w:val="20"/>
                <w:szCs w:val="20"/>
              </w:rPr>
              <w:t>27</w:t>
            </w:r>
            <w:r w:rsidRPr="005571BB">
              <w:rPr>
                <w:rFonts w:ascii="Times New Roman" w:hAnsi="Times New Roman" w:cs="Times New Roman"/>
                <w:sz w:val="20"/>
                <w:szCs w:val="20"/>
              </w:rPr>
              <w:t>0,00</w:t>
            </w:r>
          </w:p>
        </w:tc>
      </w:tr>
      <w:tr w:rsidR="00C03315" w:rsidRPr="00376EA6" w:rsidTr="00376EA6">
        <w:trPr>
          <w:cantSplit/>
          <w:trHeight w:val="341"/>
        </w:trPr>
        <w:tc>
          <w:tcPr>
            <w:tcW w:w="10473" w:type="dxa"/>
            <w:gridSpan w:val="9"/>
            <w:tcBorders>
              <w:top w:val="nil"/>
              <w:left w:val="single" w:sz="6" w:space="0" w:color="auto"/>
              <w:bottom w:val="single" w:sz="6" w:space="0" w:color="auto"/>
              <w:right w:val="single" w:sz="6" w:space="0" w:color="auto"/>
            </w:tcBorders>
          </w:tcPr>
          <w:p w:rsidR="00C03315" w:rsidRPr="00EA1CA4" w:rsidRDefault="00C03315" w:rsidP="00C03315">
            <w:pPr>
              <w:pStyle w:val="ConsPlusCell"/>
              <w:widowControl/>
              <w:shd w:val="clear" w:color="auto" w:fill="FFFFFF"/>
              <w:spacing w:line="276" w:lineRule="auto"/>
              <w:ind w:right="-1"/>
              <w:jc w:val="center"/>
              <w:rPr>
                <w:color w:val="000000"/>
                <w:sz w:val="20"/>
                <w:szCs w:val="20"/>
              </w:rPr>
            </w:pPr>
            <w:r w:rsidRPr="00EA1CA4">
              <w:rPr>
                <w:sz w:val="20"/>
                <w:szCs w:val="20"/>
              </w:rPr>
              <w:t>3. 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 – за счет остатков прошлого года.</w:t>
            </w:r>
          </w:p>
        </w:tc>
      </w:tr>
      <w:tr w:rsidR="007452D2" w:rsidRPr="00376EA6" w:rsidTr="00CB62DB">
        <w:trPr>
          <w:cantSplit/>
          <w:trHeight w:val="394"/>
        </w:trPr>
        <w:tc>
          <w:tcPr>
            <w:tcW w:w="3659" w:type="dxa"/>
            <w:vMerge w:val="restart"/>
            <w:tcBorders>
              <w:top w:val="single" w:sz="6" w:space="0" w:color="auto"/>
              <w:left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Расходы на содержания дорожного фонда за счет денежных средств, поступающих от  акцизов по подакцизным товарам (продукции)- за счет остатков прошлого года.</w:t>
            </w:r>
          </w:p>
        </w:tc>
        <w:tc>
          <w:tcPr>
            <w:tcW w:w="2126"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Местный бюджет</w:t>
            </w:r>
          </w:p>
        </w:tc>
        <w:tc>
          <w:tcPr>
            <w:tcW w:w="1418"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853"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7452D2" w:rsidRPr="00376EA6" w:rsidTr="00CB62DB">
        <w:trPr>
          <w:cantSplit/>
          <w:trHeight w:val="423"/>
        </w:trPr>
        <w:tc>
          <w:tcPr>
            <w:tcW w:w="3659" w:type="dxa"/>
            <w:vMerge/>
            <w:tcBorders>
              <w:left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firstLine="709"/>
              <w:rPr>
                <w:sz w:val="20"/>
                <w:szCs w:val="20"/>
              </w:rPr>
            </w:pPr>
          </w:p>
        </w:tc>
        <w:tc>
          <w:tcPr>
            <w:tcW w:w="2126"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Областной бюджет</w:t>
            </w:r>
          </w:p>
        </w:tc>
        <w:tc>
          <w:tcPr>
            <w:tcW w:w="1418"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7452D2">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c>
          <w:tcPr>
            <w:tcW w:w="1853" w:type="dxa"/>
            <w:gridSpan w:val="2"/>
            <w:tcBorders>
              <w:top w:val="single" w:sz="6" w:space="0" w:color="auto"/>
              <w:left w:val="single" w:sz="6" w:space="0" w:color="auto"/>
              <w:bottom w:val="single" w:sz="6" w:space="0" w:color="auto"/>
              <w:right w:val="single" w:sz="6" w:space="0" w:color="auto"/>
            </w:tcBorders>
          </w:tcPr>
          <w:p w:rsidR="007452D2" w:rsidRPr="007452D2" w:rsidRDefault="007452D2" w:rsidP="007452D2">
            <w:pPr>
              <w:jc w:val="center"/>
              <w:rPr>
                <w:rFonts w:ascii="Times New Roman" w:eastAsia="Times New Roman" w:hAnsi="Times New Roman" w:cs="Times New Roman"/>
                <w:sz w:val="20"/>
                <w:szCs w:val="20"/>
                <w:lang w:eastAsia="ru-RU"/>
              </w:rPr>
            </w:pPr>
            <w:r w:rsidRPr="007452D2">
              <w:rPr>
                <w:rFonts w:ascii="Times New Roman" w:eastAsia="Times New Roman" w:hAnsi="Times New Roman" w:cs="Times New Roman"/>
                <w:sz w:val="20"/>
                <w:szCs w:val="20"/>
                <w:lang w:eastAsia="ru-RU"/>
              </w:rPr>
              <w:t>0,00</w:t>
            </w:r>
          </w:p>
        </w:tc>
      </w:tr>
      <w:tr w:rsidR="007452D2" w:rsidRPr="00376EA6" w:rsidTr="00CB62DB">
        <w:trPr>
          <w:cantSplit/>
          <w:trHeight w:val="383"/>
        </w:trPr>
        <w:tc>
          <w:tcPr>
            <w:tcW w:w="3659" w:type="dxa"/>
            <w:vMerge/>
            <w:tcBorders>
              <w:left w:val="single" w:sz="6" w:space="0" w:color="auto"/>
              <w:bottom w:val="single" w:sz="4" w:space="0" w:color="auto"/>
              <w:right w:val="single" w:sz="6" w:space="0" w:color="auto"/>
            </w:tcBorders>
          </w:tcPr>
          <w:p w:rsidR="007452D2" w:rsidRPr="00376EA6" w:rsidRDefault="007452D2" w:rsidP="00C03315">
            <w:pPr>
              <w:pStyle w:val="ConsPlusCell"/>
              <w:widowControl/>
              <w:shd w:val="clear" w:color="auto" w:fill="FFFFFF"/>
              <w:spacing w:line="276" w:lineRule="auto"/>
              <w:ind w:right="-1" w:firstLine="709"/>
              <w:rPr>
                <w:sz w:val="20"/>
                <w:szCs w:val="20"/>
              </w:rPr>
            </w:pPr>
          </w:p>
        </w:tc>
        <w:tc>
          <w:tcPr>
            <w:tcW w:w="2126"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rPr>
                <w:sz w:val="20"/>
                <w:szCs w:val="20"/>
              </w:rPr>
            </w:pPr>
            <w:r w:rsidRPr="00376EA6">
              <w:rPr>
                <w:sz w:val="20"/>
                <w:szCs w:val="20"/>
              </w:rPr>
              <w:t>Федеральный бюджет</w:t>
            </w:r>
          </w:p>
        </w:tc>
        <w:tc>
          <w:tcPr>
            <w:tcW w:w="1418"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c>
          <w:tcPr>
            <w:tcW w:w="1853" w:type="dxa"/>
            <w:gridSpan w:val="2"/>
            <w:tcBorders>
              <w:top w:val="single" w:sz="6" w:space="0" w:color="auto"/>
              <w:left w:val="single" w:sz="6" w:space="0" w:color="auto"/>
              <w:bottom w:val="single" w:sz="6" w:space="0" w:color="auto"/>
              <w:right w:val="single" w:sz="6" w:space="0" w:color="auto"/>
            </w:tcBorders>
          </w:tcPr>
          <w:p w:rsidR="007452D2" w:rsidRPr="00376EA6" w:rsidRDefault="007452D2" w:rsidP="00C03315">
            <w:pPr>
              <w:pStyle w:val="ConsPlusCell"/>
              <w:widowControl/>
              <w:shd w:val="clear" w:color="auto" w:fill="FFFFFF"/>
              <w:spacing w:line="276" w:lineRule="auto"/>
              <w:ind w:right="-1"/>
              <w:jc w:val="center"/>
              <w:rPr>
                <w:sz w:val="20"/>
                <w:szCs w:val="20"/>
              </w:rPr>
            </w:pPr>
            <w:r w:rsidRPr="00376EA6">
              <w:rPr>
                <w:sz w:val="20"/>
                <w:szCs w:val="20"/>
              </w:rPr>
              <w:t>0,00</w:t>
            </w:r>
          </w:p>
        </w:tc>
      </w:tr>
      <w:tr w:rsidR="00C03315" w:rsidRPr="00F06FB4" w:rsidTr="000C6D3E">
        <w:trPr>
          <w:cantSplit/>
          <w:trHeight w:val="128"/>
        </w:trPr>
        <w:tc>
          <w:tcPr>
            <w:tcW w:w="5785" w:type="dxa"/>
            <w:gridSpan w:val="3"/>
            <w:tcBorders>
              <w:top w:val="single" w:sz="4" w:space="0" w:color="auto"/>
              <w:left w:val="single" w:sz="6" w:space="0" w:color="auto"/>
              <w:bottom w:val="single" w:sz="4" w:space="0" w:color="auto"/>
              <w:right w:val="single" w:sz="6" w:space="0" w:color="auto"/>
            </w:tcBorders>
          </w:tcPr>
          <w:p w:rsidR="00C03315" w:rsidRPr="00376EA6" w:rsidRDefault="00C03315" w:rsidP="00F06FB4">
            <w:pPr>
              <w:pStyle w:val="ConsPlusCell"/>
              <w:widowControl/>
              <w:shd w:val="clear" w:color="auto" w:fill="FFFFFF"/>
              <w:spacing w:line="276" w:lineRule="auto"/>
              <w:ind w:right="-1"/>
              <w:rPr>
                <w:sz w:val="20"/>
                <w:szCs w:val="20"/>
              </w:rPr>
            </w:pPr>
            <w:r w:rsidRPr="00376EA6">
              <w:rPr>
                <w:sz w:val="20"/>
                <w:szCs w:val="20"/>
              </w:rPr>
              <w:lastRenderedPageBreak/>
              <w:t>ИТОГО</w:t>
            </w:r>
          </w:p>
        </w:tc>
        <w:tc>
          <w:tcPr>
            <w:tcW w:w="1418" w:type="dxa"/>
            <w:gridSpan w:val="2"/>
            <w:tcBorders>
              <w:top w:val="single" w:sz="6" w:space="0" w:color="auto"/>
              <w:left w:val="single" w:sz="6" w:space="0" w:color="auto"/>
              <w:bottom w:val="single" w:sz="6" w:space="0" w:color="auto"/>
              <w:right w:val="single" w:sz="6" w:space="0" w:color="auto"/>
            </w:tcBorders>
          </w:tcPr>
          <w:p w:rsidR="00C03315" w:rsidRPr="00376EA6" w:rsidRDefault="00C03315" w:rsidP="00F06FB4">
            <w:pPr>
              <w:pStyle w:val="ConsPlusCell"/>
              <w:widowControl/>
              <w:shd w:val="clear" w:color="auto" w:fill="FFFFFF"/>
              <w:spacing w:line="276" w:lineRule="auto"/>
              <w:ind w:right="-1" w:firstLine="709"/>
              <w:jc w:val="center"/>
              <w:rPr>
                <w:sz w:val="20"/>
                <w:szCs w:val="20"/>
              </w:rPr>
            </w:pPr>
            <w:r w:rsidRPr="00376EA6">
              <w:rPr>
                <w:sz w:val="20"/>
                <w:szCs w:val="20"/>
              </w:rPr>
              <w:t>0,00</w:t>
            </w:r>
          </w:p>
        </w:tc>
        <w:tc>
          <w:tcPr>
            <w:tcW w:w="1417" w:type="dxa"/>
            <w:gridSpan w:val="2"/>
            <w:tcBorders>
              <w:top w:val="single" w:sz="6" w:space="0" w:color="auto"/>
              <w:left w:val="single" w:sz="6" w:space="0" w:color="auto"/>
              <w:bottom w:val="single" w:sz="6" w:space="0" w:color="auto"/>
              <w:right w:val="single" w:sz="6" w:space="0" w:color="auto"/>
            </w:tcBorders>
          </w:tcPr>
          <w:p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c>
          <w:tcPr>
            <w:tcW w:w="1853" w:type="dxa"/>
            <w:gridSpan w:val="2"/>
            <w:tcBorders>
              <w:top w:val="single" w:sz="6" w:space="0" w:color="auto"/>
              <w:left w:val="single" w:sz="6" w:space="0" w:color="auto"/>
              <w:bottom w:val="single" w:sz="6" w:space="0" w:color="auto"/>
              <w:right w:val="single" w:sz="6" w:space="0" w:color="auto"/>
            </w:tcBorders>
          </w:tcPr>
          <w:p w:rsidR="00C03315" w:rsidRPr="00F06FB4" w:rsidRDefault="00C03315" w:rsidP="00F06FB4">
            <w:pPr>
              <w:ind w:firstLine="709"/>
              <w:jc w:val="center"/>
              <w:rPr>
                <w:rFonts w:ascii="Times New Roman" w:eastAsia="Times New Roman" w:hAnsi="Times New Roman" w:cs="Times New Roman"/>
                <w:sz w:val="20"/>
                <w:szCs w:val="20"/>
                <w:lang w:eastAsia="ru-RU"/>
              </w:rPr>
            </w:pPr>
            <w:r w:rsidRPr="00F06FB4">
              <w:rPr>
                <w:rFonts w:ascii="Times New Roman" w:eastAsia="Times New Roman" w:hAnsi="Times New Roman" w:cs="Times New Roman"/>
                <w:sz w:val="20"/>
                <w:szCs w:val="20"/>
                <w:lang w:eastAsia="ru-RU"/>
              </w:rPr>
              <w:t>0,00</w:t>
            </w:r>
          </w:p>
        </w:tc>
      </w:tr>
      <w:tr w:rsidR="000C6D3E" w:rsidRPr="00F06FB4" w:rsidTr="00F06FB4">
        <w:trPr>
          <w:cantSplit/>
          <w:trHeight w:val="128"/>
        </w:trPr>
        <w:tc>
          <w:tcPr>
            <w:tcW w:w="5785" w:type="dxa"/>
            <w:gridSpan w:val="3"/>
            <w:tcBorders>
              <w:top w:val="single" w:sz="4" w:space="0" w:color="auto"/>
              <w:left w:val="single" w:sz="6" w:space="0" w:color="auto"/>
              <w:bottom w:val="single" w:sz="4" w:space="0" w:color="auto"/>
              <w:right w:val="single" w:sz="6" w:space="0" w:color="auto"/>
            </w:tcBorders>
          </w:tcPr>
          <w:p w:rsidR="000C6D3E" w:rsidRPr="00B046AE" w:rsidRDefault="000C6D3E" w:rsidP="00F06FB4">
            <w:pPr>
              <w:pStyle w:val="ConsPlusCell"/>
              <w:widowControl/>
              <w:shd w:val="clear" w:color="auto" w:fill="FFFFFF"/>
              <w:spacing w:line="276" w:lineRule="auto"/>
              <w:ind w:right="-1"/>
              <w:rPr>
                <w:sz w:val="20"/>
                <w:szCs w:val="20"/>
              </w:rPr>
            </w:pPr>
            <w:r w:rsidRPr="00B046AE">
              <w:rPr>
                <w:sz w:val="20"/>
                <w:szCs w:val="20"/>
              </w:rPr>
              <w:t>ВСЕГО</w:t>
            </w:r>
          </w:p>
        </w:tc>
        <w:tc>
          <w:tcPr>
            <w:tcW w:w="1418" w:type="dxa"/>
            <w:gridSpan w:val="2"/>
            <w:tcBorders>
              <w:top w:val="single" w:sz="6" w:space="0" w:color="auto"/>
              <w:left w:val="single" w:sz="6" w:space="0" w:color="auto"/>
              <w:bottom w:val="single" w:sz="4" w:space="0" w:color="auto"/>
              <w:right w:val="single" w:sz="6" w:space="0" w:color="auto"/>
            </w:tcBorders>
          </w:tcPr>
          <w:p w:rsidR="000C6D3E" w:rsidRPr="00B046AE" w:rsidRDefault="005571BB" w:rsidP="006C3574">
            <w:pPr>
              <w:pStyle w:val="ConsPlusCell"/>
              <w:widowControl/>
              <w:shd w:val="clear" w:color="auto" w:fill="FFFFFF"/>
              <w:spacing w:line="276" w:lineRule="auto"/>
              <w:ind w:right="-1"/>
              <w:jc w:val="center"/>
              <w:rPr>
                <w:sz w:val="20"/>
                <w:szCs w:val="20"/>
              </w:rPr>
            </w:pPr>
            <w:r w:rsidRPr="005571BB">
              <w:rPr>
                <w:sz w:val="20"/>
                <w:szCs w:val="20"/>
              </w:rPr>
              <w:t>2 </w:t>
            </w:r>
            <w:r w:rsidR="006C3574">
              <w:rPr>
                <w:sz w:val="20"/>
                <w:szCs w:val="20"/>
              </w:rPr>
              <w:t>543</w:t>
            </w:r>
            <w:r w:rsidRPr="005571BB">
              <w:rPr>
                <w:sz w:val="20"/>
                <w:szCs w:val="20"/>
              </w:rPr>
              <w:t> </w:t>
            </w:r>
            <w:r w:rsidR="006C3574">
              <w:rPr>
                <w:sz w:val="20"/>
                <w:szCs w:val="20"/>
              </w:rPr>
              <w:t>011</w:t>
            </w:r>
            <w:r w:rsidRPr="005571BB">
              <w:rPr>
                <w:sz w:val="20"/>
                <w:szCs w:val="20"/>
              </w:rPr>
              <w:t>,</w:t>
            </w:r>
            <w:r w:rsidR="006C3574">
              <w:rPr>
                <w:sz w:val="20"/>
                <w:szCs w:val="20"/>
              </w:rPr>
              <w:t>20</w:t>
            </w:r>
          </w:p>
        </w:tc>
        <w:tc>
          <w:tcPr>
            <w:tcW w:w="1417" w:type="dxa"/>
            <w:gridSpan w:val="2"/>
            <w:tcBorders>
              <w:top w:val="single" w:sz="6" w:space="0" w:color="auto"/>
              <w:left w:val="single" w:sz="6" w:space="0" w:color="auto"/>
              <w:bottom w:val="single" w:sz="4" w:space="0" w:color="auto"/>
              <w:right w:val="single" w:sz="6" w:space="0" w:color="auto"/>
            </w:tcBorders>
          </w:tcPr>
          <w:p w:rsidR="000C6D3E" w:rsidRPr="00B046AE" w:rsidRDefault="006C3574" w:rsidP="00D91201">
            <w:pPr>
              <w:pStyle w:val="ConsPlusCell"/>
              <w:widowControl/>
              <w:shd w:val="clear" w:color="auto" w:fill="FFFFFF"/>
              <w:spacing w:line="276" w:lineRule="auto"/>
              <w:ind w:right="-1"/>
              <w:jc w:val="center"/>
              <w:rPr>
                <w:sz w:val="20"/>
                <w:szCs w:val="20"/>
              </w:rPr>
            </w:pPr>
            <w:r>
              <w:rPr>
                <w:sz w:val="20"/>
                <w:szCs w:val="20"/>
              </w:rPr>
              <w:t>2 667 183,22</w:t>
            </w:r>
          </w:p>
        </w:tc>
        <w:tc>
          <w:tcPr>
            <w:tcW w:w="1853" w:type="dxa"/>
            <w:gridSpan w:val="2"/>
            <w:tcBorders>
              <w:top w:val="single" w:sz="6" w:space="0" w:color="auto"/>
              <w:left w:val="single" w:sz="6" w:space="0" w:color="auto"/>
              <w:bottom w:val="single" w:sz="4" w:space="0" w:color="auto"/>
              <w:right w:val="single" w:sz="6" w:space="0" w:color="auto"/>
            </w:tcBorders>
          </w:tcPr>
          <w:p w:rsidR="000B1160" w:rsidRPr="00B046AE" w:rsidRDefault="006C3574" w:rsidP="000B1160">
            <w:pPr>
              <w:pStyle w:val="ConsPlusCell"/>
              <w:widowControl/>
              <w:shd w:val="clear" w:color="auto" w:fill="FFFFFF"/>
              <w:spacing w:line="276" w:lineRule="auto"/>
              <w:ind w:right="-1"/>
              <w:jc w:val="center"/>
              <w:rPr>
                <w:sz w:val="20"/>
                <w:szCs w:val="20"/>
              </w:rPr>
            </w:pPr>
            <w:r>
              <w:rPr>
                <w:sz w:val="20"/>
                <w:szCs w:val="20"/>
              </w:rPr>
              <w:t>2</w:t>
            </w:r>
            <w:r w:rsidR="000B1160">
              <w:rPr>
                <w:sz w:val="20"/>
                <w:szCs w:val="20"/>
              </w:rPr>
              <w:t> </w:t>
            </w:r>
            <w:r>
              <w:rPr>
                <w:sz w:val="20"/>
                <w:szCs w:val="20"/>
              </w:rPr>
              <w:t>752</w:t>
            </w:r>
            <w:r w:rsidR="000B1160">
              <w:rPr>
                <w:sz w:val="20"/>
                <w:szCs w:val="20"/>
              </w:rPr>
              <w:t> 582,2</w:t>
            </w:r>
          </w:p>
        </w:tc>
      </w:tr>
    </w:tbl>
    <w:p w:rsidR="00843762" w:rsidRPr="00B014F1" w:rsidRDefault="00843762" w:rsidP="009F6F5B">
      <w:pPr>
        <w:pStyle w:val="a5"/>
        <w:spacing w:line="276" w:lineRule="auto"/>
        <w:ind w:left="1080"/>
        <w:rPr>
          <w:rFonts w:ascii="Times New Roman" w:hAnsi="Times New Roman"/>
          <w:b/>
        </w:rPr>
      </w:pP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В перечень </w:t>
      </w:r>
      <w:r w:rsidR="0028047B" w:rsidRPr="00B014F1">
        <w:rPr>
          <w:rFonts w:ascii="Times New Roman" w:hAnsi="Times New Roman"/>
        </w:rPr>
        <w:t>Подпрограм</w:t>
      </w:r>
      <w:r w:rsidRPr="00B014F1">
        <w:rPr>
          <w:rFonts w:ascii="Times New Roman" w:hAnsi="Times New Roman"/>
        </w:rPr>
        <w:t>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rsidR="00BE0EA4" w:rsidRPr="00B014F1" w:rsidRDefault="00BE0EA4" w:rsidP="009F6F5B">
      <w:pPr>
        <w:pStyle w:val="a5"/>
        <w:spacing w:line="276" w:lineRule="auto"/>
        <w:ind w:left="0"/>
        <w:jc w:val="both"/>
        <w:rPr>
          <w:rFonts w:ascii="Times New Roman" w:hAnsi="Times New Roman"/>
        </w:rPr>
      </w:pPr>
    </w:p>
    <w:p w:rsidR="00BE0EA4" w:rsidRPr="00B014F1" w:rsidRDefault="00BE0EA4" w:rsidP="009F6F5B">
      <w:pPr>
        <w:pStyle w:val="a5"/>
        <w:numPr>
          <w:ilvl w:val="0"/>
          <w:numId w:val="3"/>
        </w:numPr>
        <w:spacing w:line="276" w:lineRule="auto"/>
        <w:jc w:val="center"/>
        <w:rPr>
          <w:rFonts w:ascii="Times New Roman" w:hAnsi="Times New Roman"/>
          <w:b/>
        </w:rPr>
      </w:pPr>
      <w:r w:rsidRPr="00B014F1">
        <w:rPr>
          <w:rFonts w:ascii="Times New Roman" w:hAnsi="Times New Roman"/>
          <w:b/>
        </w:rPr>
        <w:t>Обоснование ресурсного обеспечения</w:t>
      </w:r>
      <w:r w:rsidRPr="00B014F1">
        <w:rPr>
          <w:rFonts w:ascii="Times New Roman" w:hAnsi="Times New Roman"/>
          <w:b/>
        </w:rPr>
        <w:br/>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0028047B" w:rsidRPr="00B014F1">
        <w:rPr>
          <w:rFonts w:ascii="Times New Roman" w:hAnsi="Times New Roman"/>
        </w:rPr>
        <w:t xml:space="preserve">Подпрограммой </w:t>
      </w:r>
      <w:r w:rsidRPr="00B014F1">
        <w:rPr>
          <w:rFonts w:ascii="Times New Roman" w:hAnsi="Times New Roman"/>
        </w:rPr>
        <w:t xml:space="preserve">предусматривается </w:t>
      </w:r>
      <w:proofErr w:type="spellStart"/>
      <w:r w:rsidRPr="00B014F1">
        <w:rPr>
          <w:rFonts w:ascii="Times New Roman" w:hAnsi="Times New Roman"/>
        </w:rPr>
        <w:t>софинансирование</w:t>
      </w:r>
      <w:proofErr w:type="spellEnd"/>
      <w:r w:rsidRPr="00B014F1">
        <w:rPr>
          <w:rFonts w:ascii="Times New Roman" w:hAnsi="Times New Roman"/>
        </w:rPr>
        <w:t xml:space="preserve"> расходных обязательс</w:t>
      </w:r>
      <w:r w:rsidR="00DA3F4F">
        <w:rPr>
          <w:rFonts w:ascii="Times New Roman" w:hAnsi="Times New Roman"/>
        </w:rPr>
        <w:t>тв сельского поселения  Узюково</w:t>
      </w:r>
      <w:r w:rsidRPr="00B014F1">
        <w:rPr>
          <w:rFonts w:ascii="Times New Roman" w:hAnsi="Times New Roman"/>
        </w:rPr>
        <w:t xml:space="preserve"> муниципального района Ставропольский Самарской области, предоставление субсидий  из областного и федерального  бюджетов,  за счет бюджет</w:t>
      </w:r>
      <w:r w:rsidR="00DA3F4F">
        <w:rPr>
          <w:rFonts w:ascii="Times New Roman" w:hAnsi="Times New Roman"/>
        </w:rPr>
        <w:t>ов сельского поселения Узюково</w:t>
      </w:r>
      <w:r w:rsidRPr="00B014F1">
        <w:rPr>
          <w:rFonts w:ascii="Times New Roman" w:hAnsi="Times New Roman"/>
        </w:rPr>
        <w:t xml:space="preserve"> мун</w:t>
      </w:r>
      <w:r w:rsidR="0007300C">
        <w:rPr>
          <w:rFonts w:ascii="Times New Roman" w:hAnsi="Times New Roman"/>
        </w:rPr>
        <w:t>иципального района Ставропольск</w:t>
      </w:r>
      <w:r w:rsidRPr="00B014F1">
        <w:rPr>
          <w:rFonts w:ascii="Times New Roman" w:hAnsi="Times New Roman"/>
        </w:rPr>
        <w:t>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w:t>
      </w:r>
      <w:r w:rsidR="00DA3F4F">
        <w:rPr>
          <w:rFonts w:ascii="Times New Roman" w:hAnsi="Times New Roman"/>
        </w:rPr>
        <w:t>ельского поселения Узюково</w:t>
      </w:r>
      <w:r w:rsidRPr="00B014F1">
        <w:rPr>
          <w:rFonts w:ascii="Times New Roman" w:hAnsi="Times New Roman"/>
        </w:rPr>
        <w:t xml:space="preserve"> муниципального района Ставропольский Самарской области. </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Указанные в </w:t>
      </w:r>
      <w:r w:rsidR="0028047B" w:rsidRPr="00B014F1">
        <w:rPr>
          <w:rFonts w:ascii="Times New Roman" w:hAnsi="Times New Roman"/>
        </w:rPr>
        <w:t>Подпрограмме</w:t>
      </w:r>
      <w:r w:rsidRPr="00B014F1">
        <w:rPr>
          <w:rFonts w:ascii="Times New Roman" w:hAnsi="Times New Roman"/>
        </w:rPr>
        <w:t xml:space="preserve"> объемы финансирования отдельных мероприятий являются предполагаемыми. Объемы ассигнований подлежат уточнению исходя из возможностей бюдж</w:t>
      </w:r>
      <w:r w:rsidR="00DA3F4F">
        <w:rPr>
          <w:rFonts w:ascii="Times New Roman" w:hAnsi="Times New Roman"/>
        </w:rPr>
        <w:t xml:space="preserve">ета сельского поселения </w:t>
      </w:r>
      <w:r w:rsidR="00D90E6A">
        <w:rPr>
          <w:rFonts w:ascii="Times New Roman" w:hAnsi="Times New Roman"/>
        </w:rPr>
        <w:t>Узюково муниципального</w:t>
      </w:r>
      <w:r w:rsidRPr="00B014F1">
        <w:rPr>
          <w:rFonts w:ascii="Times New Roman" w:hAnsi="Times New Roman"/>
        </w:rPr>
        <w:t xml:space="preserve"> района Ставропольский Самарской области на соответствующий финансовый год.</w:t>
      </w:r>
    </w:p>
    <w:p w:rsidR="00BE0EA4"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Финансирование </w:t>
      </w:r>
      <w:r w:rsidRPr="00B046AE">
        <w:rPr>
          <w:rFonts w:ascii="Times New Roman" w:hAnsi="Times New Roman"/>
        </w:rPr>
        <w:t>мероприятий</w:t>
      </w:r>
      <w:r w:rsidR="000C6D3E" w:rsidRPr="00B046AE">
        <w:rPr>
          <w:rFonts w:ascii="Times New Roman" w:hAnsi="Times New Roman"/>
        </w:rPr>
        <w:t xml:space="preserve"> </w:t>
      </w:r>
      <w:r w:rsidR="0028047B" w:rsidRPr="00B046AE">
        <w:rPr>
          <w:rFonts w:ascii="Times New Roman" w:hAnsi="Times New Roman"/>
        </w:rPr>
        <w:t>Подпрограммы</w:t>
      </w:r>
      <w:r w:rsidR="000C6D3E" w:rsidRPr="00B046AE">
        <w:rPr>
          <w:rFonts w:ascii="Times New Roman" w:hAnsi="Times New Roman"/>
        </w:rPr>
        <w:t xml:space="preserve"> </w:t>
      </w:r>
      <w:r w:rsidRPr="00B046AE">
        <w:rPr>
          <w:rFonts w:ascii="Times New Roman" w:hAnsi="Times New Roman"/>
        </w:rPr>
        <w:t xml:space="preserve">может  осуществляться в форме </w:t>
      </w:r>
      <w:proofErr w:type="spellStart"/>
      <w:r w:rsidRPr="00B046AE">
        <w:rPr>
          <w:rFonts w:ascii="Times New Roman" w:hAnsi="Times New Roman"/>
        </w:rPr>
        <w:t>софинансирование</w:t>
      </w:r>
      <w:proofErr w:type="spellEnd"/>
      <w:r w:rsidRPr="00B046AE">
        <w:rPr>
          <w:rFonts w:ascii="Times New Roman" w:hAnsi="Times New Roman"/>
        </w:rPr>
        <w:t xml:space="preserve"> расходных обязательс</w:t>
      </w:r>
      <w:r w:rsidR="00DA3F4F" w:rsidRPr="00B046AE">
        <w:rPr>
          <w:rFonts w:ascii="Times New Roman" w:hAnsi="Times New Roman"/>
        </w:rPr>
        <w:t>тв сельского поселения Узюково</w:t>
      </w:r>
      <w:r w:rsidRPr="00B046AE">
        <w:rPr>
          <w:rFonts w:ascii="Times New Roman" w:hAnsi="Times New Roman"/>
        </w:rPr>
        <w:t xml:space="preserve"> муниципального</w:t>
      </w:r>
      <w:r w:rsidRPr="00B014F1">
        <w:rPr>
          <w:rFonts w:ascii="Times New Roman" w:hAnsi="Times New Roman"/>
        </w:rPr>
        <w:t xml:space="preserve"> района Ставропольский Самарской области, предоставление субсидий  из областного и федерального  бюджетов,  за счет бюдже</w:t>
      </w:r>
      <w:r w:rsidR="00DA3F4F">
        <w:rPr>
          <w:rFonts w:ascii="Times New Roman" w:hAnsi="Times New Roman"/>
        </w:rPr>
        <w:t>тов сельского поселения Узюково</w:t>
      </w:r>
      <w:r w:rsidRPr="00B014F1">
        <w:rPr>
          <w:rFonts w:ascii="Times New Roman" w:hAnsi="Times New Roman"/>
        </w:rPr>
        <w:t xml:space="preserve"> и муниципального района </w:t>
      </w:r>
      <w:r w:rsidR="008A7192" w:rsidRPr="00B014F1">
        <w:rPr>
          <w:rFonts w:ascii="Times New Roman" w:hAnsi="Times New Roman"/>
        </w:rPr>
        <w:t>Ставропольский</w:t>
      </w:r>
      <w:r w:rsidRPr="00B014F1">
        <w:rPr>
          <w:rFonts w:ascii="Times New Roman" w:hAnsi="Times New Roman"/>
        </w:rPr>
        <w:t>, а также внебюджетных источников.</w:t>
      </w:r>
    </w:p>
    <w:p w:rsidR="008A7192" w:rsidRDefault="008A7192" w:rsidP="009F6F5B">
      <w:pPr>
        <w:pStyle w:val="a5"/>
        <w:spacing w:line="276" w:lineRule="auto"/>
        <w:ind w:left="0"/>
        <w:jc w:val="both"/>
        <w:rPr>
          <w:rFonts w:ascii="Times New Roman" w:hAnsi="Times New Roman"/>
        </w:rPr>
      </w:pPr>
    </w:p>
    <w:p w:rsidR="00BE0EA4" w:rsidRPr="00496B22" w:rsidRDefault="00496B22" w:rsidP="00496B22">
      <w:pPr>
        <w:ind w:left="720"/>
        <w:jc w:val="center"/>
        <w:rPr>
          <w:rFonts w:ascii="Times New Roman" w:hAnsi="Times New Roman"/>
          <w:b/>
        </w:rPr>
      </w:pPr>
      <w:r w:rsidRPr="00DE4183">
        <w:rPr>
          <w:rFonts w:ascii="Times New Roman" w:hAnsi="Times New Roman"/>
          <w:b/>
        </w:rPr>
        <w:t>7</w:t>
      </w:r>
      <w:r>
        <w:rPr>
          <w:rFonts w:ascii="Times New Roman" w:hAnsi="Times New Roman"/>
          <w:b/>
        </w:rPr>
        <w:t xml:space="preserve">. </w:t>
      </w:r>
      <w:r w:rsidR="00BE0EA4" w:rsidRPr="00496B22">
        <w:rPr>
          <w:rFonts w:ascii="Times New Roman" w:hAnsi="Times New Roman"/>
          <w:b/>
        </w:rPr>
        <w:t xml:space="preserve">Механизм реализации </w:t>
      </w:r>
      <w:r w:rsidR="0028047B" w:rsidRPr="00496B22">
        <w:rPr>
          <w:rFonts w:ascii="Times New Roman" w:hAnsi="Times New Roman"/>
          <w:b/>
        </w:rPr>
        <w:t>Подп</w:t>
      </w:r>
      <w:r w:rsidR="00BE0EA4" w:rsidRPr="00496B22">
        <w:rPr>
          <w:rFonts w:ascii="Times New Roman" w:hAnsi="Times New Roman"/>
          <w:b/>
        </w:rPr>
        <w:t>рограммы</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b/>
        </w:rPr>
        <w:tab/>
      </w:r>
      <w:r w:rsidRPr="00B014F1">
        <w:rPr>
          <w:rFonts w:ascii="Times New Roman" w:hAnsi="Times New Roman"/>
        </w:rPr>
        <w:t xml:space="preserve">Функции муниципального заказчика </w:t>
      </w:r>
      <w:r w:rsidR="0028047B" w:rsidRPr="00B014F1">
        <w:rPr>
          <w:rFonts w:ascii="Times New Roman" w:hAnsi="Times New Roman"/>
        </w:rPr>
        <w:t xml:space="preserve">Подпрограммы </w:t>
      </w:r>
      <w:r w:rsidRPr="00B014F1">
        <w:rPr>
          <w:rFonts w:ascii="Times New Roman" w:hAnsi="Times New Roman"/>
        </w:rPr>
        <w:t>выполняет Администрация сел</w:t>
      </w:r>
      <w:r w:rsidR="00DA3F4F">
        <w:rPr>
          <w:rFonts w:ascii="Times New Roman" w:hAnsi="Times New Roman"/>
        </w:rPr>
        <w:t>ьского поселения Узюково</w:t>
      </w:r>
      <w:r w:rsidRPr="00B014F1">
        <w:rPr>
          <w:rFonts w:ascii="Times New Roman" w:hAnsi="Times New Roman"/>
        </w:rPr>
        <w:t xml:space="preserve"> муниципального района Ставропольский Самарской области.</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Общее руководство за реализацией мероприятий </w:t>
      </w:r>
      <w:r w:rsidR="0028047B" w:rsidRPr="00B014F1">
        <w:rPr>
          <w:rFonts w:ascii="Times New Roman" w:hAnsi="Times New Roman"/>
        </w:rPr>
        <w:t xml:space="preserve">Подпрограммы </w:t>
      </w:r>
      <w:r w:rsidRPr="00B014F1">
        <w:rPr>
          <w:rFonts w:ascii="Times New Roman" w:hAnsi="Times New Roman"/>
        </w:rPr>
        <w:t xml:space="preserve">осуществляет </w:t>
      </w:r>
      <w:r w:rsidR="00057913">
        <w:rPr>
          <w:rFonts w:ascii="Times New Roman" w:hAnsi="Times New Roman"/>
        </w:rPr>
        <w:t>Администрация</w:t>
      </w:r>
      <w:r w:rsidR="00DA3F4F">
        <w:rPr>
          <w:rFonts w:ascii="Times New Roman" w:hAnsi="Times New Roman"/>
        </w:rPr>
        <w:t xml:space="preserve"> сельского поселения Узюково</w:t>
      </w:r>
      <w:r w:rsidRPr="00B014F1">
        <w:rPr>
          <w:rFonts w:ascii="Times New Roman" w:hAnsi="Times New Roman"/>
        </w:rPr>
        <w:t xml:space="preserve"> муниципального района Ставропольский Самарской области.</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Контроль за целевым использованием выделенных бюджетных средств осуществляет Администрац</w:t>
      </w:r>
      <w:r w:rsidR="00DA3F4F">
        <w:rPr>
          <w:rFonts w:ascii="Times New Roman" w:hAnsi="Times New Roman"/>
        </w:rPr>
        <w:t>ия сельского поселения Узюково</w:t>
      </w:r>
      <w:r w:rsidRPr="00B014F1">
        <w:rPr>
          <w:rFonts w:ascii="Times New Roman" w:hAnsi="Times New Roman"/>
        </w:rPr>
        <w:t xml:space="preserve"> муниципального района Ставропольский Самарской области.</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Мероприятия </w:t>
      </w:r>
      <w:r w:rsidR="0028047B" w:rsidRPr="00B014F1">
        <w:rPr>
          <w:rFonts w:ascii="Times New Roman" w:hAnsi="Times New Roman"/>
        </w:rPr>
        <w:t>Подпрограммы</w:t>
      </w:r>
      <w:r w:rsidRPr="00B014F1">
        <w:rPr>
          <w:rFonts w:ascii="Times New Roman" w:hAnsi="Times New Roman"/>
        </w:rPr>
        <w:t xml:space="preserve"> реализуются посредством заключения муниципальных контрактов между муниципальным заказчиком </w:t>
      </w:r>
      <w:r w:rsidR="0028047B" w:rsidRPr="00B014F1">
        <w:rPr>
          <w:rFonts w:ascii="Times New Roman" w:hAnsi="Times New Roman"/>
        </w:rPr>
        <w:t>Подпрограммы</w:t>
      </w:r>
      <w:r w:rsidRPr="00B014F1">
        <w:rPr>
          <w:rFonts w:ascii="Times New Roman" w:hAnsi="Times New Roman"/>
        </w:rPr>
        <w:t xml:space="preserve"> и исполнителями </w:t>
      </w:r>
      <w:r w:rsidR="0028047B" w:rsidRPr="00B014F1">
        <w:rPr>
          <w:rFonts w:ascii="Times New Roman" w:hAnsi="Times New Roman"/>
        </w:rPr>
        <w:t>Подпрограммы</w:t>
      </w:r>
      <w:r w:rsidRPr="00B014F1">
        <w:rPr>
          <w:rFonts w:ascii="Times New Roman" w:hAnsi="Times New Roman"/>
        </w:rPr>
        <w:t xml:space="preserve">,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rsidR="00BE0EA4" w:rsidRPr="00B014F1" w:rsidRDefault="00BE0EA4" w:rsidP="009F6F5B">
      <w:pPr>
        <w:pStyle w:val="a5"/>
        <w:spacing w:line="276" w:lineRule="auto"/>
        <w:ind w:left="0"/>
        <w:jc w:val="both"/>
        <w:rPr>
          <w:rFonts w:ascii="Times New Roman" w:hAnsi="Times New Roman"/>
        </w:rPr>
      </w:pPr>
      <w:r w:rsidRPr="00B014F1">
        <w:rPr>
          <w:rFonts w:ascii="Times New Roman" w:hAnsi="Times New Roman"/>
        </w:rPr>
        <w:tab/>
        <w:t xml:space="preserve">Важными элементами механизма реализации </w:t>
      </w:r>
      <w:r w:rsidR="0028047B" w:rsidRPr="00B014F1">
        <w:rPr>
          <w:rFonts w:ascii="Times New Roman" w:hAnsi="Times New Roman"/>
        </w:rPr>
        <w:t>Подпрограммы</w:t>
      </w:r>
      <w:r w:rsidRPr="00B014F1">
        <w:rPr>
          <w:rFonts w:ascii="Times New Roman" w:hAnsi="Times New Roman"/>
        </w:rPr>
        <w:t xml:space="preserve"> являются планирование, мониторинг, уточнение и корректировка целевых показателей </w:t>
      </w:r>
      <w:r w:rsidR="0028047B" w:rsidRPr="00B014F1">
        <w:rPr>
          <w:rFonts w:ascii="Times New Roman" w:hAnsi="Times New Roman"/>
        </w:rPr>
        <w:t>Подпрограммы</w:t>
      </w:r>
      <w:r w:rsidRPr="00B014F1">
        <w:rPr>
          <w:rFonts w:ascii="Times New Roman" w:hAnsi="Times New Roman"/>
        </w:rPr>
        <w:t xml:space="preserve">. В связи с этим ход реализации </w:t>
      </w:r>
      <w:r w:rsidR="0028047B" w:rsidRPr="00B014F1">
        <w:rPr>
          <w:rFonts w:ascii="Times New Roman" w:hAnsi="Times New Roman"/>
        </w:rPr>
        <w:t>Подпрограммы</w:t>
      </w:r>
      <w:r w:rsidRPr="00B014F1">
        <w:rPr>
          <w:rFonts w:ascii="Times New Roman" w:hAnsi="Times New Roman"/>
        </w:rPr>
        <w:t xml:space="preserve"> ежегодно оценивается на основе результативности мероприятий Программы и достижения целевых индикаторов.</w:t>
      </w:r>
    </w:p>
    <w:p w:rsidR="00BE0EA4" w:rsidRDefault="00BE0EA4" w:rsidP="009F6F5B">
      <w:pPr>
        <w:pStyle w:val="a5"/>
        <w:spacing w:line="276" w:lineRule="auto"/>
        <w:ind w:left="0"/>
        <w:jc w:val="both"/>
        <w:rPr>
          <w:rFonts w:ascii="Times New Roman" w:hAnsi="Times New Roman"/>
        </w:rPr>
      </w:pPr>
    </w:p>
    <w:p w:rsidR="00BE0EA4" w:rsidRPr="00376EA6" w:rsidRDefault="00376EA6" w:rsidP="00376EA6">
      <w:pPr>
        <w:ind w:left="720"/>
        <w:jc w:val="center"/>
        <w:rPr>
          <w:rFonts w:ascii="Times New Roman" w:hAnsi="Times New Roman"/>
          <w:b/>
        </w:rPr>
      </w:pPr>
      <w:r>
        <w:rPr>
          <w:rFonts w:ascii="Times New Roman" w:hAnsi="Times New Roman"/>
          <w:b/>
        </w:rPr>
        <w:t xml:space="preserve">8. </w:t>
      </w:r>
      <w:r w:rsidR="00BE0EA4" w:rsidRPr="00376EA6">
        <w:rPr>
          <w:rFonts w:ascii="Times New Roman" w:hAnsi="Times New Roman"/>
          <w:b/>
        </w:rPr>
        <w:t xml:space="preserve">Оценка социально-экономической эффективности реализации </w:t>
      </w:r>
      <w:r w:rsidR="0028047B" w:rsidRPr="00376EA6">
        <w:rPr>
          <w:rFonts w:ascii="Times New Roman" w:hAnsi="Times New Roman"/>
          <w:b/>
        </w:rPr>
        <w:t>Подп</w:t>
      </w:r>
      <w:r w:rsidR="00BE0EA4" w:rsidRPr="00376EA6">
        <w:rPr>
          <w:rFonts w:ascii="Times New Roman" w:hAnsi="Times New Roman"/>
          <w:b/>
        </w:rPr>
        <w:t>рограммы</w:t>
      </w:r>
    </w:p>
    <w:p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Эффективность реализации Программы зависит от результатов, полученных в сфере деятельности транспорта и вне его.</w:t>
      </w:r>
    </w:p>
    <w:p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 xml:space="preserve">"Транспортный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w:t>
      </w:r>
      <w:r w:rsidRPr="00B014F1">
        <w:rPr>
          <w:rFonts w:ascii="Times New Roman" w:hAnsi="Times New Roman" w:cs="Times New Roman"/>
          <w:lang w:eastAsia="ru-RU"/>
        </w:rPr>
        <w:lastRenderedPageBreak/>
        <w:t>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повышение уровня и улучшение социальных условий жизни населения;</w:t>
      </w:r>
    </w:p>
    <w:p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активизация экономической деятельности, содействие освоению новых территорий и ресурсов, расширение рынков сбыта продукции;</w:t>
      </w:r>
    </w:p>
    <w:p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снижение транспортной составляющей в цене товаров и услуг;</w:t>
      </w:r>
    </w:p>
    <w:p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rsidR="00BE0EA4" w:rsidRPr="00B014F1" w:rsidRDefault="00BE0EA4" w:rsidP="009F6F5B">
      <w:pPr>
        <w:spacing w:after="0"/>
        <w:jc w:val="both"/>
        <w:rPr>
          <w:rFonts w:ascii="Times New Roman" w:hAnsi="Times New Roman" w:cs="Times New Roman"/>
          <w:lang w:eastAsia="ru-RU"/>
        </w:rPr>
      </w:pPr>
      <w:r w:rsidRPr="00B014F1">
        <w:rPr>
          <w:rFonts w:ascii="Times New Roman" w:hAnsi="Times New Roman" w:cs="Times New Roman"/>
          <w:lang w:eastAsia="ru-RU"/>
        </w:rPr>
        <w:tab/>
        <w:t xml:space="preserve">Последовательная реализация мероприятий </w:t>
      </w:r>
      <w:r w:rsidR="0028047B" w:rsidRPr="00B014F1">
        <w:rPr>
          <w:rFonts w:ascii="Times New Roman" w:hAnsi="Times New Roman" w:cs="Times New Roman"/>
        </w:rPr>
        <w:t>Подпрограммы</w:t>
      </w:r>
      <w:r w:rsidR="0028047B" w:rsidRPr="00B014F1">
        <w:rPr>
          <w:rFonts w:ascii="Times New Roman" w:hAnsi="Times New Roman" w:cs="Times New Roman"/>
          <w:lang w:eastAsia="ru-RU"/>
        </w:rPr>
        <w:t xml:space="preserve"> б</w:t>
      </w:r>
      <w:r w:rsidRPr="00B014F1">
        <w:rPr>
          <w:rFonts w:ascii="Times New Roman" w:hAnsi="Times New Roman" w:cs="Times New Roman"/>
          <w:lang w:eastAsia="ru-RU"/>
        </w:rPr>
        <w:t>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 росту производительности труда.</w:t>
      </w:r>
    </w:p>
    <w:p w:rsidR="00BE0EA4" w:rsidRPr="00B014F1" w:rsidRDefault="00BE0EA4" w:rsidP="009F6F5B">
      <w:pPr>
        <w:spacing w:after="0"/>
        <w:jc w:val="center"/>
        <w:rPr>
          <w:rFonts w:ascii="Times New Roman" w:hAnsi="Times New Roman" w:cs="Times New Roman"/>
          <w:b/>
        </w:rPr>
      </w:pPr>
    </w:p>
    <w:p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МЕТОДИКА ОЦЕНКИ ЭФФЕКТИВНОСТИ</w:t>
      </w:r>
    </w:p>
    <w:p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 xml:space="preserve">РЕАЛИЗАЦИИ МУНИЦИПАЛЬНОЙ </w:t>
      </w:r>
      <w:r w:rsidR="0028047B" w:rsidRPr="00B014F1">
        <w:rPr>
          <w:rFonts w:ascii="Times New Roman" w:hAnsi="Times New Roman" w:cs="Times New Roman"/>
          <w:b/>
          <w:sz w:val="22"/>
          <w:szCs w:val="22"/>
        </w:rPr>
        <w:t>ПОД</w:t>
      </w:r>
      <w:r w:rsidRPr="00B014F1">
        <w:rPr>
          <w:rFonts w:ascii="Times New Roman" w:hAnsi="Times New Roman" w:cs="Times New Roman"/>
          <w:b/>
          <w:sz w:val="22"/>
          <w:szCs w:val="22"/>
        </w:rPr>
        <w:t>ПРОГРАММЫ</w:t>
      </w:r>
    </w:p>
    <w:p w:rsidR="00BE0EA4" w:rsidRPr="00B014F1" w:rsidRDefault="00BE0EA4" w:rsidP="009F6F5B">
      <w:pPr>
        <w:pStyle w:val="ConsPlusNormal"/>
        <w:widowControl/>
        <w:spacing w:line="276" w:lineRule="auto"/>
        <w:ind w:firstLine="0"/>
        <w:jc w:val="center"/>
        <w:rPr>
          <w:rFonts w:ascii="Times New Roman" w:hAnsi="Times New Roman" w:cs="Times New Roman"/>
          <w:b/>
          <w:sz w:val="22"/>
          <w:szCs w:val="22"/>
        </w:rPr>
      </w:pPr>
      <w:r w:rsidRPr="00B014F1">
        <w:rPr>
          <w:rFonts w:ascii="Times New Roman" w:hAnsi="Times New Roman" w:cs="Times New Roman"/>
          <w:b/>
          <w:sz w:val="22"/>
          <w:szCs w:val="22"/>
        </w:rPr>
        <w:t>"МОДЕРНИЗАЦИЯ И РАЗВИТИЕ АВТОМОБИЛЬНЫХ ДОРОГ ОБЩЕГО ПОЛЬЗОВАНИЯ МЕСТНОГО ЗНАЧЕНИЯ</w:t>
      </w:r>
    </w:p>
    <w:p w:rsidR="00BE0EA4" w:rsidRPr="00B014F1" w:rsidRDefault="00DA3F4F" w:rsidP="009F6F5B">
      <w:pPr>
        <w:pStyle w:val="ConsPlusNormal"/>
        <w:widowControl/>
        <w:spacing w:line="276" w:lineRule="auto"/>
        <w:ind w:firstLine="0"/>
        <w:jc w:val="center"/>
        <w:rPr>
          <w:rFonts w:ascii="Times New Roman" w:hAnsi="Times New Roman" w:cs="Times New Roman"/>
          <w:b/>
          <w:sz w:val="22"/>
          <w:szCs w:val="22"/>
        </w:rPr>
      </w:pPr>
      <w:r>
        <w:rPr>
          <w:rFonts w:ascii="Times New Roman" w:hAnsi="Times New Roman" w:cs="Times New Roman"/>
          <w:b/>
          <w:sz w:val="22"/>
          <w:szCs w:val="22"/>
        </w:rPr>
        <w:t xml:space="preserve">В СЕЛЬСКОМ ПОСЕЛЕНИИ </w:t>
      </w:r>
      <w:r w:rsidR="00D90E6A">
        <w:rPr>
          <w:rFonts w:ascii="Times New Roman" w:hAnsi="Times New Roman" w:cs="Times New Roman"/>
          <w:b/>
          <w:sz w:val="22"/>
          <w:szCs w:val="22"/>
        </w:rPr>
        <w:t>УЗЮКОВО МУНИЦИПАЛЬНОГО</w:t>
      </w:r>
      <w:r>
        <w:rPr>
          <w:rFonts w:ascii="Times New Roman" w:hAnsi="Times New Roman" w:cs="Times New Roman"/>
          <w:b/>
          <w:sz w:val="22"/>
          <w:szCs w:val="22"/>
        </w:rPr>
        <w:t xml:space="preserve"> РАЙОНА СТАВРОПОЛЬСКИЙ НА </w:t>
      </w:r>
      <w:r w:rsidR="00E758DC">
        <w:rPr>
          <w:rFonts w:ascii="Times New Roman" w:hAnsi="Times New Roman" w:cs="Times New Roman"/>
          <w:b/>
          <w:bCs/>
          <w:sz w:val="22"/>
          <w:szCs w:val="22"/>
          <w:bdr w:val="none" w:sz="0" w:space="0" w:color="auto" w:frame="1"/>
        </w:rPr>
        <w:t>202</w:t>
      </w:r>
      <w:r w:rsidR="00516C2B">
        <w:rPr>
          <w:rFonts w:ascii="Times New Roman" w:hAnsi="Times New Roman" w:cs="Times New Roman"/>
          <w:b/>
          <w:bCs/>
          <w:sz w:val="22"/>
          <w:szCs w:val="22"/>
          <w:bdr w:val="none" w:sz="0" w:space="0" w:color="auto" w:frame="1"/>
        </w:rPr>
        <w:t>3</w:t>
      </w:r>
      <w:r w:rsidR="00DE791D">
        <w:rPr>
          <w:rFonts w:ascii="Times New Roman" w:hAnsi="Times New Roman" w:cs="Times New Roman"/>
          <w:b/>
          <w:bCs/>
          <w:sz w:val="22"/>
          <w:szCs w:val="22"/>
          <w:bdr w:val="none" w:sz="0" w:space="0" w:color="auto" w:frame="1"/>
        </w:rPr>
        <w:t>-</w:t>
      </w:r>
      <w:r w:rsidR="00E758DC">
        <w:rPr>
          <w:rFonts w:ascii="Times New Roman" w:hAnsi="Times New Roman" w:cs="Times New Roman"/>
          <w:b/>
          <w:bCs/>
          <w:sz w:val="22"/>
          <w:szCs w:val="22"/>
          <w:bdr w:val="none" w:sz="0" w:space="0" w:color="auto" w:frame="1"/>
        </w:rPr>
        <w:t>202</w:t>
      </w:r>
      <w:r w:rsidR="00516C2B">
        <w:rPr>
          <w:rFonts w:ascii="Times New Roman" w:hAnsi="Times New Roman" w:cs="Times New Roman"/>
          <w:b/>
          <w:bCs/>
          <w:sz w:val="22"/>
          <w:szCs w:val="22"/>
          <w:bdr w:val="none" w:sz="0" w:space="0" w:color="auto" w:frame="1"/>
        </w:rPr>
        <w:t xml:space="preserve">5 </w:t>
      </w:r>
      <w:r w:rsidR="00BE0EA4" w:rsidRPr="00B014F1">
        <w:rPr>
          <w:rFonts w:ascii="Times New Roman" w:hAnsi="Times New Roman" w:cs="Times New Roman"/>
          <w:b/>
          <w:sz w:val="22"/>
          <w:szCs w:val="22"/>
        </w:rPr>
        <w:t>ГОДЫ"</w:t>
      </w:r>
    </w:p>
    <w:p w:rsidR="00BE0EA4" w:rsidRPr="00B014F1" w:rsidRDefault="00BE0EA4" w:rsidP="009F6F5B">
      <w:pPr>
        <w:pStyle w:val="ConsPlusNormal"/>
        <w:widowControl/>
        <w:spacing w:line="276" w:lineRule="auto"/>
        <w:ind w:firstLine="540"/>
        <w:jc w:val="both"/>
        <w:rPr>
          <w:rFonts w:ascii="Times New Roman" w:hAnsi="Times New Roman" w:cs="Times New Roman"/>
          <w:sz w:val="22"/>
          <w:szCs w:val="22"/>
        </w:rPr>
      </w:pPr>
    </w:p>
    <w:p w:rsidR="00BE0EA4" w:rsidRPr="00B014F1" w:rsidRDefault="00BE0EA4" w:rsidP="009F6F5B">
      <w:pPr>
        <w:pStyle w:val="ConsPlusNormal"/>
        <w:widowControl/>
        <w:spacing w:line="276" w:lineRule="auto"/>
        <w:ind w:firstLine="0"/>
        <w:jc w:val="both"/>
        <w:rPr>
          <w:rFonts w:ascii="Times New Roman" w:hAnsi="Times New Roman" w:cs="Times New Roman"/>
          <w:sz w:val="22"/>
          <w:szCs w:val="22"/>
        </w:rPr>
      </w:pPr>
      <w:r w:rsidRPr="00B014F1">
        <w:rPr>
          <w:rFonts w:ascii="Times New Roman" w:hAnsi="Times New Roman" w:cs="Times New Roman"/>
          <w:sz w:val="22"/>
          <w:szCs w:val="22"/>
        </w:rPr>
        <w:tab/>
        <w:t xml:space="preserve">1. Оценка эффективности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"Модернизация и развитие автомобильных дорог общего</w:t>
      </w:r>
      <w:r w:rsidR="00DA3F4F">
        <w:rPr>
          <w:rFonts w:ascii="Times New Roman" w:hAnsi="Times New Roman" w:cs="Times New Roman"/>
          <w:sz w:val="22"/>
          <w:szCs w:val="22"/>
        </w:rPr>
        <w:t xml:space="preserve"> пользования местного значения в сельском поселении Узюково</w:t>
      </w:r>
      <w:r w:rsidRPr="00B014F1">
        <w:rPr>
          <w:rFonts w:ascii="Times New Roman" w:hAnsi="Times New Roman" w:cs="Times New Roman"/>
          <w:sz w:val="22"/>
          <w:szCs w:val="22"/>
        </w:rPr>
        <w:t xml:space="preserve"> муниципального района Ставропольский Самарской области на </w:t>
      </w:r>
      <w:r w:rsidR="00E758DC" w:rsidRPr="00516C2B">
        <w:rPr>
          <w:rFonts w:ascii="Times New Roman" w:hAnsi="Times New Roman" w:cs="Times New Roman"/>
          <w:bCs/>
          <w:bdr w:val="none" w:sz="0" w:space="0" w:color="auto" w:frame="1"/>
        </w:rPr>
        <w:t>202</w:t>
      </w:r>
      <w:r w:rsidR="00516C2B" w:rsidRPr="00516C2B">
        <w:rPr>
          <w:rFonts w:ascii="Times New Roman" w:hAnsi="Times New Roman" w:cs="Times New Roman"/>
          <w:bCs/>
          <w:bdr w:val="none" w:sz="0" w:space="0" w:color="auto" w:frame="1"/>
        </w:rPr>
        <w:t>3</w:t>
      </w:r>
      <w:r w:rsidR="00DE791D" w:rsidRPr="00516C2B">
        <w:rPr>
          <w:rFonts w:ascii="Times New Roman" w:hAnsi="Times New Roman" w:cs="Times New Roman"/>
          <w:bCs/>
          <w:bdr w:val="none" w:sz="0" w:space="0" w:color="auto" w:frame="1"/>
        </w:rPr>
        <w:t>-</w:t>
      </w:r>
      <w:r w:rsidR="00E758DC" w:rsidRPr="00516C2B">
        <w:rPr>
          <w:rFonts w:ascii="Times New Roman" w:hAnsi="Times New Roman" w:cs="Times New Roman"/>
          <w:bCs/>
          <w:bdr w:val="none" w:sz="0" w:space="0" w:color="auto" w:frame="1"/>
        </w:rPr>
        <w:t>202</w:t>
      </w:r>
      <w:r w:rsidR="00516C2B" w:rsidRPr="00516C2B">
        <w:rPr>
          <w:rFonts w:ascii="Times New Roman" w:hAnsi="Times New Roman" w:cs="Times New Roman"/>
          <w:bCs/>
          <w:bdr w:val="none" w:sz="0" w:space="0" w:color="auto" w:frame="1"/>
        </w:rPr>
        <w:t>5</w:t>
      </w:r>
      <w:r w:rsidR="00516C2B">
        <w:rPr>
          <w:bCs/>
          <w:bdr w:val="none" w:sz="0" w:space="0" w:color="auto" w:frame="1"/>
        </w:rPr>
        <w:t xml:space="preserve"> </w:t>
      </w:r>
      <w:r w:rsidRPr="00B014F1">
        <w:rPr>
          <w:rFonts w:ascii="Times New Roman" w:hAnsi="Times New Roman" w:cs="Times New Roman"/>
          <w:sz w:val="22"/>
          <w:szCs w:val="22"/>
        </w:rPr>
        <w:t xml:space="preserve">годы " осуществляется заказчиком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 xml:space="preserve"> – Администрацией сельского </w:t>
      </w:r>
      <w:r w:rsidR="00DA3F4F">
        <w:rPr>
          <w:rFonts w:ascii="Times New Roman" w:hAnsi="Times New Roman" w:cs="Times New Roman"/>
          <w:sz w:val="22"/>
          <w:szCs w:val="22"/>
        </w:rPr>
        <w:t>поселения Узюково</w:t>
      </w:r>
      <w:r w:rsidRPr="00B014F1">
        <w:rPr>
          <w:rFonts w:ascii="Times New Roman" w:hAnsi="Times New Roman" w:cs="Times New Roman"/>
          <w:sz w:val="22"/>
          <w:szCs w:val="22"/>
        </w:rPr>
        <w:t xml:space="preserve"> муниципального района Ставропольский Самарской области по годам в течение всего срока реализации </w:t>
      </w:r>
      <w:r w:rsidR="0028047B" w:rsidRPr="00B014F1">
        <w:rPr>
          <w:rFonts w:ascii="Times New Roman" w:hAnsi="Times New Roman" w:cs="Times New Roman"/>
          <w:sz w:val="22"/>
          <w:szCs w:val="22"/>
        </w:rPr>
        <w:t>Подпрограммы</w:t>
      </w:r>
      <w:r w:rsidRPr="00B014F1">
        <w:rPr>
          <w:rFonts w:ascii="Times New Roman" w:hAnsi="Times New Roman" w:cs="Times New Roman"/>
          <w:sz w:val="22"/>
          <w:szCs w:val="22"/>
        </w:rPr>
        <w:t>.</w:t>
      </w:r>
    </w:p>
    <w:p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 В составе ежегодного отчета о ходе работ по </w:t>
      </w:r>
      <w:r w:rsidR="0028047B" w:rsidRPr="00B014F1">
        <w:rPr>
          <w:rFonts w:ascii="Times New Roman" w:hAnsi="Times New Roman" w:cs="Times New Roman"/>
        </w:rPr>
        <w:t>Подпрограммы</w:t>
      </w:r>
      <w:r w:rsidRPr="00B014F1">
        <w:rPr>
          <w:rFonts w:ascii="Times New Roman" w:hAnsi="Times New Roman" w:cs="Times New Roman"/>
        </w:rPr>
        <w:t xml:space="preserve"> представляется информация об оценке эффективности реализации </w:t>
      </w:r>
      <w:r w:rsidR="0028047B" w:rsidRPr="00B014F1">
        <w:rPr>
          <w:rFonts w:ascii="Times New Roman" w:hAnsi="Times New Roman" w:cs="Times New Roman"/>
        </w:rPr>
        <w:t>Подпрограммы</w:t>
      </w:r>
      <w:r w:rsidRPr="00B014F1">
        <w:rPr>
          <w:rFonts w:ascii="Times New Roman" w:hAnsi="Times New Roman" w:cs="Times New Roman"/>
        </w:rPr>
        <w:t xml:space="preserve"> по следующим критериям:</w:t>
      </w:r>
    </w:p>
    <w:p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2.1. Критерий "Степень достижения планируемых результатов целевых индикаторов реализации мероприятий </w:t>
      </w:r>
      <w:r w:rsidR="0028047B" w:rsidRPr="00B014F1">
        <w:rPr>
          <w:rFonts w:ascii="Times New Roman" w:hAnsi="Times New Roman" w:cs="Times New Roman"/>
        </w:rPr>
        <w:t>Подпрограммы</w:t>
      </w:r>
      <w:r w:rsidRPr="00B014F1">
        <w:rPr>
          <w:rFonts w:ascii="Times New Roman" w:hAnsi="Times New Roman" w:cs="Times New Roman"/>
        </w:rPr>
        <w:t xml:space="preserve">" базируется на анализе целевых показателей, указанных в </w:t>
      </w:r>
      <w:r w:rsidR="0028047B" w:rsidRPr="00B014F1">
        <w:rPr>
          <w:rFonts w:ascii="Times New Roman" w:hAnsi="Times New Roman" w:cs="Times New Roman"/>
        </w:rPr>
        <w:t>Подпрограмм</w:t>
      </w:r>
      <w:r w:rsidRPr="00B014F1">
        <w:rPr>
          <w:rFonts w:ascii="Times New Roman" w:hAnsi="Times New Roman" w:cs="Times New Roman"/>
        </w:rPr>
        <w:t>е, и рассчитывается по формуле</w:t>
      </w:r>
    </w:p>
    <w:p w:rsidR="00BE0EA4" w:rsidRPr="00264AFC" w:rsidRDefault="00BE0EA4" w:rsidP="00CE5859">
      <w:pPr>
        <w:spacing w:after="0"/>
        <w:jc w:val="center"/>
        <w:rPr>
          <w:rFonts w:ascii="Times New Roman" w:hAnsi="Times New Roman" w:cs="Times New Roman"/>
        </w:rPr>
      </w:pPr>
      <w:r w:rsidRPr="00B014F1">
        <w:rPr>
          <w:rFonts w:ascii="Times New Roman" w:hAnsi="Times New Roman" w:cs="Times New Roman"/>
        </w:rPr>
        <w:t>КЦИ</w:t>
      </w:r>
      <w:proofErr w:type="spellStart"/>
      <w:r w:rsidR="00CE5859" w:rsidRPr="00B014F1">
        <w:rPr>
          <w:rFonts w:ascii="Times New Roman" w:hAnsi="Times New Roman" w:cs="Times New Roman"/>
          <w:lang w:val="en-US"/>
        </w:rPr>
        <w:t>i</w:t>
      </w:r>
      <w:proofErr w:type="spellEnd"/>
      <w:r w:rsidRPr="00264AFC">
        <w:rPr>
          <w:rFonts w:ascii="Times New Roman" w:hAnsi="Times New Roman" w:cs="Times New Roman"/>
        </w:rPr>
        <w:t xml:space="preserve">  =</w:t>
      </w:r>
      <w:r w:rsidR="00CE5859" w:rsidRPr="00B014F1">
        <w:rPr>
          <w:rFonts w:ascii="Times New Roman" w:hAnsi="Times New Roman" w:cs="Times New Roman"/>
        </w:rPr>
        <w:t>ЦИФ</w:t>
      </w:r>
      <w:proofErr w:type="spellStart"/>
      <w:r w:rsidR="00CE5859" w:rsidRPr="00B014F1">
        <w:rPr>
          <w:rFonts w:ascii="Times New Roman" w:hAnsi="Times New Roman" w:cs="Times New Roman"/>
          <w:lang w:val="en-US"/>
        </w:rPr>
        <w:t>i</w:t>
      </w:r>
      <w:proofErr w:type="spellEnd"/>
      <w:r w:rsidR="00CE5859" w:rsidRPr="00264AFC">
        <w:rPr>
          <w:rFonts w:ascii="Times New Roman" w:hAnsi="Times New Roman" w:cs="Times New Roman"/>
        </w:rPr>
        <w:t>/</w:t>
      </w:r>
      <w:r w:rsidR="00CE5859" w:rsidRPr="00B014F1">
        <w:rPr>
          <w:rFonts w:ascii="Times New Roman" w:hAnsi="Times New Roman" w:cs="Times New Roman"/>
        </w:rPr>
        <w:t>ЦИП</w:t>
      </w:r>
      <w:proofErr w:type="spellStart"/>
      <w:r w:rsidR="00CE5859" w:rsidRPr="00B014F1">
        <w:rPr>
          <w:rFonts w:ascii="Times New Roman" w:hAnsi="Times New Roman" w:cs="Times New Roman"/>
          <w:lang w:val="en-US"/>
        </w:rPr>
        <w:t>i</w:t>
      </w:r>
      <w:proofErr w:type="spellEnd"/>
      <w:r w:rsidRPr="00264AFC">
        <w:rPr>
          <w:rFonts w:ascii="Times New Roman" w:hAnsi="Times New Roman" w:cs="Times New Roman"/>
        </w:rPr>
        <w:t>,</w:t>
      </w:r>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где КЦИ  - степень достижения i-</w:t>
      </w:r>
      <w:proofErr w:type="spellStart"/>
      <w:r w:rsidRPr="00B014F1">
        <w:rPr>
          <w:rFonts w:ascii="Times New Roman" w:hAnsi="Times New Roman" w:cs="Times New Roman"/>
        </w:rPr>
        <w:t>го</w:t>
      </w:r>
      <w:proofErr w:type="spellEnd"/>
      <w:r w:rsidRPr="00B014F1">
        <w:rPr>
          <w:rFonts w:ascii="Times New Roman" w:hAnsi="Times New Roman" w:cs="Times New Roman"/>
        </w:rPr>
        <w:t xml:space="preserve"> целевого индикатора </w:t>
      </w:r>
      <w:r w:rsidR="0028047B" w:rsidRPr="00B014F1">
        <w:rPr>
          <w:rFonts w:ascii="Times New Roman" w:hAnsi="Times New Roman" w:cs="Times New Roman"/>
        </w:rPr>
        <w:t>Подпрограммы</w:t>
      </w:r>
      <w:r w:rsidRPr="00B014F1">
        <w:rPr>
          <w:rFonts w:ascii="Times New Roman" w:hAnsi="Times New Roman" w:cs="Times New Roman"/>
        </w:rPr>
        <w:t xml:space="preserve">      i</w:t>
      </w:r>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ЦИФ  (ЦИП) - фактическое (плановое) значение i-</w:t>
      </w:r>
      <w:proofErr w:type="spellStart"/>
      <w:r w:rsidRPr="00B014F1">
        <w:rPr>
          <w:rFonts w:ascii="Times New Roman" w:hAnsi="Times New Roman" w:cs="Times New Roman"/>
        </w:rPr>
        <w:t>го</w:t>
      </w:r>
      <w:proofErr w:type="spellEnd"/>
      <w:r w:rsidRPr="00B014F1">
        <w:rPr>
          <w:rFonts w:ascii="Times New Roman" w:hAnsi="Times New Roman" w:cs="Times New Roman"/>
        </w:rPr>
        <w:t xml:space="preserve"> целевого индикатора</w:t>
      </w:r>
    </w:p>
    <w:p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Значение показателя КЦИ  должно быть больше либо равно 1.</w:t>
      </w:r>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 xml:space="preserve">2.2. Критерий "Степень соответствия бюджетных затрат на мероприятия </w:t>
      </w:r>
      <w:r w:rsidR="0028047B" w:rsidRPr="00B014F1">
        <w:rPr>
          <w:rFonts w:ascii="Times New Roman" w:hAnsi="Times New Roman" w:cs="Times New Roman"/>
        </w:rPr>
        <w:t xml:space="preserve">Подпрограммы </w:t>
      </w:r>
      <w:r w:rsidRPr="00B014F1">
        <w:rPr>
          <w:rFonts w:ascii="Times New Roman" w:hAnsi="Times New Roman" w:cs="Times New Roman"/>
        </w:rPr>
        <w:t>запланированному уровню затрат" рассчитывается по формуле</w:t>
      </w:r>
    </w:p>
    <w:p w:rsidR="00CE5859" w:rsidRPr="00B014F1" w:rsidRDefault="00BE0EA4" w:rsidP="00CE5859">
      <w:pPr>
        <w:spacing w:after="0"/>
        <w:jc w:val="center"/>
        <w:rPr>
          <w:rFonts w:ascii="Times New Roman" w:hAnsi="Times New Roman" w:cs="Times New Roman"/>
        </w:rPr>
      </w:pPr>
      <w:proofErr w:type="spellStart"/>
      <w:r w:rsidRPr="00B014F1">
        <w:rPr>
          <w:rFonts w:ascii="Times New Roman" w:hAnsi="Times New Roman" w:cs="Times New Roman"/>
        </w:rPr>
        <w:t>КБЗi</w:t>
      </w:r>
      <w:proofErr w:type="spellEnd"/>
      <w:r w:rsidRPr="00B014F1">
        <w:rPr>
          <w:rFonts w:ascii="Times New Roman" w:hAnsi="Times New Roman" w:cs="Times New Roman"/>
        </w:rPr>
        <w:t xml:space="preserve"> = </w:t>
      </w:r>
      <w:proofErr w:type="spellStart"/>
      <w:r w:rsidR="00CE5859" w:rsidRPr="00B014F1">
        <w:rPr>
          <w:rFonts w:ascii="Times New Roman" w:hAnsi="Times New Roman" w:cs="Times New Roman"/>
        </w:rPr>
        <w:t>БЗФi</w:t>
      </w:r>
      <w:proofErr w:type="spellEnd"/>
      <w:r w:rsidR="00CE5859">
        <w:rPr>
          <w:rFonts w:ascii="Times New Roman" w:hAnsi="Times New Roman" w:cs="Times New Roman"/>
        </w:rPr>
        <w:t>/</w:t>
      </w:r>
      <w:proofErr w:type="spellStart"/>
      <w:r w:rsidR="00CE5859" w:rsidRPr="00B014F1">
        <w:rPr>
          <w:rFonts w:ascii="Times New Roman" w:hAnsi="Times New Roman" w:cs="Times New Roman"/>
        </w:rPr>
        <w:t>БЗПi</w:t>
      </w:r>
      <w:proofErr w:type="spellEnd"/>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    где КБЗ  - степень соответствия бюджетных затрат i-</w:t>
      </w:r>
      <w:proofErr w:type="spellStart"/>
      <w:r w:rsidRPr="00B014F1">
        <w:rPr>
          <w:rFonts w:ascii="Times New Roman" w:hAnsi="Times New Roman" w:cs="Times New Roman"/>
        </w:rPr>
        <w:t>го</w:t>
      </w:r>
      <w:proofErr w:type="spellEnd"/>
      <w:r w:rsidRPr="00B014F1">
        <w:rPr>
          <w:rFonts w:ascii="Times New Roman" w:hAnsi="Times New Roman" w:cs="Times New Roman"/>
        </w:rPr>
        <w:t xml:space="preserve"> мероприятия</w:t>
      </w:r>
    </w:p>
    <w:p w:rsidR="00BE0EA4" w:rsidRPr="00B014F1" w:rsidRDefault="0028047B" w:rsidP="009F6F5B">
      <w:pPr>
        <w:spacing w:after="0"/>
        <w:rPr>
          <w:rFonts w:ascii="Times New Roman" w:hAnsi="Times New Roman" w:cs="Times New Roman"/>
        </w:rPr>
      </w:pPr>
      <w:r w:rsidRPr="00B014F1">
        <w:rPr>
          <w:rFonts w:ascii="Times New Roman" w:hAnsi="Times New Roman" w:cs="Times New Roman"/>
        </w:rPr>
        <w:t>Подпрограммы</w:t>
      </w:r>
      <w:r w:rsidR="00BE0EA4" w:rsidRPr="00B014F1">
        <w:rPr>
          <w:rFonts w:ascii="Times New Roman" w:hAnsi="Times New Roman" w:cs="Times New Roman"/>
        </w:rPr>
        <w:t>;</w:t>
      </w:r>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 xml:space="preserve">БЗФ  (БЗП) - фактическое (плановое, прогнозное) значение </w:t>
      </w:r>
      <w:proofErr w:type="spellStart"/>
      <w:r w:rsidRPr="00B014F1">
        <w:rPr>
          <w:rFonts w:ascii="Times New Roman" w:hAnsi="Times New Roman" w:cs="Times New Roman"/>
        </w:rPr>
        <w:t>бюджетныхзатрат</w:t>
      </w:r>
      <w:proofErr w:type="spellEnd"/>
      <w:r w:rsidRPr="00B014F1">
        <w:rPr>
          <w:rFonts w:ascii="Times New Roman" w:hAnsi="Times New Roman" w:cs="Times New Roman"/>
        </w:rPr>
        <w:t xml:space="preserve"> i-</w:t>
      </w:r>
      <w:proofErr w:type="spellStart"/>
      <w:r w:rsidRPr="00B014F1">
        <w:rPr>
          <w:rFonts w:ascii="Times New Roman" w:hAnsi="Times New Roman" w:cs="Times New Roman"/>
        </w:rPr>
        <w:t>го</w:t>
      </w:r>
      <w:proofErr w:type="spellEnd"/>
      <w:r w:rsidRPr="00B014F1">
        <w:rPr>
          <w:rFonts w:ascii="Times New Roman" w:hAnsi="Times New Roman" w:cs="Times New Roman"/>
        </w:rPr>
        <w:t xml:space="preserve"> мероприятия </w:t>
      </w:r>
      <w:r w:rsidR="0028047B" w:rsidRPr="00B014F1">
        <w:rPr>
          <w:rFonts w:ascii="Times New Roman" w:hAnsi="Times New Roman" w:cs="Times New Roman"/>
        </w:rPr>
        <w:t>Подпрограммы</w:t>
      </w:r>
      <w:r w:rsidRPr="00B014F1">
        <w:rPr>
          <w:rFonts w:ascii="Times New Roman" w:hAnsi="Times New Roman" w:cs="Times New Roman"/>
        </w:rPr>
        <w:t>.    Значение показателя КБЗ  должно быть меньше либо равно 1.</w:t>
      </w:r>
    </w:p>
    <w:p w:rsidR="00BE0EA4" w:rsidRPr="00B014F1" w:rsidRDefault="00BE0EA4" w:rsidP="009F6F5B">
      <w:pPr>
        <w:spacing w:after="0"/>
        <w:jc w:val="both"/>
        <w:rPr>
          <w:rFonts w:ascii="Times New Roman" w:hAnsi="Times New Roman" w:cs="Times New Roman"/>
        </w:rPr>
      </w:pPr>
      <w:r w:rsidRPr="00B014F1">
        <w:rPr>
          <w:rFonts w:ascii="Times New Roman" w:hAnsi="Times New Roman" w:cs="Times New Roman"/>
        </w:rPr>
        <w:tab/>
        <w:t xml:space="preserve">2.3. Критерий "Эффективность использования бюджетных средств на реализацию отдельных мероприятий" показывает расход бюджетных средств 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 xml:space="preserve"> в расчете на 1 единицу прироста целевого индикатора по тому же мероприятию и рассчитывается по формулам:</w:t>
      </w:r>
    </w:p>
    <w:p w:rsidR="00BE0EA4" w:rsidRPr="00B014F1" w:rsidRDefault="00BE0EA4" w:rsidP="009F6F5B">
      <w:pPr>
        <w:spacing w:after="0"/>
        <w:rPr>
          <w:rFonts w:ascii="Times New Roman" w:hAnsi="Times New Roman" w:cs="Times New Roman"/>
        </w:rPr>
      </w:pPr>
    </w:p>
    <w:p w:rsidR="00CE5859" w:rsidRPr="005C2A89" w:rsidRDefault="00BE0EA4" w:rsidP="00CE5859">
      <w:pPr>
        <w:spacing w:after="0"/>
        <w:jc w:val="center"/>
        <w:rPr>
          <w:rFonts w:ascii="Times New Roman" w:hAnsi="Times New Roman" w:cs="Times New Roman"/>
        </w:rPr>
      </w:pPr>
      <w:r w:rsidRPr="00B014F1">
        <w:rPr>
          <w:rFonts w:ascii="Times New Roman" w:hAnsi="Times New Roman" w:cs="Times New Roman"/>
        </w:rPr>
        <w:t>ЭП</w:t>
      </w:r>
      <w:r w:rsidRPr="005C2A89">
        <w:rPr>
          <w:rFonts w:ascii="Times New Roman" w:hAnsi="Times New Roman" w:cs="Times New Roman"/>
        </w:rPr>
        <w:t xml:space="preserve">  =</w:t>
      </w:r>
      <w:r w:rsidR="00CE5859" w:rsidRPr="00B014F1">
        <w:rPr>
          <w:rFonts w:ascii="Times New Roman" w:hAnsi="Times New Roman" w:cs="Times New Roman"/>
        </w:rPr>
        <w:t>БРП</w:t>
      </w:r>
      <w:proofErr w:type="spellStart"/>
      <w:r w:rsidR="00CE5859" w:rsidRPr="00CE5859">
        <w:rPr>
          <w:rFonts w:ascii="Times New Roman" w:hAnsi="Times New Roman" w:cs="Times New Roman"/>
          <w:lang w:val="en-US"/>
        </w:rPr>
        <w:t>i</w:t>
      </w:r>
      <w:proofErr w:type="spellEnd"/>
      <w:r w:rsidR="00CE5859" w:rsidRPr="005C2A89">
        <w:rPr>
          <w:rFonts w:ascii="Times New Roman" w:hAnsi="Times New Roman" w:cs="Times New Roman"/>
        </w:rPr>
        <w:t>/</w:t>
      </w:r>
      <w:r w:rsidR="00CE5859" w:rsidRPr="00B014F1">
        <w:rPr>
          <w:rFonts w:ascii="Times New Roman" w:hAnsi="Times New Roman" w:cs="Times New Roman"/>
        </w:rPr>
        <w:t>БРФ</w:t>
      </w:r>
      <w:proofErr w:type="spellStart"/>
      <w:r w:rsidR="00CE5859">
        <w:rPr>
          <w:rFonts w:ascii="Times New Roman" w:hAnsi="Times New Roman" w:cs="Times New Roman"/>
          <w:lang w:val="en-US"/>
        </w:rPr>
        <w:t>i</w:t>
      </w:r>
      <w:proofErr w:type="spellEnd"/>
      <w:r w:rsidR="00CE5859" w:rsidRPr="005C2A89">
        <w:rPr>
          <w:rFonts w:ascii="Times New Roman" w:hAnsi="Times New Roman" w:cs="Times New Roman"/>
        </w:rPr>
        <w:t>;</w:t>
      </w:r>
    </w:p>
    <w:p w:rsidR="00BE0EA4" w:rsidRPr="00CE5859" w:rsidRDefault="00BE0EA4" w:rsidP="00CE5859">
      <w:pPr>
        <w:spacing w:after="0"/>
        <w:jc w:val="center"/>
        <w:rPr>
          <w:rFonts w:ascii="Times New Roman" w:hAnsi="Times New Roman" w:cs="Times New Roman"/>
        </w:rPr>
      </w:pPr>
      <w:r w:rsidRPr="00B014F1">
        <w:rPr>
          <w:rFonts w:ascii="Times New Roman" w:hAnsi="Times New Roman" w:cs="Times New Roman"/>
        </w:rPr>
        <w:t>ЭФ</w:t>
      </w:r>
      <w:r w:rsidRPr="00CE5859">
        <w:rPr>
          <w:rFonts w:ascii="Times New Roman" w:hAnsi="Times New Roman" w:cs="Times New Roman"/>
        </w:rPr>
        <w:t xml:space="preserve">  =</w:t>
      </w:r>
      <w:r w:rsidR="00CE5859" w:rsidRPr="00B014F1">
        <w:rPr>
          <w:rFonts w:ascii="Times New Roman" w:hAnsi="Times New Roman" w:cs="Times New Roman"/>
        </w:rPr>
        <w:t>ЦИП</w:t>
      </w:r>
      <w:proofErr w:type="spellStart"/>
      <w:r w:rsidR="00CE5859">
        <w:rPr>
          <w:rFonts w:ascii="Times New Roman" w:hAnsi="Times New Roman" w:cs="Times New Roman"/>
          <w:lang w:val="en-US"/>
        </w:rPr>
        <w:t>i</w:t>
      </w:r>
      <w:proofErr w:type="spellEnd"/>
      <w:r w:rsidR="00CE5859">
        <w:rPr>
          <w:rFonts w:ascii="Times New Roman" w:hAnsi="Times New Roman" w:cs="Times New Roman"/>
        </w:rPr>
        <w:t>/</w:t>
      </w:r>
      <w:r w:rsidR="00CE5859" w:rsidRPr="00B014F1">
        <w:rPr>
          <w:rFonts w:ascii="Times New Roman" w:hAnsi="Times New Roman" w:cs="Times New Roman"/>
        </w:rPr>
        <w:t>ЦИФ</w:t>
      </w:r>
      <w:proofErr w:type="spellStart"/>
      <w:r w:rsidR="00CE5859">
        <w:rPr>
          <w:rFonts w:ascii="Times New Roman" w:hAnsi="Times New Roman" w:cs="Times New Roman"/>
          <w:lang w:val="en-US"/>
        </w:rPr>
        <w:t>i</w:t>
      </w:r>
      <w:proofErr w:type="spellEnd"/>
      <w:r w:rsidRPr="00CE5859">
        <w:rPr>
          <w:rFonts w:ascii="Times New Roman" w:hAnsi="Times New Roman" w:cs="Times New Roman"/>
        </w:rPr>
        <w:t>,</w:t>
      </w:r>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где ЭП(ЭФ) - плановая   (фактическая)   отдача   бюджетных  средств</w:t>
      </w:r>
      <w:r w:rsidR="00CE5859">
        <w:rPr>
          <w:rFonts w:ascii="Times New Roman" w:hAnsi="Times New Roman" w:cs="Times New Roman"/>
        </w:rPr>
        <w:t xml:space="preserve"> п</w:t>
      </w:r>
      <w:r w:rsidRPr="00B014F1">
        <w:rPr>
          <w:rFonts w:ascii="Times New Roman" w:hAnsi="Times New Roman" w:cs="Times New Roman"/>
        </w:rPr>
        <w:t>о i-</w:t>
      </w:r>
      <w:proofErr w:type="spellStart"/>
      <w:r w:rsidRPr="00B014F1">
        <w:rPr>
          <w:rFonts w:ascii="Times New Roman" w:hAnsi="Times New Roman" w:cs="Times New Roman"/>
        </w:rPr>
        <w:t>му</w:t>
      </w:r>
      <w:proofErr w:type="spellEnd"/>
      <w:r w:rsidRPr="00B014F1">
        <w:rPr>
          <w:rFonts w:ascii="Times New Roman" w:hAnsi="Times New Roman" w:cs="Times New Roman"/>
        </w:rPr>
        <w:t xml:space="preserve">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БРП  (БРФ) - плановый   (фактический)   расход    бюджетных   средств</w:t>
      </w:r>
      <w:proofErr w:type="spellStart"/>
      <w:r w:rsidR="00932A11">
        <w:rPr>
          <w:rFonts w:ascii="Times New Roman" w:hAnsi="Times New Roman" w:cs="Times New Roman"/>
          <w:lang w:val="en-US"/>
        </w:rPr>
        <w:t>i</w:t>
      </w:r>
      <w:proofErr w:type="spellEnd"/>
      <w:r w:rsidRPr="00B014F1">
        <w:rPr>
          <w:rFonts w:ascii="Times New Roman" w:hAnsi="Times New Roman" w:cs="Times New Roman"/>
        </w:rPr>
        <w:t xml:space="preserve">на i-е мероприятие </w:t>
      </w:r>
      <w:r w:rsidR="0028047B" w:rsidRPr="00B014F1">
        <w:rPr>
          <w:rFonts w:ascii="Times New Roman" w:hAnsi="Times New Roman" w:cs="Times New Roman"/>
        </w:rPr>
        <w:t>Подпрограммы</w:t>
      </w:r>
      <w:r w:rsidRPr="00B014F1">
        <w:rPr>
          <w:rFonts w:ascii="Times New Roman" w:hAnsi="Times New Roman" w:cs="Times New Roman"/>
        </w:rPr>
        <w:t>;</w:t>
      </w:r>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lastRenderedPageBreak/>
        <w:t xml:space="preserve">ЦИП  (ЦИФ) - плановое   (фактическое)  значение  целевого  индикатора </w:t>
      </w:r>
      <w:proofErr w:type="spellStart"/>
      <w:r w:rsidRPr="00B014F1">
        <w:rPr>
          <w:rFonts w:ascii="Times New Roman" w:hAnsi="Times New Roman" w:cs="Times New Roman"/>
        </w:rPr>
        <w:t>iпо</w:t>
      </w:r>
      <w:proofErr w:type="spellEnd"/>
      <w:r w:rsidRPr="00B014F1">
        <w:rPr>
          <w:rFonts w:ascii="Times New Roman" w:hAnsi="Times New Roman" w:cs="Times New Roman"/>
        </w:rPr>
        <w:t xml:space="preserve"> i-</w:t>
      </w:r>
      <w:proofErr w:type="spellStart"/>
      <w:r w:rsidRPr="00B014F1">
        <w:rPr>
          <w:rFonts w:ascii="Times New Roman" w:hAnsi="Times New Roman" w:cs="Times New Roman"/>
        </w:rPr>
        <w:t>му</w:t>
      </w:r>
      <w:proofErr w:type="spellEnd"/>
      <w:r w:rsidRPr="00B014F1">
        <w:rPr>
          <w:rFonts w:ascii="Times New Roman" w:hAnsi="Times New Roman" w:cs="Times New Roman"/>
        </w:rPr>
        <w:t xml:space="preserve"> мероприятию </w:t>
      </w:r>
      <w:r w:rsidR="0028047B" w:rsidRPr="00B014F1">
        <w:rPr>
          <w:rFonts w:ascii="Times New Roman" w:hAnsi="Times New Roman" w:cs="Times New Roman"/>
        </w:rPr>
        <w:t>Подпрограммы</w:t>
      </w:r>
      <w:r w:rsidRPr="00B014F1">
        <w:rPr>
          <w:rFonts w:ascii="Times New Roman" w:hAnsi="Times New Roman" w:cs="Times New Roman"/>
        </w:rPr>
        <w:t>.</w:t>
      </w:r>
    </w:p>
    <w:p w:rsidR="00BE0EA4" w:rsidRPr="00B014F1" w:rsidRDefault="00BE0EA4" w:rsidP="009F6F5B">
      <w:pPr>
        <w:spacing w:after="0"/>
        <w:rPr>
          <w:rFonts w:ascii="Times New Roman" w:hAnsi="Times New Roman" w:cs="Times New Roman"/>
        </w:rPr>
      </w:pPr>
      <w:r w:rsidRPr="00B014F1">
        <w:rPr>
          <w:rFonts w:ascii="Times New Roman" w:hAnsi="Times New Roman" w:cs="Times New Roman"/>
        </w:rPr>
        <w:tab/>
        <w:t>Значение показателя ЭФ  не должно превышать значения показателя ЭП.</w:t>
      </w:r>
    </w:p>
    <w:p w:rsidR="00CA30B4" w:rsidRPr="00B014F1" w:rsidRDefault="00CA30B4" w:rsidP="009F6F5B">
      <w:pPr>
        <w:autoSpaceDE w:val="0"/>
        <w:autoSpaceDN w:val="0"/>
        <w:adjustRightInd w:val="0"/>
        <w:spacing w:after="0"/>
        <w:jc w:val="center"/>
        <w:outlineLvl w:val="1"/>
        <w:rPr>
          <w:rFonts w:ascii="Times New Roman" w:hAnsi="Times New Roman" w:cs="Times New Roman"/>
        </w:rPr>
      </w:pPr>
    </w:p>
    <w:p w:rsidR="0028047B" w:rsidRPr="00B014F1" w:rsidRDefault="0028047B" w:rsidP="009F6F5B">
      <w:pPr>
        <w:autoSpaceDE w:val="0"/>
        <w:autoSpaceDN w:val="0"/>
        <w:adjustRightInd w:val="0"/>
        <w:spacing w:after="0"/>
        <w:jc w:val="center"/>
        <w:outlineLvl w:val="1"/>
        <w:rPr>
          <w:rFonts w:ascii="Times New Roman" w:hAnsi="Times New Roman" w:cs="Times New Roman"/>
        </w:rPr>
      </w:pPr>
    </w:p>
    <w:p w:rsidR="004F4867" w:rsidRPr="00B014F1" w:rsidRDefault="004F4867" w:rsidP="009F6F5B">
      <w:pPr>
        <w:autoSpaceDE w:val="0"/>
        <w:autoSpaceDN w:val="0"/>
        <w:adjustRightInd w:val="0"/>
        <w:spacing w:after="0"/>
        <w:jc w:val="center"/>
        <w:outlineLvl w:val="1"/>
        <w:rPr>
          <w:rFonts w:ascii="Times New Roman" w:hAnsi="Times New Roman" w:cs="Times New Roman"/>
        </w:rPr>
      </w:pPr>
    </w:p>
    <w:p w:rsidR="004F4867" w:rsidRPr="00B014F1" w:rsidRDefault="004F4867" w:rsidP="009F6F5B">
      <w:pPr>
        <w:autoSpaceDE w:val="0"/>
        <w:autoSpaceDN w:val="0"/>
        <w:adjustRightInd w:val="0"/>
        <w:spacing w:after="0"/>
        <w:jc w:val="center"/>
        <w:outlineLvl w:val="1"/>
        <w:rPr>
          <w:rFonts w:ascii="Times New Roman" w:hAnsi="Times New Roman" w:cs="Times New Roman"/>
        </w:rPr>
      </w:pPr>
    </w:p>
    <w:p w:rsidR="004F4867" w:rsidRDefault="004F4867" w:rsidP="009F6F5B">
      <w:pPr>
        <w:autoSpaceDE w:val="0"/>
        <w:autoSpaceDN w:val="0"/>
        <w:adjustRightInd w:val="0"/>
        <w:spacing w:after="0"/>
        <w:jc w:val="center"/>
        <w:outlineLvl w:val="1"/>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AB51C1" w:rsidRDefault="00AB51C1" w:rsidP="00320157">
      <w:pPr>
        <w:spacing w:after="0"/>
        <w:ind w:left="6237"/>
        <w:jc w:val="right"/>
        <w:rPr>
          <w:rFonts w:ascii="Times New Roman" w:hAnsi="Times New Roman" w:cs="Times New Roman"/>
        </w:rPr>
      </w:pPr>
    </w:p>
    <w:p w:rsidR="007D7839" w:rsidRDefault="007D7839" w:rsidP="00320157">
      <w:pPr>
        <w:spacing w:after="0"/>
        <w:ind w:left="6237"/>
        <w:jc w:val="right"/>
        <w:rPr>
          <w:rFonts w:ascii="Times New Roman" w:hAnsi="Times New Roman" w:cs="Times New Roman"/>
        </w:rPr>
      </w:pPr>
    </w:p>
    <w:p w:rsidR="007D7839" w:rsidRDefault="007D7839"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017883" w:rsidRDefault="00017883" w:rsidP="00320157">
      <w:pPr>
        <w:spacing w:after="0"/>
        <w:ind w:left="6237"/>
        <w:jc w:val="right"/>
        <w:rPr>
          <w:rFonts w:ascii="Times New Roman" w:hAnsi="Times New Roman" w:cs="Times New Roman"/>
        </w:rPr>
      </w:pPr>
    </w:p>
    <w:p w:rsidR="00017883" w:rsidRDefault="00017883" w:rsidP="00320157">
      <w:pPr>
        <w:spacing w:after="0"/>
        <w:ind w:left="6237"/>
        <w:jc w:val="right"/>
        <w:rPr>
          <w:rFonts w:ascii="Times New Roman" w:hAnsi="Times New Roman" w:cs="Times New Roman"/>
        </w:rPr>
      </w:pPr>
    </w:p>
    <w:p w:rsidR="00017883" w:rsidRDefault="00017883" w:rsidP="00320157">
      <w:pPr>
        <w:spacing w:after="0"/>
        <w:ind w:left="6237"/>
        <w:jc w:val="right"/>
        <w:rPr>
          <w:rFonts w:ascii="Times New Roman" w:hAnsi="Times New Roman" w:cs="Times New Roman"/>
        </w:rPr>
      </w:pPr>
    </w:p>
    <w:p w:rsidR="00017883" w:rsidRDefault="00017883" w:rsidP="00320157">
      <w:pPr>
        <w:spacing w:after="0"/>
        <w:ind w:left="6237"/>
        <w:jc w:val="right"/>
        <w:rPr>
          <w:rFonts w:ascii="Times New Roman" w:hAnsi="Times New Roman" w:cs="Times New Roman"/>
        </w:rPr>
      </w:pPr>
    </w:p>
    <w:p w:rsidR="00017883" w:rsidRDefault="00017883" w:rsidP="00320157">
      <w:pPr>
        <w:spacing w:after="0"/>
        <w:ind w:left="6237"/>
        <w:jc w:val="right"/>
        <w:rPr>
          <w:rFonts w:ascii="Times New Roman" w:hAnsi="Times New Roman" w:cs="Times New Roman"/>
        </w:rPr>
      </w:pPr>
    </w:p>
    <w:p w:rsidR="00376EA6" w:rsidRDefault="00376EA6" w:rsidP="00320157">
      <w:pPr>
        <w:spacing w:after="0"/>
        <w:ind w:left="6237"/>
        <w:jc w:val="right"/>
        <w:rPr>
          <w:rFonts w:ascii="Times New Roman" w:hAnsi="Times New Roman" w:cs="Times New Roman"/>
        </w:rPr>
      </w:pPr>
    </w:p>
    <w:p w:rsidR="00D90E6A" w:rsidRDefault="00D90E6A" w:rsidP="00320157">
      <w:pPr>
        <w:spacing w:after="0"/>
        <w:ind w:left="6237"/>
        <w:jc w:val="right"/>
        <w:rPr>
          <w:rFonts w:ascii="Times New Roman" w:hAnsi="Times New Roman" w:cs="Times New Roman"/>
        </w:rPr>
      </w:pPr>
    </w:p>
    <w:p w:rsidR="00D90E6A" w:rsidRDefault="00D90E6A" w:rsidP="00320157">
      <w:pPr>
        <w:spacing w:after="0"/>
        <w:ind w:left="6237"/>
        <w:jc w:val="right"/>
        <w:rPr>
          <w:rFonts w:ascii="Times New Roman" w:hAnsi="Times New Roman" w:cs="Times New Roman"/>
        </w:rPr>
      </w:pPr>
    </w:p>
    <w:p w:rsidR="00D90E6A" w:rsidRDefault="00D90E6A" w:rsidP="00320157">
      <w:pPr>
        <w:spacing w:after="0"/>
        <w:ind w:left="6237"/>
        <w:jc w:val="right"/>
        <w:rPr>
          <w:rFonts w:ascii="Times New Roman" w:hAnsi="Times New Roman" w:cs="Times New Roman"/>
        </w:rPr>
      </w:pPr>
    </w:p>
    <w:p w:rsidR="00884E33" w:rsidRDefault="00884E33" w:rsidP="00320157">
      <w:pPr>
        <w:spacing w:after="0"/>
        <w:ind w:left="6237"/>
        <w:jc w:val="right"/>
        <w:rPr>
          <w:rFonts w:ascii="Times New Roman" w:hAnsi="Times New Roman" w:cs="Times New Roman"/>
        </w:rPr>
      </w:pPr>
    </w:p>
    <w:p w:rsidR="004F4867" w:rsidRPr="00B046AE" w:rsidRDefault="004F4867" w:rsidP="009F6F5B">
      <w:pPr>
        <w:spacing w:after="0"/>
        <w:ind w:left="6237"/>
        <w:jc w:val="right"/>
        <w:rPr>
          <w:rFonts w:ascii="Times New Roman" w:hAnsi="Times New Roman" w:cs="Times New Roman"/>
        </w:rPr>
      </w:pPr>
      <w:r w:rsidRPr="00B046AE">
        <w:rPr>
          <w:rFonts w:ascii="Times New Roman" w:hAnsi="Times New Roman" w:cs="Times New Roman"/>
        </w:rPr>
        <w:lastRenderedPageBreak/>
        <w:t>Приложение №</w:t>
      </w:r>
      <w:r w:rsidR="000C6D3E" w:rsidRPr="00B046AE">
        <w:rPr>
          <w:rFonts w:ascii="Times New Roman" w:hAnsi="Times New Roman" w:cs="Times New Roman"/>
        </w:rPr>
        <w:t>7</w:t>
      </w:r>
    </w:p>
    <w:p w:rsidR="004F4867" w:rsidRPr="00B046AE" w:rsidRDefault="004F4867" w:rsidP="009F6F5B">
      <w:pPr>
        <w:pStyle w:val="a4"/>
        <w:spacing w:before="0" w:beforeAutospacing="0" w:after="0" w:afterAutospacing="0" w:line="276" w:lineRule="auto"/>
        <w:jc w:val="right"/>
        <w:textAlignment w:val="baseline"/>
        <w:rPr>
          <w:color w:val="000000"/>
          <w:sz w:val="22"/>
          <w:szCs w:val="22"/>
        </w:rPr>
      </w:pPr>
      <w:r w:rsidRPr="00B046AE">
        <w:rPr>
          <w:color w:val="000000"/>
          <w:sz w:val="22"/>
          <w:szCs w:val="22"/>
        </w:rPr>
        <w:t>к муниципальной  программе</w:t>
      </w:r>
    </w:p>
    <w:p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«Социально – экономическое развитие</w:t>
      </w:r>
    </w:p>
    <w:p w:rsidR="005E57ED" w:rsidRPr="00B046AE" w:rsidRDefault="00EB45B6" w:rsidP="009F6F5B">
      <w:pPr>
        <w:pStyle w:val="a4"/>
        <w:spacing w:before="0" w:beforeAutospacing="0" w:after="0" w:afterAutospacing="0" w:line="276" w:lineRule="auto"/>
        <w:jc w:val="right"/>
        <w:textAlignment w:val="baseline"/>
        <w:rPr>
          <w:sz w:val="22"/>
          <w:szCs w:val="22"/>
        </w:rPr>
      </w:pPr>
      <w:r w:rsidRPr="00B046AE">
        <w:rPr>
          <w:sz w:val="22"/>
          <w:szCs w:val="22"/>
        </w:rPr>
        <w:t>сельского поселения Узюково</w:t>
      </w:r>
      <w:r w:rsidR="005E57ED" w:rsidRPr="00B046AE">
        <w:rPr>
          <w:sz w:val="22"/>
          <w:szCs w:val="22"/>
        </w:rPr>
        <w:t xml:space="preserve"> муниципального района </w:t>
      </w:r>
    </w:p>
    <w:p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sz w:val="22"/>
          <w:szCs w:val="22"/>
        </w:rPr>
        <w:t xml:space="preserve"> Ставропольский Самарской области</w:t>
      </w:r>
    </w:p>
    <w:p w:rsidR="005E57ED" w:rsidRPr="00B046AE" w:rsidRDefault="005E57ED" w:rsidP="009F6F5B">
      <w:pPr>
        <w:pStyle w:val="a4"/>
        <w:spacing w:before="0" w:beforeAutospacing="0" w:after="0" w:afterAutospacing="0" w:line="276" w:lineRule="auto"/>
        <w:jc w:val="right"/>
        <w:textAlignment w:val="baseline"/>
        <w:rPr>
          <w:bCs/>
          <w:sz w:val="22"/>
          <w:szCs w:val="22"/>
          <w:bdr w:val="none" w:sz="0" w:space="0" w:color="auto" w:frame="1"/>
        </w:rPr>
      </w:pPr>
      <w:r w:rsidRPr="00B046AE">
        <w:rPr>
          <w:bCs/>
          <w:sz w:val="22"/>
          <w:szCs w:val="22"/>
          <w:bdr w:val="none" w:sz="0" w:space="0" w:color="auto" w:frame="1"/>
        </w:rPr>
        <w:t xml:space="preserve">                         на </w:t>
      </w:r>
      <w:r w:rsidR="00E758DC" w:rsidRPr="00516C2B">
        <w:rPr>
          <w:bCs/>
          <w:sz w:val="22"/>
          <w:szCs w:val="22"/>
          <w:bdr w:val="none" w:sz="0" w:space="0" w:color="auto" w:frame="1"/>
        </w:rPr>
        <w:t>202</w:t>
      </w:r>
      <w:r w:rsidR="00516C2B" w:rsidRPr="00516C2B">
        <w:rPr>
          <w:bCs/>
          <w:sz w:val="22"/>
          <w:szCs w:val="22"/>
          <w:bdr w:val="none" w:sz="0" w:space="0" w:color="auto" w:frame="1"/>
        </w:rPr>
        <w:t>3</w:t>
      </w:r>
      <w:r w:rsidR="00DE791D" w:rsidRPr="00516C2B">
        <w:rPr>
          <w:bCs/>
          <w:sz w:val="22"/>
          <w:szCs w:val="22"/>
          <w:bdr w:val="none" w:sz="0" w:space="0" w:color="auto" w:frame="1"/>
        </w:rPr>
        <w:t>-</w:t>
      </w:r>
      <w:r w:rsidR="00E758DC" w:rsidRPr="00516C2B">
        <w:rPr>
          <w:bCs/>
          <w:sz w:val="22"/>
          <w:szCs w:val="22"/>
          <w:bdr w:val="none" w:sz="0" w:space="0" w:color="auto" w:frame="1"/>
        </w:rPr>
        <w:t>202</w:t>
      </w:r>
      <w:r w:rsidR="00516C2B" w:rsidRPr="00516C2B">
        <w:rPr>
          <w:bCs/>
          <w:sz w:val="22"/>
          <w:szCs w:val="22"/>
          <w:bdr w:val="none" w:sz="0" w:space="0" w:color="auto" w:frame="1"/>
        </w:rPr>
        <w:t>5</w:t>
      </w:r>
      <w:r w:rsidR="00892571" w:rsidRPr="00B046AE">
        <w:rPr>
          <w:bCs/>
          <w:bdr w:val="none" w:sz="0" w:space="0" w:color="auto" w:frame="1"/>
        </w:rPr>
        <w:t xml:space="preserve"> </w:t>
      </w:r>
      <w:r w:rsidRPr="00B046AE">
        <w:rPr>
          <w:bCs/>
          <w:sz w:val="22"/>
          <w:szCs w:val="22"/>
          <w:bdr w:val="none" w:sz="0" w:space="0" w:color="auto" w:frame="1"/>
        </w:rPr>
        <w:t>годы»</w:t>
      </w:r>
    </w:p>
    <w:p w:rsidR="006309E0" w:rsidRPr="00B046AE" w:rsidRDefault="006309E0" w:rsidP="006309E0">
      <w:pPr>
        <w:pStyle w:val="a4"/>
        <w:spacing w:before="0" w:beforeAutospacing="0" w:after="0" w:afterAutospacing="0" w:line="276" w:lineRule="auto"/>
        <w:jc w:val="right"/>
        <w:textAlignment w:val="baseline"/>
        <w:rPr>
          <w:sz w:val="22"/>
          <w:szCs w:val="22"/>
        </w:rPr>
      </w:pPr>
    </w:p>
    <w:p w:rsidR="004F4867" w:rsidRPr="00B046AE" w:rsidRDefault="004F4867" w:rsidP="009F6F5B">
      <w:pPr>
        <w:spacing w:before="100" w:beforeAutospacing="1" w:after="0"/>
        <w:jc w:val="center"/>
        <w:rPr>
          <w:rFonts w:ascii="Times New Roman" w:hAnsi="Times New Roman" w:cs="Times New Roman"/>
          <w:b/>
          <w:bCs/>
          <w:color w:val="000000"/>
        </w:rPr>
      </w:pPr>
    </w:p>
    <w:p w:rsidR="004F4867" w:rsidRPr="00B046AE" w:rsidRDefault="004F4867" w:rsidP="009F6F5B">
      <w:pPr>
        <w:spacing w:before="100" w:beforeAutospacing="1" w:after="0"/>
        <w:jc w:val="center"/>
        <w:rPr>
          <w:rFonts w:ascii="Times New Roman" w:hAnsi="Times New Roman" w:cs="Times New Roman"/>
          <w:b/>
          <w:bCs/>
          <w:color w:val="000000"/>
        </w:rPr>
      </w:pPr>
    </w:p>
    <w:p w:rsidR="004F4867" w:rsidRPr="00B046AE" w:rsidRDefault="004F4867" w:rsidP="009F6F5B">
      <w:pPr>
        <w:spacing w:before="100" w:beforeAutospacing="1" w:after="0"/>
        <w:jc w:val="center"/>
        <w:rPr>
          <w:rFonts w:ascii="Times New Roman" w:hAnsi="Times New Roman" w:cs="Times New Roman"/>
          <w:b/>
          <w:bCs/>
          <w:color w:val="000000"/>
        </w:rPr>
      </w:pPr>
    </w:p>
    <w:p w:rsidR="004F4867" w:rsidRPr="00B046AE" w:rsidRDefault="004F4867" w:rsidP="009F6F5B">
      <w:pPr>
        <w:spacing w:before="100" w:beforeAutospacing="1" w:after="0"/>
        <w:jc w:val="center"/>
        <w:rPr>
          <w:rFonts w:ascii="Times New Roman" w:hAnsi="Times New Roman" w:cs="Times New Roman"/>
          <w:b/>
          <w:bCs/>
          <w:color w:val="000000"/>
        </w:rPr>
      </w:pPr>
    </w:p>
    <w:p w:rsidR="004F4867" w:rsidRPr="00B046AE" w:rsidRDefault="004F4867" w:rsidP="009F6F5B">
      <w:pPr>
        <w:spacing w:before="100" w:beforeAutospacing="1" w:after="0"/>
        <w:jc w:val="center"/>
        <w:rPr>
          <w:rFonts w:ascii="Times New Roman" w:hAnsi="Times New Roman" w:cs="Times New Roman"/>
          <w:bCs/>
          <w:color w:val="000000"/>
        </w:rPr>
      </w:pPr>
    </w:p>
    <w:p w:rsidR="00843762" w:rsidRPr="00B046AE" w:rsidRDefault="00843762" w:rsidP="009F6F5B">
      <w:pPr>
        <w:spacing w:before="100" w:beforeAutospacing="1" w:after="0"/>
        <w:jc w:val="center"/>
        <w:rPr>
          <w:rFonts w:ascii="Times New Roman" w:hAnsi="Times New Roman" w:cs="Times New Roman"/>
          <w:bCs/>
          <w:color w:val="000000"/>
        </w:rPr>
      </w:pPr>
    </w:p>
    <w:p w:rsidR="00843762" w:rsidRPr="00B046AE" w:rsidRDefault="00843762" w:rsidP="009F6F5B">
      <w:pPr>
        <w:spacing w:before="100" w:beforeAutospacing="1" w:after="0"/>
        <w:jc w:val="center"/>
        <w:rPr>
          <w:rFonts w:ascii="Times New Roman" w:hAnsi="Times New Roman" w:cs="Times New Roman"/>
          <w:bCs/>
          <w:color w:val="000000"/>
        </w:rPr>
      </w:pPr>
    </w:p>
    <w:p w:rsidR="004F4867" w:rsidRPr="00B046AE" w:rsidRDefault="00936A16" w:rsidP="009F6F5B">
      <w:pPr>
        <w:spacing w:before="100" w:beforeAutospacing="1" w:after="0"/>
        <w:jc w:val="center"/>
        <w:rPr>
          <w:rFonts w:ascii="Times New Roman" w:hAnsi="Times New Roman" w:cs="Times New Roman"/>
          <w:bCs/>
          <w:color w:val="000000"/>
        </w:rPr>
      </w:pPr>
      <w:r w:rsidRPr="00B046AE">
        <w:rPr>
          <w:rFonts w:ascii="Times New Roman" w:hAnsi="Times New Roman" w:cs="Times New Roman"/>
          <w:bCs/>
          <w:color w:val="000000"/>
        </w:rPr>
        <w:t xml:space="preserve">7 </w:t>
      </w:r>
      <w:r w:rsidR="004F4867" w:rsidRPr="00B046AE">
        <w:rPr>
          <w:rFonts w:ascii="Times New Roman" w:hAnsi="Times New Roman" w:cs="Times New Roman"/>
          <w:bCs/>
          <w:color w:val="000000"/>
        </w:rPr>
        <w:t>ПОДПРОГРАММА</w:t>
      </w:r>
    </w:p>
    <w:p w:rsidR="004F4867" w:rsidRPr="00B046AE" w:rsidRDefault="004F4867" w:rsidP="009F6F5B">
      <w:pPr>
        <w:spacing w:after="0"/>
        <w:jc w:val="center"/>
        <w:rPr>
          <w:rFonts w:ascii="Times New Roman" w:hAnsi="Times New Roman" w:cs="Times New Roman"/>
        </w:rPr>
      </w:pPr>
      <w:r w:rsidRPr="00B046AE">
        <w:rPr>
          <w:rFonts w:ascii="Times New Roman" w:hAnsi="Times New Roman" w:cs="Times New Roman"/>
          <w:bCs/>
          <w:color w:val="000000"/>
        </w:rPr>
        <w:t>«Благоустройство территории сельского</w:t>
      </w:r>
      <w:r w:rsidR="00962A87" w:rsidRPr="00B046AE">
        <w:rPr>
          <w:rFonts w:ascii="Times New Roman" w:hAnsi="Times New Roman" w:cs="Times New Roman"/>
        </w:rPr>
        <w:t xml:space="preserve"> поселения</w:t>
      </w:r>
      <w:r w:rsidR="000C6D3E" w:rsidRPr="00B046AE">
        <w:rPr>
          <w:rFonts w:ascii="Times New Roman" w:hAnsi="Times New Roman" w:cs="Times New Roman"/>
        </w:rPr>
        <w:t xml:space="preserve"> </w:t>
      </w:r>
      <w:r w:rsidR="00EB45B6" w:rsidRPr="00B046AE">
        <w:rPr>
          <w:rFonts w:ascii="Times New Roman" w:hAnsi="Times New Roman" w:cs="Times New Roman"/>
        </w:rPr>
        <w:t>Узюково</w:t>
      </w:r>
      <w:r w:rsidRPr="00B046AE">
        <w:rPr>
          <w:rFonts w:ascii="Times New Roman" w:hAnsi="Times New Roman" w:cs="Times New Roman"/>
        </w:rPr>
        <w:t xml:space="preserve"> муниципального района Ставропольский Самарской области на </w:t>
      </w:r>
      <w:r w:rsidR="00E758DC" w:rsidRPr="00516C2B">
        <w:rPr>
          <w:rFonts w:ascii="Times New Roman" w:hAnsi="Times New Roman" w:cs="Times New Roman"/>
          <w:bCs/>
          <w:bdr w:val="none" w:sz="0" w:space="0" w:color="auto" w:frame="1"/>
        </w:rPr>
        <w:t>202</w:t>
      </w:r>
      <w:r w:rsidR="00516C2B" w:rsidRPr="00516C2B">
        <w:rPr>
          <w:rFonts w:ascii="Times New Roman" w:hAnsi="Times New Roman" w:cs="Times New Roman"/>
          <w:bCs/>
          <w:bdr w:val="none" w:sz="0" w:space="0" w:color="auto" w:frame="1"/>
        </w:rPr>
        <w:t>3</w:t>
      </w:r>
      <w:r w:rsidR="00DE791D" w:rsidRPr="00516C2B">
        <w:rPr>
          <w:rFonts w:ascii="Times New Roman" w:hAnsi="Times New Roman" w:cs="Times New Roman"/>
          <w:bCs/>
          <w:bdr w:val="none" w:sz="0" w:space="0" w:color="auto" w:frame="1"/>
        </w:rPr>
        <w:t>-</w:t>
      </w:r>
      <w:r w:rsidR="00E758DC" w:rsidRPr="00516C2B">
        <w:rPr>
          <w:rFonts w:ascii="Times New Roman" w:hAnsi="Times New Roman" w:cs="Times New Roman"/>
          <w:bCs/>
          <w:bdr w:val="none" w:sz="0" w:space="0" w:color="auto" w:frame="1"/>
        </w:rPr>
        <w:t>202</w:t>
      </w:r>
      <w:r w:rsidR="00516C2B" w:rsidRPr="00516C2B">
        <w:rPr>
          <w:rFonts w:ascii="Times New Roman" w:hAnsi="Times New Roman" w:cs="Times New Roman"/>
          <w:bCs/>
          <w:bdr w:val="none" w:sz="0" w:space="0" w:color="auto" w:frame="1"/>
        </w:rPr>
        <w:t>5</w:t>
      </w:r>
      <w:r w:rsidR="00892571" w:rsidRPr="00B046AE">
        <w:rPr>
          <w:bCs/>
          <w:bdr w:val="none" w:sz="0" w:space="0" w:color="auto" w:frame="1"/>
        </w:rPr>
        <w:t xml:space="preserve"> </w:t>
      </w:r>
      <w:r w:rsidRPr="00B046AE">
        <w:rPr>
          <w:rFonts w:ascii="Times New Roman" w:hAnsi="Times New Roman" w:cs="Times New Roman"/>
        </w:rPr>
        <w:t>годы»</w:t>
      </w:r>
    </w:p>
    <w:p w:rsidR="004F4867" w:rsidRPr="00B014F1" w:rsidRDefault="004F4867" w:rsidP="009F6F5B">
      <w:pPr>
        <w:spacing w:after="0"/>
        <w:jc w:val="center"/>
        <w:rPr>
          <w:rFonts w:ascii="Times New Roman" w:hAnsi="Times New Roman" w:cs="Times New Roman"/>
        </w:rPr>
      </w:pPr>
      <w:r w:rsidRPr="00B046AE">
        <w:rPr>
          <w:rFonts w:ascii="Times New Roman" w:hAnsi="Times New Roman" w:cs="Times New Roman"/>
        </w:rPr>
        <w:t>(далее Подпрограмма)</w:t>
      </w:r>
    </w:p>
    <w:p w:rsidR="004F4867" w:rsidRPr="00B014F1" w:rsidRDefault="004F4867" w:rsidP="009F6F5B">
      <w:pPr>
        <w:spacing w:before="100" w:beforeAutospacing="1" w:after="0"/>
        <w:jc w:val="center"/>
        <w:rPr>
          <w:rFonts w:ascii="Times New Roman" w:hAnsi="Times New Roman" w:cs="Times New Roman"/>
          <w:bCs/>
          <w:color w:val="000000"/>
        </w:rPr>
      </w:pPr>
    </w:p>
    <w:p w:rsidR="004F4867" w:rsidRPr="00B014F1" w:rsidRDefault="004F4867" w:rsidP="009F6F5B">
      <w:pPr>
        <w:spacing w:before="100" w:beforeAutospacing="1" w:after="0"/>
        <w:jc w:val="center"/>
        <w:rPr>
          <w:rFonts w:ascii="Times New Roman" w:hAnsi="Times New Roman" w:cs="Times New Roman"/>
          <w:b/>
          <w:bCs/>
          <w:color w:val="000000"/>
        </w:rPr>
      </w:pPr>
    </w:p>
    <w:p w:rsidR="004F4867" w:rsidRPr="00B014F1" w:rsidRDefault="004F4867" w:rsidP="009F6F5B">
      <w:pPr>
        <w:spacing w:before="100" w:beforeAutospacing="1" w:after="0"/>
        <w:jc w:val="center"/>
        <w:rPr>
          <w:rFonts w:ascii="Times New Roman" w:hAnsi="Times New Roman" w:cs="Times New Roman"/>
          <w:b/>
          <w:bCs/>
          <w:color w:val="000000"/>
        </w:rPr>
      </w:pPr>
    </w:p>
    <w:p w:rsidR="004F4867" w:rsidRDefault="004F4867" w:rsidP="009F6F5B">
      <w:pPr>
        <w:spacing w:before="100" w:beforeAutospacing="1" w:after="0"/>
        <w:jc w:val="center"/>
        <w:rPr>
          <w:rFonts w:ascii="Times New Roman" w:hAnsi="Times New Roman" w:cs="Times New Roman"/>
          <w:b/>
          <w:bCs/>
          <w:color w:val="000000"/>
        </w:rPr>
      </w:pPr>
    </w:p>
    <w:p w:rsidR="008A7192" w:rsidRDefault="008A7192" w:rsidP="009F6F5B">
      <w:pPr>
        <w:spacing w:before="100" w:beforeAutospacing="1" w:after="0"/>
        <w:jc w:val="center"/>
        <w:rPr>
          <w:rFonts w:ascii="Times New Roman" w:hAnsi="Times New Roman" w:cs="Times New Roman"/>
          <w:b/>
          <w:bCs/>
          <w:color w:val="000000"/>
        </w:rPr>
      </w:pPr>
    </w:p>
    <w:p w:rsidR="008A7192" w:rsidRDefault="008A7192" w:rsidP="009F6F5B">
      <w:pPr>
        <w:spacing w:before="100" w:beforeAutospacing="1" w:after="0"/>
        <w:jc w:val="center"/>
        <w:rPr>
          <w:rFonts w:ascii="Times New Roman" w:hAnsi="Times New Roman" w:cs="Times New Roman"/>
          <w:b/>
          <w:bCs/>
          <w:color w:val="000000"/>
        </w:rPr>
      </w:pPr>
    </w:p>
    <w:p w:rsidR="00AB51C1" w:rsidRDefault="00AB51C1" w:rsidP="009F6F5B">
      <w:pPr>
        <w:spacing w:before="100" w:beforeAutospacing="1" w:after="0"/>
        <w:jc w:val="center"/>
        <w:rPr>
          <w:rFonts w:ascii="Times New Roman" w:hAnsi="Times New Roman" w:cs="Times New Roman"/>
          <w:b/>
          <w:bCs/>
          <w:color w:val="000000"/>
        </w:rPr>
      </w:pPr>
    </w:p>
    <w:p w:rsidR="008A7192" w:rsidRDefault="008A7192" w:rsidP="009F6F5B">
      <w:pPr>
        <w:spacing w:before="100" w:beforeAutospacing="1" w:after="0"/>
        <w:jc w:val="center"/>
        <w:rPr>
          <w:rFonts w:ascii="Times New Roman" w:hAnsi="Times New Roman" w:cs="Times New Roman"/>
          <w:b/>
          <w:bCs/>
          <w:color w:val="000000"/>
        </w:rPr>
      </w:pPr>
    </w:p>
    <w:p w:rsidR="00F6631E" w:rsidRDefault="00F6631E" w:rsidP="009F6F5B">
      <w:pPr>
        <w:spacing w:before="100" w:beforeAutospacing="1" w:after="0"/>
        <w:jc w:val="center"/>
        <w:rPr>
          <w:rFonts w:ascii="Times New Roman" w:hAnsi="Times New Roman" w:cs="Times New Roman"/>
          <w:b/>
          <w:bCs/>
          <w:color w:val="000000"/>
        </w:rPr>
      </w:pPr>
    </w:p>
    <w:p w:rsidR="00F6631E" w:rsidRDefault="00F6631E" w:rsidP="009F6F5B">
      <w:pPr>
        <w:spacing w:before="100" w:beforeAutospacing="1" w:after="0"/>
        <w:jc w:val="center"/>
        <w:rPr>
          <w:rFonts w:ascii="Times New Roman" w:hAnsi="Times New Roman" w:cs="Times New Roman"/>
          <w:b/>
          <w:bCs/>
          <w:color w:val="000000"/>
        </w:rPr>
      </w:pPr>
    </w:p>
    <w:p w:rsidR="00F6631E" w:rsidRDefault="00F6631E" w:rsidP="009F6F5B">
      <w:pPr>
        <w:spacing w:before="100" w:beforeAutospacing="1" w:after="0"/>
        <w:jc w:val="center"/>
        <w:rPr>
          <w:rFonts w:ascii="Times New Roman" w:hAnsi="Times New Roman" w:cs="Times New Roman"/>
          <w:b/>
          <w:bCs/>
          <w:color w:val="000000"/>
        </w:rPr>
      </w:pPr>
    </w:p>
    <w:p w:rsidR="008A7192" w:rsidRDefault="008A7192" w:rsidP="00936A16">
      <w:pPr>
        <w:spacing w:before="100" w:beforeAutospacing="1" w:after="0"/>
        <w:jc w:val="center"/>
        <w:rPr>
          <w:rFonts w:ascii="Times New Roman" w:hAnsi="Times New Roman" w:cs="Times New Roman"/>
          <w:b/>
          <w:bCs/>
          <w:color w:val="000000"/>
        </w:rPr>
      </w:pPr>
    </w:p>
    <w:p w:rsidR="008A7192" w:rsidRDefault="008A7192" w:rsidP="009F6F5B">
      <w:pPr>
        <w:spacing w:before="100" w:beforeAutospacing="1" w:after="0"/>
        <w:jc w:val="center"/>
        <w:rPr>
          <w:rFonts w:ascii="Times New Roman" w:hAnsi="Times New Roman" w:cs="Times New Roman"/>
          <w:b/>
          <w:bCs/>
          <w:color w:val="000000"/>
        </w:rPr>
      </w:pPr>
    </w:p>
    <w:p w:rsidR="004F4867" w:rsidRPr="00B014F1" w:rsidRDefault="004F4867" w:rsidP="00892001">
      <w:pPr>
        <w:spacing w:before="100" w:beforeAutospacing="1" w:after="0"/>
        <w:ind w:left="2124" w:firstLine="708"/>
        <w:jc w:val="center"/>
        <w:rPr>
          <w:rFonts w:ascii="Times New Roman" w:hAnsi="Times New Roman" w:cs="Times New Roman"/>
          <w:color w:val="000000"/>
        </w:rPr>
      </w:pPr>
      <w:r w:rsidRPr="00B014F1">
        <w:rPr>
          <w:rFonts w:ascii="Times New Roman" w:hAnsi="Times New Roman" w:cs="Times New Roman"/>
          <w:b/>
          <w:bCs/>
          <w:color w:val="000000"/>
        </w:rPr>
        <w:lastRenderedPageBreak/>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710"/>
        <w:gridCol w:w="6366"/>
      </w:tblGrid>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1. Наименование подпрограммы: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516C2B">
            <w:pPr>
              <w:spacing w:after="0"/>
              <w:jc w:val="both"/>
              <w:rPr>
                <w:rFonts w:ascii="Times New Roman" w:hAnsi="Times New Roman" w:cs="Times New Roman"/>
                <w:color w:val="000000"/>
              </w:rPr>
            </w:pPr>
            <w:r w:rsidRPr="00B014F1">
              <w:rPr>
                <w:rFonts w:ascii="Times New Roman" w:hAnsi="Times New Roman" w:cs="Times New Roman"/>
                <w:bCs/>
                <w:color w:val="000000"/>
              </w:rPr>
              <w:t>«Благоустройство территории 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 на </w:t>
            </w:r>
            <w:r w:rsidR="00E758DC">
              <w:rPr>
                <w:bCs/>
                <w:bdr w:val="none" w:sz="0" w:space="0" w:color="auto" w:frame="1"/>
              </w:rPr>
              <w:t>202</w:t>
            </w:r>
            <w:r w:rsidR="00516C2B">
              <w:rPr>
                <w:bCs/>
                <w:bdr w:val="none" w:sz="0" w:space="0" w:color="auto" w:frame="1"/>
              </w:rPr>
              <w:t>3</w:t>
            </w:r>
            <w:r w:rsidR="00DE791D">
              <w:rPr>
                <w:bCs/>
                <w:bdr w:val="none" w:sz="0" w:space="0" w:color="auto" w:frame="1"/>
              </w:rPr>
              <w:t>-</w:t>
            </w:r>
            <w:r w:rsidR="00E758DC">
              <w:rPr>
                <w:bCs/>
                <w:bdr w:val="none" w:sz="0" w:space="0" w:color="auto" w:frame="1"/>
              </w:rPr>
              <w:t>202</w:t>
            </w:r>
            <w:r w:rsidR="00516C2B">
              <w:rPr>
                <w:bCs/>
                <w:bdr w:val="none" w:sz="0" w:space="0" w:color="auto" w:frame="1"/>
              </w:rPr>
              <w:t>5</w:t>
            </w:r>
            <w:r w:rsidR="00892571">
              <w:rPr>
                <w:bCs/>
                <w:bdr w:val="none" w:sz="0" w:space="0" w:color="auto" w:frame="1"/>
              </w:rPr>
              <w:t xml:space="preserve"> </w:t>
            </w:r>
            <w:r w:rsidRPr="00B014F1">
              <w:rPr>
                <w:rFonts w:ascii="Times New Roman" w:hAnsi="Times New Roman" w:cs="Times New Roman"/>
              </w:rPr>
              <w:t>годы»</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2. Основания для разработки </w:t>
            </w:r>
            <w:r w:rsidR="00714052" w:rsidRPr="00B014F1">
              <w:rPr>
                <w:rFonts w:ascii="Times New Roman" w:hAnsi="Times New Roman" w:cs="Times New Roman"/>
                <w:b/>
                <w:bCs/>
                <w:color w:val="000000"/>
              </w:rPr>
              <w:t>подп</w:t>
            </w:r>
            <w:r w:rsidRPr="00B014F1">
              <w:rPr>
                <w:rFonts w:ascii="Times New Roman" w:hAnsi="Times New Roman" w:cs="Times New Roman"/>
                <w:b/>
                <w:bCs/>
                <w:color w:val="000000"/>
              </w:rPr>
              <w:t>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714052" w:rsidP="008A7192">
            <w:pPr>
              <w:spacing w:before="100" w:beforeAutospacing="1" w:after="0"/>
              <w:jc w:val="both"/>
              <w:rPr>
                <w:rFonts w:ascii="Times New Roman" w:hAnsi="Times New Roman" w:cs="Times New Roman"/>
                <w:color w:val="000000"/>
                <w:highlight w:val="yellow"/>
              </w:rPr>
            </w:pPr>
            <w:r w:rsidRPr="00B014F1">
              <w:rPr>
                <w:rFonts w:ascii="Times New Roman" w:hAnsi="Times New Roman" w:cs="Times New Roman"/>
              </w:rPr>
              <w:t>Р</w:t>
            </w:r>
            <w:r w:rsidR="004F4867" w:rsidRPr="00B014F1">
              <w:rPr>
                <w:rFonts w:ascii="Times New Roman" w:hAnsi="Times New Roman" w:cs="Times New Roman"/>
              </w:rPr>
              <w:t xml:space="preserve">азработана в соответствии с Федеральным Законом от 06.10.2003 года № 131-ФЗ «Об общих принципах  организации местного самоуправления»; Уставом </w:t>
            </w:r>
            <w:r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Pr="00B014F1">
              <w:rPr>
                <w:rFonts w:ascii="Times New Roman" w:hAnsi="Times New Roman" w:cs="Times New Roman"/>
              </w:rPr>
              <w:t xml:space="preserve"> муниципального района Ставропольский Самарской области.</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3. Заказчик </w:t>
            </w:r>
            <w:r w:rsidR="0071405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 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4. Разработчик </w:t>
            </w:r>
            <w:r w:rsidR="001642F7"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8A7192" w:rsidRDefault="008A7192" w:rsidP="008A7192">
            <w:pPr>
              <w:spacing w:before="100" w:beforeAutospacing="1"/>
              <w:ind w:right="115"/>
              <w:rPr>
                <w:rFonts w:ascii="Times New Roman" w:hAnsi="Times New Roman"/>
                <w:color w:val="000000"/>
              </w:rPr>
            </w:pPr>
            <w:r>
              <w:rPr>
                <w:rFonts w:ascii="Times New Roman" w:hAnsi="Times New Roman"/>
                <w:b/>
                <w:bCs/>
                <w:color w:val="000000"/>
              </w:rPr>
              <w:t>5.</w:t>
            </w:r>
            <w:r w:rsidRPr="008A7192">
              <w:rPr>
                <w:rFonts w:ascii="Times New Roman" w:hAnsi="Times New Roman"/>
                <w:b/>
                <w:bCs/>
                <w:color w:val="000000"/>
              </w:rPr>
              <w:t>Исполнители </w:t>
            </w:r>
            <w:r w:rsidR="001642F7" w:rsidRPr="008A7192">
              <w:rPr>
                <w:rFonts w:ascii="Times New Roman" w:hAnsi="Times New Roman"/>
                <w:b/>
                <w:bCs/>
                <w:color w:val="000000"/>
              </w:rPr>
              <w:t>под</w:t>
            </w:r>
            <w:r w:rsidR="004F4867" w:rsidRPr="008A7192">
              <w:rPr>
                <w:rFonts w:ascii="Times New Roman" w:hAnsi="Times New Roman"/>
                <w:b/>
                <w:bCs/>
                <w:color w:val="000000"/>
              </w:rPr>
              <w:t xml:space="preserve">программы: </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8A7192" w:rsidRDefault="004F4867" w:rsidP="008A7192">
            <w:pPr>
              <w:spacing w:before="100" w:beforeAutospacing="1" w:after="0"/>
              <w:jc w:val="both"/>
              <w:rPr>
                <w:rFonts w:ascii="Times New Roman" w:hAnsi="Times New Roman" w:cs="Times New Roman"/>
              </w:rPr>
            </w:pPr>
            <w:r w:rsidRPr="00B014F1">
              <w:rPr>
                <w:rFonts w:ascii="Times New Roman" w:hAnsi="Times New Roman" w:cs="Times New Roman"/>
                <w:color w:val="000000"/>
              </w:rPr>
              <w:t xml:space="preserve">Администрация </w:t>
            </w:r>
            <w:r w:rsidR="001642F7"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1642F7" w:rsidRPr="00B014F1">
              <w:rPr>
                <w:rFonts w:ascii="Times New Roman" w:hAnsi="Times New Roman" w:cs="Times New Roman"/>
              </w:rPr>
              <w:t xml:space="preserve"> муниципального района Ставропольский Самарской области;</w:t>
            </w:r>
          </w:p>
          <w:p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Организации и предприятия</w:t>
            </w:r>
            <w:r w:rsidR="00962A87">
              <w:rPr>
                <w:rFonts w:ascii="Times New Roman" w:hAnsi="Times New Roman" w:cs="Times New Roman"/>
                <w:color w:val="000000"/>
              </w:rPr>
              <w:t>,</w:t>
            </w:r>
            <w:r w:rsidRPr="00B014F1">
              <w:rPr>
                <w:rFonts w:ascii="Times New Roman" w:hAnsi="Times New Roman" w:cs="Times New Roman"/>
                <w:color w:val="000000"/>
              </w:rPr>
              <w:t xml:space="preserve"> осуществляющие деятельность на территории поселения</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6. Цель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8A7192">
            <w:pPr>
              <w:spacing w:before="100" w:beforeAutospacing="1" w:after="0"/>
              <w:jc w:val="both"/>
              <w:rPr>
                <w:rFonts w:ascii="Times New Roman" w:hAnsi="Times New Roman" w:cs="Times New Roman"/>
                <w:color w:val="000000"/>
              </w:rPr>
            </w:pPr>
            <w:r w:rsidRPr="00B014F1">
              <w:rPr>
                <w:rFonts w:ascii="Times New Roman" w:hAnsi="Times New Roman" w:cs="Times New Roman"/>
                <w:color w:val="000000"/>
              </w:rPr>
              <w:t xml:space="preserve">Совершенствование системы комплексного благоустройства </w:t>
            </w:r>
            <w:r w:rsidR="00B8457C" w:rsidRPr="00B014F1">
              <w:rPr>
                <w:rFonts w:ascii="Times New Roman" w:hAnsi="Times New Roman" w:cs="Times New Roman"/>
                <w:bCs/>
                <w:color w:val="000000"/>
              </w:rPr>
              <w:t>сельского</w:t>
            </w:r>
            <w:r w:rsidR="00EB45B6">
              <w:rPr>
                <w:rFonts w:ascii="Times New Roman" w:hAnsi="Times New Roman" w:cs="Times New Roman"/>
              </w:rPr>
              <w:t xml:space="preserve"> поселении Узюково</w:t>
            </w:r>
            <w:r w:rsidR="00B8457C" w:rsidRPr="00B014F1">
              <w:rPr>
                <w:rFonts w:ascii="Times New Roman" w:hAnsi="Times New Roman" w:cs="Times New Roman"/>
              </w:rPr>
              <w:t xml:space="preserve"> муниципального района Ставропольский Самарской области</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7. Задачи</w:t>
            </w:r>
            <w:r w:rsidR="000C6D3E">
              <w:rPr>
                <w:rFonts w:ascii="Times New Roman" w:hAnsi="Times New Roman" w:cs="Times New Roman"/>
                <w:b/>
                <w:bCs/>
                <w:color w:val="000000"/>
              </w:rPr>
              <w:t xml:space="preserve"> </w:t>
            </w:r>
            <w:r w:rsidR="00B8457C"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8A7192">
            <w:pPr>
              <w:spacing w:before="100" w:beforeAutospacing="1"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Организация взаимодействия между предприятиями, организациями и учреждениями при решении вопросов благоустройства территории </w:t>
            </w:r>
            <w:r w:rsidR="00B8457C"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w:t>
            </w:r>
          </w:p>
          <w:p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color w:val="000000"/>
              </w:rPr>
              <w:t xml:space="preserve">8. Сроки реализации </w:t>
            </w:r>
            <w:r w:rsidR="00B8457C"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E758DC" w:rsidP="003551B7">
            <w:pPr>
              <w:spacing w:before="100" w:beforeAutospacing="1" w:after="0"/>
              <w:rPr>
                <w:rFonts w:ascii="Times New Roman" w:hAnsi="Times New Roman" w:cs="Times New Roman"/>
                <w:color w:val="000000"/>
              </w:rPr>
            </w:pPr>
            <w:r>
              <w:rPr>
                <w:bCs/>
                <w:bdr w:val="none" w:sz="0" w:space="0" w:color="auto" w:frame="1"/>
              </w:rPr>
              <w:t>202</w:t>
            </w:r>
            <w:r w:rsidR="00516C2B">
              <w:rPr>
                <w:bCs/>
                <w:bdr w:val="none" w:sz="0" w:space="0" w:color="auto" w:frame="1"/>
              </w:rPr>
              <w:t>3</w:t>
            </w:r>
            <w:r w:rsidR="00DE791D">
              <w:rPr>
                <w:bCs/>
                <w:bdr w:val="none" w:sz="0" w:space="0" w:color="auto" w:frame="1"/>
              </w:rPr>
              <w:t>-</w:t>
            </w:r>
            <w:r>
              <w:rPr>
                <w:bCs/>
                <w:bdr w:val="none" w:sz="0" w:space="0" w:color="auto" w:frame="1"/>
              </w:rPr>
              <w:t>202</w:t>
            </w:r>
            <w:r w:rsidR="003551B7">
              <w:rPr>
                <w:bCs/>
                <w:bdr w:val="none" w:sz="0" w:space="0" w:color="auto" w:frame="1"/>
              </w:rPr>
              <w:t>5</w:t>
            </w:r>
            <w:r w:rsidR="00892571">
              <w:rPr>
                <w:bCs/>
                <w:bdr w:val="none" w:sz="0" w:space="0" w:color="auto" w:frame="1"/>
              </w:rPr>
              <w:t xml:space="preserve"> </w:t>
            </w:r>
            <w:r w:rsidR="004F4867" w:rsidRPr="00B014F1">
              <w:rPr>
                <w:rFonts w:ascii="Times New Roman" w:hAnsi="Times New Roman" w:cs="Times New Roman"/>
                <w:color w:val="000000"/>
              </w:rPr>
              <w:t>годы.</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rsidR="004F4867" w:rsidRPr="00EA1CA4" w:rsidRDefault="004F4867" w:rsidP="009F6F5B">
            <w:pPr>
              <w:spacing w:before="100" w:beforeAutospacing="1" w:after="0"/>
              <w:rPr>
                <w:rFonts w:ascii="Times New Roman" w:hAnsi="Times New Roman" w:cs="Times New Roman"/>
                <w:color w:val="000000"/>
              </w:rPr>
            </w:pPr>
            <w:r w:rsidRPr="00EA1CA4">
              <w:rPr>
                <w:rFonts w:ascii="Times New Roman" w:hAnsi="Times New Roman" w:cs="Times New Roman"/>
                <w:b/>
                <w:bCs/>
                <w:color w:val="000000"/>
              </w:rPr>
              <w:t xml:space="preserve">9. Источники и объемы финансирования     </w:t>
            </w:r>
            <w:r w:rsidR="00B8457C" w:rsidRPr="00EA1CA4">
              <w:rPr>
                <w:rFonts w:ascii="Times New Roman" w:hAnsi="Times New Roman" w:cs="Times New Roman"/>
                <w:b/>
                <w:bCs/>
                <w:color w:val="000000"/>
              </w:rPr>
              <w:t>под</w:t>
            </w:r>
            <w:r w:rsidRPr="00EA1CA4">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rsidR="0077001A" w:rsidRPr="00EA1CA4" w:rsidRDefault="0077001A" w:rsidP="009F6F5B">
            <w:pPr>
              <w:pStyle w:val="ConsPlusNonformat"/>
              <w:widowControl/>
              <w:spacing w:line="276" w:lineRule="auto"/>
              <w:jc w:val="both"/>
              <w:rPr>
                <w:rFonts w:ascii="Times New Roman" w:hAnsi="Times New Roman" w:cs="Times New Roman"/>
                <w:sz w:val="22"/>
                <w:szCs w:val="22"/>
              </w:rPr>
            </w:pPr>
            <w:r w:rsidRPr="00EA1CA4">
              <w:rPr>
                <w:rFonts w:ascii="Times New Roman" w:hAnsi="Times New Roman" w:cs="Times New Roman"/>
                <w:sz w:val="22"/>
                <w:szCs w:val="22"/>
              </w:rPr>
              <w:t>Финансирование мероприятий может осуществляется за счет денежных средств федерального, областного и бюд</w:t>
            </w:r>
            <w:r w:rsidR="00EB45B6" w:rsidRPr="00EA1CA4">
              <w:rPr>
                <w:rFonts w:ascii="Times New Roman" w:hAnsi="Times New Roman" w:cs="Times New Roman"/>
                <w:sz w:val="22"/>
                <w:szCs w:val="22"/>
              </w:rPr>
              <w:t>жета сельского поселения Узюково</w:t>
            </w:r>
            <w:r w:rsidRPr="00EA1CA4">
              <w:rPr>
                <w:rFonts w:ascii="Times New Roman" w:hAnsi="Times New Roman" w:cs="Times New Roman"/>
                <w:sz w:val="22"/>
                <w:szCs w:val="22"/>
              </w:rPr>
              <w:t xml:space="preserve">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77001A" w:rsidRPr="00EA1CA4" w:rsidRDefault="0077001A" w:rsidP="00962A87">
            <w:pPr>
              <w:spacing w:after="0"/>
              <w:ind w:right="241"/>
              <w:jc w:val="both"/>
              <w:rPr>
                <w:rFonts w:ascii="Times New Roman" w:hAnsi="Times New Roman" w:cs="Times New Roman"/>
              </w:rPr>
            </w:pPr>
            <w:r w:rsidRPr="00EA1CA4">
              <w:rPr>
                <w:rFonts w:ascii="Times New Roman" w:hAnsi="Times New Roman" w:cs="Times New Roman"/>
              </w:rPr>
              <w:t xml:space="preserve">Общий </w:t>
            </w:r>
            <w:r w:rsidRPr="00B046AE">
              <w:rPr>
                <w:rFonts w:ascii="Times New Roman" w:hAnsi="Times New Roman" w:cs="Times New Roman"/>
              </w:rPr>
              <w:t>объем</w:t>
            </w:r>
            <w:r w:rsidR="000C6D3E" w:rsidRPr="00B046AE">
              <w:rPr>
                <w:rFonts w:ascii="Times New Roman" w:hAnsi="Times New Roman" w:cs="Times New Roman"/>
              </w:rPr>
              <w:t xml:space="preserve"> </w:t>
            </w:r>
            <w:r w:rsidRPr="00B046AE">
              <w:rPr>
                <w:rFonts w:ascii="Times New Roman" w:hAnsi="Times New Roman" w:cs="Times New Roman"/>
              </w:rPr>
              <w:t>финансирования Подпрограммы составляет</w:t>
            </w:r>
            <w:r w:rsidR="00B046AE">
              <w:rPr>
                <w:rFonts w:ascii="Times New Roman" w:hAnsi="Times New Roman" w:cs="Times New Roman"/>
              </w:rPr>
              <w:t xml:space="preserve"> </w:t>
            </w:r>
            <w:r w:rsidR="000B1160">
              <w:rPr>
                <w:rFonts w:ascii="Times New Roman" w:hAnsi="Times New Roman" w:cs="Times New Roman"/>
              </w:rPr>
              <w:t>7</w:t>
            </w:r>
            <w:r w:rsidR="003551B7" w:rsidRPr="003551B7">
              <w:rPr>
                <w:rFonts w:ascii="Times New Roman" w:hAnsi="Times New Roman" w:cs="Times New Roman"/>
              </w:rPr>
              <w:t> </w:t>
            </w:r>
            <w:r w:rsidR="000B1160">
              <w:rPr>
                <w:rFonts w:ascii="Times New Roman" w:hAnsi="Times New Roman" w:cs="Times New Roman"/>
              </w:rPr>
              <w:t>276</w:t>
            </w:r>
            <w:r w:rsidR="003551B7">
              <w:rPr>
                <w:rFonts w:ascii="Times New Roman" w:hAnsi="Times New Roman" w:cs="Times New Roman"/>
              </w:rPr>
              <w:t> </w:t>
            </w:r>
            <w:r w:rsidR="000B1160">
              <w:rPr>
                <w:rFonts w:ascii="Times New Roman" w:hAnsi="Times New Roman" w:cs="Times New Roman"/>
              </w:rPr>
              <w:t>640</w:t>
            </w:r>
            <w:r w:rsidR="003551B7">
              <w:rPr>
                <w:rFonts w:ascii="Times New Roman" w:hAnsi="Times New Roman" w:cs="Times New Roman"/>
              </w:rPr>
              <w:t xml:space="preserve"> </w:t>
            </w:r>
            <w:r w:rsidR="007B0296" w:rsidRPr="00B046AE">
              <w:rPr>
                <w:rFonts w:ascii="Times New Roman" w:hAnsi="Times New Roman" w:cs="Times New Roman"/>
              </w:rPr>
              <w:t xml:space="preserve">руб. </w:t>
            </w:r>
            <w:r w:rsidR="000B1160">
              <w:rPr>
                <w:rFonts w:ascii="Times New Roman" w:hAnsi="Times New Roman" w:cs="Times New Roman"/>
              </w:rPr>
              <w:t>85</w:t>
            </w:r>
            <w:r w:rsidR="008D69F0" w:rsidRPr="00B046AE">
              <w:rPr>
                <w:rFonts w:ascii="Times New Roman" w:hAnsi="Times New Roman" w:cs="Times New Roman"/>
              </w:rPr>
              <w:t xml:space="preserve"> коп.</w:t>
            </w:r>
            <w:r w:rsidR="00601EC4" w:rsidRPr="00B046AE">
              <w:rPr>
                <w:rFonts w:ascii="Times New Roman" w:hAnsi="Times New Roman" w:cs="Times New Roman"/>
              </w:rPr>
              <w:t>, в том числе</w:t>
            </w:r>
            <w:r w:rsidR="00601EC4" w:rsidRPr="00EA1CA4">
              <w:rPr>
                <w:rFonts w:ascii="Times New Roman" w:hAnsi="Times New Roman" w:cs="Times New Roman"/>
              </w:rPr>
              <w:t>:</w:t>
            </w:r>
          </w:p>
          <w:p w:rsidR="006309E0" w:rsidRPr="00EA1CA4" w:rsidRDefault="00E758DC" w:rsidP="006309E0">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3551B7">
              <w:rPr>
                <w:color w:val="000000"/>
                <w:sz w:val="22"/>
                <w:szCs w:val="22"/>
              </w:rPr>
              <w:t>3</w:t>
            </w:r>
            <w:r w:rsidR="00892571" w:rsidRPr="00EA1CA4">
              <w:rPr>
                <w:color w:val="000000"/>
                <w:sz w:val="22"/>
                <w:szCs w:val="22"/>
              </w:rPr>
              <w:t xml:space="preserve"> </w:t>
            </w:r>
            <w:r w:rsidR="006309E0" w:rsidRPr="00EA1CA4">
              <w:rPr>
                <w:color w:val="000000"/>
                <w:sz w:val="22"/>
                <w:szCs w:val="22"/>
              </w:rPr>
              <w:t xml:space="preserve">год </w:t>
            </w:r>
            <w:r w:rsidR="00BF3575" w:rsidRPr="00EA1CA4">
              <w:rPr>
                <w:color w:val="000000"/>
                <w:sz w:val="22"/>
                <w:szCs w:val="22"/>
              </w:rPr>
              <w:t xml:space="preserve">– </w:t>
            </w:r>
            <w:r w:rsidR="000B1160">
              <w:rPr>
                <w:color w:val="000000"/>
                <w:sz w:val="22"/>
                <w:szCs w:val="22"/>
              </w:rPr>
              <w:t xml:space="preserve">2 581 146 </w:t>
            </w:r>
            <w:r w:rsidR="006309E0" w:rsidRPr="00EA1CA4">
              <w:rPr>
                <w:color w:val="000000"/>
                <w:sz w:val="22"/>
                <w:szCs w:val="22"/>
              </w:rPr>
              <w:t xml:space="preserve">руб. </w:t>
            </w:r>
            <w:r w:rsidR="000B1160">
              <w:rPr>
                <w:color w:val="000000"/>
                <w:sz w:val="22"/>
                <w:szCs w:val="22"/>
              </w:rPr>
              <w:t>95</w:t>
            </w:r>
            <w:r w:rsidR="008D69F0" w:rsidRPr="00EA1CA4">
              <w:rPr>
                <w:color w:val="000000"/>
                <w:sz w:val="22"/>
                <w:szCs w:val="22"/>
              </w:rPr>
              <w:t xml:space="preserve"> коп.;</w:t>
            </w:r>
          </w:p>
          <w:p w:rsidR="006309E0" w:rsidRPr="00EA1CA4" w:rsidRDefault="00E758DC" w:rsidP="006309E0">
            <w:pPr>
              <w:pStyle w:val="a4"/>
              <w:spacing w:before="0" w:beforeAutospacing="0" w:after="0" w:afterAutospacing="0" w:line="276" w:lineRule="auto"/>
              <w:ind w:left="30" w:right="30"/>
              <w:jc w:val="both"/>
              <w:textAlignment w:val="baseline"/>
              <w:rPr>
                <w:color w:val="000000"/>
                <w:sz w:val="22"/>
                <w:szCs w:val="22"/>
              </w:rPr>
            </w:pPr>
            <w:r w:rsidRPr="00EA1CA4">
              <w:rPr>
                <w:color w:val="000000"/>
                <w:sz w:val="22"/>
                <w:szCs w:val="22"/>
              </w:rPr>
              <w:t>202</w:t>
            </w:r>
            <w:r w:rsidR="003551B7">
              <w:rPr>
                <w:color w:val="000000"/>
                <w:sz w:val="22"/>
                <w:szCs w:val="22"/>
              </w:rPr>
              <w:t>4</w:t>
            </w:r>
            <w:r w:rsidR="007F2B62" w:rsidRPr="00EA1CA4">
              <w:rPr>
                <w:color w:val="000000"/>
                <w:sz w:val="22"/>
                <w:szCs w:val="22"/>
              </w:rPr>
              <w:t xml:space="preserve"> го</w:t>
            </w:r>
            <w:r w:rsidR="00962A87" w:rsidRPr="00EA1CA4">
              <w:rPr>
                <w:color w:val="000000"/>
                <w:sz w:val="22"/>
                <w:szCs w:val="22"/>
              </w:rPr>
              <w:t xml:space="preserve">д </w:t>
            </w:r>
            <w:r w:rsidR="003551B7">
              <w:rPr>
                <w:color w:val="000000"/>
                <w:sz w:val="22"/>
                <w:szCs w:val="22"/>
              </w:rPr>
              <w:t xml:space="preserve"> </w:t>
            </w:r>
            <w:r w:rsidR="003551B7" w:rsidRPr="00EA1CA4">
              <w:rPr>
                <w:color w:val="000000"/>
                <w:sz w:val="22"/>
                <w:szCs w:val="22"/>
              </w:rPr>
              <w:t>–</w:t>
            </w:r>
            <w:r w:rsidR="003551B7">
              <w:rPr>
                <w:color w:val="000000"/>
                <w:sz w:val="22"/>
                <w:szCs w:val="22"/>
              </w:rPr>
              <w:t xml:space="preserve"> </w:t>
            </w:r>
            <w:r w:rsidR="000B1160" w:rsidRPr="000B1160">
              <w:rPr>
                <w:color w:val="000000"/>
                <w:sz w:val="22"/>
                <w:szCs w:val="22"/>
              </w:rPr>
              <w:t>2</w:t>
            </w:r>
            <w:r w:rsidR="000B1160">
              <w:rPr>
                <w:color w:val="000000"/>
                <w:sz w:val="22"/>
                <w:szCs w:val="22"/>
              </w:rPr>
              <w:t> </w:t>
            </w:r>
            <w:r w:rsidR="000B1160" w:rsidRPr="000B1160">
              <w:rPr>
                <w:color w:val="000000"/>
                <w:sz w:val="22"/>
                <w:szCs w:val="22"/>
              </w:rPr>
              <w:t>347</w:t>
            </w:r>
            <w:r w:rsidR="000B1160">
              <w:rPr>
                <w:color w:val="000000"/>
                <w:sz w:val="22"/>
                <w:szCs w:val="22"/>
              </w:rPr>
              <w:t xml:space="preserve"> </w:t>
            </w:r>
            <w:r w:rsidR="000B1160" w:rsidRPr="000B1160">
              <w:rPr>
                <w:color w:val="000000"/>
                <w:sz w:val="22"/>
                <w:szCs w:val="22"/>
              </w:rPr>
              <w:t>746</w:t>
            </w:r>
            <w:r w:rsidR="00C64062" w:rsidRPr="00EA1CA4">
              <w:rPr>
                <w:color w:val="000000"/>
                <w:sz w:val="22"/>
                <w:szCs w:val="22"/>
              </w:rPr>
              <w:t xml:space="preserve"> руб. </w:t>
            </w:r>
            <w:r w:rsidR="000B1160">
              <w:rPr>
                <w:color w:val="000000"/>
                <w:sz w:val="22"/>
                <w:szCs w:val="22"/>
              </w:rPr>
              <w:t>95</w:t>
            </w:r>
            <w:r w:rsidR="00C64062" w:rsidRPr="00EA1CA4">
              <w:rPr>
                <w:color w:val="000000"/>
                <w:sz w:val="22"/>
                <w:szCs w:val="22"/>
              </w:rPr>
              <w:t xml:space="preserve"> коп</w:t>
            </w:r>
            <w:r w:rsidR="008D69F0" w:rsidRPr="00EA1CA4">
              <w:rPr>
                <w:color w:val="000000"/>
                <w:sz w:val="22"/>
                <w:szCs w:val="22"/>
              </w:rPr>
              <w:t>.;</w:t>
            </w:r>
          </w:p>
          <w:p w:rsidR="004F4867" w:rsidRPr="00EA1CA4" w:rsidRDefault="00E758DC" w:rsidP="000B1160">
            <w:pPr>
              <w:pStyle w:val="a4"/>
              <w:spacing w:before="0" w:beforeAutospacing="0" w:after="0" w:afterAutospacing="0" w:line="276" w:lineRule="auto"/>
              <w:ind w:left="30" w:right="30"/>
              <w:jc w:val="both"/>
              <w:textAlignment w:val="baseline"/>
              <w:rPr>
                <w:color w:val="000000"/>
              </w:rPr>
            </w:pPr>
            <w:r w:rsidRPr="00EA1CA4">
              <w:rPr>
                <w:color w:val="000000"/>
                <w:sz w:val="22"/>
                <w:szCs w:val="22"/>
              </w:rPr>
              <w:t>202</w:t>
            </w:r>
            <w:r w:rsidR="003551B7">
              <w:rPr>
                <w:color w:val="000000"/>
                <w:sz w:val="22"/>
                <w:szCs w:val="22"/>
              </w:rPr>
              <w:t>5</w:t>
            </w:r>
            <w:r w:rsidR="006309E0" w:rsidRPr="00EA1CA4">
              <w:rPr>
                <w:color w:val="000000"/>
                <w:sz w:val="22"/>
                <w:szCs w:val="22"/>
              </w:rPr>
              <w:t xml:space="preserve"> год </w:t>
            </w:r>
            <w:r w:rsidR="003551B7" w:rsidRPr="00EA1CA4">
              <w:rPr>
                <w:color w:val="000000"/>
                <w:sz w:val="22"/>
                <w:szCs w:val="22"/>
              </w:rPr>
              <w:t>–</w:t>
            </w:r>
            <w:r w:rsidR="00C64062" w:rsidRPr="00EA1CA4">
              <w:rPr>
                <w:color w:val="000000"/>
                <w:sz w:val="22"/>
                <w:szCs w:val="22"/>
              </w:rPr>
              <w:t xml:space="preserve"> </w:t>
            </w:r>
            <w:r w:rsidR="000B1160" w:rsidRPr="000B1160">
              <w:rPr>
                <w:color w:val="000000"/>
                <w:sz w:val="22"/>
                <w:szCs w:val="22"/>
              </w:rPr>
              <w:t>2</w:t>
            </w:r>
            <w:r w:rsidR="000B1160">
              <w:rPr>
                <w:color w:val="000000"/>
                <w:sz w:val="22"/>
                <w:szCs w:val="22"/>
              </w:rPr>
              <w:t> </w:t>
            </w:r>
            <w:r w:rsidR="000B1160" w:rsidRPr="000B1160">
              <w:rPr>
                <w:color w:val="000000"/>
                <w:sz w:val="22"/>
                <w:szCs w:val="22"/>
              </w:rPr>
              <w:t>347</w:t>
            </w:r>
            <w:r w:rsidR="000B1160">
              <w:rPr>
                <w:color w:val="000000"/>
                <w:sz w:val="22"/>
                <w:szCs w:val="22"/>
              </w:rPr>
              <w:t xml:space="preserve"> </w:t>
            </w:r>
            <w:r w:rsidR="000B1160" w:rsidRPr="000B1160">
              <w:rPr>
                <w:color w:val="000000"/>
                <w:sz w:val="22"/>
                <w:szCs w:val="22"/>
              </w:rPr>
              <w:t>746</w:t>
            </w:r>
            <w:r w:rsidR="00C64062" w:rsidRPr="00EA1CA4">
              <w:rPr>
                <w:color w:val="000000"/>
                <w:sz w:val="22"/>
                <w:szCs w:val="22"/>
              </w:rPr>
              <w:t xml:space="preserve"> руб. </w:t>
            </w:r>
            <w:r w:rsidR="000B1160">
              <w:rPr>
                <w:color w:val="000000"/>
                <w:sz w:val="22"/>
                <w:szCs w:val="22"/>
              </w:rPr>
              <w:t>95</w:t>
            </w:r>
            <w:r w:rsidR="00C64062" w:rsidRPr="00EA1CA4">
              <w:rPr>
                <w:color w:val="000000"/>
                <w:sz w:val="22"/>
                <w:szCs w:val="22"/>
              </w:rPr>
              <w:t xml:space="preserve"> коп</w:t>
            </w:r>
            <w:r w:rsidR="008D69F0" w:rsidRPr="00EA1CA4">
              <w:rPr>
                <w:color w:val="000000"/>
                <w:sz w:val="22"/>
                <w:szCs w:val="22"/>
              </w:rPr>
              <w:t>.</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t xml:space="preserve">10.  Ожидаемые конечные результаты </w:t>
            </w:r>
            <w:r w:rsidR="00601EC4"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4F4867" w:rsidP="008A7192">
            <w:pPr>
              <w:spacing w:after="0"/>
              <w:jc w:val="both"/>
              <w:rPr>
                <w:rFonts w:ascii="Times New Roman" w:eastAsia="Times New Roman" w:hAnsi="Times New Roman" w:cs="Times New Roman"/>
                <w:color w:val="000000"/>
              </w:rPr>
            </w:pPr>
            <w:r w:rsidRPr="00B014F1">
              <w:rPr>
                <w:rFonts w:ascii="Times New Roman" w:hAnsi="Times New Roman" w:cs="Times New Roman"/>
                <w:color w:val="000000"/>
              </w:rPr>
              <w:t xml:space="preserve">1.  Единое управление комплексным благоустройством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2. Определение перспективы улучшения благоустройства муниципального образования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lastRenderedPageBreak/>
              <w:t xml:space="preserve">3. Создание условий для работы и отдыха жителей </w:t>
            </w:r>
            <w:r w:rsidR="00601EC4" w:rsidRPr="00B014F1">
              <w:rPr>
                <w:rFonts w:ascii="Times New Roman" w:hAnsi="Times New Roman" w:cs="Times New Roman"/>
              </w:rPr>
              <w:t>сельск</w:t>
            </w:r>
            <w:r w:rsidR="00EB45B6">
              <w:rPr>
                <w:rFonts w:ascii="Times New Roman" w:hAnsi="Times New Roman" w:cs="Times New Roman"/>
              </w:rPr>
              <w:t>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p w:rsidR="00601EC4" w:rsidRPr="00B014F1" w:rsidRDefault="004F4867" w:rsidP="008A7192">
            <w:pPr>
              <w:spacing w:after="0"/>
              <w:jc w:val="both"/>
              <w:rPr>
                <w:rFonts w:ascii="Times New Roman" w:hAnsi="Times New Roman" w:cs="Times New Roman"/>
              </w:rPr>
            </w:pPr>
            <w:r w:rsidRPr="00B014F1">
              <w:rPr>
                <w:rFonts w:ascii="Times New Roman" w:hAnsi="Times New Roman" w:cs="Times New Roman"/>
                <w:color w:val="000000"/>
              </w:rPr>
              <w:t xml:space="preserve">4. Улучшение состояния территорий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w:t>
            </w:r>
            <w:r w:rsidR="00E36DAE" w:rsidRPr="00B014F1">
              <w:rPr>
                <w:rFonts w:ascii="Times New Roman" w:hAnsi="Times New Roman" w:cs="Times New Roman"/>
              </w:rPr>
              <w:t>й области</w:t>
            </w:r>
            <w:r w:rsidR="00601EC4" w:rsidRPr="00B014F1">
              <w:rPr>
                <w:rFonts w:ascii="Times New Roman" w:hAnsi="Times New Roman" w:cs="Times New Roman"/>
              </w:rPr>
              <w:t xml:space="preserve">. </w:t>
            </w:r>
          </w:p>
          <w:p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5. Привитие жителям муниципального образования любви и уважения к своему поселку, к соблюдению чистоты и порядка на территории </w:t>
            </w:r>
            <w:r w:rsidR="00EB45B6">
              <w:rPr>
                <w:rFonts w:ascii="Times New Roman" w:hAnsi="Times New Roman" w:cs="Times New Roman"/>
              </w:rPr>
              <w:t>сельского поселения Узюково</w:t>
            </w:r>
            <w:r w:rsidR="00601EC4" w:rsidRPr="00B014F1">
              <w:rPr>
                <w:rFonts w:ascii="Times New Roman" w:hAnsi="Times New Roman" w:cs="Times New Roman"/>
              </w:rPr>
              <w:t xml:space="preserve"> муниципального района Ставропольский Самарской</w:t>
            </w:r>
            <w:r w:rsidR="00E36DAE" w:rsidRPr="00B014F1">
              <w:rPr>
                <w:rFonts w:ascii="Times New Roman" w:hAnsi="Times New Roman" w:cs="Times New Roman"/>
              </w:rPr>
              <w:t xml:space="preserve"> области</w:t>
            </w:r>
            <w:r w:rsidRPr="00B014F1">
              <w:rPr>
                <w:rFonts w:ascii="Times New Roman" w:hAnsi="Times New Roman" w:cs="Times New Roman"/>
                <w:color w:val="000000"/>
              </w:rPr>
              <w:t>.</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b/>
                <w:bCs/>
                <w:color w:val="000000"/>
              </w:rPr>
              <w:lastRenderedPageBreak/>
              <w:t xml:space="preserve">11.  Механизм </w:t>
            </w:r>
            <w:proofErr w:type="spellStart"/>
            <w:r w:rsidRPr="00B014F1">
              <w:rPr>
                <w:rFonts w:ascii="Times New Roman" w:hAnsi="Times New Roman" w:cs="Times New Roman"/>
                <w:b/>
                <w:bCs/>
                <w:color w:val="000000"/>
              </w:rPr>
              <w:t>реализации</w:t>
            </w:r>
            <w:r w:rsidR="00601EC4" w:rsidRPr="00B014F1">
              <w:rPr>
                <w:rFonts w:ascii="Times New Roman" w:hAnsi="Times New Roman" w:cs="Times New Roman"/>
                <w:b/>
                <w:color w:val="000000"/>
              </w:rPr>
              <w:t>под</w:t>
            </w:r>
            <w:r w:rsidRPr="00B014F1">
              <w:rPr>
                <w:rFonts w:ascii="Times New Roman" w:hAnsi="Times New Roman" w:cs="Times New Roman"/>
                <w:b/>
                <w:bCs/>
                <w:color w:val="000000"/>
              </w:rPr>
              <w:t>программы</w:t>
            </w:r>
            <w:proofErr w:type="spellEnd"/>
            <w:r w:rsidRPr="00B014F1">
              <w:rPr>
                <w:rFonts w:ascii="Times New Roman" w:hAnsi="Times New Roman" w:cs="Times New Roman"/>
                <w:b/>
                <w:bCs/>
                <w:color w:val="000000"/>
              </w:rPr>
              <w:t>:</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962A87" w:rsidP="008A7192">
            <w:pPr>
              <w:spacing w:after="0"/>
              <w:jc w:val="both"/>
              <w:rPr>
                <w:rFonts w:ascii="Times New Roman" w:eastAsia="Times New Roman" w:hAnsi="Times New Roman" w:cs="Times New Roman"/>
                <w:color w:val="000000"/>
              </w:rPr>
            </w:pPr>
            <w:r>
              <w:rPr>
                <w:rFonts w:ascii="Times New Roman" w:hAnsi="Times New Roman" w:cs="Times New Roman"/>
                <w:color w:val="000000"/>
              </w:rPr>
              <w:t>К реализации </w:t>
            </w:r>
            <w:r w:rsidR="0061453D">
              <w:rPr>
                <w:rFonts w:ascii="Times New Roman" w:hAnsi="Times New Roman" w:cs="Times New Roman"/>
                <w:color w:val="000000"/>
              </w:rPr>
              <w:t xml:space="preserve">программы привлекаются </w:t>
            </w:r>
            <w:r w:rsidR="004F4867" w:rsidRPr="00B014F1">
              <w:rPr>
                <w:rFonts w:ascii="Times New Roman" w:hAnsi="Times New Roman" w:cs="Times New Roman"/>
                <w:color w:val="000000"/>
              </w:rPr>
              <w:t>организации и предприятия</w:t>
            </w:r>
            <w:r>
              <w:rPr>
                <w:rFonts w:ascii="Times New Roman" w:hAnsi="Times New Roman" w:cs="Times New Roman"/>
                <w:color w:val="000000"/>
              </w:rPr>
              <w:t>,</w:t>
            </w:r>
            <w:r w:rsidR="004F4867" w:rsidRPr="00B014F1">
              <w:rPr>
                <w:rFonts w:ascii="Times New Roman" w:hAnsi="Times New Roman" w:cs="Times New Roman"/>
                <w:color w:val="000000"/>
              </w:rPr>
              <w:t xml:space="preserve"> осуществляющие деятельность на территории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color w:val="000000"/>
              </w:rPr>
              <w:t xml:space="preserve">, </w:t>
            </w:r>
            <w:r w:rsidR="004F4867" w:rsidRPr="00B014F1">
              <w:rPr>
                <w:rFonts w:ascii="Times New Roman" w:hAnsi="Times New Roman" w:cs="Times New Roman"/>
                <w:color w:val="000000"/>
              </w:rPr>
              <w:t>частные предприниматели.</w:t>
            </w:r>
          </w:p>
          <w:p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 xml:space="preserve">Администрация </w:t>
            </w:r>
            <w:r w:rsidR="00EB45B6">
              <w:rPr>
                <w:rFonts w:ascii="Times New Roman" w:hAnsi="Times New Roman" w:cs="Times New Roman"/>
              </w:rPr>
              <w:t>сельского поселения Узюково</w:t>
            </w:r>
            <w:r w:rsidR="00E36DAE" w:rsidRPr="00B014F1">
              <w:rPr>
                <w:rFonts w:ascii="Times New Roman" w:hAnsi="Times New Roman" w:cs="Times New Roman"/>
              </w:rPr>
              <w:t xml:space="preserve"> муниципального района Ставропольский </w:t>
            </w:r>
            <w:proofErr w:type="spellStart"/>
            <w:r w:rsidR="00E36DAE" w:rsidRPr="00B014F1">
              <w:rPr>
                <w:rFonts w:ascii="Times New Roman" w:hAnsi="Times New Roman" w:cs="Times New Roman"/>
              </w:rPr>
              <w:t>Самарскойобласти</w:t>
            </w:r>
            <w:r w:rsidRPr="00B014F1">
              <w:rPr>
                <w:rFonts w:ascii="Times New Roman" w:hAnsi="Times New Roman" w:cs="Times New Roman"/>
                <w:color w:val="000000"/>
              </w:rPr>
              <w:t>осуществляет</w:t>
            </w:r>
            <w:proofErr w:type="spellEnd"/>
            <w:r w:rsidRPr="00B014F1">
              <w:rPr>
                <w:rFonts w:ascii="Times New Roman" w:hAnsi="Times New Roman" w:cs="Times New Roman"/>
                <w:color w:val="000000"/>
              </w:rPr>
              <w:t xml:space="preserve"> координацию деятельности исполнителя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контроль за сроками выполнения мероприятий </w:t>
            </w:r>
            <w:r w:rsidR="00E36DAE"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00E36DAE" w:rsidRPr="00B014F1">
              <w:rPr>
                <w:rFonts w:ascii="Times New Roman" w:hAnsi="Times New Roman" w:cs="Times New Roman"/>
              </w:rPr>
              <w:t xml:space="preserve">сельского поселения </w:t>
            </w:r>
            <w:r w:rsidR="00682543">
              <w:rPr>
                <w:rFonts w:ascii="Times New Roman" w:hAnsi="Times New Roman" w:cs="Times New Roman"/>
              </w:rPr>
              <w:t>Узюково</w:t>
            </w:r>
            <w:r w:rsidR="00E36DAE" w:rsidRPr="00B014F1">
              <w:rPr>
                <w:rFonts w:ascii="Times New Roman" w:hAnsi="Times New Roman" w:cs="Times New Roman"/>
              </w:rPr>
              <w:t xml:space="preserve"> муниципального района Ставропольский Самарской области </w:t>
            </w:r>
            <w:r w:rsidRPr="00B014F1">
              <w:rPr>
                <w:rFonts w:ascii="Times New Roman" w:hAnsi="Times New Roman" w:cs="Times New Roman"/>
                <w:color w:val="000000"/>
              </w:rPr>
              <w:t xml:space="preserve">на очередной финансовый год и план реализации программы.  </w:t>
            </w:r>
          </w:p>
        </w:tc>
      </w:tr>
      <w:tr w:rsidR="004F4867" w:rsidRPr="00B014F1" w:rsidTr="00E81810">
        <w:trPr>
          <w:tblCellSpacing w:w="0" w:type="dxa"/>
          <w:jc w:val="center"/>
        </w:trPr>
        <w:tc>
          <w:tcPr>
            <w:tcW w:w="164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hideMark/>
          </w:tcPr>
          <w:p w:rsidR="004F4867" w:rsidRPr="00B014F1" w:rsidRDefault="004F4867" w:rsidP="009F6F5B">
            <w:pPr>
              <w:spacing w:after="0"/>
              <w:rPr>
                <w:rFonts w:ascii="Times New Roman" w:hAnsi="Times New Roman" w:cs="Times New Roman"/>
                <w:color w:val="000000"/>
                <w:highlight w:val="red"/>
              </w:rPr>
            </w:pPr>
            <w:r w:rsidRPr="00B014F1">
              <w:rPr>
                <w:rFonts w:ascii="Times New Roman" w:hAnsi="Times New Roman" w:cs="Times New Roman"/>
                <w:b/>
                <w:bCs/>
                <w:color w:val="000000"/>
              </w:rPr>
              <w:t xml:space="preserve">12.  Система организации контроля за исполнением </w:t>
            </w:r>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tc>
        <w:tc>
          <w:tcPr>
            <w:tcW w:w="3299"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4F4867" w:rsidRPr="00B014F1" w:rsidRDefault="00BF3C43" w:rsidP="008A7192">
            <w:pPr>
              <w:spacing w:after="0"/>
              <w:jc w:val="both"/>
              <w:rPr>
                <w:rFonts w:ascii="Times New Roman" w:hAnsi="Times New Roman" w:cs="Times New Roman"/>
                <w:color w:val="000000"/>
              </w:rPr>
            </w:pPr>
            <w:r w:rsidRPr="00BF3C43">
              <w:rPr>
                <w:rFonts w:ascii="Times New Roman" w:hAnsi="Times New Roman" w:cs="Times New Roman"/>
                <w:bCs/>
                <w:color w:val="000000"/>
              </w:rPr>
              <w:t>Контроль осуществляется Администрацией с</w:t>
            </w:r>
            <w:r w:rsidR="00EB45B6">
              <w:rPr>
                <w:rFonts w:ascii="Times New Roman" w:hAnsi="Times New Roman" w:cs="Times New Roman"/>
              </w:rPr>
              <w:t>ельского поселения Узюково</w:t>
            </w:r>
            <w:r w:rsidR="00E36DAE" w:rsidRPr="00B014F1">
              <w:rPr>
                <w:rFonts w:ascii="Times New Roman" w:hAnsi="Times New Roman" w:cs="Times New Roman"/>
              </w:rPr>
              <w:t xml:space="preserve"> муниципального района Ставропольский Самарской области</w:t>
            </w:r>
            <w:r w:rsidR="004F4867" w:rsidRPr="00B014F1">
              <w:rPr>
                <w:rFonts w:ascii="Times New Roman" w:hAnsi="Times New Roman" w:cs="Times New Roman"/>
                <w:color w:val="000000"/>
              </w:rPr>
              <w:t>.</w:t>
            </w:r>
          </w:p>
        </w:tc>
      </w:tr>
    </w:tbl>
    <w:p w:rsidR="00962A87" w:rsidRDefault="00962A87" w:rsidP="00962A87">
      <w:pPr>
        <w:spacing w:after="0"/>
        <w:jc w:val="center"/>
        <w:rPr>
          <w:rFonts w:ascii="Times New Roman" w:hAnsi="Times New Roman" w:cs="Times New Roman"/>
          <w:b/>
          <w:bCs/>
          <w:color w:val="000000"/>
        </w:rPr>
      </w:pPr>
    </w:p>
    <w:p w:rsidR="004F4867" w:rsidRDefault="004F4867" w:rsidP="00962A87">
      <w:pPr>
        <w:spacing w:after="0"/>
        <w:jc w:val="center"/>
        <w:rPr>
          <w:rFonts w:ascii="Times New Roman" w:hAnsi="Times New Roman" w:cs="Times New Roman"/>
          <w:b/>
          <w:bCs/>
          <w:color w:val="000000"/>
        </w:rPr>
      </w:pPr>
      <w:r w:rsidRPr="00B014F1">
        <w:rPr>
          <w:rFonts w:ascii="Times New Roman" w:hAnsi="Times New Roman" w:cs="Times New Roman"/>
          <w:b/>
          <w:bCs/>
          <w:color w:val="000000"/>
        </w:rPr>
        <w:t xml:space="preserve">РАЗДЕЛ 1. Содержание проблемы и необходимость ее решения </w:t>
      </w:r>
      <w:proofErr w:type="spellStart"/>
      <w:r w:rsidR="00E36DAE"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программно</w:t>
      </w:r>
      <w:proofErr w:type="spellEnd"/>
      <w:r w:rsidRPr="00B014F1">
        <w:rPr>
          <w:rFonts w:ascii="Times New Roman" w:hAnsi="Times New Roman" w:cs="Times New Roman"/>
          <w:b/>
          <w:bCs/>
          <w:color w:val="000000"/>
        </w:rPr>
        <w:t>-целевым методом</w:t>
      </w:r>
    </w:p>
    <w:p w:rsidR="00962A87" w:rsidRPr="00B014F1" w:rsidRDefault="00962A87" w:rsidP="00962A87">
      <w:pPr>
        <w:spacing w:after="0"/>
        <w:jc w:val="center"/>
        <w:rPr>
          <w:rFonts w:ascii="Times New Roman" w:hAnsi="Times New Roman" w:cs="Times New Roman"/>
          <w:color w:val="000000"/>
        </w:rPr>
      </w:pPr>
    </w:p>
    <w:p w:rsidR="004F4867" w:rsidRPr="00B014F1" w:rsidRDefault="00E36DAE" w:rsidP="008A7192">
      <w:pPr>
        <w:spacing w:after="0"/>
        <w:ind w:firstLine="540"/>
        <w:jc w:val="both"/>
        <w:rPr>
          <w:rFonts w:ascii="Times New Roman" w:hAnsi="Times New Roman" w:cs="Times New Roman"/>
        </w:rPr>
      </w:pPr>
      <w:r w:rsidRPr="00B014F1">
        <w:rPr>
          <w:rFonts w:ascii="Times New Roman" w:hAnsi="Times New Roman" w:cs="Times New Roman"/>
        </w:rPr>
        <w:t>Подп</w:t>
      </w:r>
      <w:r w:rsidR="004F4867" w:rsidRPr="00B014F1">
        <w:rPr>
          <w:rFonts w:ascii="Times New Roman" w:hAnsi="Times New Roman" w:cs="Times New Roman"/>
        </w:rPr>
        <w:t>рограмм</w:t>
      </w:r>
      <w:r w:rsidR="0061453D">
        <w:rPr>
          <w:rFonts w:ascii="Times New Roman" w:hAnsi="Times New Roman" w:cs="Times New Roman"/>
        </w:rPr>
        <w:t xml:space="preserve">а по благоустройству населенных </w:t>
      </w:r>
      <w:r w:rsidR="004F4867" w:rsidRPr="00B014F1">
        <w:rPr>
          <w:rFonts w:ascii="Times New Roman" w:hAnsi="Times New Roman" w:cs="Times New Roman"/>
        </w:rPr>
        <w:t>пункт</w:t>
      </w:r>
      <w:r w:rsidR="00962A87">
        <w:rPr>
          <w:rFonts w:ascii="Times New Roman" w:hAnsi="Times New Roman" w:cs="Times New Roman"/>
        </w:rPr>
        <w:t>ов</w:t>
      </w:r>
      <w:r w:rsidR="0061453D">
        <w:rPr>
          <w:rFonts w:ascii="Times New Roman" w:hAnsi="Times New Roman" w:cs="Times New Roman"/>
        </w:rPr>
        <w:t>,</w:t>
      </w:r>
      <w:r w:rsidR="00962A87">
        <w:rPr>
          <w:rFonts w:ascii="Times New Roman" w:hAnsi="Times New Roman" w:cs="Times New Roman"/>
        </w:rPr>
        <w:t xml:space="preserve"> расположенных на территории </w:t>
      </w:r>
      <w:r w:rsidR="00EB45B6">
        <w:rPr>
          <w:rFonts w:ascii="Times New Roman" w:hAnsi="Times New Roman" w:cs="Times New Roman"/>
        </w:rPr>
        <w:t>се</w:t>
      </w:r>
      <w:r w:rsidR="00962A87">
        <w:rPr>
          <w:rFonts w:ascii="Times New Roman" w:hAnsi="Times New Roman" w:cs="Times New Roman"/>
        </w:rPr>
        <w:t xml:space="preserve">льского </w:t>
      </w:r>
      <w:r w:rsidR="00EB45B6">
        <w:rPr>
          <w:rFonts w:ascii="Times New Roman" w:hAnsi="Times New Roman" w:cs="Times New Roman"/>
        </w:rPr>
        <w:t>поселения Узюково</w:t>
      </w:r>
      <w:r w:rsidRPr="00B014F1">
        <w:rPr>
          <w:rFonts w:ascii="Times New Roman" w:hAnsi="Times New Roman" w:cs="Times New Roman"/>
        </w:rPr>
        <w:t xml:space="preserve"> муниципального района Ставропольский Самарской области</w:t>
      </w:r>
      <w:r w:rsidR="0061453D">
        <w:rPr>
          <w:rFonts w:ascii="Times New Roman" w:hAnsi="Times New Roman" w:cs="Times New Roman"/>
        </w:rPr>
        <w:t xml:space="preserve">, разработана в соответствии </w:t>
      </w:r>
      <w:r w:rsidR="004F4867" w:rsidRPr="00B014F1">
        <w:rPr>
          <w:rFonts w:ascii="Times New Roman" w:hAnsi="Times New Roman" w:cs="Times New Roman"/>
        </w:rPr>
        <w:t>с Федеральным Законом от 06.10.2003 год</w:t>
      </w:r>
      <w:r w:rsidR="0061453D">
        <w:rPr>
          <w:rFonts w:ascii="Times New Roman" w:hAnsi="Times New Roman" w:cs="Times New Roman"/>
        </w:rPr>
        <w:t xml:space="preserve">а № 131-ФЗ «Об общих принципах </w:t>
      </w:r>
      <w:r w:rsidR="004F4867" w:rsidRPr="00B014F1">
        <w:rPr>
          <w:rFonts w:ascii="Times New Roman" w:hAnsi="Times New Roman" w:cs="Times New Roman"/>
        </w:rPr>
        <w:t xml:space="preserve">организации местного самоуправления»; Уставом </w:t>
      </w:r>
      <w:r w:rsidR="00EB45B6">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w:t>
      </w:r>
    </w:p>
    <w:p w:rsidR="0061453D" w:rsidRDefault="0061453D" w:rsidP="008A7192">
      <w:pPr>
        <w:spacing w:after="0"/>
        <w:ind w:firstLine="600"/>
        <w:jc w:val="both"/>
        <w:rPr>
          <w:rFonts w:ascii="Times New Roman" w:hAnsi="Times New Roman" w:cs="Times New Roman"/>
          <w:color w:val="000000"/>
        </w:rPr>
      </w:pPr>
      <w:r w:rsidRPr="00B046AE">
        <w:rPr>
          <w:rFonts w:ascii="Times New Roman" w:hAnsi="Times New Roman" w:cs="Times New Roman"/>
        </w:rPr>
        <w:t>Сельское поселение</w:t>
      </w:r>
      <w:r w:rsidR="000C6D3E" w:rsidRPr="00B046AE">
        <w:rPr>
          <w:rFonts w:ascii="Times New Roman" w:hAnsi="Times New Roman" w:cs="Times New Roman"/>
        </w:rPr>
        <w:t xml:space="preserve"> </w:t>
      </w:r>
      <w:r w:rsidR="0076396D" w:rsidRPr="00B046AE">
        <w:rPr>
          <w:rFonts w:ascii="Times New Roman" w:hAnsi="Times New Roman" w:cs="Times New Roman"/>
        </w:rPr>
        <w:t>Узюково</w:t>
      </w:r>
      <w:r w:rsidR="00E36DAE" w:rsidRPr="00B046AE">
        <w:rPr>
          <w:rFonts w:ascii="Times New Roman" w:hAnsi="Times New Roman" w:cs="Times New Roman"/>
        </w:rPr>
        <w:t xml:space="preserve"> муниципального района Ставропольский Самарской 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 xml:space="preserve">включает в себя </w:t>
      </w:r>
      <w:r w:rsidR="00EB45B6" w:rsidRPr="00B046AE">
        <w:rPr>
          <w:rFonts w:ascii="Times New Roman" w:hAnsi="Times New Roman" w:cs="Times New Roman"/>
          <w:color w:val="000000"/>
        </w:rPr>
        <w:t>один</w:t>
      </w:r>
      <w:r w:rsidR="000C6D3E" w:rsidRPr="00B046AE">
        <w:rPr>
          <w:rFonts w:ascii="Times New Roman" w:hAnsi="Times New Roman" w:cs="Times New Roman"/>
          <w:color w:val="000000"/>
        </w:rPr>
        <w:t xml:space="preserve"> </w:t>
      </w:r>
      <w:r w:rsidR="00EB45B6" w:rsidRPr="00B046AE">
        <w:rPr>
          <w:rFonts w:ascii="Times New Roman" w:hAnsi="Times New Roman" w:cs="Times New Roman"/>
          <w:color w:val="000000"/>
        </w:rPr>
        <w:t>населенный пункт</w:t>
      </w:r>
      <w:r w:rsidR="004F4867" w:rsidRPr="00B046AE">
        <w:rPr>
          <w:rFonts w:ascii="Times New Roman" w:hAnsi="Times New Roman" w:cs="Times New Roman"/>
          <w:color w:val="000000"/>
        </w:rPr>
        <w:t xml:space="preserve">: </w:t>
      </w:r>
      <w:r w:rsidR="00EB45B6" w:rsidRPr="00B046AE">
        <w:rPr>
          <w:rFonts w:ascii="Times New Roman" w:hAnsi="Times New Roman" w:cs="Times New Roman"/>
          <w:color w:val="000000"/>
        </w:rPr>
        <w:t>сельское поселение Узюково</w:t>
      </w:r>
      <w:r w:rsidR="004F4867" w:rsidRPr="00B046AE">
        <w:rPr>
          <w:rFonts w:ascii="Times New Roman" w:hAnsi="Times New Roman" w:cs="Times New Roman"/>
          <w:color w:val="000000"/>
        </w:rPr>
        <w:t>.</w:t>
      </w:r>
      <w:r w:rsidR="004F4867" w:rsidRPr="00B014F1">
        <w:rPr>
          <w:rFonts w:ascii="Times New Roman" w:hAnsi="Times New Roman" w:cs="Times New Roman"/>
          <w:color w:val="000000"/>
        </w:rPr>
        <w:t xml:space="preserve"> </w:t>
      </w:r>
    </w:p>
    <w:p w:rsidR="004F4867" w:rsidRPr="00B014F1" w:rsidRDefault="004F4867" w:rsidP="008A7192">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Большинство объектов внешнего благоустройства</w:t>
      </w:r>
      <w:r w:rsidR="0061453D">
        <w:rPr>
          <w:rFonts w:ascii="Times New Roman" w:hAnsi="Times New Roman" w:cs="Times New Roman"/>
          <w:color w:val="000000"/>
        </w:rPr>
        <w:t xml:space="preserve"> населенных пунктов, таких как </w:t>
      </w:r>
      <w:r w:rsidRPr="00B014F1">
        <w:rPr>
          <w:rFonts w:ascii="Times New Roman" w:hAnsi="Times New Roman" w:cs="Times New Roman"/>
          <w:color w:val="000000"/>
        </w:rPr>
        <w:t>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rsidR="004F4867" w:rsidRPr="00B014F1" w:rsidRDefault="00E36DAE" w:rsidP="008A7192">
      <w:pPr>
        <w:spacing w:after="0"/>
        <w:ind w:firstLine="600"/>
        <w:jc w:val="both"/>
        <w:rPr>
          <w:rFonts w:ascii="Times New Roman" w:hAnsi="Times New Roman" w:cs="Times New Roman"/>
          <w:color w:val="000000"/>
        </w:rPr>
      </w:pPr>
      <w:proofErr w:type="spellStart"/>
      <w:r w:rsidRPr="00B014F1">
        <w:rPr>
          <w:rFonts w:ascii="Times New Roman" w:hAnsi="Times New Roman" w:cs="Times New Roman"/>
          <w:color w:val="000000"/>
        </w:rPr>
        <w:t>Подп</w:t>
      </w:r>
      <w:r w:rsidR="004F4867" w:rsidRPr="00B014F1">
        <w:rPr>
          <w:rFonts w:ascii="Times New Roman" w:hAnsi="Times New Roman" w:cs="Times New Roman"/>
          <w:color w:val="000000"/>
        </w:rPr>
        <w:t>рограммно</w:t>
      </w:r>
      <w:proofErr w:type="spellEnd"/>
      <w:r w:rsidR="004F4867" w:rsidRPr="00B014F1">
        <w:rPr>
          <w:rFonts w:ascii="Times New Roman" w:hAnsi="Times New Roman" w:cs="Times New Roman"/>
          <w:color w:val="000000"/>
        </w:rPr>
        <w:t xml:space="preserve">-целевой подход к решению проблем благоустройства населенных пунктов необходим, так как без стройной комплексной системы благоустройства </w:t>
      </w:r>
      <w:r w:rsidR="0076396D">
        <w:rPr>
          <w:rFonts w:ascii="Times New Roman" w:hAnsi="Times New Roman" w:cs="Times New Roman"/>
        </w:rPr>
        <w:t>сельского поселения Узюково</w:t>
      </w:r>
      <w:r w:rsidRPr="00B014F1">
        <w:rPr>
          <w:rFonts w:ascii="Times New Roman" w:hAnsi="Times New Roman" w:cs="Times New Roman"/>
        </w:rPr>
        <w:t xml:space="preserve"> муниципального района Ставропольский Самарской </w:t>
      </w:r>
      <w:r w:rsidRPr="00B046AE">
        <w:rPr>
          <w:rFonts w:ascii="Times New Roman" w:hAnsi="Times New Roman" w:cs="Times New Roman"/>
        </w:rPr>
        <w:t>области</w:t>
      </w:r>
      <w:r w:rsidR="000C6D3E" w:rsidRPr="00B046AE">
        <w:rPr>
          <w:rFonts w:ascii="Times New Roman" w:hAnsi="Times New Roman" w:cs="Times New Roman"/>
        </w:rPr>
        <w:t xml:space="preserve"> </w:t>
      </w:r>
      <w:r w:rsidR="004F4867" w:rsidRPr="00B046AE">
        <w:rPr>
          <w:rFonts w:ascii="Times New Roman" w:hAnsi="Times New Roman" w:cs="Times New Roman"/>
          <w:color w:val="000000"/>
        </w:rPr>
        <w:t>невозможно добиться каких-либо значимых результатов в обеспечении комфортных условий для деятельности</w:t>
      </w:r>
      <w:r w:rsidR="004F4867" w:rsidRPr="00B014F1">
        <w:rPr>
          <w:rFonts w:ascii="Times New Roman" w:hAnsi="Times New Roman" w:cs="Times New Roman"/>
          <w:color w:val="000000"/>
        </w:rPr>
        <w:t xml:space="preserve"> и отдыха жителей</w:t>
      </w:r>
      <w:r w:rsidRPr="00B014F1">
        <w:rPr>
          <w:rFonts w:ascii="Times New Roman" w:hAnsi="Times New Roman" w:cs="Times New Roman"/>
          <w:color w:val="000000"/>
        </w:rPr>
        <w:t xml:space="preserve"> сельского</w:t>
      </w:r>
      <w:r w:rsidR="004F4867" w:rsidRPr="00B014F1">
        <w:rPr>
          <w:rFonts w:ascii="Times New Roman" w:hAnsi="Times New Roman" w:cs="Times New Roman"/>
          <w:color w:val="000000"/>
        </w:rPr>
        <w:t xml:space="preserve"> поселения. Важна четкая согласованность действий администрации, и предприятий, обеспечивающих жизнедеятельность </w:t>
      </w:r>
      <w:r w:rsidRPr="00B014F1">
        <w:rPr>
          <w:rFonts w:ascii="Times New Roman" w:hAnsi="Times New Roman" w:cs="Times New Roman"/>
          <w:color w:val="000000"/>
        </w:rPr>
        <w:t xml:space="preserve">сельского </w:t>
      </w:r>
      <w:r w:rsidR="004F4867" w:rsidRPr="00B014F1">
        <w:rPr>
          <w:rFonts w:ascii="Times New Roman" w:hAnsi="Times New Roman" w:cs="Times New Roman"/>
          <w:color w:val="000000"/>
        </w:rPr>
        <w:t xml:space="preserve">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rsidR="004F4867" w:rsidRDefault="004F4867" w:rsidP="009F6F5B">
      <w:pPr>
        <w:spacing w:before="100" w:beforeAutospacing="1" w:after="0"/>
        <w:jc w:val="center"/>
        <w:rPr>
          <w:rFonts w:ascii="Times New Roman" w:hAnsi="Times New Roman" w:cs="Times New Roman"/>
          <w:b/>
        </w:rPr>
      </w:pPr>
      <w:r w:rsidRPr="00B014F1">
        <w:rPr>
          <w:rFonts w:ascii="Times New Roman" w:hAnsi="Times New Roman" w:cs="Times New Roman"/>
          <w:b/>
          <w:bCs/>
          <w:color w:val="000000"/>
        </w:rPr>
        <w:lastRenderedPageBreak/>
        <w:t>РАЗДЕЛ 2. Анализ существующего положения в комплексном благ</w:t>
      </w:r>
      <w:r w:rsidR="0061453D">
        <w:rPr>
          <w:rFonts w:ascii="Times New Roman" w:hAnsi="Times New Roman" w:cs="Times New Roman"/>
          <w:b/>
          <w:bCs/>
          <w:color w:val="000000"/>
        </w:rPr>
        <w:t xml:space="preserve">оустройстве населенных пунктов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rsidR="0061453D" w:rsidRDefault="0061453D" w:rsidP="009F6F5B">
      <w:pPr>
        <w:spacing w:after="0"/>
        <w:ind w:firstLine="600"/>
        <w:jc w:val="both"/>
        <w:rPr>
          <w:rFonts w:ascii="Times New Roman" w:hAnsi="Times New Roman" w:cs="Times New Roman"/>
          <w:color w:val="000000"/>
        </w:rPr>
      </w:pPr>
    </w:p>
    <w:p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t xml:space="preserve">Для определения комплекса проблем, подлежащих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программному решению, проведен анализ существующего положения в комплексном благоустройстве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w:t>
      </w:r>
    </w:p>
    <w:p w:rsidR="004F4867" w:rsidRPr="00B014F1" w:rsidRDefault="004F4867" w:rsidP="009F6F5B">
      <w:pPr>
        <w:spacing w:before="100" w:beforeAutospacing="1" w:after="0"/>
        <w:jc w:val="center"/>
        <w:rPr>
          <w:rFonts w:ascii="Times New Roman" w:hAnsi="Times New Roman" w:cs="Times New Roman"/>
          <w:b/>
          <w:color w:val="000000"/>
        </w:rPr>
      </w:pPr>
      <w:r w:rsidRPr="00B014F1">
        <w:rPr>
          <w:rFonts w:ascii="Times New Roman" w:hAnsi="Times New Roman" w:cs="Times New Roman"/>
          <w:b/>
          <w:bCs/>
          <w:color w:val="000000"/>
        </w:rPr>
        <w:t xml:space="preserve">2.1. Анализ качественного состояния элементов благоустройства </w:t>
      </w:r>
      <w:r w:rsidR="0076396D">
        <w:rPr>
          <w:rFonts w:ascii="Times New Roman" w:hAnsi="Times New Roman" w:cs="Times New Roman"/>
          <w:b/>
        </w:rPr>
        <w:t>сельского поселения Узюково</w:t>
      </w:r>
      <w:r w:rsidR="001A5242" w:rsidRPr="00B014F1">
        <w:rPr>
          <w:rFonts w:ascii="Times New Roman" w:hAnsi="Times New Roman" w:cs="Times New Roman"/>
          <w:b/>
        </w:rPr>
        <w:t xml:space="preserve"> муниципального района Ставропольский Самарской области</w:t>
      </w:r>
    </w:p>
    <w:p w:rsidR="004F4867" w:rsidRDefault="004F4867" w:rsidP="009F6F5B">
      <w:pPr>
        <w:spacing w:before="100" w:beforeAutospacing="1" w:after="0"/>
        <w:rPr>
          <w:rFonts w:ascii="Times New Roman" w:hAnsi="Times New Roman" w:cs="Times New Roman"/>
          <w:b/>
          <w:iCs/>
          <w:color w:val="000000"/>
        </w:rPr>
      </w:pPr>
      <w:r w:rsidRPr="00B014F1">
        <w:rPr>
          <w:rFonts w:ascii="Times New Roman" w:hAnsi="Times New Roman" w:cs="Times New Roman"/>
          <w:b/>
          <w:iCs/>
          <w:color w:val="000000"/>
        </w:rPr>
        <w:t>2.1.1.Озеленение</w:t>
      </w:r>
    </w:p>
    <w:p w:rsidR="004F4867" w:rsidRPr="00B014F1"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w:t>
      </w:r>
      <w:r w:rsidR="001A5242" w:rsidRPr="00B014F1">
        <w:rPr>
          <w:rFonts w:ascii="Times New Roman" w:hAnsi="Times New Roman" w:cs="Times New Roman"/>
          <w:color w:val="000000"/>
        </w:rPr>
        <w:t xml:space="preserve"> и иные работы</w:t>
      </w:r>
      <w:r w:rsidRPr="00B014F1">
        <w:rPr>
          <w:rFonts w:ascii="Times New Roman" w:hAnsi="Times New Roman" w:cs="Times New Roman"/>
          <w:color w:val="000000"/>
        </w:rPr>
        <w:t>. Причин такого 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rsidR="004F4867" w:rsidRDefault="004F4867" w:rsidP="009F6F5B">
      <w:pPr>
        <w:spacing w:after="0"/>
        <w:ind w:firstLine="782"/>
        <w:jc w:val="both"/>
        <w:rPr>
          <w:rFonts w:ascii="Times New Roman" w:hAnsi="Times New Roman" w:cs="Times New Roman"/>
          <w:color w:val="000000"/>
        </w:rPr>
      </w:pPr>
      <w:r w:rsidRPr="00B014F1">
        <w:rPr>
          <w:rFonts w:ascii="Times New Roman" w:hAnsi="Times New Roman" w:cs="Times New Roman"/>
          <w:color w:val="000000"/>
        </w:rPr>
        <w:t>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w:t>
      </w:r>
      <w:r w:rsidR="009A1CE7">
        <w:rPr>
          <w:rFonts w:ascii="Times New Roman" w:hAnsi="Times New Roman" w:cs="Times New Roman"/>
          <w:color w:val="000000"/>
        </w:rPr>
        <w:t>,</w:t>
      </w:r>
      <w:r w:rsidRPr="00B014F1">
        <w:rPr>
          <w:rFonts w:ascii="Times New Roman" w:hAnsi="Times New Roman" w:cs="Times New Roman"/>
          <w:color w:val="000000"/>
        </w:rPr>
        <w:t xml:space="preserve"> должны быть согласованы между собой. </w:t>
      </w:r>
    </w:p>
    <w:p w:rsidR="004F4867" w:rsidRPr="00B014F1" w:rsidRDefault="004F4867" w:rsidP="009F6F5B">
      <w:pPr>
        <w:spacing w:before="100" w:beforeAutospacing="1" w:after="0"/>
        <w:rPr>
          <w:rFonts w:ascii="Times New Roman" w:hAnsi="Times New Roman" w:cs="Times New Roman"/>
          <w:color w:val="000000"/>
        </w:rPr>
      </w:pPr>
      <w:r w:rsidRPr="00B014F1">
        <w:rPr>
          <w:rFonts w:ascii="Times New Roman" w:hAnsi="Times New Roman" w:cs="Times New Roman"/>
          <w:b/>
          <w:bCs/>
          <w:iCs/>
          <w:color w:val="000000"/>
        </w:rPr>
        <w:t>2.1.2. Наружное освещение</w:t>
      </w:r>
    </w:p>
    <w:p w:rsidR="004F4867" w:rsidRPr="00B014F1" w:rsidRDefault="004F4867" w:rsidP="009F6F5B">
      <w:pPr>
        <w:spacing w:before="100" w:beforeAutospacing="1" w:after="0"/>
        <w:ind w:firstLine="600"/>
        <w:jc w:val="both"/>
        <w:rPr>
          <w:rFonts w:ascii="Times New Roman" w:hAnsi="Times New Roman" w:cs="Times New Roman"/>
        </w:rPr>
      </w:pPr>
      <w:r w:rsidRPr="00E71CC4">
        <w:rPr>
          <w:rFonts w:ascii="Times New Roman" w:hAnsi="Times New Roman" w:cs="Times New Roman"/>
        </w:rPr>
        <w:t xml:space="preserve">Сети наружного освещения по улицам населенных пунктов включают в себя </w:t>
      </w:r>
      <w:r w:rsidR="00892001">
        <w:rPr>
          <w:rFonts w:ascii="Times New Roman" w:hAnsi="Times New Roman" w:cs="Times New Roman"/>
        </w:rPr>
        <w:t>500</w:t>
      </w:r>
      <w:r w:rsidRPr="009973ED">
        <w:rPr>
          <w:rFonts w:ascii="Times New Roman" w:hAnsi="Times New Roman" w:cs="Times New Roman"/>
        </w:rPr>
        <w:t xml:space="preserve"> светильников. Необходим</w:t>
      </w:r>
      <w:r w:rsidR="001A5242" w:rsidRPr="009973ED">
        <w:rPr>
          <w:rFonts w:ascii="Times New Roman" w:hAnsi="Times New Roman" w:cs="Times New Roman"/>
        </w:rPr>
        <w:t>о проводить реконструкцию</w:t>
      </w:r>
      <w:r w:rsidRPr="009973ED">
        <w:rPr>
          <w:rFonts w:ascii="Times New Roman" w:hAnsi="Times New Roman" w:cs="Times New Roman"/>
        </w:rPr>
        <w:t xml:space="preserve"> уличного освещения, изготовление прое</w:t>
      </w:r>
      <w:r w:rsidRPr="00B014F1">
        <w:rPr>
          <w:rFonts w:ascii="Times New Roman" w:hAnsi="Times New Roman" w:cs="Times New Roman"/>
        </w:rPr>
        <w:t>ктно-сметной документации</w:t>
      </w:r>
      <w:r w:rsidR="001A5242" w:rsidRPr="00B014F1">
        <w:rPr>
          <w:rFonts w:ascii="Times New Roman" w:hAnsi="Times New Roman" w:cs="Times New Roman"/>
        </w:rPr>
        <w:t>,</w:t>
      </w:r>
      <w:r w:rsidRPr="00B014F1">
        <w:rPr>
          <w:rFonts w:ascii="Times New Roman" w:hAnsi="Times New Roman" w:cs="Times New Roman"/>
        </w:rPr>
        <w:t xml:space="preserve"> ремонт уличного освещения </w:t>
      </w:r>
      <w:r w:rsidR="001A5242" w:rsidRPr="00B014F1">
        <w:rPr>
          <w:rFonts w:ascii="Times New Roman" w:hAnsi="Times New Roman" w:cs="Times New Roman"/>
        </w:rPr>
        <w:t>и иные работы</w:t>
      </w:r>
      <w:r w:rsidRPr="00B014F1">
        <w:rPr>
          <w:rFonts w:ascii="Times New Roman" w:hAnsi="Times New Roman" w:cs="Times New Roman"/>
        </w:rPr>
        <w:t xml:space="preserve">. </w:t>
      </w:r>
    </w:p>
    <w:p w:rsidR="004F4867" w:rsidRPr="0061453D" w:rsidRDefault="004F4867" w:rsidP="0044637A">
      <w:pPr>
        <w:pStyle w:val="a5"/>
        <w:numPr>
          <w:ilvl w:val="2"/>
          <w:numId w:val="32"/>
        </w:numPr>
        <w:spacing w:before="100" w:beforeAutospacing="1"/>
        <w:ind w:left="0" w:firstLine="0"/>
        <w:jc w:val="both"/>
        <w:rPr>
          <w:rFonts w:ascii="Times New Roman" w:hAnsi="Times New Roman"/>
          <w:b/>
          <w:bCs/>
          <w:iCs/>
          <w:color w:val="000000"/>
        </w:rPr>
      </w:pPr>
      <w:r w:rsidRPr="0061453D">
        <w:rPr>
          <w:rFonts w:ascii="Times New Roman" w:hAnsi="Times New Roman"/>
          <w:b/>
          <w:bCs/>
          <w:iCs/>
          <w:color w:val="000000"/>
        </w:rPr>
        <w:t>Благоустройство в населенных пунктах</w:t>
      </w:r>
    </w:p>
    <w:p w:rsidR="0061453D" w:rsidRPr="0061453D" w:rsidRDefault="0061453D" w:rsidP="0061453D">
      <w:pPr>
        <w:pStyle w:val="a5"/>
        <w:spacing w:before="100" w:beforeAutospacing="1"/>
        <w:ind w:left="1647"/>
        <w:jc w:val="both"/>
        <w:rPr>
          <w:rFonts w:ascii="Times New Roman" w:hAnsi="Times New Roman"/>
          <w:color w:val="000000"/>
        </w:rPr>
      </w:pPr>
    </w:p>
    <w:p w:rsidR="004F4867" w:rsidRDefault="004F4867" w:rsidP="009F6F5B">
      <w:pPr>
        <w:spacing w:after="0"/>
        <w:ind w:firstLine="601"/>
        <w:jc w:val="both"/>
        <w:rPr>
          <w:rFonts w:ascii="Times New Roman" w:hAnsi="Times New Roman" w:cs="Times New Roman"/>
          <w:color w:val="000000"/>
        </w:rPr>
      </w:pPr>
      <w:r w:rsidRPr="00B014F1">
        <w:rPr>
          <w:rFonts w:ascii="Times New Roman" w:hAnsi="Times New Roman" w:cs="Times New Roman"/>
          <w:color w:val="000000"/>
        </w:rPr>
        <w:t>Благоустройство населенных пунктов включает в себя: озеленение территории</w:t>
      </w:r>
      <w:r w:rsidR="001A5242" w:rsidRPr="00B014F1">
        <w:rPr>
          <w:rFonts w:ascii="Times New Roman" w:hAnsi="Times New Roman" w:cs="Times New Roman"/>
          <w:color w:val="000000"/>
        </w:rPr>
        <w:t xml:space="preserve"> сельского </w:t>
      </w:r>
      <w:r w:rsidRPr="00B014F1">
        <w:rPr>
          <w:rFonts w:ascii="Times New Roman" w:hAnsi="Times New Roman" w:cs="Times New Roman"/>
          <w:color w:val="000000"/>
        </w:rPr>
        <w:t>поселения, установка детских игровых площадок, соде</w:t>
      </w:r>
      <w:r w:rsidR="0061453D">
        <w:rPr>
          <w:rFonts w:ascii="Times New Roman" w:hAnsi="Times New Roman" w:cs="Times New Roman"/>
          <w:color w:val="000000"/>
        </w:rPr>
        <w:t xml:space="preserve">ржание мест отдыха, содержание </w:t>
      </w:r>
      <w:r w:rsidRPr="00B014F1">
        <w:rPr>
          <w:rFonts w:ascii="Times New Roman" w:hAnsi="Times New Roman" w:cs="Times New Roman"/>
          <w:color w:val="000000"/>
        </w:rPr>
        <w:t>мест захоронения, содержание и ремонт памятников и монументов</w:t>
      </w:r>
      <w:r w:rsidR="001A5242" w:rsidRPr="00B014F1">
        <w:rPr>
          <w:rFonts w:ascii="Times New Roman" w:hAnsi="Times New Roman" w:cs="Times New Roman"/>
          <w:color w:val="000000"/>
        </w:rPr>
        <w:t xml:space="preserve"> и иных работ</w:t>
      </w:r>
      <w:r w:rsidRPr="00B014F1">
        <w:rPr>
          <w:rFonts w:ascii="Times New Roman" w:hAnsi="Times New Roman" w:cs="Times New Roman"/>
          <w:color w:val="000000"/>
        </w:rPr>
        <w:t xml:space="preserve">. Благоустройством занимается администрация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w:t>
      </w:r>
    </w:p>
    <w:p w:rsidR="0061453D" w:rsidRPr="00B014F1" w:rsidRDefault="0061453D" w:rsidP="009F6F5B">
      <w:pPr>
        <w:spacing w:after="0"/>
        <w:ind w:firstLine="601"/>
        <w:jc w:val="both"/>
        <w:rPr>
          <w:rFonts w:ascii="Times New Roman" w:hAnsi="Times New Roman" w:cs="Times New Roman"/>
          <w:color w:val="000000"/>
        </w:rPr>
      </w:pPr>
    </w:p>
    <w:p w:rsidR="00A74F40" w:rsidRPr="00B046AE" w:rsidRDefault="004F4867" w:rsidP="0044637A">
      <w:pPr>
        <w:pStyle w:val="a5"/>
        <w:numPr>
          <w:ilvl w:val="1"/>
          <w:numId w:val="32"/>
        </w:numPr>
        <w:ind w:left="0" w:firstLine="0"/>
        <w:rPr>
          <w:rFonts w:ascii="Times New Roman" w:hAnsi="Times New Roman"/>
          <w:b/>
        </w:rPr>
      </w:pPr>
      <w:r w:rsidRPr="0061453D">
        <w:rPr>
          <w:rFonts w:ascii="Times New Roman" w:hAnsi="Times New Roman"/>
          <w:b/>
          <w:bCs/>
          <w:color w:val="000000"/>
        </w:rPr>
        <w:t xml:space="preserve">Привлечение жителей к участию в решении </w:t>
      </w:r>
      <w:r w:rsidRPr="00B046AE">
        <w:rPr>
          <w:rFonts w:ascii="Times New Roman" w:hAnsi="Times New Roman"/>
          <w:b/>
          <w:bCs/>
          <w:color w:val="000000"/>
        </w:rPr>
        <w:t>проблем</w:t>
      </w:r>
      <w:r w:rsidR="000C6D3E" w:rsidRPr="00B046AE">
        <w:rPr>
          <w:rFonts w:ascii="Times New Roman" w:hAnsi="Times New Roman"/>
          <w:b/>
          <w:bCs/>
          <w:color w:val="000000"/>
        </w:rPr>
        <w:t xml:space="preserve"> </w:t>
      </w:r>
      <w:r w:rsidRPr="00B046AE">
        <w:rPr>
          <w:rFonts w:ascii="Times New Roman" w:hAnsi="Times New Roman"/>
          <w:b/>
          <w:bCs/>
          <w:color w:val="000000"/>
        </w:rPr>
        <w:t xml:space="preserve">благоустройства населенных пунктов </w:t>
      </w:r>
      <w:r w:rsidR="0076396D" w:rsidRPr="00B046AE">
        <w:rPr>
          <w:rFonts w:ascii="Times New Roman" w:hAnsi="Times New Roman"/>
          <w:b/>
        </w:rPr>
        <w:t>сельского поселения Узюково</w:t>
      </w:r>
      <w:r w:rsidR="001A5242" w:rsidRPr="00B046AE">
        <w:rPr>
          <w:rFonts w:ascii="Times New Roman" w:hAnsi="Times New Roman"/>
          <w:b/>
        </w:rPr>
        <w:t xml:space="preserve"> муниципального района Ставропольский Самарской области</w:t>
      </w:r>
    </w:p>
    <w:p w:rsidR="0061453D" w:rsidRPr="00B046AE" w:rsidRDefault="0061453D" w:rsidP="0061453D">
      <w:pPr>
        <w:pStyle w:val="a5"/>
        <w:ind w:left="0"/>
        <w:jc w:val="center"/>
        <w:rPr>
          <w:rFonts w:ascii="Times New Roman" w:hAnsi="Times New Roman"/>
          <w:color w:val="000000"/>
        </w:rPr>
      </w:pPr>
    </w:p>
    <w:p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rsidR="004F4867" w:rsidRPr="00B046AE" w:rsidRDefault="004F4867" w:rsidP="0061453D">
      <w:pPr>
        <w:spacing w:after="0"/>
        <w:ind w:firstLine="709"/>
        <w:jc w:val="both"/>
        <w:rPr>
          <w:rFonts w:ascii="Times New Roman" w:hAnsi="Times New Roman" w:cs="Times New Roman"/>
          <w:color w:val="000000"/>
        </w:rPr>
      </w:pPr>
      <w:r w:rsidRPr="00B046AE">
        <w:rPr>
          <w:rFonts w:ascii="Times New Roman" w:hAnsi="Times New Roman" w:cs="Times New Roman"/>
          <w:color w:val="000000"/>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rsidR="004F4867" w:rsidRPr="00B014F1" w:rsidRDefault="004F4867" w:rsidP="0061453D">
      <w:pPr>
        <w:spacing w:after="0"/>
        <w:ind w:firstLine="709"/>
        <w:rPr>
          <w:rFonts w:ascii="Times New Roman" w:hAnsi="Times New Roman" w:cs="Times New Roman"/>
          <w:color w:val="000000"/>
        </w:rPr>
      </w:pPr>
      <w:r w:rsidRPr="00B046AE">
        <w:rPr>
          <w:rFonts w:ascii="Times New Roman" w:hAnsi="Times New Roman" w:cs="Times New Roman"/>
          <w:color w:val="000000"/>
        </w:rPr>
        <w:t xml:space="preserve">В течение </w:t>
      </w:r>
      <w:r w:rsidR="00E758DC" w:rsidRPr="00B046AE">
        <w:rPr>
          <w:rFonts w:ascii="Times New Roman" w:hAnsi="Times New Roman" w:cs="Times New Roman"/>
          <w:color w:val="000000"/>
        </w:rPr>
        <w:t>202</w:t>
      </w:r>
      <w:r w:rsidR="000C6D3E" w:rsidRPr="00B046AE">
        <w:rPr>
          <w:rFonts w:ascii="Times New Roman" w:hAnsi="Times New Roman" w:cs="Times New Roman"/>
          <w:color w:val="000000"/>
        </w:rPr>
        <w:t>2</w:t>
      </w:r>
      <w:r w:rsidR="00354670" w:rsidRPr="00B046AE">
        <w:rPr>
          <w:rFonts w:ascii="Times New Roman" w:hAnsi="Times New Roman" w:cs="Times New Roman"/>
          <w:color w:val="000000"/>
        </w:rPr>
        <w:t xml:space="preserve">- </w:t>
      </w:r>
      <w:r w:rsidR="00E758DC" w:rsidRPr="00B046AE">
        <w:rPr>
          <w:rFonts w:ascii="Times New Roman" w:hAnsi="Times New Roman" w:cs="Times New Roman"/>
          <w:color w:val="000000"/>
        </w:rPr>
        <w:t>202</w:t>
      </w:r>
      <w:r w:rsidR="000C6D3E" w:rsidRPr="00B046AE">
        <w:rPr>
          <w:rFonts w:ascii="Times New Roman" w:hAnsi="Times New Roman" w:cs="Times New Roman"/>
          <w:color w:val="000000"/>
        </w:rPr>
        <w:t>4</w:t>
      </w:r>
      <w:r w:rsidR="001A5242" w:rsidRPr="00B046AE">
        <w:rPr>
          <w:rFonts w:ascii="Times New Roman" w:hAnsi="Times New Roman" w:cs="Times New Roman"/>
          <w:color w:val="000000"/>
        </w:rPr>
        <w:t xml:space="preserve"> годов могут организовываться</w:t>
      </w:r>
      <w:r w:rsidRPr="00B046AE">
        <w:rPr>
          <w:rFonts w:ascii="Times New Roman" w:hAnsi="Times New Roman" w:cs="Times New Roman"/>
          <w:color w:val="000000"/>
        </w:rPr>
        <w:t xml:space="preserve"> и пров</w:t>
      </w:r>
      <w:r w:rsidR="001A5242" w:rsidRPr="00B046AE">
        <w:rPr>
          <w:rFonts w:ascii="Times New Roman" w:hAnsi="Times New Roman" w:cs="Times New Roman"/>
          <w:color w:val="000000"/>
        </w:rPr>
        <w:t>одиться</w:t>
      </w:r>
      <w:r w:rsidRPr="00B046AE">
        <w:rPr>
          <w:rFonts w:ascii="Times New Roman" w:hAnsi="Times New Roman" w:cs="Times New Roman"/>
          <w:color w:val="000000"/>
        </w:rPr>
        <w:t>:</w:t>
      </w:r>
    </w:p>
    <w:p w:rsidR="004F4867" w:rsidRPr="00B014F1" w:rsidRDefault="004F4867" w:rsidP="0061453D">
      <w:pPr>
        <w:spacing w:after="0"/>
        <w:ind w:firstLine="709"/>
        <w:jc w:val="both"/>
        <w:rPr>
          <w:rFonts w:ascii="Times New Roman" w:hAnsi="Times New Roman" w:cs="Times New Roman"/>
          <w:color w:val="000000"/>
        </w:rPr>
      </w:pPr>
      <w:r w:rsidRPr="00B014F1">
        <w:rPr>
          <w:rFonts w:ascii="Times New Roman" w:hAnsi="Times New Roman" w:cs="Times New Roman"/>
          <w:color w:val="000000"/>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rsidR="004F4867" w:rsidRPr="00B014F1" w:rsidRDefault="004F4867" w:rsidP="0061453D">
      <w:pPr>
        <w:spacing w:after="0"/>
        <w:ind w:firstLine="709"/>
        <w:rPr>
          <w:rFonts w:ascii="Times New Roman" w:hAnsi="Times New Roman" w:cs="Times New Roman"/>
          <w:color w:val="000000"/>
        </w:rPr>
      </w:pPr>
      <w:r w:rsidRPr="00B014F1">
        <w:rPr>
          <w:rFonts w:ascii="Times New Roman" w:hAnsi="Times New Roman" w:cs="Times New Roman"/>
          <w:color w:val="000000"/>
        </w:rPr>
        <w:t xml:space="preserve">- различные конкурсы, направленные на озеленение дворов и прилегающих территорий. </w:t>
      </w:r>
    </w:p>
    <w:p w:rsidR="004F4867" w:rsidRPr="00B014F1" w:rsidRDefault="004F4867" w:rsidP="009F6F5B">
      <w:pPr>
        <w:spacing w:after="0"/>
        <w:ind w:firstLine="600"/>
        <w:jc w:val="both"/>
        <w:rPr>
          <w:rFonts w:ascii="Times New Roman" w:hAnsi="Times New Roman" w:cs="Times New Roman"/>
          <w:color w:val="000000"/>
        </w:rPr>
      </w:pPr>
      <w:r w:rsidRPr="00B014F1">
        <w:rPr>
          <w:rFonts w:ascii="Times New Roman" w:hAnsi="Times New Roman" w:cs="Times New Roman"/>
          <w:color w:val="000000"/>
        </w:rPr>
        <w:lastRenderedPageBreak/>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rsidR="00DF799C" w:rsidRDefault="00DF799C" w:rsidP="009F6F5B">
      <w:pPr>
        <w:spacing w:before="100" w:beforeAutospacing="1" w:after="0"/>
        <w:jc w:val="center"/>
        <w:rPr>
          <w:rFonts w:ascii="Times New Roman" w:hAnsi="Times New Roman" w:cs="Times New Roman"/>
          <w:b/>
          <w:bCs/>
          <w:color w:val="000000"/>
        </w:rPr>
      </w:pPr>
    </w:p>
    <w:p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РАЗДЕЛ 3. Цели и задачи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rsidR="004F4867" w:rsidRPr="00B014F1" w:rsidRDefault="004F4867" w:rsidP="009F6F5B">
      <w:pPr>
        <w:spacing w:before="100" w:beforeAutospacing="1" w:after="0"/>
        <w:jc w:val="center"/>
        <w:rPr>
          <w:rFonts w:ascii="Times New Roman" w:hAnsi="Times New Roman" w:cs="Times New Roman"/>
          <w:color w:val="000000"/>
        </w:rPr>
      </w:pPr>
      <w:r w:rsidRPr="00B014F1">
        <w:rPr>
          <w:rFonts w:ascii="Times New Roman" w:hAnsi="Times New Roman" w:cs="Times New Roman"/>
          <w:b/>
          <w:bCs/>
          <w:color w:val="000000"/>
        </w:rPr>
        <w:t xml:space="preserve">3.1. Цель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rsidR="004F4867" w:rsidRPr="00B014F1" w:rsidRDefault="004F4867" w:rsidP="009F6F5B">
      <w:pPr>
        <w:spacing w:before="100" w:beforeAutospacing="1" w:after="0"/>
        <w:ind w:firstLine="540"/>
        <w:jc w:val="both"/>
        <w:rPr>
          <w:rFonts w:ascii="Times New Roman" w:hAnsi="Times New Roman" w:cs="Times New Roman"/>
          <w:color w:val="000000"/>
        </w:rPr>
      </w:pPr>
      <w:r w:rsidRPr="00B014F1">
        <w:rPr>
          <w:rFonts w:ascii="Times New Roman" w:hAnsi="Times New Roman" w:cs="Times New Roman"/>
          <w:color w:val="000000"/>
        </w:rPr>
        <w:t>Совершенствование системы комплексного</w:t>
      </w:r>
      <w:r w:rsidR="0061453D">
        <w:rPr>
          <w:rFonts w:ascii="Times New Roman" w:hAnsi="Times New Roman" w:cs="Times New Roman"/>
          <w:color w:val="000000"/>
        </w:rPr>
        <w:t xml:space="preserve"> благоустройства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создание комфортных условий проживания и отдыха населения.</w:t>
      </w:r>
    </w:p>
    <w:p w:rsidR="004F4867" w:rsidRPr="0061453D" w:rsidRDefault="004F4867" w:rsidP="0044637A">
      <w:pPr>
        <w:pStyle w:val="a5"/>
        <w:numPr>
          <w:ilvl w:val="1"/>
          <w:numId w:val="28"/>
        </w:numPr>
        <w:spacing w:before="100" w:beforeAutospacing="1"/>
        <w:jc w:val="center"/>
        <w:rPr>
          <w:rFonts w:ascii="Times New Roman" w:hAnsi="Times New Roman"/>
          <w:b/>
          <w:bCs/>
          <w:color w:val="000000"/>
        </w:rPr>
      </w:pPr>
      <w:r w:rsidRPr="0061453D">
        <w:rPr>
          <w:rFonts w:ascii="Times New Roman" w:hAnsi="Times New Roman"/>
          <w:b/>
          <w:bCs/>
          <w:color w:val="000000"/>
        </w:rPr>
        <w:t xml:space="preserve">Задачи </w:t>
      </w:r>
      <w:r w:rsidR="001A5242" w:rsidRPr="0061453D">
        <w:rPr>
          <w:rFonts w:ascii="Times New Roman" w:hAnsi="Times New Roman"/>
          <w:b/>
          <w:bCs/>
          <w:color w:val="000000"/>
        </w:rPr>
        <w:t>под</w:t>
      </w:r>
      <w:r w:rsidRPr="0061453D">
        <w:rPr>
          <w:rFonts w:ascii="Times New Roman" w:hAnsi="Times New Roman"/>
          <w:b/>
          <w:bCs/>
          <w:color w:val="000000"/>
        </w:rPr>
        <w:t>программы</w:t>
      </w:r>
    </w:p>
    <w:p w:rsidR="0061453D" w:rsidRPr="0061453D" w:rsidRDefault="0061453D" w:rsidP="0061453D">
      <w:pPr>
        <w:pStyle w:val="a5"/>
        <w:spacing w:before="100" w:beforeAutospacing="1"/>
        <w:ind w:left="780"/>
        <w:rPr>
          <w:rFonts w:ascii="Times New Roman" w:hAnsi="Times New Roman"/>
          <w:color w:val="000000"/>
        </w:rPr>
      </w:pPr>
    </w:p>
    <w:p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1. Организация взаимодействия между предприятиями, организа</w:t>
      </w:r>
      <w:r w:rsidR="0061453D">
        <w:rPr>
          <w:rFonts w:ascii="Times New Roman" w:hAnsi="Times New Roman" w:cs="Times New Roman"/>
          <w:color w:val="000000"/>
        </w:rPr>
        <w:t xml:space="preserve">циями и учреждениями, жителями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 xml:space="preserve">поселения при решении вопросов благоустройства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w:t>
      </w:r>
    </w:p>
    <w:p w:rsidR="004F4867" w:rsidRPr="00B014F1"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2. Приведение в качественное состояние элементов благоустройства населенных пунктов.</w:t>
      </w:r>
    </w:p>
    <w:p w:rsidR="004F4867" w:rsidRDefault="004F4867" w:rsidP="008A7192">
      <w:pPr>
        <w:spacing w:after="0"/>
        <w:jc w:val="both"/>
        <w:rPr>
          <w:rFonts w:ascii="Times New Roman" w:hAnsi="Times New Roman" w:cs="Times New Roman"/>
          <w:color w:val="000000"/>
        </w:rPr>
      </w:pPr>
      <w:r w:rsidRPr="00B014F1">
        <w:rPr>
          <w:rFonts w:ascii="Times New Roman" w:hAnsi="Times New Roman" w:cs="Times New Roman"/>
          <w:color w:val="000000"/>
        </w:rPr>
        <w:t>3. Привлечение жителей к участию в решении проблем благоустройства населенных пунктов.</w:t>
      </w:r>
    </w:p>
    <w:p w:rsidR="007E35D6" w:rsidRDefault="007E35D6" w:rsidP="009F6F5B">
      <w:pPr>
        <w:spacing w:after="0"/>
        <w:jc w:val="center"/>
        <w:rPr>
          <w:rFonts w:ascii="Times New Roman" w:hAnsi="Times New Roman" w:cs="Times New Roman"/>
          <w:b/>
          <w:bCs/>
          <w:caps/>
          <w:color w:val="000000"/>
        </w:rPr>
      </w:pPr>
    </w:p>
    <w:p w:rsidR="004F4867" w:rsidRDefault="004F4867" w:rsidP="009F6F5B">
      <w:pPr>
        <w:spacing w:after="0"/>
        <w:jc w:val="center"/>
        <w:rPr>
          <w:rFonts w:ascii="Times New Roman" w:hAnsi="Times New Roman" w:cs="Times New Roman"/>
          <w:b/>
          <w:bCs/>
          <w:color w:val="000000"/>
        </w:rPr>
      </w:pPr>
      <w:r w:rsidRPr="00B014F1">
        <w:rPr>
          <w:rFonts w:ascii="Times New Roman" w:hAnsi="Times New Roman" w:cs="Times New Roman"/>
          <w:b/>
          <w:bCs/>
          <w:caps/>
          <w:color w:val="000000"/>
        </w:rPr>
        <w:t>Раздел 4</w:t>
      </w:r>
      <w:r w:rsidRPr="00B014F1">
        <w:rPr>
          <w:rFonts w:ascii="Times New Roman" w:hAnsi="Times New Roman" w:cs="Times New Roman"/>
          <w:b/>
          <w:bCs/>
          <w:color w:val="000000"/>
        </w:rPr>
        <w:t xml:space="preserve">. Оценка эффективности </w:t>
      </w:r>
      <w:r w:rsidR="001A5242" w:rsidRPr="00B014F1">
        <w:rPr>
          <w:rFonts w:ascii="Times New Roman" w:hAnsi="Times New Roman" w:cs="Times New Roman"/>
          <w:b/>
          <w:bCs/>
          <w:color w:val="000000"/>
        </w:rPr>
        <w:t>под</w:t>
      </w:r>
      <w:r w:rsidRPr="00B014F1">
        <w:rPr>
          <w:rFonts w:ascii="Times New Roman" w:hAnsi="Times New Roman" w:cs="Times New Roman"/>
          <w:b/>
          <w:bCs/>
          <w:color w:val="000000"/>
        </w:rPr>
        <w:t>программы</w:t>
      </w:r>
    </w:p>
    <w:p w:rsidR="0061453D" w:rsidRDefault="0061453D" w:rsidP="009F6F5B">
      <w:pPr>
        <w:spacing w:after="0"/>
        <w:jc w:val="center"/>
        <w:rPr>
          <w:rFonts w:ascii="Times New Roman" w:hAnsi="Times New Roman" w:cs="Times New Roman"/>
          <w:b/>
          <w:bCs/>
          <w:color w:val="000000"/>
        </w:rPr>
      </w:pPr>
    </w:p>
    <w:p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 xml:space="preserve">В результате реализации </w:t>
      </w:r>
      <w:r w:rsidR="001A5242" w:rsidRPr="00B014F1">
        <w:rPr>
          <w:rFonts w:ascii="Times New Roman" w:hAnsi="Times New Roman" w:cs="Times New Roman"/>
          <w:color w:val="000000"/>
        </w:rPr>
        <w:t>под</w:t>
      </w:r>
      <w:r w:rsidRPr="00B014F1">
        <w:rPr>
          <w:rFonts w:ascii="Times New Roman" w:hAnsi="Times New Roman" w:cs="Times New Roman"/>
          <w:color w:val="000000"/>
        </w:rPr>
        <w:t xml:space="preserve">программы ожидается создание условий, обеспечивающих комфортные условия для работы и отдыха населения на территории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w:t>
      </w:r>
    </w:p>
    <w:p w:rsidR="004F4867" w:rsidRPr="00B014F1" w:rsidRDefault="004F4867" w:rsidP="009F6F5B">
      <w:pPr>
        <w:spacing w:after="0"/>
        <w:ind w:firstLine="540"/>
        <w:jc w:val="both"/>
        <w:rPr>
          <w:rFonts w:ascii="Times New Roman" w:hAnsi="Times New Roman" w:cs="Times New Roman"/>
          <w:color w:val="000000"/>
        </w:rPr>
      </w:pPr>
      <w:r w:rsidRPr="00B014F1">
        <w:rPr>
          <w:rFonts w:ascii="Times New Roman" w:hAnsi="Times New Roman" w:cs="Times New Roman"/>
          <w:color w:val="000000"/>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rsidR="004F4867" w:rsidRPr="00B014F1" w:rsidRDefault="004F4867" w:rsidP="009F6F5B">
      <w:pPr>
        <w:spacing w:after="0"/>
        <w:rPr>
          <w:rFonts w:ascii="Times New Roman" w:hAnsi="Times New Roman" w:cs="Times New Roman"/>
          <w:color w:val="000000"/>
        </w:rPr>
      </w:pPr>
      <w:r w:rsidRPr="00B014F1">
        <w:rPr>
          <w:rFonts w:ascii="Times New Roman" w:hAnsi="Times New Roman" w:cs="Times New Roman"/>
          <w:color w:val="000000"/>
        </w:rPr>
        <w:t xml:space="preserve">Эффективность </w:t>
      </w:r>
      <w:r w:rsidR="001A5242" w:rsidRPr="00B014F1">
        <w:rPr>
          <w:rFonts w:ascii="Times New Roman" w:hAnsi="Times New Roman" w:cs="Times New Roman"/>
          <w:color w:val="000000"/>
        </w:rPr>
        <w:t>под</w:t>
      </w:r>
      <w:r w:rsidRPr="00B014F1">
        <w:rPr>
          <w:rFonts w:ascii="Times New Roman" w:hAnsi="Times New Roman" w:cs="Times New Roman"/>
          <w:color w:val="000000"/>
        </w:rPr>
        <w:t>программы оценивается по следующим показателям:</w:t>
      </w:r>
    </w:p>
    <w:p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соответствия объектов внешнего благоустройства (озеленения, наружного освещения, дет</w:t>
      </w:r>
      <w:r w:rsidR="001A5242" w:rsidRPr="00B014F1">
        <w:rPr>
          <w:rFonts w:ascii="Times New Roman" w:hAnsi="Times New Roman" w:cs="Times New Roman"/>
          <w:color w:val="000000"/>
        </w:rPr>
        <w:t>ские</w:t>
      </w:r>
      <w:r w:rsidRPr="00B014F1">
        <w:rPr>
          <w:rFonts w:ascii="Times New Roman" w:hAnsi="Times New Roman" w:cs="Times New Roman"/>
          <w:color w:val="000000"/>
        </w:rPr>
        <w:t xml:space="preserve"> площадки) ГОСТу;</w:t>
      </w:r>
    </w:p>
    <w:p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процент привлечения населения </w:t>
      </w:r>
      <w:r w:rsidR="0076396D">
        <w:rPr>
          <w:rFonts w:ascii="Times New Roman" w:hAnsi="Times New Roman" w:cs="Times New Roman"/>
        </w:rPr>
        <w:t>сельского поселения Узюково</w:t>
      </w:r>
      <w:r w:rsidR="001A5242"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 xml:space="preserve"> работам по благоустройству;</w:t>
      </w:r>
    </w:p>
    <w:p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процент привлечения предприятий и организаций поселения к работам по благоустройству;</w:t>
      </w:r>
    </w:p>
    <w:p w:rsidR="004F4867" w:rsidRPr="00B014F1" w:rsidRDefault="004F4867" w:rsidP="0061453D">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взаимодействия предприятий, обеспечивающих благоустройство </w:t>
      </w:r>
      <w:r w:rsidR="001A5242" w:rsidRPr="00B014F1">
        <w:rPr>
          <w:rFonts w:ascii="Times New Roman" w:hAnsi="Times New Roman" w:cs="Times New Roman"/>
          <w:color w:val="000000"/>
        </w:rPr>
        <w:t xml:space="preserve">сельского </w:t>
      </w:r>
      <w:r w:rsidRPr="00B014F1">
        <w:rPr>
          <w:rFonts w:ascii="Times New Roman" w:hAnsi="Times New Roman" w:cs="Times New Roman"/>
          <w:color w:val="000000"/>
        </w:rPr>
        <w:t>поселения и предприятий – владельцев инженерных сетей;</w:t>
      </w:r>
    </w:p>
    <w:p w:rsidR="008E2502" w:rsidRDefault="004F4867" w:rsidP="008E2502">
      <w:pPr>
        <w:spacing w:after="0"/>
        <w:jc w:val="both"/>
        <w:rPr>
          <w:rFonts w:ascii="Times New Roman" w:hAnsi="Times New Roman" w:cs="Times New Roman"/>
          <w:color w:val="000000"/>
        </w:rPr>
      </w:pPr>
      <w:r w:rsidRPr="00B014F1">
        <w:rPr>
          <w:rFonts w:ascii="Times New Roman" w:hAnsi="Times New Roman" w:cs="Times New Roman"/>
          <w:color w:val="000000"/>
        </w:rPr>
        <w:t xml:space="preserve">- уровень благоустроенности </w:t>
      </w:r>
      <w:r w:rsidR="0076396D">
        <w:rPr>
          <w:rFonts w:ascii="Times New Roman" w:hAnsi="Times New Roman" w:cs="Times New Roman"/>
        </w:rPr>
        <w:t>сельского поселения Узюково</w:t>
      </w:r>
      <w:r w:rsidR="003A78A3" w:rsidRPr="00B014F1">
        <w:rPr>
          <w:rFonts w:ascii="Times New Roman" w:hAnsi="Times New Roman" w:cs="Times New Roman"/>
        </w:rPr>
        <w:t xml:space="preserve"> муниципального района Ставропольский Самарской области</w:t>
      </w:r>
      <w:r w:rsidRPr="00B014F1">
        <w:rPr>
          <w:rFonts w:ascii="Times New Roman" w:hAnsi="Times New Roman" w:cs="Times New Roman"/>
          <w:color w:val="000000"/>
        </w:rPr>
        <w:t>(обеспеченность сетями наружного освещения, зелеными насаждениями, детскими игровыми площадками).</w:t>
      </w:r>
    </w:p>
    <w:p w:rsidR="001C3906" w:rsidRPr="006B72AA" w:rsidRDefault="0076283E" w:rsidP="008E2502">
      <w:pPr>
        <w:spacing w:after="0"/>
        <w:jc w:val="both"/>
        <w:rPr>
          <w:rFonts w:ascii="Times New Roman" w:hAnsi="Times New Roman" w:cs="Times New Roman"/>
          <w:b/>
          <w:bCs/>
          <w:color w:val="000000"/>
        </w:rPr>
      </w:pPr>
      <w:r w:rsidRPr="006B72AA">
        <w:rPr>
          <w:rFonts w:ascii="Times New Roman" w:hAnsi="Times New Roman" w:cs="Times New Roman"/>
          <w:b/>
          <w:bCs/>
          <w:caps/>
          <w:color w:val="000000"/>
        </w:rPr>
        <w:t>Раздел 5</w:t>
      </w:r>
      <w:r w:rsidRPr="006B72AA">
        <w:rPr>
          <w:rFonts w:ascii="Times New Roman" w:hAnsi="Times New Roman" w:cs="Times New Roman"/>
          <w:b/>
          <w:bCs/>
          <w:color w:val="000000"/>
        </w:rPr>
        <w:t xml:space="preserve">. Мероприятия </w:t>
      </w:r>
      <w:r w:rsidR="00973C73" w:rsidRPr="006B72AA">
        <w:rPr>
          <w:rFonts w:ascii="Times New Roman" w:hAnsi="Times New Roman" w:cs="Times New Roman"/>
          <w:b/>
          <w:bCs/>
          <w:color w:val="000000"/>
        </w:rPr>
        <w:t>П</w:t>
      </w:r>
      <w:r w:rsidRPr="006B72AA">
        <w:rPr>
          <w:rFonts w:ascii="Times New Roman" w:hAnsi="Times New Roman" w:cs="Times New Roman"/>
          <w:b/>
          <w:bCs/>
          <w:color w:val="000000"/>
        </w:rPr>
        <w:t>одпрограммы</w:t>
      </w:r>
    </w:p>
    <w:p w:rsidR="00CD7DC8" w:rsidRPr="006B72AA" w:rsidRDefault="00D47106" w:rsidP="009F6F5B">
      <w:pPr>
        <w:tabs>
          <w:tab w:val="left" w:pos="4942"/>
        </w:tabs>
        <w:autoSpaceDE w:val="0"/>
        <w:autoSpaceDN w:val="0"/>
        <w:adjustRightInd w:val="0"/>
        <w:spacing w:after="0"/>
        <w:jc w:val="right"/>
        <w:rPr>
          <w:rFonts w:ascii="Times New Roman" w:hAnsi="Times New Roman" w:cs="Times New Roman"/>
        </w:rPr>
      </w:pPr>
      <w:r w:rsidRPr="006B72AA">
        <w:rPr>
          <w:rFonts w:ascii="Times New Roman" w:hAnsi="Times New Roman" w:cs="Times New Roman"/>
        </w:rPr>
        <w:t>Таблица №1</w:t>
      </w: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BF3575" w:rsidRPr="006B72AA" w:rsidTr="00DF799C">
        <w:trPr>
          <w:cantSplit/>
          <w:trHeight w:val="240"/>
        </w:trPr>
        <w:tc>
          <w:tcPr>
            <w:tcW w:w="3472" w:type="dxa"/>
            <w:vMerge w:val="restart"/>
            <w:tcBorders>
              <w:top w:val="single" w:sz="6" w:space="0" w:color="auto"/>
              <w:left w:val="single" w:sz="6" w:space="0" w:color="auto"/>
              <w:bottom w:val="nil"/>
              <w:right w:val="single" w:sz="4" w:space="0" w:color="auto"/>
            </w:tcBorders>
          </w:tcPr>
          <w:p w:rsidR="00BF3575" w:rsidRPr="006B72AA" w:rsidRDefault="00BF3575" w:rsidP="00CE4427">
            <w:pPr>
              <w:pStyle w:val="ConsPlusCell"/>
              <w:widowControl/>
              <w:shd w:val="clear" w:color="auto" w:fill="FFFFFF"/>
              <w:spacing w:line="276" w:lineRule="auto"/>
              <w:ind w:right="-1" w:firstLine="709"/>
              <w:rPr>
                <w:sz w:val="20"/>
                <w:szCs w:val="20"/>
              </w:rPr>
            </w:pPr>
            <w:r w:rsidRPr="006B72AA">
              <w:rPr>
                <w:sz w:val="20"/>
                <w:szCs w:val="20"/>
              </w:rPr>
              <w:t>Мероприятия</w:t>
            </w:r>
          </w:p>
        </w:tc>
        <w:tc>
          <w:tcPr>
            <w:tcW w:w="2977" w:type="dxa"/>
            <w:vMerge w:val="restart"/>
            <w:tcBorders>
              <w:top w:val="single" w:sz="6" w:space="0" w:color="auto"/>
              <w:left w:val="single" w:sz="4" w:space="0" w:color="auto"/>
              <w:right w:val="single" w:sz="4" w:space="0" w:color="auto"/>
            </w:tcBorders>
          </w:tcPr>
          <w:p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Источник финансирования</w:t>
            </w:r>
          </w:p>
        </w:tc>
        <w:tc>
          <w:tcPr>
            <w:tcW w:w="4156" w:type="dxa"/>
            <w:gridSpan w:val="3"/>
            <w:tcBorders>
              <w:top w:val="single" w:sz="6" w:space="0" w:color="auto"/>
              <w:left w:val="single" w:sz="4" w:space="0" w:color="auto"/>
              <w:bottom w:val="single" w:sz="6" w:space="0" w:color="auto"/>
              <w:right w:val="single" w:sz="6" w:space="0" w:color="auto"/>
            </w:tcBorders>
          </w:tcPr>
          <w:p w:rsidR="00BF3575" w:rsidRPr="006B72AA" w:rsidRDefault="00BF3575" w:rsidP="00CE4427">
            <w:pPr>
              <w:pStyle w:val="ConsPlusCell"/>
              <w:widowControl/>
              <w:shd w:val="clear" w:color="auto" w:fill="FFFFFF"/>
              <w:spacing w:line="276" w:lineRule="auto"/>
              <w:ind w:right="-1"/>
              <w:jc w:val="center"/>
              <w:rPr>
                <w:sz w:val="20"/>
                <w:szCs w:val="20"/>
              </w:rPr>
            </w:pPr>
            <w:r w:rsidRPr="006B72AA">
              <w:rPr>
                <w:sz w:val="20"/>
                <w:szCs w:val="20"/>
              </w:rPr>
              <w:t>Планируемое значение (руб., коп.)</w:t>
            </w:r>
          </w:p>
        </w:tc>
      </w:tr>
      <w:tr w:rsidR="00BF3575" w:rsidRPr="006B72AA" w:rsidTr="00DF799C">
        <w:trPr>
          <w:cantSplit/>
          <w:trHeight w:val="341"/>
        </w:trPr>
        <w:tc>
          <w:tcPr>
            <w:tcW w:w="3472" w:type="dxa"/>
            <w:vMerge/>
            <w:tcBorders>
              <w:top w:val="nil"/>
              <w:left w:val="single" w:sz="6" w:space="0" w:color="auto"/>
              <w:bottom w:val="single" w:sz="6" w:space="0" w:color="auto"/>
              <w:right w:val="single" w:sz="4" w:space="0" w:color="auto"/>
            </w:tcBorders>
          </w:tcPr>
          <w:p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vMerge/>
            <w:tcBorders>
              <w:left w:val="single" w:sz="4" w:space="0" w:color="auto"/>
              <w:bottom w:val="single" w:sz="6" w:space="0" w:color="auto"/>
              <w:right w:val="single" w:sz="4" w:space="0" w:color="auto"/>
            </w:tcBorders>
          </w:tcPr>
          <w:p w:rsidR="00BF3575" w:rsidRPr="006B72AA" w:rsidRDefault="00BF3575" w:rsidP="00CE4427">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4" w:space="0" w:color="auto"/>
              <w:bottom w:val="single" w:sz="6" w:space="0" w:color="auto"/>
              <w:right w:val="single" w:sz="6" w:space="0" w:color="auto"/>
            </w:tcBorders>
          </w:tcPr>
          <w:p w:rsidR="00BF3575" w:rsidRPr="006B72AA" w:rsidRDefault="00E758DC" w:rsidP="003551B7">
            <w:pPr>
              <w:pStyle w:val="ConsPlusCell"/>
              <w:widowControl/>
              <w:shd w:val="clear" w:color="auto" w:fill="FFFFFF"/>
              <w:spacing w:line="276" w:lineRule="auto"/>
              <w:ind w:right="-1"/>
              <w:jc w:val="center"/>
              <w:rPr>
                <w:sz w:val="20"/>
                <w:szCs w:val="20"/>
              </w:rPr>
            </w:pPr>
            <w:r w:rsidRPr="006B72AA">
              <w:rPr>
                <w:sz w:val="20"/>
                <w:szCs w:val="20"/>
              </w:rPr>
              <w:t>202</w:t>
            </w:r>
            <w:r w:rsidR="003551B7">
              <w:rPr>
                <w:sz w:val="20"/>
                <w:szCs w:val="20"/>
              </w:rPr>
              <w:t>3</w:t>
            </w:r>
            <w:r w:rsidR="00BF3575" w:rsidRPr="006B72AA">
              <w:rPr>
                <w:sz w:val="20"/>
                <w:szCs w:val="20"/>
              </w:rPr>
              <w:t xml:space="preserve"> г.</w:t>
            </w:r>
          </w:p>
        </w:tc>
        <w:tc>
          <w:tcPr>
            <w:tcW w:w="1275" w:type="dxa"/>
            <w:tcBorders>
              <w:top w:val="single" w:sz="6" w:space="0" w:color="auto"/>
              <w:left w:val="single" w:sz="6" w:space="0" w:color="auto"/>
              <w:bottom w:val="single" w:sz="6" w:space="0" w:color="auto"/>
              <w:right w:val="single" w:sz="6" w:space="0" w:color="auto"/>
            </w:tcBorders>
          </w:tcPr>
          <w:p w:rsidR="00BF3575" w:rsidRPr="006B72AA" w:rsidRDefault="00E758DC" w:rsidP="003551B7">
            <w:pPr>
              <w:pStyle w:val="ConsPlusCell"/>
              <w:widowControl/>
              <w:shd w:val="clear" w:color="auto" w:fill="FFFFFF"/>
              <w:spacing w:line="276" w:lineRule="auto"/>
              <w:ind w:right="-1"/>
              <w:jc w:val="center"/>
              <w:rPr>
                <w:sz w:val="20"/>
                <w:szCs w:val="20"/>
              </w:rPr>
            </w:pPr>
            <w:r w:rsidRPr="006B72AA">
              <w:rPr>
                <w:sz w:val="20"/>
                <w:szCs w:val="20"/>
              </w:rPr>
              <w:t>202</w:t>
            </w:r>
            <w:r w:rsidR="003551B7">
              <w:rPr>
                <w:sz w:val="20"/>
                <w:szCs w:val="20"/>
              </w:rPr>
              <w:t>4</w:t>
            </w:r>
            <w:r w:rsidR="00BF3575" w:rsidRPr="006B72AA">
              <w:rPr>
                <w:sz w:val="20"/>
                <w:szCs w:val="20"/>
              </w:rPr>
              <w:t xml:space="preserve"> г.</w:t>
            </w:r>
          </w:p>
        </w:tc>
        <w:tc>
          <w:tcPr>
            <w:tcW w:w="1463" w:type="dxa"/>
            <w:tcBorders>
              <w:top w:val="single" w:sz="6" w:space="0" w:color="auto"/>
              <w:left w:val="single" w:sz="6" w:space="0" w:color="auto"/>
              <w:bottom w:val="single" w:sz="6" w:space="0" w:color="auto"/>
              <w:right w:val="single" w:sz="6" w:space="0" w:color="auto"/>
            </w:tcBorders>
          </w:tcPr>
          <w:p w:rsidR="00BF3575" w:rsidRPr="006B72AA" w:rsidRDefault="00E758DC" w:rsidP="003551B7">
            <w:pPr>
              <w:pStyle w:val="ConsPlusCell"/>
              <w:widowControl/>
              <w:shd w:val="clear" w:color="auto" w:fill="FFFFFF"/>
              <w:spacing w:line="276" w:lineRule="auto"/>
              <w:ind w:right="-1"/>
              <w:jc w:val="center"/>
              <w:rPr>
                <w:sz w:val="20"/>
                <w:szCs w:val="20"/>
              </w:rPr>
            </w:pPr>
            <w:r w:rsidRPr="006B72AA">
              <w:rPr>
                <w:sz w:val="20"/>
                <w:szCs w:val="20"/>
              </w:rPr>
              <w:t>202</w:t>
            </w:r>
            <w:r w:rsidR="003551B7">
              <w:rPr>
                <w:sz w:val="20"/>
                <w:szCs w:val="20"/>
              </w:rPr>
              <w:t>5</w:t>
            </w:r>
            <w:r w:rsidR="00BF3575" w:rsidRPr="006B72AA">
              <w:rPr>
                <w:sz w:val="20"/>
                <w:szCs w:val="20"/>
              </w:rPr>
              <w:t xml:space="preserve"> г.</w:t>
            </w:r>
          </w:p>
        </w:tc>
      </w:tr>
      <w:tr w:rsidR="00BF3575" w:rsidRPr="004730AB" w:rsidTr="00CE4427">
        <w:trPr>
          <w:cantSplit/>
          <w:trHeight w:val="341"/>
        </w:trPr>
        <w:tc>
          <w:tcPr>
            <w:tcW w:w="10605" w:type="dxa"/>
            <w:gridSpan w:val="5"/>
            <w:tcBorders>
              <w:top w:val="nil"/>
              <w:left w:val="single" w:sz="6" w:space="0" w:color="auto"/>
              <w:bottom w:val="single" w:sz="4" w:space="0" w:color="auto"/>
              <w:right w:val="single" w:sz="6" w:space="0" w:color="auto"/>
            </w:tcBorders>
          </w:tcPr>
          <w:p w:rsidR="00BF3575" w:rsidRPr="006B72AA" w:rsidRDefault="00BF3575" w:rsidP="00BF3575">
            <w:pPr>
              <w:pStyle w:val="ConsPlusCell"/>
              <w:widowControl/>
              <w:numPr>
                <w:ilvl w:val="0"/>
                <w:numId w:val="36"/>
              </w:numPr>
              <w:shd w:val="clear" w:color="auto" w:fill="FFFFFF"/>
              <w:spacing w:line="276" w:lineRule="auto"/>
              <w:ind w:right="-1"/>
              <w:jc w:val="center"/>
              <w:rPr>
                <w:sz w:val="20"/>
                <w:szCs w:val="20"/>
              </w:rPr>
            </w:pPr>
            <w:r w:rsidRPr="006B72AA">
              <w:rPr>
                <w:sz w:val="20"/>
                <w:szCs w:val="20"/>
              </w:rPr>
              <w:t xml:space="preserve">Уличное освещение в сельском поселении </w:t>
            </w:r>
          </w:p>
        </w:tc>
      </w:tr>
      <w:tr w:rsidR="003A0D46" w:rsidRPr="004730AB" w:rsidTr="00DF799C">
        <w:trPr>
          <w:cantSplit/>
          <w:trHeight w:val="341"/>
        </w:trPr>
        <w:tc>
          <w:tcPr>
            <w:tcW w:w="3472" w:type="dxa"/>
            <w:vMerge w:val="restart"/>
            <w:tcBorders>
              <w:top w:val="single" w:sz="4" w:space="0" w:color="auto"/>
              <w:left w:val="single" w:sz="6" w:space="0" w:color="auto"/>
              <w:right w:val="single" w:sz="4" w:space="0" w:color="auto"/>
            </w:tcBorders>
          </w:tcPr>
          <w:p w:rsidR="003A0D46" w:rsidRPr="006B72AA" w:rsidRDefault="003A0D46" w:rsidP="003A0D46">
            <w:pPr>
              <w:pStyle w:val="ConsPlusCell"/>
              <w:widowControl/>
              <w:shd w:val="clear" w:color="auto" w:fill="FFFFFF"/>
              <w:spacing w:line="276" w:lineRule="auto"/>
              <w:ind w:right="-1"/>
              <w:rPr>
                <w:sz w:val="20"/>
                <w:szCs w:val="20"/>
              </w:rPr>
            </w:pPr>
            <w:r w:rsidRPr="006B72AA">
              <w:rPr>
                <w:sz w:val="20"/>
                <w:szCs w:val="20"/>
              </w:rPr>
              <w:t>Оплата за потребляемую электроэнергию</w:t>
            </w:r>
          </w:p>
        </w:tc>
        <w:tc>
          <w:tcPr>
            <w:tcW w:w="2977" w:type="dxa"/>
            <w:tcBorders>
              <w:top w:val="single" w:sz="4" w:space="0" w:color="auto"/>
              <w:left w:val="single" w:sz="4" w:space="0" w:color="auto"/>
              <w:bottom w:val="single" w:sz="6" w:space="0" w:color="auto"/>
              <w:right w:val="single" w:sz="4" w:space="0" w:color="auto"/>
            </w:tcBorders>
          </w:tcPr>
          <w:p w:rsidR="003A0D46" w:rsidRPr="006B72AA" w:rsidRDefault="003A0D46" w:rsidP="003A0D46">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rsidR="003A0D46" w:rsidRPr="006B72AA" w:rsidRDefault="003551B7" w:rsidP="003A0D46">
            <w:pPr>
              <w:pStyle w:val="ConsPlusCell"/>
              <w:widowControl/>
              <w:shd w:val="clear" w:color="auto" w:fill="FFFFFF"/>
              <w:spacing w:line="276" w:lineRule="auto"/>
              <w:ind w:right="-1"/>
              <w:jc w:val="center"/>
              <w:rPr>
                <w:sz w:val="20"/>
                <w:szCs w:val="20"/>
              </w:rPr>
            </w:pPr>
            <w:r w:rsidRPr="003551B7">
              <w:rPr>
                <w:sz w:val="20"/>
                <w:szCs w:val="20"/>
              </w:rPr>
              <w:t>1 546 279,75</w:t>
            </w:r>
          </w:p>
        </w:tc>
        <w:tc>
          <w:tcPr>
            <w:tcW w:w="1275" w:type="dxa"/>
            <w:tcBorders>
              <w:top w:val="nil"/>
              <w:left w:val="single" w:sz="4" w:space="0" w:color="auto"/>
              <w:bottom w:val="single" w:sz="6" w:space="0" w:color="auto"/>
              <w:right w:val="single" w:sz="4" w:space="0" w:color="auto"/>
            </w:tcBorders>
          </w:tcPr>
          <w:p w:rsidR="003A0D46" w:rsidRPr="006B72AA" w:rsidRDefault="003551B7" w:rsidP="003A0D46">
            <w:pPr>
              <w:pStyle w:val="ConsPlusCell"/>
              <w:widowControl/>
              <w:shd w:val="clear" w:color="auto" w:fill="FFFFFF"/>
              <w:spacing w:line="276" w:lineRule="auto"/>
              <w:ind w:right="-1"/>
              <w:jc w:val="center"/>
              <w:rPr>
                <w:sz w:val="20"/>
                <w:szCs w:val="20"/>
              </w:rPr>
            </w:pPr>
            <w:r w:rsidRPr="003551B7">
              <w:rPr>
                <w:sz w:val="20"/>
                <w:szCs w:val="20"/>
              </w:rPr>
              <w:t>1 546 279,75</w:t>
            </w:r>
          </w:p>
        </w:tc>
        <w:tc>
          <w:tcPr>
            <w:tcW w:w="1463" w:type="dxa"/>
            <w:tcBorders>
              <w:top w:val="nil"/>
              <w:left w:val="single" w:sz="4" w:space="0" w:color="auto"/>
              <w:bottom w:val="single" w:sz="6" w:space="0" w:color="auto"/>
              <w:right w:val="single" w:sz="6" w:space="0" w:color="auto"/>
            </w:tcBorders>
          </w:tcPr>
          <w:p w:rsidR="003A0D46" w:rsidRPr="006B72AA" w:rsidRDefault="003551B7" w:rsidP="003A0D46">
            <w:pPr>
              <w:pStyle w:val="ConsPlusCell"/>
              <w:widowControl/>
              <w:shd w:val="clear" w:color="auto" w:fill="FFFFFF"/>
              <w:spacing w:line="276" w:lineRule="auto"/>
              <w:ind w:right="-1"/>
              <w:jc w:val="center"/>
              <w:rPr>
                <w:sz w:val="20"/>
                <w:szCs w:val="20"/>
              </w:rPr>
            </w:pPr>
            <w:r w:rsidRPr="003551B7">
              <w:rPr>
                <w:sz w:val="20"/>
                <w:szCs w:val="20"/>
              </w:rPr>
              <w:t>1 546 279,75</w:t>
            </w:r>
          </w:p>
        </w:tc>
      </w:tr>
      <w:tr w:rsidR="00BF3575" w:rsidRPr="004730AB" w:rsidTr="00DF799C">
        <w:trPr>
          <w:cantSplit/>
          <w:trHeight w:val="341"/>
        </w:trPr>
        <w:tc>
          <w:tcPr>
            <w:tcW w:w="3472" w:type="dxa"/>
            <w:vMerge/>
            <w:tcBorders>
              <w:left w:val="single" w:sz="6" w:space="0" w:color="auto"/>
              <w:right w:val="single" w:sz="4" w:space="0" w:color="auto"/>
            </w:tcBorders>
          </w:tcPr>
          <w:p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BF3575" w:rsidRPr="004730AB" w:rsidTr="00DF799C">
        <w:trPr>
          <w:cantSplit/>
          <w:trHeight w:val="341"/>
        </w:trPr>
        <w:tc>
          <w:tcPr>
            <w:tcW w:w="3472" w:type="dxa"/>
            <w:vMerge/>
            <w:tcBorders>
              <w:left w:val="single" w:sz="6" w:space="0" w:color="auto"/>
              <w:bottom w:val="single" w:sz="6" w:space="0" w:color="auto"/>
              <w:right w:val="single" w:sz="4" w:space="0" w:color="auto"/>
            </w:tcBorders>
          </w:tcPr>
          <w:p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top w:val="nil"/>
              <w:left w:val="single" w:sz="4" w:space="0" w:color="auto"/>
              <w:bottom w:val="single" w:sz="6" w:space="0" w:color="auto"/>
              <w:right w:val="single" w:sz="4" w:space="0" w:color="auto"/>
            </w:tcBorders>
          </w:tcPr>
          <w:p w:rsidR="00BF3575" w:rsidRPr="006B72AA" w:rsidRDefault="00BF3575" w:rsidP="00CE4427">
            <w:pPr>
              <w:pStyle w:val="ConsPlusCell"/>
              <w:widowControl/>
              <w:shd w:val="clear" w:color="auto" w:fill="FFFFFF"/>
              <w:spacing w:line="276" w:lineRule="auto"/>
              <w:ind w:right="-1"/>
              <w:rPr>
                <w:sz w:val="20"/>
                <w:szCs w:val="20"/>
              </w:rPr>
            </w:pPr>
            <w:r w:rsidRPr="006B72AA">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275" w:type="dxa"/>
            <w:tcBorders>
              <w:top w:val="nil"/>
              <w:left w:val="single" w:sz="4" w:space="0" w:color="auto"/>
              <w:bottom w:val="single" w:sz="6" w:space="0" w:color="auto"/>
              <w:right w:val="single" w:sz="4" w:space="0" w:color="auto"/>
            </w:tcBorders>
          </w:tcPr>
          <w:p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c>
          <w:tcPr>
            <w:tcW w:w="1463" w:type="dxa"/>
            <w:tcBorders>
              <w:top w:val="nil"/>
              <w:left w:val="single" w:sz="4" w:space="0" w:color="auto"/>
              <w:bottom w:val="single" w:sz="6" w:space="0" w:color="auto"/>
              <w:right w:val="single" w:sz="6" w:space="0" w:color="auto"/>
            </w:tcBorders>
          </w:tcPr>
          <w:p w:rsidR="00BF3575" w:rsidRPr="006B72AA" w:rsidRDefault="00BF3575" w:rsidP="00CA6BF7">
            <w:pPr>
              <w:pStyle w:val="ConsPlusCell"/>
              <w:widowControl/>
              <w:shd w:val="clear" w:color="auto" w:fill="FFFFFF"/>
              <w:spacing w:line="276" w:lineRule="auto"/>
              <w:ind w:right="-1"/>
              <w:jc w:val="center"/>
              <w:rPr>
                <w:sz w:val="20"/>
                <w:szCs w:val="20"/>
              </w:rPr>
            </w:pPr>
            <w:r w:rsidRPr="006B72AA">
              <w:rPr>
                <w:sz w:val="20"/>
                <w:szCs w:val="20"/>
              </w:rPr>
              <w:t>0,00</w:t>
            </w:r>
          </w:p>
        </w:tc>
      </w:tr>
      <w:tr w:rsidR="007317B8" w:rsidRPr="004730AB" w:rsidTr="00DF799C">
        <w:trPr>
          <w:cantSplit/>
          <w:trHeight w:val="341"/>
        </w:trPr>
        <w:tc>
          <w:tcPr>
            <w:tcW w:w="3472" w:type="dxa"/>
            <w:vMerge w:val="restart"/>
            <w:tcBorders>
              <w:left w:val="single" w:sz="6" w:space="0" w:color="auto"/>
              <w:right w:val="single" w:sz="4" w:space="0" w:color="auto"/>
            </w:tcBorders>
          </w:tcPr>
          <w:p w:rsidR="007317B8" w:rsidRPr="006B72AA" w:rsidRDefault="007317B8" w:rsidP="007317B8">
            <w:pPr>
              <w:pStyle w:val="ConsPlusCell"/>
              <w:widowControl/>
              <w:shd w:val="clear" w:color="auto" w:fill="FFFFFF"/>
              <w:spacing w:line="276" w:lineRule="auto"/>
              <w:ind w:right="-1"/>
              <w:rPr>
                <w:sz w:val="20"/>
                <w:szCs w:val="20"/>
              </w:rPr>
            </w:pPr>
            <w:r w:rsidRPr="006B72AA">
              <w:rPr>
                <w:sz w:val="20"/>
                <w:szCs w:val="20"/>
              </w:rPr>
              <w:t>Электротовары</w:t>
            </w:r>
          </w:p>
        </w:tc>
        <w:tc>
          <w:tcPr>
            <w:tcW w:w="2977" w:type="dxa"/>
            <w:tcBorders>
              <w:left w:val="single" w:sz="4" w:space="0" w:color="auto"/>
              <w:bottom w:val="single" w:sz="6" w:space="0" w:color="auto"/>
              <w:right w:val="single" w:sz="4" w:space="0" w:color="auto"/>
            </w:tcBorders>
          </w:tcPr>
          <w:p w:rsidR="007317B8" w:rsidRPr="006B72AA" w:rsidRDefault="007317B8" w:rsidP="007317B8">
            <w:pPr>
              <w:pStyle w:val="ConsPlusCell"/>
              <w:widowControl/>
              <w:shd w:val="clear" w:color="auto" w:fill="FFFFFF"/>
              <w:spacing w:line="276" w:lineRule="auto"/>
              <w:ind w:right="-1"/>
              <w:rPr>
                <w:sz w:val="20"/>
                <w:szCs w:val="20"/>
              </w:rPr>
            </w:pPr>
            <w:r w:rsidRPr="006B72AA">
              <w:rPr>
                <w:sz w:val="20"/>
                <w:szCs w:val="20"/>
              </w:rPr>
              <w:t>Местный бюджет</w:t>
            </w:r>
          </w:p>
        </w:tc>
        <w:tc>
          <w:tcPr>
            <w:tcW w:w="1418" w:type="dxa"/>
            <w:tcBorders>
              <w:top w:val="nil"/>
              <w:left w:val="single" w:sz="4" w:space="0" w:color="auto"/>
              <w:bottom w:val="single" w:sz="6" w:space="0" w:color="auto"/>
              <w:right w:val="single" w:sz="4" w:space="0" w:color="auto"/>
            </w:tcBorders>
          </w:tcPr>
          <w:p w:rsidR="007317B8" w:rsidRPr="006B72AA" w:rsidRDefault="000B1160" w:rsidP="00CA6BF7">
            <w:pPr>
              <w:pStyle w:val="ConsPlusCell"/>
              <w:widowControl/>
              <w:shd w:val="clear" w:color="auto" w:fill="FFFFFF"/>
              <w:spacing w:line="276" w:lineRule="auto"/>
              <w:ind w:right="-1"/>
              <w:jc w:val="center"/>
              <w:rPr>
                <w:sz w:val="20"/>
                <w:szCs w:val="20"/>
              </w:rPr>
            </w:pPr>
            <w:r>
              <w:rPr>
                <w:sz w:val="20"/>
                <w:szCs w:val="20"/>
              </w:rPr>
              <w:t>37 962,60</w:t>
            </w:r>
          </w:p>
        </w:tc>
        <w:tc>
          <w:tcPr>
            <w:tcW w:w="1275" w:type="dxa"/>
            <w:tcBorders>
              <w:top w:val="nil"/>
              <w:left w:val="single" w:sz="4" w:space="0" w:color="auto"/>
              <w:bottom w:val="single" w:sz="6" w:space="0" w:color="auto"/>
              <w:right w:val="single" w:sz="4" w:space="0" w:color="auto"/>
            </w:tcBorders>
          </w:tcPr>
          <w:p w:rsidR="007317B8" w:rsidRPr="006B72AA" w:rsidRDefault="000B1160" w:rsidP="00CA6BF7">
            <w:pPr>
              <w:jc w:val="center"/>
              <w:rPr>
                <w:rFonts w:ascii="Times New Roman" w:eastAsia="Times New Roman" w:hAnsi="Times New Roman" w:cs="Times New Roman"/>
                <w:sz w:val="20"/>
                <w:szCs w:val="20"/>
                <w:lang w:eastAsia="ru-RU"/>
              </w:rPr>
            </w:pPr>
            <w:r>
              <w:rPr>
                <w:sz w:val="20"/>
                <w:szCs w:val="20"/>
              </w:rPr>
              <w:t>37 962,60</w:t>
            </w:r>
          </w:p>
        </w:tc>
        <w:tc>
          <w:tcPr>
            <w:tcW w:w="1463" w:type="dxa"/>
            <w:tcBorders>
              <w:top w:val="nil"/>
              <w:left w:val="single" w:sz="4" w:space="0" w:color="auto"/>
              <w:bottom w:val="single" w:sz="6" w:space="0" w:color="auto"/>
              <w:right w:val="single" w:sz="6" w:space="0" w:color="auto"/>
            </w:tcBorders>
          </w:tcPr>
          <w:p w:rsidR="007317B8" w:rsidRPr="006B72AA" w:rsidRDefault="000B1160" w:rsidP="00CA6BF7">
            <w:pPr>
              <w:jc w:val="center"/>
              <w:rPr>
                <w:rFonts w:ascii="Times New Roman" w:eastAsia="Times New Roman" w:hAnsi="Times New Roman" w:cs="Times New Roman"/>
                <w:sz w:val="20"/>
                <w:szCs w:val="20"/>
                <w:lang w:eastAsia="ru-RU"/>
              </w:rPr>
            </w:pPr>
            <w:r>
              <w:rPr>
                <w:sz w:val="20"/>
                <w:szCs w:val="20"/>
              </w:rPr>
              <w:t>37 962,60</w:t>
            </w:r>
          </w:p>
        </w:tc>
      </w:tr>
      <w:tr w:rsidR="00BF3575" w:rsidRPr="004730AB" w:rsidTr="00DF799C">
        <w:trPr>
          <w:cantSplit/>
          <w:trHeight w:val="341"/>
        </w:trPr>
        <w:tc>
          <w:tcPr>
            <w:tcW w:w="3472" w:type="dxa"/>
            <w:vMerge/>
            <w:tcBorders>
              <w:left w:val="single" w:sz="6" w:space="0" w:color="auto"/>
              <w:right w:val="single" w:sz="4" w:space="0" w:color="auto"/>
            </w:tcBorders>
          </w:tcPr>
          <w:p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Областной бюджет</w:t>
            </w:r>
          </w:p>
        </w:tc>
        <w:tc>
          <w:tcPr>
            <w:tcW w:w="1418" w:type="dxa"/>
            <w:tcBorders>
              <w:top w:val="nil"/>
              <w:left w:val="single" w:sz="4" w:space="0" w:color="auto"/>
              <w:bottom w:val="single" w:sz="6" w:space="0" w:color="auto"/>
              <w:right w:val="single" w:sz="4" w:space="0" w:color="auto"/>
            </w:tcBorders>
          </w:tcPr>
          <w:p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BF3575" w:rsidRPr="0073515F" w:rsidTr="00DF799C">
        <w:trPr>
          <w:cantSplit/>
          <w:trHeight w:val="341"/>
        </w:trPr>
        <w:tc>
          <w:tcPr>
            <w:tcW w:w="3472" w:type="dxa"/>
            <w:vMerge/>
            <w:tcBorders>
              <w:left w:val="single" w:sz="6" w:space="0" w:color="auto"/>
              <w:bottom w:val="single" w:sz="6" w:space="0" w:color="auto"/>
              <w:right w:val="single" w:sz="4" w:space="0" w:color="auto"/>
            </w:tcBorders>
          </w:tcPr>
          <w:p w:rsidR="00BF3575" w:rsidRPr="006B72AA"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rsidR="00BF3575" w:rsidRPr="006B72AA" w:rsidRDefault="00BF3575" w:rsidP="00CA6BF7">
            <w:pP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Федеральный бюджет</w:t>
            </w:r>
          </w:p>
        </w:tc>
        <w:tc>
          <w:tcPr>
            <w:tcW w:w="1418" w:type="dxa"/>
            <w:tcBorders>
              <w:top w:val="nil"/>
              <w:left w:val="single" w:sz="4" w:space="0" w:color="auto"/>
              <w:bottom w:val="single" w:sz="6" w:space="0" w:color="auto"/>
              <w:right w:val="single" w:sz="4" w:space="0" w:color="auto"/>
            </w:tcBorders>
          </w:tcPr>
          <w:p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275" w:type="dxa"/>
            <w:tcBorders>
              <w:top w:val="nil"/>
              <w:left w:val="single" w:sz="4" w:space="0" w:color="auto"/>
              <w:bottom w:val="single" w:sz="6" w:space="0" w:color="auto"/>
              <w:right w:val="single" w:sz="4" w:space="0" w:color="auto"/>
            </w:tcBorders>
          </w:tcPr>
          <w:p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c>
          <w:tcPr>
            <w:tcW w:w="1463" w:type="dxa"/>
            <w:tcBorders>
              <w:top w:val="nil"/>
              <w:left w:val="single" w:sz="4" w:space="0" w:color="auto"/>
              <w:bottom w:val="single" w:sz="6" w:space="0" w:color="auto"/>
              <w:right w:val="single" w:sz="6" w:space="0" w:color="auto"/>
            </w:tcBorders>
          </w:tcPr>
          <w:p w:rsidR="00BF3575" w:rsidRPr="006B72AA" w:rsidRDefault="00BF3575" w:rsidP="00CA6BF7">
            <w:pPr>
              <w:jc w:val="center"/>
              <w:rPr>
                <w:rFonts w:ascii="Times New Roman" w:eastAsia="Times New Roman" w:hAnsi="Times New Roman" w:cs="Times New Roman"/>
                <w:sz w:val="20"/>
                <w:szCs w:val="20"/>
                <w:lang w:eastAsia="ru-RU"/>
              </w:rPr>
            </w:pPr>
            <w:r w:rsidRPr="006B72AA">
              <w:rPr>
                <w:rFonts w:ascii="Times New Roman" w:eastAsia="Times New Roman" w:hAnsi="Times New Roman" w:cs="Times New Roman"/>
                <w:sz w:val="20"/>
                <w:szCs w:val="20"/>
                <w:lang w:eastAsia="ru-RU"/>
              </w:rPr>
              <w:t>0,00</w:t>
            </w:r>
          </w:p>
        </w:tc>
      </w:tr>
      <w:tr w:rsidR="00D91201" w:rsidRPr="0073515F" w:rsidTr="007317B8">
        <w:trPr>
          <w:cantSplit/>
          <w:trHeight w:val="339"/>
        </w:trPr>
        <w:tc>
          <w:tcPr>
            <w:tcW w:w="6449" w:type="dxa"/>
            <w:gridSpan w:val="2"/>
            <w:tcBorders>
              <w:left w:val="single" w:sz="6" w:space="0" w:color="auto"/>
              <w:bottom w:val="single" w:sz="6" w:space="0" w:color="auto"/>
              <w:right w:val="single" w:sz="4" w:space="0" w:color="auto"/>
            </w:tcBorders>
          </w:tcPr>
          <w:p w:rsidR="00D91201" w:rsidRPr="007E35D6" w:rsidRDefault="00D91201"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rsidR="00D91201" w:rsidRPr="00C903BF" w:rsidRDefault="0090109C" w:rsidP="000B1160">
            <w:pPr>
              <w:jc w:val="center"/>
              <w:rPr>
                <w:rFonts w:ascii="Times New Roman" w:eastAsia="Calibri" w:hAnsi="Times New Roman" w:cs="Times New Roman"/>
                <w:sz w:val="20"/>
                <w:szCs w:val="20"/>
              </w:rPr>
            </w:pPr>
            <w:r w:rsidRPr="00C903BF">
              <w:rPr>
                <w:rFonts w:ascii="Times New Roman" w:hAnsi="Times New Roman" w:cs="Times New Roman"/>
                <w:sz w:val="20"/>
                <w:szCs w:val="20"/>
              </w:rPr>
              <w:t>1</w:t>
            </w:r>
            <w:r w:rsidR="000B1160">
              <w:rPr>
                <w:rFonts w:ascii="Times New Roman" w:hAnsi="Times New Roman" w:cs="Times New Roman"/>
                <w:sz w:val="20"/>
                <w:szCs w:val="20"/>
              </w:rPr>
              <w:t> 584 242,35</w:t>
            </w:r>
          </w:p>
        </w:tc>
        <w:tc>
          <w:tcPr>
            <w:tcW w:w="1275" w:type="dxa"/>
            <w:tcBorders>
              <w:top w:val="nil"/>
              <w:left w:val="single" w:sz="4" w:space="0" w:color="auto"/>
              <w:bottom w:val="single" w:sz="6" w:space="0" w:color="auto"/>
              <w:right w:val="single" w:sz="4" w:space="0" w:color="auto"/>
            </w:tcBorders>
          </w:tcPr>
          <w:p w:rsidR="00D91201" w:rsidRPr="00C903BF" w:rsidRDefault="0090109C" w:rsidP="000B1160">
            <w:pPr>
              <w:rPr>
                <w:rFonts w:ascii="Times New Roman" w:hAnsi="Times New Roman" w:cs="Times New Roman"/>
              </w:rPr>
            </w:pPr>
            <w:r w:rsidRPr="00C903BF">
              <w:rPr>
                <w:rFonts w:ascii="Times New Roman" w:hAnsi="Times New Roman" w:cs="Times New Roman"/>
                <w:sz w:val="20"/>
                <w:szCs w:val="20"/>
              </w:rPr>
              <w:t>1 </w:t>
            </w:r>
            <w:r w:rsidR="000B1160">
              <w:rPr>
                <w:rFonts w:ascii="Times New Roman" w:hAnsi="Times New Roman" w:cs="Times New Roman"/>
                <w:sz w:val="20"/>
                <w:szCs w:val="20"/>
              </w:rPr>
              <w:t>584</w:t>
            </w:r>
            <w:r w:rsidRPr="00C903BF">
              <w:rPr>
                <w:rFonts w:ascii="Times New Roman" w:hAnsi="Times New Roman" w:cs="Times New Roman"/>
                <w:sz w:val="20"/>
                <w:szCs w:val="20"/>
              </w:rPr>
              <w:t> </w:t>
            </w:r>
            <w:r w:rsidR="000B1160">
              <w:rPr>
                <w:rFonts w:ascii="Times New Roman" w:hAnsi="Times New Roman" w:cs="Times New Roman"/>
                <w:sz w:val="20"/>
                <w:szCs w:val="20"/>
              </w:rPr>
              <w:t>24</w:t>
            </w:r>
            <w:r w:rsidRPr="00C903BF">
              <w:rPr>
                <w:rFonts w:ascii="Times New Roman" w:hAnsi="Times New Roman" w:cs="Times New Roman"/>
                <w:sz w:val="20"/>
                <w:szCs w:val="20"/>
              </w:rPr>
              <w:t>2,35</w:t>
            </w:r>
          </w:p>
        </w:tc>
        <w:tc>
          <w:tcPr>
            <w:tcW w:w="1463" w:type="dxa"/>
            <w:tcBorders>
              <w:top w:val="nil"/>
              <w:left w:val="single" w:sz="4" w:space="0" w:color="auto"/>
              <w:bottom w:val="single" w:sz="6" w:space="0" w:color="auto"/>
              <w:right w:val="single" w:sz="6" w:space="0" w:color="auto"/>
            </w:tcBorders>
          </w:tcPr>
          <w:p w:rsidR="00D91201" w:rsidRPr="00C903BF" w:rsidRDefault="0090109C" w:rsidP="000B1160">
            <w:pPr>
              <w:rPr>
                <w:rFonts w:ascii="Times New Roman" w:hAnsi="Times New Roman" w:cs="Times New Roman"/>
              </w:rPr>
            </w:pPr>
            <w:r w:rsidRPr="00C903BF">
              <w:rPr>
                <w:rFonts w:ascii="Times New Roman" w:hAnsi="Times New Roman" w:cs="Times New Roman"/>
                <w:sz w:val="20"/>
                <w:szCs w:val="20"/>
              </w:rPr>
              <w:t>1 </w:t>
            </w:r>
            <w:r w:rsidR="000B1160">
              <w:rPr>
                <w:rFonts w:ascii="Times New Roman" w:hAnsi="Times New Roman" w:cs="Times New Roman"/>
                <w:sz w:val="20"/>
                <w:szCs w:val="20"/>
              </w:rPr>
              <w:t>584</w:t>
            </w:r>
            <w:r w:rsidRPr="00C903BF">
              <w:rPr>
                <w:rFonts w:ascii="Times New Roman" w:hAnsi="Times New Roman" w:cs="Times New Roman"/>
                <w:sz w:val="20"/>
                <w:szCs w:val="20"/>
              </w:rPr>
              <w:t> </w:t>
            </w:r>
            <w:r w:rsidR="000B1160">
              <w:rPr>
                <w:rFonts w:ascii="Times New Roman" w:hAnsi="Times New Roman" w:cs="Times New Roman"/>
                <w:sz w:val="20"/>
                <w:szCs w:val="20"/>
              </w:rPr>
              <w:t>24</w:t>
            </w:r>
            <w:r w:rsidRPr="00C903BF">
              <w:rPr>
                <w:rFonts w:ascii="Times New Roman" w:hAnsi="Times New Roman" w:cs="Times New Roman"/>
                <w:sz w:val="20"/>
                <w:szCs w:val="20"/>
              </w:rPr>
              <w:t>2,35</w:t>
            </w:r>
          </w:p>
        </w:tc>
      </w:tr>
      <w:tr w:rsidR="00BF3575" w:rsidRPr="0073515F" w:rsidTr="00CE4427">
        <w:trPr>
          <w:cantSplit/>
          <w:trHeight w:val="341"/>
        </w:trPr>
        <w:tc>
          <w:tcPr>
            <w:tcW w:w="10605" w:type="dxa"/>
            <w:gridSpan w:val="5"/>
            <w:tcBorders>
              <w:left w:val="single" w:sz="6" w:space="0" w:color="auto"/>
              <w:bottom w:val="single" w:sz="6" w:space="0" w:color="auto"/>
              <w:right w:val="single" w:sz="6" w:space="0" w:color="auto"/>
            </w:tcBorders>
          </w:tcPr>
          <w:p w:rsidR="00BF3575" w:rsidRPr="00DA35D1" w:rsidRDefault="00BF3575" w:rsidP="00CE4427">
            <w:pPr>
              <w:pStyle w:val="ConsPlusCell"/>
              <w:widowControl/>
              <w:numPr>
                <w:ilvl w:val="0"/>
                <w:numId w:val="36"/>
              </w:numPr>
              <w:shd w:val="clear" w:color="auto" w:fill="FFFFFF"/>
              <w:spacing w:line="276" w:lineRule="auto"/>
              <w:ind w:right="-1"/>
              <w:jc w:val="center"/>
              <w:rPr>
                <w:sz w:val="20"/>
                <w:szCs w:val="20"/>
              </w:rPr>
            </w:pPr>
            <w:bookmarkStart w:id="0" w:name="_Hlk19096396"/>
            <w:r w:rsidRPr="00DA35D1">
              <w:rPr>
                <w:sz w:val="20"/>
                <w:szCs w:val="20"/>
              </w:rPr>
              <w:t>Техническое обслуживание уличного освещения в сельском поселении</w:t>
            </w:r>
          </w:p>
        </w:tc>
      </w:tr>
      <w:tr w:rsidR="0090109C" w:rsidRPr="0073515F" w:rsidTr="00DF799C">
        <w:trPr>
          <w:cantSplit/>
          <w:trHeight w:val="341"/>
        </w:trPr>
        <w:tc>
          <w:tcPr>
            <w:tcW w:w="3472" w:type="dxa"/>
            <w:vMerge w:val="restart"/>
            <w:tcBorders>
              <w:left w:val="single" w:sz="6" w:space="0" w:color="auto"/>
              <w:right w:val="single" w:sz="4" w:space="0" w:color="auto"/>
            </w:tcBorders>
          </w:tcPr>
          <w:p w:rsidR="0090109C" w:rsidRPr="007E35D6" w:rsidRDefault="0090109C" w:rsidP="003A0D46">
            <w:pPr>
              <w:pStyle w:val="ConsPlusCell"/>
              <w:widowControl/>
              <w:shd w:val="clear" w:color="auto" w:fill="FFFFFF"/>
              <w:spacing w:line="276" w:lineRule="auto"/>
              <w:ind w:right="-1"/>
              <w:rPr>
                <w:sz w:val="20"/>
                <w:szCs w:val="20"/>
              </w:rPr>
            </w:pPr>
            <w:bookmarkStart w:id="1" w:name="_Hlk4052980"/>
            <w:r w:rsidRPr="007E35D6">
              <w:rPr>
                <w:sz w:val="20"/>
                <w:szCs w:val="20"/>
              </w:rPr>
              <w:t>Техническое обслуживание уличного освещения</w:t>
            </w:r>
          </w:p>
        </w:tc>
        <w:tc>
          <w:tcPr>
            <w:tcW w:w="2977" w:type="dxa"/>
            <w:tcBorders>
              <w:left w:val="single" w:sz="4" w:space="0" w:color="auto"/>
              <w:bottom w:val="single" w:sz="6" w:space="0" w:color="auto"/>
              <w:right w:val="single" w:sz="4" w:space="0" w:color="auto"/>
            </w:tcBorders>
          </w:tcPr>
          <w:p w:rsidR="0090109C" w:rsidRPr="007E35D6" w:rsidRDefault="0090109C"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rsidR="0090109C" w:rsidRPr="00DA35D1" w:rsidRDefault="0090109C" w:rsidP="003A0D46">
            <w:pPr>
              <w:pStyle w:val="ConsPlusCell"/>
              <w:widowControl/>
              <w:shd w:val="clear" w:color="auto" w:fill="FFFFFF"/>
              <w:spacing w:line="276" w:lineRule="auto"/>
              <w:ind w:right="-1"/>
              <w:jc w:val="center"/>
              <w:rPr>
                <w:sz w:val="20"/>
                <w:szCs w:val="20"/>
              </w:rPr>
            </w:pPr>
            <w:r w:rsidRPr="0090109C">
              <w:rPr>
                <w:sz w:val="20"/>
                <w:szCs w:val="20"/>
              </w:rPr>
              <w:t>233 400,00</w:t>
            </w:r>
          </w:p>
        </w:tc>
        <w:tc>
          <w:tcPr>
            <w:tcW w:w="1275" w:type="dxa"/>
            <w:tcBorders>
              <w:top w:val="nil"/>
              <w:left w:val="single" w:sz="4" w:space="0" w:color="auto"/>
              <w:bottom w:val="single" w:sz="6" w:space="0" w:color="auto"/>
              <w:right w:val="single" w:sz="4" w:space="0" w:color="auto"/>
            </w:tcBorders>
          </w:tcPr>
          <w:p w:rsidR="0090109C" w:rsidRDefault="0090109C">
            <w:r w:rsidRPr="005F4664">
              <w:t>233 400,00</w:t>
            </w:r>
          </w:p>
        </w:tc>
        <w:tc>
          <w:tcPr>
            <w:tcW w:w="1463" w:type="dxa"/>
            <w:tcBorders>
              <w:top w:val="nil"/>
              <w:left w:val="single" w:sz="4" w:space="0" w:color="auto"/>
              <w:bottom w:val="single" w:sz="6" w:space="0" w:color="auto"/>
              <w:right w:val="single" w:sz="6" w:space="0" w:color="auto"/>
            </w:tcBorders>
          </w:tcPr>
          <w:p w:rsidR="0090109C" w:rsidRDefault="0090109C">
            <w:r w:rsidRPr="005F4664">
              <w:t>233 400,00</w:t>
            </w:r>
          </w:p>
        </w:tc>
      </w:tr>
      <w:tr w:rsidR="00BF3575" w:rsidRPr="0073515F" w:rsidTr="00DF799C">
        <w:trPr>
          <w:cantSplit/>
          <w:trHeight w:val="341"/>
        </w:trPr>
        <w:tc>
          <w:tcPr>
            <w:tcW w:w="3472" w:type="dxa"/>
            <w:vMerge/>
            <w:tcBorders>
              <w:left w:val="single" w:sz="6" w:space="0" w:color="auto"/>
              <w:right w:val="single" w:sz="4"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rsidTr="00DF799C">
        <w:trPr>
          <w:cantSplit/>
          <w:trHeight w:val="341"/>
        </w:trPr>
        <w:tc>
          <w:tcPr>
            <w:tcW w:w="3472" w:type="dxa"/>
            <w:vMerge/>
            <w:tcBorders>
              <w:left w:val="single" w:sz="6" w:space="0" w:color="auto"/>
              <w:bottom w:val="single" w:sz="6" w:space="0" w:color="auto"/>
              <w:right w:val="single" w:sz="4"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rsidR="00BF3575" w:rsidRPr="00DA35D1" w:rsidRDefault="00BF3575" w:rsidP="00CA6BF7">
            <w:pPr>
              <w:pStyle w:val="ConsPlusCell"/>
              <w:widowControl/>
              <w:shd w:val="clear" w:color="auto" w:fill="FFFFFF"/>
              <w:spacing w:line="276" w:lineRule="auto"/>
              <w:ind w:right="-1"/>
              <w:jc w:val="center"/>
              <w:rPr>
                <w:sz w:val="20"/>
                <w:szCs w:val="20"/>
              </w:rPr>
            </w:pPr>
            <w:r w:rsidRPr="00DA35D1">
              <w:rPr>
                <w:sz w:val="20"/>
                <w:szCs w:val="20"/>
              </w:rPr>
              <w:t>0,00</w:t>
            </w:r>
          </w:p>
        </w:tc>
      </w:tr>
      <w:tr w:rsidR="0090109C" w:rsidRPr="0073515F" w:rsidTr="007317B8">
        <w:trPr>
          <w:cantSplit/>
          <w:trHeight w:val="339"/>
        </w:trPr>
        <w:tc>
          <w:tcPr>
            <w:tcW w:w="6449" w:type="dxa"/>
            <w:gridSpan w:val="2"/>
            <w:tcBorders>
              <w:left w:val="single" w:sz="6" w:space="0" w:color="auto"/>
              <w:bottom w:val="single" w:sz="6" w:space="0" w:color="auto"/>
              <w:right w:val="single" w:sz="4" w:space="0" w:color="auto"/>
            </w:tcBorders>
          </w:tcPr>
          <w:p w:rsidR="0090109C" w:rsidRPr="007E35D6" w:rsidRDefault="0090109C"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rsidR="0090109C" w:rsidRPr="00DA35D1" w:rsidRDefault="0090109C" w:rsidP="0090109C">
            <w:pPr>
              <w:pStyle w:val="ConsPlusCell"/>
              <w:widowControl/>
              <w:shd w:val="clear" w:color="auto" w:fill="FFFFFF"/>
              <w:spacing w:line="276" w:lineRule="auto"/>
              <w:ind w:right="-1"/>
              <w:jc w:val="center"/>
              <w:rPr>
                <w:sz w:val="20"/>
                <w:szCs w:val="20"/>
              </w:rPr>
            </w:pPr>
            <w:r w:rsidRPr="0090109C">
              <w:rPr>
                <w:sz w:val="20"/>
                <w:szCs w:val="20"/>
              </w:rPr>
              <w:t>233 400,00</w:t>
            </w:r>
          </w:p>
        </w:tc>
        <w:tc>
          <w:tcPr>
            <w:tcW w:w="1275" w:type="dxa"/>
            <w:tcBorders>
              <w:top w:val="nil"/>
              <w:left w:val="single" w:sz="4" w:space="0" w:color="auto"/>
              <w:bottom w:val="single" w:sz="6" w:space="0" w:color="auto"/>
              <w:right w:val="single" w:sz="4" w:space="0" w:color="auto"/>
            </w:tcBorders>
          </w:tcPr>
          <w:p w:rsidR="0090109C" w:rsidRDefault="0090109C" w:rsidP="0090109C">
            <w:r w:rsidRPr="005F4664">
              <w:t>233 400,00</w:t>
            </w:r>
          </w:p>
        </w:tc>
        <w:tc>
          <w:tcPr>
            <w:tcW w:w="1463" w:type="dxa"/>
            <w:tcBorders>
              <w:top w:val="nil"/>
              <w:left w:val="single" w:sz="4" w:space="0" w:color="auto"/>
              <w:bottom w:val="single" w:sz="6" w:space="0" w:color="auto"/>
              <w:right w:val="single" w:sz="6" w:space="0" w:color="auto"/>
            </w:tcBorders>
          </w:tcPr>
          <w:p w:rsidR="0090109C" w:rsidRDefault="0090109C" w:rsidP="0090109C">
            <w:r w:rsidRPr="005F4664">
              <w:t>233 400,00</w:t>
            </w:r>
          </w:p>
        </w:tc>
      </w:tr>
      <w:bookmarkEnd w:id="0"/>
      <w:bookmarkEnd w:id="1"/>
      <w:tr w:rsidR="00BF3575" w:rsidRPr="0073515F" w:rsidTr="00CE4427">
        <w:trPr>
          <w:cantSplit/>
          <w:trHeight w:val="341"/>
        </w:trPr>
        <w:tc>
          <w:tcPr>
            <w:tcW w:w="10605" w:type="dxa"/>
            <w:gridSpan w:val="5"/>
            <w:tcBorders>
              <w:left w:val="single" w:sz="6" w:space="0" w:color="auto"/>
              <w:bottom w:val="single" w:sz="6" w:space="0" w:color="auto"/>
              <w:right w:val="single" w:sz="6" w:space="0" w:color="auto"/>
            </w:tcBorders>
          </w:tcPr>
          <w:p w:rsidR="00BF3575" w:rsidRPr="00DA35D1" w:rsidRDefault="00BF3575" w:rsidP="00CE4427">
            <w:pPr>
              <w:pStyle w:val="ConsPlusCell"/>
              <w:widowControl/>
              <w:numPr>
                <w:ilvl w:val="0"/>
                <w:numId w:val="36"/>
              </w:numPr>
              <w:shd w:val="clear" w:color="auto" w:fill="FFFFFF"/>
              <w:spacing w:line="276" w:lineRule="auto"/>
              <w:ind w:right="-1"/>
              <w:jc w:val="center"/>
              <w:rPr>
                <w:sz w:val="20"/>
                <w:szCs w:val="20"/>
              </w:rPr>
            </w:pPr>
            <w:r w:rsidRPr="00DA35D1">
              <w:rPr>
                <w:sz w:val="20"/>
                <w:szCs w:val="20"/>
              </w:rPr>
              <w:t>Вывоз твердых коммунальных отходов сельского поселения</w:t>
            </w:r>
          </w:p>
        </w:tc>
      </w:tr>
      <w:tr w:rsidR="003A0D46" w:rsidRPr="0073515F" w:rsidTr="00DF799C">
        <w:trPr>
          <w:cantSplit/>
          <w:trHeight w:val="341"/>
        </w:trPr>
        <w:tc>
          <w:tcPr>
            <w:tcW w:w="3472" w:type="dxa"/>
            <w:vMerge w:val="restart"/>
            <w:tcBorders>
              <w:left w:val="single" w:sz="6" w:space="0" w:color="auto"/>
              <w:right w:val="single" w:sz="4" w:space="0" w:color="auto"/>
            </w:tcBorders>
          </w:tcPr>
          <w:p w:rsidR="003A0D46" w:rsidRPr="007E35D6" w:rsidRDefault="003A0D46" w:rsidP="003A0D46">
            <w:pPr>
              <w:pStyle w:val="ConsPlusCell"/>
              <w:widowControl/>
              <w:shd w:val="clear" w:color="auto" w:fill="FFFFFF"/>
              <w:spacing w:line="276" w:lineRule="auto"/>
              <w:ind w:right="-1"/>
              <w:rPr>
                <w:sz w:val="20"/>
                <w:szCs w:val="20"/>
              </w:rPr>
            </w:pPr>
            <w:r>
              <w:rPr>
                <w:sz w:val="20"/>
                <w:szCs w:val="20"/>
              </w:rPr>
              <w:t>Вывоз твердых коммунальных отходов</w:t>
            </w:r>
          </w:p>
        </w:tc>
        <w:tc>
          <w:tcPr>
            <w:tcW w:w="2977" w:type="dxa"/>
            <w:tcBorders>
              <w:left w:val="single" w:sz="4" w:space="0" w:color="auto"/>
              <w:bottom w:val="single" w:sz="6" w:space="0" w:color="auto"/>
              <w:right w:val="single" w:sz="4" w:space="0" w:color="auto"/>
            </w:tcBorders>
          </w:tcPr>
          <w:p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nil"/>
              <w:left w:val="single" w:sz="4" w:space="0" w:color="auto"/>
              <w:bottom w:val="single" w:sz="6" w:space="0" w:color="auto"/>
              <w:right w:val="single" w:sz="4" w:space="0" w:color="auto"/>
            </w:tcBorders>
          </w:tcPr>
          <w:p w:rsidR="003A0D46" w:rsidRPr="00DA35D1" w:rsidRDefault="0090109C" w:rsidP="003A0D46">
            <w:pPr>
              <w:pStyle w:val="ConsPlusCell"/>
              <w:widowControl/>
              <w:shd w:val="clear" w:color="auto" w:fill="FFFFFF"/>
              <w:spacing w:line="276" w:lineRule="auto"/>
              <w:ind w:right="-1"/>
              <w:jc w:val="center"/>
              <w:rPr>
                <w:sz w:val="20"/>
                <w:szCs w:val="20"/>
              </w:rPr>
            </w:pPr>
            <w:r w:rsidRPr="0090109C">
              <w:rPr>
                <w:sz w:val="20"/>
                <w:szCs w:val="20"/>
              </w:rPr>
              <w:t>228 977,17</w:t>
            </w:r>
          </w:p>
        </w:tc>
        <w:tc>
          <w:tcPr>
            <w:tcW w:w="1275" w:type="dxa"/>
            <w:tcBorders>
              <w:top w:val="nil"/>
              <w:left w:val="single" w:sz="4" w:space="0" w:color="auto"/>
              <w:bottom w:val="single" w:sz="6" w:space="0" w:color="auto"/>
              <w:right w:val="single" w:sz="4" w:space="0" w:color="auto"/>
            </w:tcBorders>
          </w:tcPr>
          <w:p w:rsidR="003A0D46" w:rsidRPr="00DA35D1" w:rsidRDefault="0090109C" w:rsidP="003A0D46">
            <w:pPr>
              <w:jc w:val="center"/>
              <w:rPr>
                <w:rFonts w:eastAsia="Calibri"/>
                <w:sz w:val="20"/>
                <w:szCs w:val="20"/>
              </w:rPr>
            </w:pPr>
            <w:r w:rsidRPr="0090109C">
              <w:rPr>
                <w:sz w:val="20"/>
                <w:szCs w:val="20"/>
              </w:rPr>
              <w:t>228 977,17</w:t>
            </w:r>
          </w:p>
        </w:tc>
        <w:tc>
          <w:tcPr>
            <w:tcW w:w="1463" w:type="dxa"/>
            <w:tcBorders>
              <w:top w:val="nil"/>
              <w:left w:val="single" w:sz="4" w:space="0" w:color="auto"/>
              <w:bottom w:val="single" w:sz="6" w:space="0" w:color="auto"/>
              <w:right w:val="single" w:sz="6" w:space="0" w:color="auto"/>
            </w:tcBorders>
          </w:tcPr>
          <w:p w:rsidR="003A0D46" w:rsidRPr="00DA35D1" w:rsidRDefault="0090109C" w:rsidP="003A0D46">
            <w:pPr>
              <w:jc w:val="center"/>
              <w:rPr>
                <w:rFonts w:eastAsia="Calibri"/>
                <w:sz w:val="20"/>
                <w:szCs w:val="20"/>
              </w:rPr>
            </w:pPr>
            <w:r w:rsidRPr="0090109C">
              <w:rPr>
                <w:sz w:val="20"/>
                <w:szCs w:val="20"/>
              </w:rPr>
              <w:t>228 977,17</w:t>
            </w:r>
          </w:p>
        </w:tc>
      </w:tr>
      <w:tr w:rsidR="00BF3575" w:rsidRPr="0073515F" w:rsidTr="00DF799C">
        <w:trPr>
          <w:cantSplit/>
          <w:trHeight w:val="341"/>
        </w:trPr>
        <w:tc>
          <w:tcPr>
            <w:tcW w:w="3472" w:type="dxa"/>
            <w:vMerge/>
            <w:tcBorders>
              <w:left w:val="single" w:sz="6" w:space="0" w:color="auto"/>
              <w:right w:val="single" w:sz="4"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nil"/>
              <w:left w:val="single" w:sz="4" w:space="0" w:color="auto"/>
              <w:bottom w:val="single" w:sz="6" w:space="0" w:color="auto"/>
              <w:right w:val="single" w:sz="4"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rsidTr="00DF799C">
        <w:trPr>
          <w:cantSplit/>
          <w:trHeight w:val="341"/>
        </w:trPr>
        <w:tc>
          <w:tcPr>
            <w:tcW w:w="3472" w:type="dxa"/>
            <w:vMerge/>
            <w:tcBorders>
              <w:left w:val="single" w:sz="6" w:space="0" w:color="auto"/>
              <w:bottom w:val="single" w:sz="6" w:space="0" w:color="auto"/>
              <w:right w:val="single" w:sz="4"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left w:val="single" w:sz="4" w:space="0" w:color="auto"/>
              <w:bottom w:val="single" w:sz="6" w:space="0" w:color="auto"/>
              <w:right w:val="single" w:sz="4"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nil"/>
              <w:left w:val="single" w:sz="4" w:space="0" w:color="auto"/>
              <w:bottom w:val="single" w:sz="6" w:space="0" w:color="auto"/>
              <w:right w:val="single" w:sz="4"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nil"/>
              <w:left w:val="single" w:sz="4" w:space="0" w:color="auto"/>
              <w:bottom w:val="single" w:sz="6" w:space="0" w:color="auto"/>
              <w:right w:val="single" w:sz="4"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nil"/>
              <w:left w:val="single" w:sz="4"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90109C" w:rsidRPr="0073515F" w:rsidTr="007317B8">
        <w:trPr>
          <w:cantSplit/>
          <w:trHeight w:val="339"/>
        </w:trPr>
        <w:tc>
          <w:tcPr>
            <w:tcW w:w="6449" w:type="dxa"/>
            <w:gridSpan w:val="2"/>
            <w:tcBorders>
              <w:left w:val="single" w:sz="6" w:space="0" w:color="auto"/>
              <w:bottom w:val="single" w:sz="6" w:space="0" w:color="auto"/>
              <w:right w:val="single" w:sz="4" w:space="0" w:color="auto"/>
            </w:tcBorders>
          </w:tcPr>
          <w:p w:rsidR="0090109C" w:rsidRPr="007E35D6" w:rsidRDefault="0090109C"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nil"/>
              <w:left w:val="single" w:sz="4" w:space="0" w:color="auto"/>
              <w:bottom w:val="single" w:sz="6" w:space="0" w:color="auto"/>
              <w:right w:val="single" w:sz="4" w:space="0" w:color="auto"/>
            </w:tcBorders>
          </w:tcPr>
          <w:p w:rsidR="0090109C" w:rsidRPr="00C903BF" w:rsidRDefault="0090109C">
            <w:pPr>
              <w:rPr>
                <w:rFonts w:ascii="Times New Roman" w:hAnsi="Times New Roman" w:cs="Times New Roman"/>
                <w:sz w:val="20"/>
                <w:szCs w:val="20"/>
              </w:rPr>
            </w:pPr>
            <w:r w:rsidRPr="00C903BF">
              <w:rPr>
                <w:rFonts w:ascii="Times New Roman" w:hAnsi="Times New Roman" w:cs="Times New Roman"/>
                <w:sz w:val="20"/>
                <w:szCs w:val="20"/>
              </w:rPr>
              <w:t>228 977,17</w:t>
            </w:r>
          </w:p>
        </w:tc>
        <w:tc>
          <w:tcPr>
            <w:tcW w:w="1275" w:type="dxa"/>
            <w:tcBorders>
              <w:top w:val="nil"/>
              <w:left w:val="single" w:sz="4" w:space="0" w:color="auto"/>
              <w:bottom w:val="single" w:sz="6" w:space="0" w:color="auto"/>
              <w:right w:val="single" w:sz="4" w:space="0" w:color="auto"/>
            </w:tcBorders>
          </w:tcPr>
          <w:p w:rsidR="0090109C" w:rsidRPr="00C903BF" w:rsidRDefault="0090109C">
            <w:pPr>
              <w:rPr>
                <w:rFonts w:ascii="Times New Roman" w:hAnsi="Times New Roman" w:cs="Times New Roman"/>
                <w:sz w:val="20"/>
                <w:szCs w:val="20"/>
              </w:rPr>
            </w:pPr>
            <w:r w:rsidRPr="00C903BF">
              <w:rPr>
                <w:rFonts w:ascii="Times New Roman" w:hAnsi="Times New Roman" w:cs="Times New Roman"/>
                <w:sz w:val="20"/>
                <w:szCs w:val="20"/>
              </w:rPr>
              <w:t>228 977,17</w:t>
            </w:r>
          </w:p>
        </w:tc>
        <w:tc>
          <w:tcPr>
            <w:tcW w:w="1463" w:type="dxa"/>
            <w:tcBorders>
              <w:top w:val="nil"/>
              <w:left w:val="single" w:sz="4" w:space="0" w:color="auto"/>
              <w:bottom w:val="single" w:sz="6" w:space="0" w:color="auto"/>
              <w:right w:val="single" w:sz="6" w:space="0" w:color="auto"/>
            </w:tcBorders>
          </w:tcPr>
          <w:p w:rsidR="0090109C" w:rsidRPr="00C903BF" w:rsidRDefault="0090109C">
            <w:pPr>
              <w:rPr>
                <w:rFonts w:ascii="Times New Roman" w:hAnsi="Times New Roman" w:cs="Times New Roman"/>
                <w:sz w:val="20"/>
                <w:szCs w:val="20"/>
              </w:rPr>
            </w:pPr>
            <w:r w:rsidRPr="00C903BF">
              <w:rPr>
                <w:rFonts w:ascii="Times New Roman" w:hAnsi="Times New Roman" w:cs="Times New Roman"/>
                <w:sz w:val="20"/>
                <w:szCs w:val="20"/>
              </w:rPr>
              <w:t>228 977,17</w:t>
            </w:r>
          </w:p>
        </w:tc>
      </w:tr>
      <w:tr w:rsidR="00BF3575" w:rsidRPr="0073515F" w:rsidTr="00CE4427">
        <w:trPr>
          <w:cantSplit/>
          <w:trHeight w:val="341"/>
        </w:trPr>
        <w:tc>
          <w:tcPr>
            <w:tcW w:w="10605" w:type="dxa"/>
            <w:gridSpan w:val="5"/>
            <w:tcBorders>
              <w:top w:val="nil"/>
              <w:left w:val="single" w:sz="6" w:space="0" w:color="auto"/>
              <w:bottom w:val="single" w:sz="6" w:space="0" w:color="auto"/>
              <w:right w:val="single" w:sz="6" w:space="0" w:color="auto"/>
            </w:tcBorders>
          </w:tcPr>
          <w:p w:rsidR="00BF3575" w:rsidRPr="00DA35D1" w:rsidRDefault="00BF3575" w:rsidP="00CE4427">
            <w:pPr>
              <w:pStyle w:val="ConsPlusCell"/>
              <w:numPr>
                <w:ilvl w:val="0"/>
                <w:numId w:val="36"/>
              </w:numPr>
              <w:shd w:val="clear" w:color="auto" w:fill="FFFFFF"/>
              <w:ind w:left="0" w:right="-1" w:firstLine="0"/>
              <w:jc w:val="center"/>
              <w:rPr>
                <w:color w:val="000000"/>
                <w:sz w:val="20"/>
                <w:szCs w:val="20"/>
              </w:rPr>
            </w:pPr>
            <w:r w:rsidRPr="00DA35D1">
              <w:rPr>
                <w:sz w:val="20"/>
                <w:szCs w:val="20"/>
              </w:rPr>
              <w:t>Благоустройство сельского поселения</w:t>
            </w:r>
          </w:p>
          <w:p w:rsidR="00BF3575" w:rsidRPr="00DA35D1" w:rsidRDefault="00BF3575" w:rsidP="00CE4427">
            <w:pPr>
              <w:pStyle w:val="ConsPlusCell"/>
              <w:shd w:val="clear" w:color="auto" w:fill="FFFFFF"/>
              <w:ind w:right="-1"/>
              <w:rPr>
                <w:color w:val="000000"/>
                <w:sz w:val="20"/>
                <w:szCs w:val="20"/>
              </w:rPr>
            </w:pPr>
          </w:p>
        </w:tc>
      </w:tr>
      <w:tr w:rsidR="00C903BF" w:rsidRPr="0073515F"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rsidR="00C903BF" w:rsidRPr="007E35D6" w:rsidRDefault="00C903BF" w:rsidP="00CE4427">
            <w:pPr>
              <w:pStyle w:val="ConsPlusCell"/>
              <w:widowControl/>
              <w:shd w:val="clear" w:color="auto" w:fill="FFFFFF"/>
              <w:spacing w:line="276" w:lineRule="auto"/>
              <w:ind w:right="-1"/>
              <w:rPr>
                <w:sz w:val="20"/>
                <w:szCs w:val="20"/>
              </w:rPr>
            </w:pPr>
            <w:r w:rsidRPr="007E35D6">
              <w:rPr>
                <w:sz w:val="20"/>
                <w:szCs w:val="20"/>
              </w:rPr>
              <w:t>Прочие м</w:t>
            </w:r>
            <w:r>
              <w:rPr>
                <w:sz w:val="20"/>
                <w:szCs w:val="20"/>
              </w:rPr>
              <w:t>ероприятия по благоустройству</w:t>
            </w:r>
            <w:r w:rsidRPr="007E35D6">
              <w:rPr>
                <w:sz w:val="20"/>
                <w:szCs w:val="20"/>
              </w:rPr>
              <w:t xml:space="preserve"> территории </w:t>
            </w:r>
          </w:p>
        </w:tc>
        <w:tc>
          <w:tcPr>
            <w:tcW w:w="2977" w:type="dxa"/>
            <w:tcBorders>
              <w:top w:val="single" w:sz="6" w:space="0" w:color="auto"/>
              <w:left w:val="single" w:sz="6" w:space="0" w:color="auto"/>
              <w:bottom w:val="single" w:sz="6" w:space="0" w:color="auto"/>
              <w:right w:val="single" w:sz="6" w:space="0" w:color="auto"/>
            </w:tcBorders>
          </w:tcPr>
          <w:p w:rsidR="00C903BF" w:rsidRPr="007E35D6" w:rsidRDefault="00C903BF"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rsidR="00C903BF" w:rsidRPr="00C903BF" w:rsidRDefault="00C903BF" w:rsidP="00CE4427">
            <w:pPr>
              <w:pStyle w:val="ConsPlusCell"/>
              <w:widowControl/>
              <w:shd w:val="clear" w:color="auto" w:fill="FFFFFF"/>
              <w:spacing w:line="276" w:lineRule="auto"/>
              <w:ind w:right="-1"/>
              <w:jc w:val="center"/>
              <w:rPr>
                <w:sz w:val="20"/>
                <w:szCs w:val="20"/>
              </w:rPr>
            </w:pPr>
            <w:r w:rsidRPr="00C903BF">
              <w:rPr>
                <w:sz w:val="20"/>
                <w:szCs w:val="20"/>
              </w:rPr>
              <w:t>301 127,43</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rsidR="00C903BF" w:rsidRPr="00C903BF" w:rsidRDefault="00C903BF" w:rsidP="00C903BF">
            <w:pPr>
              <w:jc w:val="center"/>
              <w:rPr>
                <w:rFonts w:ascii="Times New Roman" w:hAnsi="Times New Roman" w:cs="Times New Roman"/>
                <w:sz w:val="20"/>
                <w:szCs w:val="20"/>
              </w:rPr>
            </w:pPr>
            <w:r w:rsidRPr="00C903BF">
              <w:rPr>
                <w:rFonts w:ascii="Times New Roman" w:hAnsi="Times New Roman" w:cs="Times New Roman"/>
                <w:sz w:val="20"/>
                <w:szCs w:val="20"/>
              </w:rPr>
              <w:t>301 127,43</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rsidR="00C903BF" w:rsidRPr="00C903BF" w:rsidRDefault="00C903BF" w:rsidP="00C903BF">
            <w:pPr>
              <w:jc w:val="center"/>
              <w:rPr>
                <w:rFonts w:ascii="Times New Roman" w:hAnsi="Times New Roman" w:cs="Times New Roman"/>
                <w:sz w:val="20"/>
                <w:szCs w:val="20"/>
              </w:rPr>
            </w:pPr>
            <w:r w:rsidRPr="00C903BF">
              <w:rPr>
                <w:rFonts w:ascii="Times New Roman" w:hAnsi="Times New Roman" w:cs="Times New Roman"/>
                <w:sz w:val="20"/>
                <w:szCs w:val="20"/>
              </w:rPr>
              <w:t>301 127,43</w:t>
            </w:r>
          </w:p>
        </w:tc>
      </w:tr>
      <w:tr w:rsidR="00BF3575" w:rsidRPr="0073515F" w:rsidTr="00DF799C">
        <w:trPr>
          <w:cantSplit/>
          <w:trHeight w:val="368"/>
        </w:trPr>
        <w:tc>
          <w:tcPr>
            <w:tcW w:w="3472" w:type="dxa"/>
            <w:vMerge/>
            <w:tcBorders>
              <w:top w:val="nil"/>
              <w:left w:val="single" w:sz="6" w:space="0" w:color="auto"/>
              <w:bottom w:val="nil"/>
              <w:right w:val="single" w:sz="6"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rsidTr="00DF799C">
        <w:trPr>
          <w:cantSplit/>
          <w:trHeight w:val="383"/>
        </w:trPr>
        <w:tc>
          <w:tcPr>
            <w:tcW w:w="3472" w:type="dxa"/>
            <w:tcBorders>
              <w:top w:val="nil"/>
              <w:left w:val="single" w:sz="6" w:space="0" w:color="auto"/>
              <w:bottom w:val="single" w:sz="4" w:space="0" w:color="auto"/>
              <w:right w:val="single" w:sz="6"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C903BF" w:rsidRPr="0073515F"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rsidR="00C903BF" w:rsidRPr="007E35D6" w:rsidRDefault="00C903BF" w:rsidP="000F4F2D">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rsidR="00C903BF" w:rsidRPr="00C903BF" w:rsidRDefault="00C903BF" w:rsidP="0070269F">
            <w:pPr>
              <w:pStyle w:val="ConsPlusCell"/>
              <w:widowControl/>
              <w:shd w:val="clear" w:color="auto" w:fill="FFFFFF"/>
              <w:spacing w:line="276" w:lineRule="auto"/>
              <w:ind w:right="-1"/>
              <w:jc w:val="center"/>
              <w:rPr>
                <w:sz w:val="20"/>
                <w:szCs w:val="20"/>
              </w:rPr>
            </w:pPr>
            <w:r w:rsidRPr="00C903BF">
              <w:rPr>
                <w:sz w:val="20"/>
                <w:szCs w:val="20"/>
              </w:rPr>
              <w:t>301 127,43</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rsidR="00C903BF" w:rsidRPr="00C903BF" w:rsidRDefault="00C903BF" w:rsidP="0070269F">
            <w:pPr>
              <w:jc w:val="center"/>
              <w:rPr>
                <w:rFonts w:ascii="Times New Roman" w:hAnsi="Times New Roman" w:cs="Times New Roman"/>
                <w:sz w:val="20"/>
                <w:szCs w:val="20"/>
              </w:rPr>
            </w:pPr>
            <w:r w:rsidRPr="00C903BF">
              <w:rPr>
                <w:rFonts w:ascii="Times New Roman" w:hAnsi="Times New Roman" w:cs="Times New Roman"/>
                <w:sz w:val="20"/>
                <w:szCs w:val="20"/>
              </w:rPr>
              <w:t>301 127,43</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rsidR="00C903BF" w:rsidRPr="00C903BF" w:rsidRDefault="00C903BF" w:rsidP="0070269F">
            <w:pPr>
              <w:jc w:val="center"/>
              <w:rPr>
                <w:rFonts w:ascii="Times New Roman" w:hAnsi="Times New Roman" w:cs="Times New Roman"/>
                <w:sz w:val="20"/>
                <w:szCs w:val="20"/>
              </w:rPr>
            </w:pPr>
            <w:r w:rsidRPr="00C903BF">
              <w:rPr>
                <w:rFonts w:ascii="Times New Roman" w:hAnsi="Times New Roman" w:cs="Times New Roman"/>
                <w:sz w:val="20"/>
                <w:szCs w:val="20"/>
              </w:rPr>
              <w:t>301 127,43</w:t>
            </w:r>
          </w:p>
        </w:tc>
      </w:tr>
      <w:tr w:rsidR="00BF3575" w:rsidRPr="0073515F" w:rsidTr="00CE4427">
        <w:trPr>
          <w:cantSplit/>
          <w:trHeight w:val="341"/>
        </w:trPr>
        <w:tc>
          <w:tcPr>
            <w:tcW w:w="10605" w:type="dxa"/>
            <w:gridSpan w:val="5"/>
            <w:tcBorders>
              <w:top w:val="nil"/>
              <w:left w:val="single" w:sz="6" w:space="0" w:color="auto"/>
              <w:bottom w:val="single" w:sz="6" w:space="0" w:color="auto"/>
              <w:right w:val="single" w:sz="6" w:space="0" w:color="auto"/>
            </w:tcBorders>
          </w:tcPr>
          <w:p w:rsidR="00BF3575" w:rsidRPr="00DA35D1" w:rsidRDefault="00CE4427" w:rsidP="00CE4427">
            <w:pPr>
              <w:pStyle w:val="ConsPlusCell"/>
              <w:numPr>
                <w:ilvl w:val="0"/>
                <w:numId w:val="36"/>
              </w:numPr>
              <w:shd w:val="clear" w:color="auto" w:fill="FFFFFF"/>
              <w:ind w:left="0" w:right="-1" w:firstLine="0"/>
              <w:jc w:val="center"/>
              <w:rPr>
                <w:color w:val="000000"/>
                <w:sz w:val="20"/>
                <w:szCs w:val="20"/>
              </w:rPr>
            </w:pPr>
            <w:r w:rsidRPr="00DA35D1">
              <w:rPr>
                <w:sz w:val="20"/>
                <w:szCs w:val="20"/>
              </w:rPr>
              <w:t>У</w:t>
            </w:r>
            <w:r w:rsidR="007317B8" w:rsidRPr="00DA35D1">
              <w:rPr>
                <w:sz w:val="20"/>
                <w:szCs w:val="20"/>
              </w:rPr>
              <w:t>стройство контейнерных площадок</w:t>
            </w:r>
          </w:p>
          <w:p w:rsidR="00BF3575" w:rsidRPr="00DA35D1" w:rsidRDefault="00BF3575" w:rsidP="00CE4427">
            <w:pPr>
              <w:pStyle w:val="ConsPlusCell"/>
              <w:shd w:val="clear" w:color="auto" w:fill="FFFFFF"/>
              <w:ind w:right="-1"/>
              <w:rPr>
                <w:color w:val="000000"/>
                <w:sz w:val="20"/>
                <w:szCs w:val="20"/>
              </w:rPr>
            </w:pPr>
          </w:p>
        </w:tc>
      </w:tr>
      <w:tr w:rsidR="00BF3575" w:rsidRPr="0073515F"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rsidR="00BF3575" w:rsidRPr="007E35D6" w:rsidRDefault="00CE4427" w:rsidP="00CE4427">
            <w:pPr>
              <w:pStyle w:val="ConsPlusCell"/>
              <w:shd w:val="clear" w:color="auto" w:fill="FFFFFF"/>
              <w:ind w:right="-1"/>
              <w:rPr>
                <w:color w:val="000000"/>
                <w:sz w:val="20"/>
                <w:szCs w:val="20"/>
              </w:rPr>
            </w:pPr>
            <w:r>
              <w:rPr>
                <w:sz w:val="20"/>
                <w:szCs w:val="20"/>
              </w:rPr>
              <w:t>Устройство контейнерных площадок на территории сельского поселения</w:t>
            </w:r>
          </w:p>
          <w:p w:rsidR="00BF3575" w:rsidRPr="007E35D6" w:rsidRDefault="00BF3575" w:rsidP="00CE4427">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rsidR="00BF3575" w:rsidRPr="00DA35D1" w:rsidRDefault="000B1160"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rsidR="00BF3575" w:rsidRPr="00DA35D1" w:rsidRDefault="000B1160" w:rsidP="00CE4427">
            <w:pPr>
              <w:jc w:val="center"/>
              <w:rPr>
                <w:rFonts w:ascii="Times New Roman" w:eastAsia="Calibri" w:hAnsi="Times New Roman" w:cs="Times New Roman"/>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rsidR="00BF3575" w:rsidRPr="00DA35D1" w:rsidRDefault="000B1160" w:rsidP="00CE4427">
            <w:pPr>
              <w:jc w:val="center"/>
              <w:rPr>
                <w:rFonts w:ascii="Times New Roman" w:eastAsia="Calibri" w:hAnsi="Times New Roman" w:cs="Times New Roman"/>
                <w:sz w:val="20"/>
                <w:szCs w:val="20"/>
              </w:rPr>
            </w:pPr>
            <w:r w:rsidRPr="00DA35D1">
              <w:rPr>
                <w:sz w:val="20"/>
                <w:szCs w:val="20"/>
              </w:rPr>
              <w:t>0,00</w:t>
            </w:r>
          </w:p>
        </w:tc>
      </w:tr>
      <w:tr w:rsidR="00BF3575" w:rsidRPr="0073515F" w:rsidTr="00DF799C">
        <w:trPr>
          <w:cantSplit/>
          <w:trHeight w:val="368"/>
        </w:trPr>
        <w:tc>
          <w:tcPr>
            <w:tcW w:w="3472" w:type="dxa"/>
            <w:vMerge/>
            <w:tcBorders>
              <w:top w:val="nil"/>
              <w:left w:val="single" w:sz="6" w:space="0" w:color="auto"/>
              <w:bottom w:val="nil"/>
              <w:right w:val="single" w:sz="6"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rsidTr="00DF799C">
        <w:trPr>
          <w:cantSplit/>
          <w:trHeight w:val="383"/>
        </w:trPr>
        <w:tc>
          <w:tcPr>
            <w:tcW w:w="3472" w:type="dxa"/>
            <w:tcBorders>
              <w:top w:val="nil"/>
              <w:left w:val="single" w:sz="6" w:space="0" w:color="auto"/>
              <w:bottom w:val="single" w:sz="4" w:space="0" w:color="auto"/>
              <w:right w:val="single" w:sz="6"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90109C" w:rsidRPr="0073515F"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rsidR="0090109C" w:rsidRPr="007E35D6" w:rsidRDefault="0090109C" w:rsidP="00CE4427">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rsidR="0090109C" w:rsidRPr="00DA35D1" w:rsidRDefault="000B1160" w:rsidP="0090109C">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rsidR="0090109C" w:rsidRPr="00DA35D1" w:rsidRDefault="000B1160" w:rsidP="0090109C">
            <w:pPr>
              <w:jc w:val="center"/>
              <w:rPr>
                <w:rFonts w:ascii="Times New Roman" w:eastAsia="Calibri" w:hAnsi="Times New Roman" w:cs="Times New Roman"/>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rsidR="0090109C" w:rsidRPr="00DA35D1" w:rsidRDefault="000B1160" w:rsidP="0090109C">
            <w:pPr>
              <w:jc w:val="center"/>
              <w:rPr>
                <w:rFonts w:ascii="Times New Roman" w:eastAsia="Calibri" w:hAnsi="Times New Roman" w:cs="Times New Roman"/>
                <w:sz w:val="20"/>
                <w:szCs w:val="20"/>
              </w:rPr>
            </w:pPr>
            <w:r w:rsidRPr="00DA35D1">
              <w:rPr>
                <w:sz w:val="20"/>
                <w:szCs w:val="20"/>
              </w:rPr>
              <w:t>0,00</w:t>
            </w:r>
          </w:p>
        </w:tc>
      </w:tr>
      <w:tr w:rsidR="00BF3575" w:rsidRPr="0073515F" w:rsidTr="00CE4427">
        <w:trPr>
          <w:cantSplit/>
          <w:trHeight w:val="341"/>
        </w:trPr>
        <w:tc>
          <w:tcPr>
            <w:tcW w:w="10605" w:type="dxa"/>
            <w:gridSpan w:val="5"/>
            <w:tcBorders>
              <w:top w:val="nil"/>
              <w:left w:val="single" w:sz="6" w:space="0" w:color="auto"/>
              <w:bottom w:val="single" w:sz="6" w:space="0" w:color="auto"/>
              <w:right w:val="single" w:sz="6" w:space="0" w:color="auto"/>
            </w:tcBorders>
          </w:tcPr>
          <w:p w:rsidR="00BF3575" w:rsidRPr="00DA35D1" w:rsidRDefault="00BF3575" w:rsidP="008E2502">
            <w:pPr>
              <w:pStyle w:val="ConsPlusCell"/>
              <w:numPr>
                <w:ilvl w:val="0"/>
                <w:numId w:val="36"/>
              </w:numPr>
              <w:shd w:val="clear" w:color="auto" w:fill="FFFFFF"/>
              <w:ind w:right="-1"/>
              <w:jc w:val="center"/>
              <w:rPr>
                <w:color w:val="000000"/>
                <w:sz w:val="20"/>
                <w:szCs w:val="20"/>
              </w:rPr>
            </w:pPr>
            <w:r w:rsidRPr="00DA35D1">
              <w:rPr>
                <w:color w:val="000000"/>
                <w:sz w:val="20"/>
                <w:szCs w:val="20"/>
              </w:rPr>
              <w:t>Содержание и функционирование кладбищ на территории сельских поселений</w:t>
            </w:r>
          </w:p>
          <w:p w:rsidR="00BF3575" w:rsidRPr="00DA35D1" w:rsidRDefault="00BF3575" w:rsidP="00CE4427">
            <w:pPr>
              <w:pStyle w:val="ConsPlusCell"/>
              <w:shd w:val="clear" w:color="auto" w:fill="FFFFFF"/>
              <w:ind w:right="-1"/>
              <w:rPr>
                <w:color w:val="000000"/>
                <w:sz w:val="20"/>
                <w:szCs w:val="20"/>
              </w:rPr>
            </w:pPr>
          </w:p>
        </w:tc>
      </w:tr>
      <w:tr w:rsidR="003A0D46" w:rsidRPr="0073515F" w:rsidTr="00DF799C">
        <w:trPr>
          <w:cantSplit/>
          <w:trHeight w:val="394"/>
        </w:trPr>
        <w:tc>
          <w:tcPr>
            <w:tcW w:w="3472" w:type="dxa"/>
            <w:vMerge w:val="restart"/>
            <w:tcBorders>
              <w:top w:val="single" w:sz="6" w:space="0" w:color="auto"/>
              <w:left w:val="single" w:sz="6" w:space="0" w:color="auto"/>
              <w:bottom w:val="nil"/>
              <w:right w:val="single" w:sz="6" w:space="0" w:color="auto"/>
            </w:tcBorders>
          </w:tcPr>
          <w:p w:rsidR="003A0D46" w:rsidRPr="007E35D6" w:rsidRDefault="003A0D46" w:rsidP="003A0D46">
            <w:pPr>
              <w:pStyle w:val="ConsPlusCell"/>
              <w:shd w:val="clear" w:color="auto" w:fill="FFFFFF"/>
              <w:ind w:right="-1"/>
              <w:rPr>
                <w:color w:val="000000"/>
                <w:sz w:val="20"/>
                <w:szCs w:val="20"/>
              </w:rPr>
            </w:pPr>
            <w:r>
              <w:rPr>
                <w:color w:val="000000"/>
                <w:sz w:val="20"/>
                <w:szCs w:val="20"/>
              </w:rPr>
              <w:t>Содержание и функционирование кладбищ на территории сельских поселений</w:t>
            </w:r>
          </w:p>
          <w:p w:rsidR="003A0D46" w:rsidRPr="007E35D6" w:rsidRDefault="003A0D46" w:rsidP="003A0D46">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rsidR="003A0D46" w:rsidRPr="007E35D6" w:rsidRDefault="003A0D46" w:rsidP="003A0D46">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rsidR="003A0D46" w:rsidRPr="00DA35D1" w:rsidRDefault="00D64489" w:rsidP="003A0D46">
            <w:pPr>
              <w:pStyle w:val="ConsPlusCell"/>
              <w:widowControl/>
              <w:shd w:val="clear" w:color="auto" w:fill="FFFFFF"/>
              <w:spacing w:line="276" w:lineRule="auto"/>
              <w:ind w:right="-1"/>
              <w:jc w:val="center"/>
              <w:rPr>
                <w:sz w:val="20"/>
                <w:szCs w:val="20"/>
              </w:rPr>
            </w:pPr>
            <w:r>
              <w:rPr>
                <w:sz w:val="20"/>
                <w:szCs w:val="20"/>
              </w:rPr>
              <w:t>233 400,00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rsidR="003A0D46" w:rsidRPr="00DA35D1" w:rsidRDefault="00D64489" w:rsidP="003A0D46">
            <w:pPr>
              <w:jc w:val="center"/>
              <w:rPr>
                <w:rFonts w:ascii="Times New Roman" w:eastAsia="Calibri" w:hAnsi="Times New Roman" w:cs="Times New Roman"/>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rsidR="003A0D46" w:rsidRPr="00DA35D1" w:rsidRDefault="00D64489" w:rsidP="003A0D46">
            <w:pPr>
              <w:jc w:val="center"/>
              <w:rPr>
                <w:rFonts w:ascii="Times New Roman" w:eastAsia="Calibri" w:hAnsi="Times New Roman" w:cs="Times New Roman"/>
                <w:sz w:val="20"/>
                <w:szCs w:val="20"/>
              </w:rPr>
            </w:pPr>
            <w:r w:rsidRPr="00DA35D1">
              <w:rPr>
                <w:sz w:val="20"/>
                <w:szCs w:val="20"/>
              </w:rPr>
              <w:t>0,00</w:t>
            </w:r>
          </w:p>
        </w:tc>
      </w:tr>
      <w:tr w:rsidR="00BF3575" w:rsidRPr="0073515F" w:rsidTr="00DF799C">
        <w:trPr>
          <w:cantSplit/>
          <w:trHeight w:val="368"/>
        </w:trPr>
        <w:tc>
          <w:tcPr>
            <w:tcW w:w="3472" w:type="dxa"/>
            <w:vMerge/>
            <w:tcBorders>
              <w:top w:val="nil"/>
              <w:left w:val="single" w:sz="6" w:space="0" w:color="auto"/>
              <w:bottom w:val="nil"/>
              <w:right w:val="single" w:sz="6"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BF3575" w:rsidRPr="0073515F" w:rsidTr="00DF799C">
        <w:trPr>
          <w:cantSplit/>
          <w:trHeight w:val="383"/>
        </w:trPr>
        <w:tc>
          <w:tcPr>
            <w:tcW w:w="3472" w:type="dxa"/>
            <w:tcBorders>
              <w:top w:val="nil"/>
              <w:left w:val="single" w:sz="6" w:space="0" w:color="auto"/>
              <w:bottom w:val="single" w:sz="4" w:space="0" w:color="auto"/>
              <w:right w:val="single" w:sz="6" w:space="0" w:color="auto"/>
            </w:tcBorders>
          </w:tcPr>
          <w:p w:rsidR="00BF3575" w:rsidRPr="007E35D6" w:rsidRDefault="00BF3575" w:rsidP="00CE4427">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rsidR="00BF3575" w:rsidRPr="007E35D6" w:rsidRDefault="00BF3575" w:rsidP="00CE4427">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rsidR="00BF3575" w:rsidRPr="00DA35D1" w:rsidRDefault="00BF3575" w:rsidP="00CE4427">
            <w:pPr>
              <w:pStyle w:val="ConsPlusCell"/>
              <w:widowControl/>
              <w:shd w:val="clear" w:color="auto" w:fill="FFFFFF"/>
              <w:spacing w:line="276" w:lineRule="auto"/>
              <w:ind w:right="-1"/>
              <w:jc w:val="center"/>
              <w:rPr>
                <w:sz w:val="20"/>
                <w:szCs w:val="20"/>
              </w:rPr>
            </w:pPr>
            <w:r w:rsidRPr="00DA35D1">
              <w:rPr>
                <w:sz w:val="20"/>
                <w:szCs w:val="20"/>
              </w:rPr>
              <w:t>0,00</w:t>
            </w:r>
          </w:p>
        </w:tc>
      </w:tr>
      <w:tr w:rsidR="003A0D46" w:rsidRPr="0073515F" w:rsidTr="007317B8">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rsidR="003A0D46" w:rsidRPr="007E35D6" w:rsidRDefault="003A0D46" w:rsidP="003A0D46">
            <w:pPr>
              <w:pStyle w:val="ConsPlusCell"/>
              <w:widowControl/>
              <w:shd w:val="clear" w:color="auto" w:fill="FFFFFF"/>
              <w:spacing w:line="276" w:lineRule="auto"/>
              <w:ind w:right="-1" w:firstLine="709"/>
              <w:rPr>
                <w:sz w:val="20"/>
                <w:szCs w:val="20"/>
              </w:rPr>
            </w:pPr>
            <w:r w:rsidRPr="007E35D6">
              <w:rPr>
                <w:sz w:val="20"/>
                <w:szCs w:val="20"/>
              </w:rPr>
              <w:t>ИТОГО</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rsidR="003A0D46" w:rsidRPr="00DA35D1" w:rsidRDefault="00D64489" w:rsidP="003A0D46">
            <w:pPr>
              <w:pStyle w:val="ConsPlusCell"/>
              <w:widowControl/>
              <w:shd w:val="clear" w:color="auto" w:fill="FFFFFF"/>
              <w:spacing w:line="276" w:lineRule="auto"/>
              <w:ind w:right="-1"/>
              <w:jc w:val="center"/>
              <w:rPr>
                <w:sz w:val="20"/>
                <w:szCs w:val="20"/>
              </w:rPr>
            </w:pPr>
            <w:r>
              <w:rPr>
                <w:sz w:val="20"/>
                <w:szCs w:val="20"/>
              </w:rPr>
              <w:t>233 400,00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rsidR="003A0D46" w:rsidRPr="00DA35D1" w:rsidRDefault="00D64489" w:rsidP="003A0D46">
            <w:pPr>
              <w:jc w:val="center"/>
              <w:rPr>
                <w:rFonts w:ascii="Times New Roman" w:eastAsia="Calibri" w:hAnsi="Times New Roman" w:cs="Times New Roman"/>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rsidR="003A0D46" w:rsidRPr="00DA35D1" w:rsidRDefault="00D64489" w:rsidP="003A0D46">
            <w:pPr>
              <w:jc w:val="center"/>
              <w:rPr>
                <w:rFonts w:ascii="Times New Roman" w:eastAsia="Calibri" w:hAnsi="Times New Roman" w:cs="Times New Roman"/>
                <w:sz w:val="20"/>
                <w:szCs w:val="20"/>
              </w:rPr>
            </w:pPr>
            <w:r w:rsidRPr="00DA35D1">
              <w:rPr>
                <w:sz w:val="20"/>
                <w:szCs w:val="20"/>
              </w:rPr>
              <w:t>0,00</w:t>
            </w:r>
          </w:p>
        </w:tc>
      </w:tr>
    </w:tbl>
    <w:p w:rsidR="008E2502" w:rsidRDefault="008E2502" w:rsidP="008E2502">
      <w:pPr>
        <w:pStyle w:val="ConsPlusCell"/>
        <w:numPr>
          <w:ilvl w:val="0"/>
          <w:numId w:val="36"/>
        </w:numPr>
        <w:shd w:val="clear" w:color="auto" w:fill="FFFFFF"/>
        <w:ind w:right="-1"/>
        <w:jc w:val="center"/>
        <w:rPr>
          <w:color w:val="000000"/>
          <w:sz w:val="20"/>
          <w:szCs w:val="20"/>
        </w:rPr>
      </w:pPr>
      <w:r>
        <w:rPr>
          <w:color w:val="000000"/>
          <w:sz w:val="20"/>
          <w:szCs w:val="20"/>
        </w:rPr>
        <w:t>Градостроительная деятельность</w:t>
      </w:r>
    </w:p>
    <w:p w:rsidR="008E2502" w:rsidRPr="00DA35D1" w:rsidRDefault="008E2502" w:rsidP="003551B7">
      <w:pPr>
        <w:pStyle w:val="ConsPlusCell"/>
        <w:shd w:val="clear" w:color="auto" w:fill="FFFFFF"/>
        <w:ind w:right="-1"/>
        <w:rPr>
          <w:color w:val="000000"/>
          <w:sz w:val="20"/>
          <w:szCs w:val="20"/>
        </w:rPr>
      </w:pPr>
    </w:p>
    <w:tbl>
      <w:tblPr>
        <w:tblW w:w="10605" w:type="dxa"/>
        <w:tblLayout w:type="fixed"/>
        <w:tblCellMar>
          <w:left w:w="70" w:type="dxa"/>
          <w:right w:w="70" w:type="dxa"/>
        </w:tblCellMar>
        <w:tblLook w:val="0000" w:firstRow="0" w:lastRow="0" w:firstColumn="0" w:lastColumn="0" w:noHBand="0" w:noVBand="0"/>
      </w:tblPr>
      <w:tblGrid>
        <w:gridCol w:w="3472"/>
        <w:gridCol w:w="2977"/>
        <w:gridCol w:w="1418"/>
        <w:gridCol w:w="1275"/>
        <w:gridCol w:w="1463"/>
      </w:tblGrid>
      <w:tr w:rsidR="0090109C" w:rsidRPr="00DA35D1" w:rsidTr="003841AD">
        <w:trPr>
          <w:cantSplit/>
          <w:trHeight w:val="394"/>
        </w:trPr>
        <w:tc>
          <w:tcPr>
            <w:tcW w:w="3472" w:type="dxa"/>
            <w:vMerge w:val="restart"/>
            <w:tcBorders>
              <w:top w:val="single" w:sz="6" w:space="0" w:color="auto"/>
              <w:left w:val="single" w:sz="6" w:space="0" w:color="auto"/>
              <w:bottom w:val="nil"/>
              <w:right w:val="single" w:sz="6" w:space="0" w:color="auto"/>
            </w:tcBorders>
          </w:tcPr>
          <w:p w:rsidR="0090109C" w:rsidRDefault="0090109C" w:rsidP="0090109C">
            <w:pPr>
              <w:pStyle w:val="ConsPlusCell"/>
              <w:shd w:val="clear" w:color="auto" w:fill="FFFFFF"/>
              <w:ind w:right="-1"/>
              <w:rPr>
                <w:color w:val="000000"/>
                <w:sz w:val="20"/>
                <w:szCs w:val="20"/>
              </w:rPr>
            </w:pPr>
            <w:r>
              <w:rPr>
                <w:color w:val="000000"/>
                <w:sz w:val="20"/>
                <w:szCs w:val="20"/>
              </w:rPr>
              <w:t>Градостроительная деятельность</w:t>
            </w:r>
          </w:p>
          <w:p w:rsidR="0090109C" w:rsidRPr="007E35D6" w:rsidRDefault="0090109C" w:rsidP="003841AD">
            <w:pPr>
              <w:pStyle w:val="ConsPlusCell"/>
              <w:shd w:val="clear" w:color="auto" w:fill="FFFFFF"/>
              <w:ind w:right="-1"/>
              <w:rPr>
                <w:color w:val="000000"/>
                <w:sz w:val="20"/>
                <w:szCs w:val="20"/>
              </w:rPr>
            </w:pPr>
          </w:p>
        </w:tc>
        <w:tc>
          <w:tcPr>
            <w:tcW w:w="2977" w:type="dxa"/>
            <w:tcBorders>
              <w:top w:val="single" w:sz="6" w:space="0" w:color="auto"/>
              <w:left w:val="single" w:sz="6" w:space="0" w:color="auto"/>
              <w:bottom w:val="single" w:sz="6" w:space="0" w:color="auto"/>
              <w:right w:val="single" w:sz="6" w:space="0" w:color="auto"/>
            </w:tcBorders>
          </w:tcPr>
          <w:p w:rsidR="0090109C" w:rsidRPr="007E35D6" w:rsidRDefault="0090109C" w:rsidP="003841AD">
            <w:pPr>
              <w:pStyle w:val="ConsPlusCell"/>
              <w:widowControl/>
              <w:shd w:val="clear" w:color="auto" w:fill="FFFFFF"/>
              <w:spacing w:line="276" w:lineRule="auto"/>
              <w:ind w:right="-1"/>
              <w:rPr>
                <w:sz w:val="20"/>
                <w:szCs w:val="20"/>
              </w:rPr>
            </w:pPr>
            <w:r w:rsidRPr="007E35D6">
              <w:rPr>
                <w:sz w:val="20"/>
                <w:szCs w:val="20"/>
              </w:rPr>
              <w:t>Местный бюджет</w:t>
            </w: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rsidR="0090109C" w:rsidRPr="00DA35D1" w:rsidRDefault="0090109C" w:rsidP="0090109C">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rsidR="0090109C" w:rsidRPr="00DA35D1" w:rsidRDefault="0090109C" w:rsidP="0090109C">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rsidR="0090109C" w:rsidRPr="00DA35D1" w:rsidRDefault="0090109C" w:rsidP="0090109C">
            <w:pPr>
              <w:pStyle w:val="ConsPlusCell"/>
              <w:widowControl/>
              <w:shd w:val="clear" w:color="auto" w:fill="FFFFFF"/>
              <w:spacing w:line="276" w:lineRule="auto"/>
              <w:ind w:right="-1"/>
              <w:jc w:val="center"/>
              <w:rPr>
                <w:sz w:val="20"/>
                <w:szCs w:val="20"/>
              </w:rPr>
            </w:pPr>
            <w:r w:rsidRPr="00DA35D1">
              <w:rPr>
                <w:sz w:val="20"/>
                <w:szCs w:val="20"/>
              </w:rPr>
              <w:t>0,00</w:t>
            </w:r>
          </w:p>
        </w:tc>
      </w:tr>
      <w:tr w:rsidR="008E2502" w:rsidRPr="00DA35D1" w:rsidTr="003841AD">
        <w:trPr>
          <w:cantSplit/>
          <w:trHeight w:val="368"/>
        </w:trPr>
        <w:tc>
          <w:tcPr>
            <w:tcW w:w="3472" w:type="dxa"/>
            <w:vMerge/>
            <w:tcBorders>
              <w:top w:val="nil"/>
              <w:left w:val="single" w:sz="6" w:space="0" w:color="auto"/>
              <w:bottom w:val="nil"/>
              <w:right w:val="single" w:sz="6" w:space="0" w:color="auto"/>
            </w:tcBorders>
          </w:tcPr>
          <w:p w:rsidR="008E2502" w:rsidRPr="007E35D6" w:rsidRDefault="008E2502" w:rsidP="003841AD">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rsidR="008E2502" w:rsidRPr="007E35D6" w:rsidRDefault="008E2502" w:rsidP="003841AD">
            <w:pPr>
              <w:pStyle w:val="ConsPlusCell"/>
              <w:widowControl/>
              <w:shd w:val="clear" w:color="auto" w:fill="FFFFFF"/>
              <w:spacing w:line="276" w:lineRule="auto"/>
              <w:ind w:right="-1"/>
              <w:rPr>
                <w:sz w:val="20"/>
                <w:szCs w:val="20"/>
              </w:rPr>
            </w:pPr>
            <w:r w:rsidRPr="007E35D6">
              <w:rPr>
                <w:sz w:val="20"/>
                <w:szCs w:val="20"/>
              </w:rPr>
              <w:t>Областной бюджет</w:t>
            </w:r>
          </w:p>
        </w:tc>
        <w:tc>
          <w:tcPr>
            <w:tcW w:w="1418" w:type="dxa"/>
            <w:tcBorders>
              <w:top w:val="single" w:sz="6" w:space="0" w:color="auto"/>
              <w:left w:val="single" w:sz="6" w:space="0" w:color="auto"/>
              <w:bottom w:val="single" w:sz="6" w:space="0" w:color="auto"/>
              <w:right w:val="single" w:sz="6" w:space="0" w:color="auto"/>
            </w:tcBorders>
          </w:tcPr>
          <w:p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r>
      <w:tr w:rsidR="008E2502" w:rsidRPr="00DA35D1" w:rsidTr="003841AD">
        <w:trPr>
          <w:cantSplit/>
          <w:trHeight w:val="383"/>
        </w:trPr>
        <w:tc>
          <w:tcPr>
            <w:tcW w:w="3472" w:type="dxa"/>
            <w:tcBorders>
              <w:top w:val="nil"/>
              <w:left w:val="single" w:sz="6" w:space="0" w:color="auto"/>
              <w:bottom w:val="single" w:sz="4" w:space="0" w:color="auto"/>
              <w:right w:val="single" w:sz="6" w:space="0" w:color="auto"/>
            </w:tcBorders>
          </w:tcPr>
          <w:p w:rsidR="008E2502" w:rsidRPr="007E35D6" w:rsidRDefault="008E2502" w:rsidP="003841AD">
            <w:pPr>
              <w:pStyle w:val="ConsPlusCell"/>
              <w:widowControl/>
              <w:shd w:val="clear" w:color="auto" w:fill="FFFFFF"/>
              <w:spacing w:line="276" w:lineRule="auto"/>
              <w:ind w:right="-1" w:firstLine="709"/>
              <w:rPr>
                <w:sz w:val="20"/>
                <w:szCs w:val="20"/>
              </w:rPr>
            </w:pPr>
          </w:p>
        </w:tc>
        <w:tc>
          <w:tcPr>
            <w:tcW w:w="2977" w:type="dxa"/>
            <w:tcBorders>
              <w:top w:val="single" w:sz="6" w:space="0" w:color="auto"/>
              <w:left w:val="single" w:sz="6" w:space="0" w:color="auto"/>
              <w:bottom w:val="single" w:sz="6" w:space="0" w:color="auto"/>
              <w:right w:val="single" w:sz="6" w:space="0" w:color="auto"/>
            </w:tcBorders>
          </w:tcPr>
          <w:p w:rsidR="008E2502" w:rsidRPr="007E35D6" w:rsidRDefault="008E2502" w:rsidP="003841AD">
            <w:pPr>
              <w:pStyle w:val="ConsPlusCell"/>
              <w:widowControl/>
              <w:shd w:val="clear" w:color="auto" w:fill="FFFFFF"/>
              <w:spacing w:line="276" w:lineRule="auto"/>
              <w:ind w:right="-1"/>
              <w:rPr>
                <w:sz w:val="20"/>
                <w:szCs w:val="20"/>
              </w:rPr>
            </w:pPr>
            <w:r w:rsidRPr="007E35D6">
              <w:rPr>
                <w:sz w:val="20"/>
                <w:szCs w:val="20"/>
              </w:rPr>
              <w:t>Федеральный бюджет</w:t>
            </w:r>
          </w:p>
        </w:tc>
        <w:tc>
          <w:tcPr>
            <w:tcW w:w="1418" w:type="dxa"/>
            <w:tcBorders>
              <w:top w:val="single" w:sz="6" w:space="0" w:color="auto"/>
              <w:left w:val="single" w:sz="6" w:space="0" w:color="auto"/>
              <w:bottom w:val="single" w:sz="6" w:space="0" w:color="auto"/>
              <w:right w:val="single" w:sz="6" w:space="0" w:color="auto"/>
            </w:tcBorders>
          </w:tcPr>
          <w:p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Pr>
          <w:p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Pr>
          <w:p w:rsidR="008E2502" w:rsidRPr="00DA35D1" w:rsidRDefault="008E2502" w:rsidP="003841AD">
            <w:pPr>
              <w:pStyle w:val="ConsPlusCell"/>
              <w:widowControl/>
              <w:shd w:val="clear" w:color="auto" w:fill="FFFFFF"/>
              <w:spacing w:line="276" w:lineRule="auto"/>
              <w:ind w:right="-1"/>
              <w:jc w:val="center"/>
              <w:rPr>
                <w:sz w:val="20"/>
                <w:szCs w:val="20"/>
              </w:rPr>
            </w:pPr>
            <w:r w:rsidRPr="00DA35D1">
              <w:rPr>
                <w:sz w:val="20"/>
                <w:szCs w:val="20"/>
              </w:rPr>
              <w:t>0,00</w:t>
            </w:r>
          </w:p>
        </w:tc>
      </w:tr>
      <w:tr w:rsidR="0090109C" w:rsidRPr="00B046AE" w:rsidTr="003841AD">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rsidR="0090109C" w:rsidRDefault="0090109C" w:rsidP="003841AD">
            <w:pPr>
              <w:pStyle w:val="ConsPlusCell"/>
              <w:widowControl/>
              <w:shd w:val="clear" w:color="auto" w:fill="FFFFFF"/>
              <w:spacing w:line="276" w:lineRule="auto"/>
              <w:ind w:right="-1" w:firstLine="709"/>
              <w:rPr>
                <w:sz w:val="20"/>
                <w:szCs w:val="20"/>
              </w:rPr>
            </w:pPr>
            <w:r>
              <w:rPr>
                <w:sz w:val="20"/>
                <w:szCs w:val="20"/>
              </w:rPr>
              <w:t>Итого</w:t>
            </w:r>
          </w:p>
          <w:p w:rsidR="0090109C" w:rsidRPr="007E35D6" w:rsidRDefault="0090109C" w:rsidP="003841AD">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rsidR="0090109C" w:rsidRPr="00DA35D1" w:rsidRDefault="0090109C" w:rsidP="0090109C">
            <w:pPr>
              <w:pStyle w:val="ConsPlusCell"/>
              <w:widowControl/>
              <w:shd w:val="clear" w:color="auto" w:fill="FFFFFF"/>
              <w:spacing w:line="276" w:lineRule="auto"/>
              <w:ind w:right="-1"/>
              <w:jc w:val="center"/>
              <w:rPr>
                <w:sz w:val="20"/>
                <w:szCs w:val="20"/>
              </w:rPr>
            </w:pPr>
            <w:r w:rsidRPr="00DA35D1">
              <w:rPr>
                <w:sz w:val="20"/>
                <w:szCs w:val="20"/>
              </w:rPr>
              <w:t>0,00</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rsidR="0090109C" w:rsidRPr="00DA35D1" w:rsidRDefault="0090109C" w:rsidP="0090109C">
            <w:pPr>
              <w:pStyle w:val="ConsPlusCell"/>
              <w:widowControl/>
              <w:shd w:val="clear" w:color="auto" w:fill="FFFFFF"/>
              <w:spacing w:line="276" w:lineRule="auto"/>
              <w:ind w:right="-1"/>
              <w:jc w:val="center"/>
              <w:rPr>
                <w:sz w:val="20"/>
                <w:szCs w:val="20"/>
              </w:rPr>
            </w:pPr>
            <w:r w:rsidRPr="00DA35D1">
              <w:rPr>
                <w:sz w:val="20"/>
                <w:szCs w:val="20"/>
              </w:rPr>
              <w:t>0,00</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rsidR="0090109C" w:rsidRPr="00DA35D1" w:rsidRDefault="0090109C" w:rsidP="0090109C">
            <w:pPr>
              <w:pStyle w:val="ConsPlusCell"/>
              <w:widowControl/>
              <w:shd w:val="clear" w:color="auto" w:fill="FFFFFF"/>
              <w:spacing w:line="276" w:lineRule="auto"/>
              <w:ind w:right="-1"/>
              <w:jc w:val="center"/>
              <w:rPr>
                <w:sz w:val="20"/>
                <w:szCs w:val="20"/>
              </w:rPr>
            </w:pPr>
            <w:r w:rsidRPr="00DA35D1">
              <w:rPr>
                <w:sz w:val="20"/>
                <w:szCs w:val="20"/>
              </w:rPr>
              <w:t>0,00</w:t>
            </w:r>
          </w:p>
        </w:tc>
      </w:tr>
      <w:tr w:rsidR="00D91201" w:rsidRPr="00B046AE" w:rsidTr="003841AD">
        <w:trPr>
          <w:cantSplit/>
          <w:trHeight w:val="383"/>
        </w:trPr>
        <w:tc>
          <w:tcPr>
            <w:tcW w:w="6449" w:type="dxa"/>
            <w:gridSpan w:val="2"/>
            <w:tcBorders>
              <w:top w:val="single" w:sz="4" w:space="0" w:color="auto"/>
              <w:left w:val="single" w:sz="6" w:space="0" w:color="auto"/>
              <w:bottom w:val="single" w:sz="4" w:space="0" w:color="auto"/>
              <w:right w:val="single" w:sz="6" w:space="0" w:color="auto"/>
            </w:tcBorders>
          </w:tcPr>
          <w:p w:rsidR="00D91201" w:rsidRDefault="00D91201" w:rsidP="00D91201">
            <w:pPr>
              <w:pStyle w:val="ConsPlusCell"/>
              <w:widowControl/>
              <w:shd w:val="clear" w:color="auto" w:fill="FFFFFF"/>
              <w:spacing w:line="276" w:lineRule="auto"/>
              <w:ind w:right="-1" w:firstLine="709"/>
              <w:rPr>
                <w:sz w:val="20"/>
                <w:szCs w:val="20"/>
              </w:rPr>
            </w:pPr>
            <w:r>
              <w:rPr>
                <w:sz w:val="20"/>
                <w:szCs w:val="20"/>
              </w:rPr>
              <w:lastRenderedPageBreak/>
              <w:t>Всего</w:t>
            </w:r>
          </w:p>
          <w:p w:rsidR="00D91201" w:rsidRPr="007E35D6" w:rsidRDefault="00D91201" w:rsidP="00D91201">
            <w:pPr>
              <w:pStyle w:val="ConsPlusCell"/>
              <w:widowControl/>
              <w:shd w:val="clear" w:color="auto" w:fill="FFFFFF"/>
              <w:spacing w:line="276" w:lineRule="auto"/>
              <w:ind w:right="-1" w:firstLine="709"/>
              <w:rPr>
                <w:sz w:val="20"/>
                <w:szCs w:val="20"/>
              </w:rPr>
            </w:pPr>
          </w:p>
        </w:tc>
        <w:tc>
          <w:tcPr>
            <w:tcW w:w="1418" w:type="dxa"/>
            <w:tcBorders>
              <w:top w:val="single" w:sz="6" w:space="0" w:color="auto"/>
              <w:left w:val="single" w:sz="6" w:space="0" w:color="auto"/>
              <w:bottom w:val="single" w:sz="6" w:space="0" w:color="auto"/>
              <w:right w:val="single" w:sz="6" w:space="0" w:color="auto"/>
            </w:tcBorders>
            <w:tcMar>
              <w:left w:w="0" w:type="dxa"/>
              <w:right w:w="0" w:type="dxa"/>
            </w:tcMar>
          </w:tcPr>
          <w:p w:rsidR="00D91201" w:rsidRPr="00C903BF" w:rsidRDefault="00D64489" w:rsidP="00D64489">
            <w:pPr>
              <w:pStyle w:val="ConsPlusCell"/>
              <w:widowControl/>
              <w:shd w:val="clear" w:color="auto" w:fill="FFFFFF"/>
              <w:spacing w:line="276" w:lineRule="auto"/>
              <w:ind w:right="-1"/>
              <w:jc w:val="center"/>
              <w:rPr>
                <w:sz w:val="20"/>
                <w:szCs w:val="20"/>
              </w:rPr>
            </w:pPr>
            <w:r>
              <w:rPr>
                <w:color w:val="000000"/>
                <w:sz w:val="22"/>
                <w:szCs w:val="22"/>
              </w:rPr>
              <w:t>2 581 146,95</w:t>
            </w:r>
          </w:p>
        </w:tc>
        <w:tc>
          <w:tcPr>
            <w:tcW w:w="1275" w:type="dxa"/>
            <w:tcBorders>
              <w:top w:val="single" w:sz="6" w:space="0" w:color="auto"/>
              <w:left w:val="single" w:sz="6" w:space="0" w:color="auto"/>
              <w:bottom w:val="single" w:sz="6" w:space="0" w:color="auto"/>
              <w:right w:val="single" w:sz="6" w:space="0" w:color="auto"/>
            </w:tcBorders>
            <w:tcMar>
              <w:left w:w="0" w:type="dxa"/>
              <w:right w:w="0" w:type="dxa"/>
            </w:tcMar>
          </w:tcPr>
          <w:p w:rsidR="00D91201" w:rsidRPr="00C903BF" w:rsidRDefault="00D64489" w:rsidP="00D91201">
            <w:pPr>
              <w:jc w:val="center"/>
              <w:rPr>
                <w:rFonts w:ascii="Times New Roman" w:hAnsi="Times New Roman" w:cs="Times New Roman"/>
                <w:sz w:val="20"/>
                <w:szCs w:val="20"/>
              </w:rPr>
            </w:pPr>
            <w:r>
              <w:rPr>
                <w:rFonts w:ascii="Times New Roman" w:hAnsi="Times New Roman" w:cs="Times New Roman"/>
                <w:color w:val="000000"/>
                <w:sz w:val="20"/>
                <w:szCs w:val="20"/>
              </w:rPr>
              <w:t>2 347 746,95</w:t>
            </w:r>
          </w:p>
        </w:tc>
        <w:tc>
          <w:tcPr>
            <w:tcW w:w="1463" w:type="dxa"/>
            <w:tcBorders>
              <w:top w:val="single" w:sz="6" w:space="0" w:color="auto"/>
              <w:left w:val="single" w:sz="6" w:space="0" w:color="auto"/>
              <w:bottom w:val="single" w:sz="6" w:space="0" w:color="auto"/>
              <w:right w:val="single" w:sz="6" w:space="0" w:color="auto"/>
            </w:tcBorders>
            <w:tcMar>
              <w:left w:w="0" w:type="dxa"/>
              <w:right w:w="0" w:type="dxa"/>
            </w:tcMar>
          </w:tcPr>
          <w:p w:rsidR="00D91201" w:rsidRPr="00C903BF" w:rsidRDefault="00D64489" w:rsidP="00D91201">
            <w:pPr>
              <w:jc w:val="center"/>
              <w:rPr>
                <w:rFonts w:ascii="Times New Roman" w:hAnsi="Times New Roman" w:cs="Times New Roman"/>
                <w:sz w:val="20"/>
                <w:szCs w:val="20"/>
              </w:rPr>
            </w:pPr>
            <w:r>
              <w:rPr>
                <w:rFonts w:ascii="Times New Roman" w:hAnsi="Times New Roman" w:cs="Times New Roman"/>
                <w:color w:val="000000"/>
                <w:sz w:val="20"/>
                <w:szCs w:val="20"/>
              </w:rPr>
              <w:t>2 347 746,95</w:t>
            </w:r>
          </w:p>
        </w:tc>
      </w:tr>
    </w:tbl>
    <w:p w:rsidR="008E2502" w:rsidRDefault="008E2502" w:rsidP="008E2502">
      <w:pPr>
        <w:spacing w:after="0"/>
        <w:jc w:val="center"/>
        <w:rPr>
          <w:rFonts w:ascii="Times New Roman" w:hAnsi="Times New Roman" w:cs="Times New Roman"/>
        </w:rPr>
      </w:pPr>
    </w:p>
    <w:p w:rsidR="003551B7" w:rsidRDefault="003551B7" w:rsidP="008064DE">
      <w:pPr>
        <w:shd w:val="clear" w:color="auto" w:fill="FFFFFF"/>
        <w:spacing w:after="0"/>
        <w:ind w:firstLine="709"/>
        <w:jc w:val="right"/>
        <w:rPr>
          <w:rFonts w:ascii="Times New Roman" w:hAnsi="Times New Roman" w:cs="Times New Roman"/>
          <w:sz w:val="20"/>
          <w:szCs w:val="20"/>
        </w:rPr>
      </w:pPr>
    </w:p>
    <w:p w:rsidR="007D7839" w:rsidRDefault="007D7839" w:rsidP="008064DE">
      <w:pPr>
        <w:shd w:val="clear" w:color="auto" w:fill="FFFFFF"/>
        <w:spacing w:after="0"/>
        <w:ind w:firstLine="709"/>
        <w:jc w:val="right"/>
        <w:rPr>
          <w:rFonts w:ascii="Times New Roman" w:hAnsi="Times New Roman" w:cs="Times New Roman"/>
          <w:sz w:val="20"/>
          <w:szCs w:val="20"/>
        </w:rPr>
      </w:pPr>
    </w:p>
    <w:p w:rsidR="007D7839" w:rsidRDefault="007D7839" w:rsidP="008064DE">
      <w:pPr>
        <w:shd w:val="clear" w:color="auto" w:fill="FFFFFF"/>
        <w:spacing w:after="0"/>
        <w:ind w:firstLine="709"/>
        <w:jc w:val="right"/>
        <w:rPr>
          <w:rFonts w:ascii="Times New Roman" w:hAnsi="Times New Roman" w:cs="Times New Roman"/>
          <w:sz w:val="20"/>
          <w:szCs w:val="20"/>
        </w:rPr>
      </w:pPr>
    </w:p>
    <w:p w:rsidR="007D7839" w:rsidRDefault="007D7839"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p>
    <w:p w:rsidR="00017883" w:rsidRDefault="00017883" w:rsidP="008064DE">
      <w:pPr>
        <w:shd w:val="clear" w:color="auto" w:fill="FFFFFF"/>
        <w:spacing w:after="0"/>
        <w:ind w:firstLine="709"/>
        <w:jc w:val="right"/>
        <w:rPr>
          <w:rFonts w:ascii="Times New Roman" w:hAnsi="Times New Roman" w:cs="Times New Roman"/>
          <w:sz w:val="20"/>
          <w:szCs w:val="20"/>
        </w:rPr>
      </w:pPr>
      <w:bookmarkStart w:id="2" w:name="_GoBack"/>
      <w:bookmarkEnd w:id="2"/>
    </w:p>
    <w:p w:rsidR="003551B7" w:rsidRDefault="003551B7" w:rsidP="008064DE">
      <w:pPr>
        <w:shd w:val="clear" w:color="auto" w:fill="FFFFFF"/>
        <w:spacing w:after="0"/>
        <w:ind w:firstLine="709"/>
        <w:jc w:val="right"/>
        <w:rPr>
          <w:rFonts w:ascii="Times New Roman" w:hAnsi="Times New Roman" w:cs="Times New Roman"/>
          <w:sz w:val="20"/>
          <w:szCs w:val="20"/>
        </w:rPr>
      </w:pPr>
    </w:p>
    <w:p w:rsidR="008064DE" w:rsidRPr="00F96355" w:rsidRDefault="008064DE" w:rsidP="008064DE">
      <w:pPr>
        <w:shd w:val="clear" w:color="auto" w:fill="FFFFFF"/>
        <w:spacing w:after="0"/>
        <w:ind w:firstLine="709"/>
        <w:jc w:val="right"/>
        <w:rPr>
          <w:rFonts w:ascii="Times New Roman" w:hAnsi="Times New Roman" w:cs="Times New Roman"/>
          <w:sz w:val="20"/>
          <w:szCs w:val="20"/>
        </w:rPr>
      </w:pPr>
      <w:r w:rsidRPr="00F96355">
        <w:rPr>
          <w:rFonts w:ascii="Times New Roman" w:hAnsi="Times New Roman" w:cs="Times New Roman"/>
          <w:sz w:val="20"/>
          <w:szCs w:val="20"/>
        </w:rPr>
        <w:t>Приложение №8</w:t>
      </w:r>
    </w:p>
    <w:p w:rsidR="008064DE" w:rsidRPr="00F96355" w:rsidRDefault="008064DE" w:rsidP="008064DE">
      <w:pPr>
        <w:pStyle w:val="a4"/>
        <w:shd w:val="clear" w:color="auto" w:fill="FFFFFF"/>
        <w:spacing w:before="0" w:beforeAutospacing="0" w:after="0" w:afterAutospacing="0" w:line="276" w:lineRule="auto"/>
        <w:ind w:firstLine="709"/>
        <w:jc w:val="right"/>
        <w:textAlignment w:val="baseline"/>
        <w:rPr>
          <w:color w:val="000000"/>
          <w:sz w:val="20"/>
          <w:szCs w:val="20"/>
        </w:rPr>
      </w:pPr>
      <w:r>
        <w:rPr>
          <w:color w:val="000000"/>
          <w:sz w:val="20"/>
          <w:szCs w:val="20"/>
        </w:rPr>
        <w:t xml:space="preserve">К </w:t>
      </w:r>
      <w:r w:rsidRPr="00F96355">
        <w:rPr>
          <w:color w:val="000000"/>
          <w:sz w:val="20"/>
          <w:szCs w:val="20"/>
        </w:rPr>
        <w:t>муниципальной программ</w:t>
      </w:r>
      <w:r>
        <w:rPr>
          <w:color w:val="000000"/>
          <w:sz w:val="20"/>
          <w:szCs w:val="20"/>
        </w:rPr>
        <w:t>е</w:t>
      </w:r>
    </w:p>
    <w:p w:rsidR="008064DE" w:rsidRPr="00F96355" w:rsidRDefault="008064DE" w:rsidP="008064DE">
      <w:pPr>
        <w:pStyle w:val="a4"/>
        <w:shd w:val="clear" w:color="auto" w:fill="FFFFFF"/>
        <w:spacing w:before="0" w:beforeAutospacing="0" w:after="0" w:afterAutospacing="0" w:line="276" w:lineRule="auto"/>
        <w:ind w:firstLine="709"/>
        <w:jc w:val="right"/>
        <w:textAlignment w:val="baseline"/>
        <w:rPr>
          <w:rStyle w:val="apple-converted-space"/>
          <w:rFonts w:eastAsia="Calibri"/>
          <w:bCs/>
          <w:sz w:val="20"/>
          <w:szCs w:val="20"/>
          <w:bdr w:val="none" w:sz="0" w:space="0" w:color="auto" w:frame="1"/>
        </w:rPr>
      </w:pPr>
      <w:r w:rsidRPr="00F96355">
        <w:rPr>
          <w:bCs/>
          <w:sz w:val="20"/>
          <w:szCs w:val="20"/>
          <w:bdr w:val="none" w:sz="0" w:space="0" w:color="auto" w:frame="1"/>
        </w:rPr>
        <w:t>«Обеспечение деятельности администрации</w:t>
      </w:r>
      <w:r w:rsidRPr="00F96355">
        <w:rPr>
          <w:rStyle w:val="apple-converted-space"/>
          <w:rFonts w:eastAsia="Calibri"/>
          <w:bCs/>
          <w:sz w:val="20"/>
          <w:szCs w:val="20"/>
          <w:bdr w:val="none" w:sz="0" w:space="0" w:color="auto" w:frame="1"/>
        </w:rPr>
        <w:t> </w:t>
      </w:r>
    </w:p>
    <w:p w:rsidR="008064DE" w:rsidRPr="00D91201" w:rsidRDefault="008064DE" w:rsidP="008064DE">
      <w:pPr>
        <w:pStyle w:val="a4"/>
        <w:shd w:val="clear" w:color="auto" w:fill="FFFFFF"/>
        <w:spacing w:before="0" w:beforeAutospacing="0" w:after="0" w:afterAutospacing="0" w:line="276" w:lineRule="auto"/>
        <w:ind w:firstLine="709"/>
        <w:jc w:val="right"/>
        <w:textAlignment w:val="baseline"/>
        <w:rPr>
          <w:rFonts w:eastAsia="Calibri"/>
          <w:sz w:val="20"/>
          <w:szCs w:val="20"/>
        </w:rPr>
      </w:pPr>
      <w:r w:rsidRPr="00D91201">
        <w:rPr>
          <w:sz w:val="20"/>
          <w:szCs w:val="20"/>
        </w:rPr>
        <w:t xml:space="preserve">сельского </w:t>
      </w:r>
      <w:r w:rsidRPr="00A8362A">
        <w:rPr>
          <w:sz w:val="20"/>
          <w:szCs w:val="20"/>
        </w:rPr>
        <w:t xml:space="preserve">поселения </w:t>
      </w:r>
      <w:r w:rsidR="00D91201" w:rsidRPr="00A8362A">
        <w:rPr>
          <w:sz w:val="20"/>
          <w:szCs w:val="20"/>
        </w:rPr>
        <w:t>Узюково</w:t>
      </w:r>
      <w:r w:rsidRPr="00A8362A">
        <w:rPr>
          <w:sz w:val="20"/>
          <w:szCs w:val="20"/>
        </w:rPr>
        <w:t xml:space="preserve">  муниципального</w:t>
      </w:r>
    </w:p>
    <w:p w:rsidR="008064DE" w:rsidRPr="00F96355" w:rsidRDefault="008064DE" w:rsidP="008064DE">
      <w:pPr>
        <w:pStyle w:val="a4"/>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F96355">
        <w:rPr>
          <w:sz w:val="20"/>
          <w:szCs w:val="20"/>
        </w:rPr>
        <w:t>района Ставропольский Самарской области</w:t>
      </w:r>
    </w:p>
    <w:p w:rsidR="008064DE" w:rsidRPr="00F96355" w:rsidRDefault="008064DE" w:rsidP="008064DE">
      <w:pPr>
        <w:pStyle w:val="a4"/>
        <w:shd w:val="clear" w:color="auto" w:fill="FFFFFF"/>
        <w:spacing w:before="0" w:beforeAutospacing="0" w:after="0" w:afterAutospacing="0" w:line="276" w:lineRule="auto"/>
        <w:ind w:firstLine="709"/>
        <w:jc w:val="right"/>
        <w:textAlignment w:val="baseline"/>
        <w:rPr>
          <w:bCs/>
          <w:sz w:val="20"/>
          <w:szCs w:val="20"/>
          <w:bdr w:val="none" w:sz="0" w:space="0" w:color="auto" w:frame="1"/>
        </w:rPr>
      </w:pPr>
      <w:r w:rsidRPr="00F96355">
        <w:rPr>
          <w:bCs/>
          <w:sz w:val="20"/>
          <w:szCs w:val="20"/>
          <w:bdr w:val="none" w:sz="0" w:space="0" w:color="auto" w:frame="1"/>
        </w:rPr>
        <w:t xml:space="preserve">на </w:t>
      </w:r>
      <w:r>
        <w:rPr>
          <w:bCs/>
          <w:sz w:val="20"/>
          <w:szCs w:val="20"/>
          <w:bdr w:val="none" w:sz="0" w:space="0" w:color="auto" w:frame="1"/>
        </w:rPr>
        <w:t>202</w:t>
      </w:r>
      <w:r w:rsidR="003551B7">
        <w:rPr>
          <w:bCs/>
          <w:sz w:val="20"/>
          <w:szCs w:val="20"/>
          <w:bdr w:val="none" w:sz="0" w:space="0" w:color="auto" w:frame="1"/>
        </w:rPr>
        <w:t>3</w:t>
      </w:r>
      <w:r>
        <w:rPr>
          <w:bCs/>
          <w:sz w:val="20"/>
          <w:szCs w:val="20"/>
          <w:bdr w:val="none" w:sz="0" w:space="0" w:color="auto" w:frame="1"/>
        </w:rPr>
        <w:t>-202</w:t>
      </w:r>
      <w:r w:rsidR="003551B7">
        <w:rPr>
          <w:bCs/>
          <w:sz w:val="20"/>
          <w:szCs w:val="20"/>
          <w:bdr w:val="none" w:sz="0" w:space="0" w:color="auto" w:frame="1"/>
        </w:rPr>
        <w:t>5</w:t>
      </w:r>
      <w:r>
        <w:rPr>
          <w:bCs/>
          <w:sz w:val="20"/>
          <w:szCs w:val="20"/>
          <w:bdr w:val="none" w:sz="0" w:space="0" w:color="auto" w:frame="1"/>
        </w:rPr>
        <w:t xml:space="preserve"> годы</w:t>
      </w:r>
      <w:r w:rsidRPr="00F96355">
        <w:rPr>
          <w:bCs/>
          <w:sz w:val="20"/>
          <w:szCs w:val="20"/>
          <w:bdr w:val="none" w:sz="0" w:space="0" w:color="auto" w:frame="1"/>
        </w:rPr>
        <w:t>»</w:t>
      </w:r>
    </w:p>
    <w:p w:rsidR="008064DE" w:rsidRPr="00000A5D" w:rsidRDefault="008064DE" w:rsidP="008064DE">
      <w:pPr>
        <w:pStyle w:val="a4"/>
        <w:spacing w:before="0" w:beforeAutospacing="0" w:after="0" w:afterAutospacing="0" w:line="276" w:lineRule="auto"/>
        <w:jc w:val="right"/>
        <w:textAlignment w:val="baseline"/>
        <w:rPr>
          <w:sz w:val="18"/>
          <w:szCs w:val="18"/>
        </w:rPr>
      </w:pPr>
      <w:r w:rsidRPr="00F96355">
        <w:rPr>
          <w:color w:val="FFFFFF" w:themeColor="background1"/>
          <w:sz w:val="20"/>
          <w:szCs w:val="20"/>
        </w:rPr>
        <w:t>от 14.11.201 от 14.11</w:t>
      </w:r>
      <w:r w:rsidRPr="00000A5D">
        <w:rPr>
          <w:color w:val="FFFFFF" w:themeColor="background1"/>
          <w:sz w:val="18"/>
          <w:szCs w:val="18"/>
        </w:rPr>
        <w:t>.201</w:t>
      </w:r>
    </w:p>
    <w:p w:rsidR="008064DE" w:rsidRPr="00FD674A" w:rsidRDefault="008064DE" w:rsidP="008064DE">
      <w:pPr>
        <w:pStyle w:val="a4"/>
        <w:spacing w:before="0" w:beforeAutospacing="0" w:after="0" w:afterAutospacing="0" w:line="276" w:lineRule="auto"/>
        <w:jc w:val="right"/>
        <w:textAlignment w:val="baseline"/>
        <w:rPr>
          <w:color w:val="FFFFFF" w:themeColor="background1"/>
          <w:sz w:val="18"/>
          <w:szCs w:val="18"/>
        </w:rPr>
      </w:pPr>
      <w:r w:rsidRPr="00FD674A">
        <w:rPr>
          <w:color w:val="FFFFFF" w:themeColor="background1"/>
          <w:sz w:val="18"/>
          <w:szCs w:val="18"/>
        </w:rPr>
        <w:t>6года №33</w:t>
      </w: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spacing w:after="0"/>
        <w:ind w:firstLine="709"/>
        <w:jc w:val="center"/>
        <w:rPr>
          <w:rFonts w:ascii="Times New Roman" w:hAnsi="Times New Roman" w:cs="Times New Roman"/>
        </w:rPr>
      </w:pPr>
      <w:r>
        <w:rPr>
          <w:rFonts w:ascii="Times New Roman" w:hAnsi="Times New Roman" w:cs="Times New Roman"/>
        </w:rPr>
        <w:t xml:space="preserve">8 </w:t>
      </w:r>
      <w:r w:rsidRPr="00253FBB">
        <w:rPr>
          <w:rFonts w:ascii="Times New Roman" w:hAnsi="Times New Roman" w:cs="Times New Roman"/>
        </w:rPr>
        <w:t>ПОДПРОГРАММА</w:t>
      </w:r>
    </w:p>
    <w:p w:rsidR="008064DE" w:rsidRPr="00253FBB" w:rsidRDefault="008064DE" w:rsidP="008064DE">
      <w:pPr>
        <w:shd w:val="clear" w:color="auto" w:fill="FFFFFF"/>
        <w:spacing w:after="0"/>
        <w:ind w:firstLine="709"/>
        <w:jc w:val="center"/>
        <w:rPr>
          <w:rFonts w:ascii="Times New Roman" w:hAnsi="Times New Roman" w:cs="Times New Roman"/>
        </w:rPr>
      </w:pPr>
    </w:p>
    <w:p w:rsidR="008064DE" w:rsidRPr="009E1C66" w:rsidRDefault="008064DE" w:rsidP="008064DE">
      <w:pPr>
        <w:shd w:val="clear" w:color="auto" w:fill="FFFFFF"/>
        <w:spacing w:after="0"/>
        <w:ind w:firstLine="709"/>
        <w:jc w:val="center"/>
        <w:rPr>
          <w:rFonts w:ascii="Times New Roman" w:hAnsi="Times New Roman" w:cs="Times New Roman"/>
        </w:rPr>
      </w:pPr>
      <w:r w:rsidRPr="000444C4">
        <w:rPr>
          <w:rFonts w:ascii="Times New Roman" w:hAnsi="Times New Roman" w:cs="Times New Roman"/>
        </w:rPr>
        <w:t xml:space="preserve">«Развитие </w:t>
      </w:r>
      <w:r w:rsidRPr="000444C4">
        <w:rPr>
          <w:rFonts w:ascii="Times New Roman" w:hAnsi="Times New Roman" w:cs="Times New Roman"/>
          <w:color w:val="000000"/>
        </w:rPr>
        <w:t>социальной политики,</w:t>
      </w:r>
      <w:r w:rsidRPr="000444C4">
        <w:rPr>
          <w:rFonts w:ascii="Times New Roman" w:hAnsi="Times New Roman" w:cs="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D91201" w:rsidRPr="00A8362A">
        <w:rPr>
          <w:rFonts w:ascii="Times New Roman" w:hAnsi="Times New Roman" w:cs="Times New Roman"/>
        </w:rPr>
        <w:t>Узюково</w:t>
      </w:r>
      <w:r w:rsidR="00D91201">
        <w:rPr>
          <w:rFonts w:ascii="Times New Roman" w:hAnsi="Times New Roman" w:cs="Times New Roman"/>
        </w:rPr>
        <w:t xml:space="preserve"> </w:t>
      </w:r>
      <w:r w:rsidRPr="000444C4">
        <w:rPr>
          <w:rFonts w:ascii="Times New Roman" w:hAnsi="Times New Roman" w:cs="Times New Roman"/>
        </w:rPr>
        <w:t xml:space="preserve"> муниципального района Ставропольский Самарской области на 202</w:t>
      </w:r>
      <w:r w:rsidR="00C903BF">
        <w:rPr>
          <w:rFonts w:ascii="Times New Roman" w:hAnsi="Times New Roman" w:cs="Times New Roman"/>
        </w:rPr>
        <w:t>3</w:t>
      </w:r>
      <w:r w:rsidRPr="000444C4">
        <w:rPr>
          <w:rFonts w:ascii="Times New Roman" w:hAnsi="Times New Roman" w:cs="Times New Roman"/>
        </w:rPr>
        <w:t>-202</w:t>
      </w:r>
      <w:r w:rsidR="00C903BF">
        <w:rPr>
          <w:rFonts w:ascii="Times New Roman" w:hAnsi="Times New Roman" w:cs="Times New Roman"/>
        </w:rPr>
        <w:t>5</w:t>
      </w:r>
      <w:r w:rsidRPr="000444C4">
        <w:rPr>
          <w:rFonts w:ascii="Times New Roman" w:hAnsi="Times New Roman" w:cs="Times New Roman"/>
        </w:rPr>
        <w:t xml:space="preserve"> годы»</w:t>
      </w:r>
    </w:p>
    <w:p w:rsidR="008064DE"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rsidR="008064DE" w:rsidRPr="009E1C66" w:rsidRDefault="008064DE" w:rsidP="008064DE">
      <w:pPr>
        <w:shd w:val="clear" w:color="auto" w:fill="FFFFFF"/>
        <w:tabs>
          <w:tab w:val="left" w:pos="1134"/>
        </w:tabs>
        <w:autoSpaceDE w:val="0"/>
        <w:spacing w:after="0"/>
        <w:ind w:firstLine="709"/>
        <w:jc w:val="center"/>
        <w:rPr>
          <w:rFonts w:ascii="Times New Roman" w:hAnsi="Times New Roman" w:cs="Times New Roman"/>
          <w:bCs/>
        </w:rPr>
      </w:pPr>
    </w:p>
    <w:p w:rsidR="008064DE" w:rsidRPr="009E1C66" w:rsidRDefault="008064DE" w:rsidP="008064DE">
      <w:pPr>
        <w:shd w:val="clear" w:color="auto" w:fill="FFFFFF"/>
        <w:tabs>
          <w:tab w:val="left" w:pos="1134"/>
        </w:tabs>
        <w:autoSpaceDE w:val="0"/>
        <w:spacing w:after="0"/>
        <w:ind w:firstLine="709"/>
        <w:jc w:val="center"/>
        <w:rPr>
          <w:rFonts w:ascii="Times New Roman" w:hAnsi="Times New Roman" w:cs="Times New Roman"/>
        </w:rPr>
      </w:pPr>
      <w:r w:rsidRPr="009E1C66">
        <w:rPr>
          <w:rFonts w:ascii="Times New Roman" w:hAnsi="Times New Roman" w:cs="Times New Roman"/>
          <w:bCs/>
        </w:rPr>
        <w:t>(Далее – Подпрограмма)</w:t>
      </w:r>
    </w:p>
    <w:p w:rsidR="008064DE" w:rsidRPr="009E1C66" w:rsidRDefault="008064DE" w:rsidP="008064DE">
      <w:pPr>
        <w:shd w:val="clear" w:color="auto" w:fill="FFFFFF"/>
        <w:autoSpaceDE w:val="0"/>
        <w:spacing w:after="0"/>
        <w:ind w:firstLine="709"/>
        <w:jc w:val="center"/>
        <w:rPr>
          <w:rFonts w:ascii="Times New Roman" w:hAnsi="Times New Roman" w:cs="Times New Roman"/>
          <w:b/>
        </w:rPr>
      </w:pPr>
    </w:p>
    <w:p w:rsidR="008064DE" w:rsidRPr="009E1C66"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shd w:val="clear" w:color="auto" w:fill="FFFFFF"/>
        <w:autoSpaceDE w:val="0"/>
        <w:spacing w:after="0"/>
        <w:ind w:firstLine="709"/>
        <w:jc w:val="center"/>
        <w:rPr>
          <w:rFonts w:ascii="Times New Roman" w:hAnsi="Times New Roman" w:cs="Times New Roman"/>
          <w:b/>
        </w:rPr>
      </w:pPr>
    </w:p>
    <w:p w:rsidR="008064DE" w:rsidRPr="00253FBB" w:rsidRDefault="008064DE" w:rsidP="008064DE">
      <w:pPr>
        <w:pStyle w:val="ad"/>
        <w:pageBreakBefore/>
        <w:shd w:val="clear" w:color="auto" w:fill="FFFFFF"/>
        <w:spacing w:before="360" w:line="276" w:lineRule="auto"/>
        <w:ind w:firstLine="709"/>
        <w:rPr>
          <w:b/>
          <w:sz w:val="22"/>
          <w:szCs w:val="22"/>
        </w:rPr>
      </w:pPr>
      <w:r>
        <w:rPr>
          <w:b/>
          <w:sz w:val="22"/>
          <w:szCs w:val="22"/>
        </w:rPr>
        <w:lastRenderedPageBreak/>
        <w:t>П</w:t>
      </w:r>
      <w:r w:rsidRPr="00253FBB">
        <w:rPr>
          <w:b/>
          <w:sz w:val="22"/>
          <w:szCs w:val="22"/>
        </w:rPr>
        <w:t>аспорт Подпрограммы</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60"/>
        <w:gridCol w:w="7513"/>
      </w:tblGrid>
      <w:tr w:rsidR="008064DE" w:rsidRPr="00253FBB" w:rsidTr="003841AD">
        <w:trPr>
          <w:trHeight w:val="547"/>
        </w:trPr>
        <w:tc>
          <w:tcPr>
            <w:tcW w:w="2660" w:type="dxa"/>
            <w:vAlign w:val="center"/>
          </w:tcPr>
          <w:p w:rsidR="008064DE" w:rsidRPr="00253FBB" w:rsidRDefault="008064DE" w:rsidP="003841AD">
            <w:pPr>
              <w:pStyle w:val="ad"/>
              <w:shd w:val="clear" w:color="auto" w:fill="FFFFFF"/>
              <w:spacing w:line="276" w:lineRule="auto"/>
              <w:jc w:val="left"/>
              <w:rPr>
                <w:sz w:val="22"/>
                <w:szCs w:val="22"/>
              </w:rPr>
            </w:pPr>
            <w:r w:rsidRPr="00253FBB">
              <w:rPr>
                <w:sz w:val="22"/>
                <w:szCs w:val="22"/>
              </w:rPr>
              <w:t>Наименование Подпрограммы</w:t>
            </w:r>
          </w:p>
        </w:tc>
        <w:tc>
          <w:tcPr>
            <w:tcW w:w="7513" w:type="dxa"/>
            <w:vAlign w:val="center"/>
          </w:tcPr>
          <w:p w:rsidR="008064DE" w:rsidRPr="00116CC9" w:rsidRDefault="008064DE" w:rsidP="00C903BF">
            <w:pPr>
              <w:shd w:val="clear" w:color="auto" w:fill="FFFFFF"/>
              <w:spacing w:after="0"/>
              <w:jc w:val="both"/>
              <w:rPr>
                <w:rFonts w:ascii="Times New Roman" w:hAnsi="Times New Roman" w:cs="Times New Roman"/>
              </w:rPr>
            </w:pPr>
            <w:r w:rsidRPr="00116CC9">
              <w:rPr>
                <w:rFonts w:ascii="Times New Roman" w:hAnsi="Times New Roman" w:cs="Times New Roman"/>
              </w:rPr>
              <w:t xml:space="preserve">«Развитие </w:t>
            </w:r>
            <w:r w:rsidRPr="00116CC9">
              <w:rPr>
                <w:rFonts w:ascii="Times New Roman" w:hAnsi="Times New Roman" w:cs="Times New Roman"/>
                <w:color w:val="000000"/>
              </w:rPr>
              <w:t>социальной политики,</w:t>
            </w:r>
            <w:r w:rsidRPr="00116CC9">
              <w:rPr>
                <w:rFonts w:ascii="Times New Roman" w:hAnsi="Times New Roman" w:cs="Times New Roman"/>
              </w:rPr>
              <w:t xml:space="preserve"> доступная среда для инвалидов и  других маломобильных групп граждан, содействие трудоустройства безработных граждан, поддержка отрасли культуры, осуществление капитального текущего ремонта учреждений, празднично-досуговые мероприятия для граждан проживающих на территории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 на 202</w:t>
            </w:r>
            <w:r w:rsidR="00C903BF">
              <w:rPr>
                <w:rFonts w:ascii="Times New Roman" w:hAnsi="Times New Roman" w:cs="Times New Roman"/>
              </w:rPr>
              <w:t>3</w:t>
            </w:r>
            <w:r w:rsidRPr="00116CC9">
              <w:rPr>
                <w:rFonts w:ascii="Times New Roman" w:hAnsi="Times New Roman" w:cs="Times New Roman"/>
              </w:rPr>
              <w:t>-202</w:t>
            </w:r>
            <w:r w:rsidR="00C903BF">
              <w:rPr>
                <w:rFonts w:ascii="Times New Roman" w:hAnsi="Times New Roman" w:cs="Times New Roman"/>
              </w:rPr>
              <w:t>5</w:t>
            </w:r>
            <w:r w:rsidRPr="00116CC9">
              <w:rPr>
                <w:rFonts w:ascii="Times New Roman" w:hAnsi="Times New Roman" w:cs="Times New Roman"/>
              </w:rPr>
              <w:t xml:space="preserve"> годы»</w:t>
            </w:r>
          </w:p>
        </w:tc>
      </w:tr>
      <w:tr w:rsidR="008064DE" w:rsidRPr="00253FBB" w:rsidTr="003841AD">
        <w:trPr>
          <w:trHeight w:val="547"/>
        </w:trPr>
        <w:tc>
          <w:tcPr>
            <w:tcW w:w="2660" w:type="dxa"/>
            <w:vAlign w:val="center"/>
          </w:tcPr>
          <w:p w:rsidR="008064DE" w:rsidRPr="00253FBB" w:rsidRDefault="008064DE" w:rsidP="003841AD">
            <w:pPr>
              <w:pStyle w:val="af0"/>
              <w:shd w:val="clear" w:color="auto" w:fill="FFFFFF"/>
              <w:spacing w:line="276" w:lineRule="auto"/>
              <w:rPr>
                <w:rFonts w:ascii="Times New Roman" w:hAnsi="Times New Roman" w:cs="Times New Roman"/>
                <w:b/>
              </w:rPr>
            </w:pPr>
            <w:r w:rsidRPr="00253FBB">
              <w:rPr>
                <w:rFonts w:ascii="Times New Roman" w:hAnsi="Times New Roman" w:cs="Times New Roman"/>
              </w:rPr>
              <w:t>Основание разработки Подпрограммы</w:t>
            </w:r>
          </w:p>
        </w:tc>
        <w:tc>
          <w:tcPr>
            <w:tcW w:w="7513" w:type="dxa"/>
            <w:vAlign w:val="center"/>
          </w:tcPr>
          <w:p w:rsidR="008064DE" w:rsidRPr="0032622A" w:rsidRDefault="008064DE" w:rsidP="003841AD">
            <w:pPr>
              <w:shd w:val="clear" w:color="auto" w:fill="FFFFFF"/>
              <w:spacing w:after="0"/>
              <w:jc w:val="both"/>
              <w:rPr>
                <w:rFonts w:ascii="Times New Roman" w:hAnsi="Times New Roman" w:cs="Times New Roman"/>
              </w:rPr>
            </w:pPr>
            <w:r w:rsidRPr="0032622A">
              <w:rPr>
                <w:rFonts w:ascii="Times New Roman" w:hAnsi="Times New Roman" w:cs="Times New Roman"/>
              </w:rPr>
              <w:t>Бюджетный кодекс Российской Федерации;</w:t>
            </w:r>
          </w:p>
          <w:p w:rsidR="008064DE" w:rsidRPr="0032622A" w:rsidRDefault="008064DE" w:rsidP="003841AD">
            <w:pPr>
              <w:shd w:val="clear" w:color="auto" w:fill="FFFFFF"/>
              <w:spacing w:after="0"/>
              <w:jc w:val="both"/>
              <w:rPr>
                <w:rFonts w:ascii="Times New Roman" w:hAnsi="Times New Roman" w:cs="Times New Roman"/>
              </w:rPr>
            </w:pPr>
            <w:r w:rsidRPr="0032622A">
              <w:rPr>
                <w:rFonts w:ascii="Times New Roman" w:hAnsi="Times New Roman" w:cs="Times New Roman"/>
              </w:rPr>
              <w:t xml:space="preserve">Федеральный </w:t>
            </w:r>
            <w:hyperlink r:id="rId72" w:history="1">
              <w:r w:rsidRPr="0032622A">
                <w:rPr>
                  <w:rFonts w:ascii="Times New Roman" w:hAnsi="Times New Roman" w:cs="Times New Roman"/>
                </w:rPr>
                <w:t>закон</w:t>
              </w:r>
            </w:hyperlink>
            <w:r w:rsidRPr="0032622A">
              <w:rPr>
                <w:rFonts w:ascii="Times New Roman" w:hAnsi="Times New Roman" w:cs="Times New Roman"/>
              </w:rPr>
              <w:t xml:space="preserve"> от 06.10.2003 №131-ФЗ "Об общих принципах организации местного самоуправления в Российской Федерации";</w:t>
            </w:r>
          </w:p>
          <w:p w:rsidR="008064DE" w:rsidRPr="0032622A" w:rsidRDefault="008064DE" w:rsidP="003841AD">
            <w:pPr>
              <w:pStyle w:val="af0"/>
              <w:shd w:val="clear" w:color="auto" w:fill="FFFFFF"/>
              <w:spacing w:line="276" w:lineRule="auto"/>
              <w:jc w:val="both"/>
              <w:rPr>
                <w:rFonts w:ascii="Times New Roman" w:hAnsi="Times New Roman" w:cs="Times New Roman"/>
              </w:rPr>
            </w:pPr>
            <w:r w:rsidRPr="0032622A">
              <w:rPr>
                <w:rFonts w:ascii="Times New Roman" w:hAnsi="Times New Roman" w:cs="Times New Roman"/>
              </w:rPr>
              <w:t>Закон Российской Федерации от 19.04.1991г. №1032-1 «О занятости населения в Российской Федерации»;  </w:t>
            </w:r>
          </w:p>
          <w:p w:rsidR="008064DE" w:rsidRPr="0032622A" w:rsidRDefault="008064DE" w:rsidP="003841AD">
            <w:pPr>
              <w:pStyle w:val="af0"/>
              <w:shd w:val="clear" w:color="auto" w:fill="FFFFFF"/>
              <w:spacing w:line="276" w:lineRule="auto"/>
              <w:jc w:val="both"/>
              <w:rPr>
                <w:rFonts w:ascii="Times New Roman" w:hAnsi="Times New Roman" w:cs="Times New Roman"/>
              </w:rPr>
            </w:pPr>
            <w:r w:rsidRPr="0032622A">
              <w:rPr>
                <w:rFonts w:ascii="Times New Roman" w:hAnsi="Times New Roman" w:cs="Times New Roman"/>
              </w:rPr>
              <w:t>Федеральный закон от 06.10.2003г. № 131-ФЗ «Об общих принципах организации местного самоуправления в Российской Федерации»;</w:t>
            </w:r>
          </w:p>
          <w:p w:rsidR="008064DE" w:rsidRPr="0032622A" w:rsidRDefault="008064DE" w:rsidP="003841AD">
            <w:pPr>
              <w:pStyle w:val="af0"/>
              <w:shd w:val="clear" w:color="auto" w:fill="FFFFFF"/>
              <w:spacing w:line="276" w:lineRule="auto"/>
              <w:jc w:val="both"/>
              <w:rPr>
                <w:rFonts w:ascii="Times New Roman" w:hAnsi="Times New Roman" w:cs="Times New Roman"/>
              </w:rPr>
            </w:pPr>
            <w:r w:rsidRPr="0032622A">
              <w:rPr>
                <w:rFonts w:ascii="Times New Roman" w:hAnsi="Times New Roman" w:cs="Times New Roman"/>
              </w:rPr>
              <w:t>Постановление Правительства Российской Федерации от 14.07.1997г. №875 «Об утверждении Положения об организации общественных работ».</w:t>
            </w:r>
          </w:p>
          <w:p w:rsidR="008064DE" w:rsidRPr="0032622A" w:rsidRDefault="008064DE" w:rsidP="003841AD">
            <w:pPr>
              <w:pStyle w:val="af0"/>
              <w:shd w:val="clear" w:color="auto" w:fill="FFFFFF"/>
              <w:spacing w:line="276" w:lineRule="auto"/>
              <w:jc w:val="both"/>
              <w:rPr>
                <w:rFonts w:ascii="Times New Roman" w:hAnsi="Times New Roman" w:cs="Times New Roman"/>
                <w:color w:val="000000"/>
                <w:shd w:val="clear" w:color="auto" w:fill="FFFFFF"/>
              </w:rPr>
            </w:pPr>
            <w:r w:rsidRPr="0032622A">
              <w:rPr>
                <w:rFonts w:ascii="Times New Roman" w:hAnsi="Times New Roman" w:cs="Times New Roman"/>
                <w:color w:val="000000"/>
                <w:shd w:val="clear" w:color="auto" w:fill="FFFFFF"/>
              </w:rPr>
              <w:t>Приказ Министерства культуры Российской Федерации от 02.06.2021 № 754 "Об утверждении Порядка осуществления образовательной деятельности образовательными организациями дополнительного образования детей со специальными наименованиями "детская школа искусств", "детская музыкальная школа", "детская хоровая школа", "детская художественная школа", "детская хореографическая школа", "детская театральная школа", "детская цирковая школа", "детская школа художественных ремесел";</w:t>
            </w:r>
          </w:p>
          <w:p w:rsidR="008064DE" w:rsidRPr="0032622A" w:rsidRDefault="008064DE" w:rsidP="003841AD">
            <w:pPr>
              <w:pStyle w:val="af0"/>
              <w:shd w:val="clear" w:color="auto" w:fill="FFFFFF"/>
              <w:spacing w:line="276" w:lineRule="auto"/>
              <w:jc w:val="both"/>
              <w:rPr>
                <w:rFonts w:ascii="Times New Roman" w:hAnsi="Times New Roman" w:cs="Times New Roman"/>
              </w:rPr>
            </w:pPr>
            <w:r w:rsidRPr="0032622A">
              <w:rPr>
                <w:rFonts w:ascii="Times New Roman" w:hAnsi="Times New Roman" w:cs="Times New Roman"/>
              </w:rPr>
              <w:t>Жилищный кодекс Российской Федерации от 29.12.2004 N 188-ФЗ (ред. от 28.06.2021) (с изм. и доп., вступ. в силу с 01.07.2021).</w:t>
            </w:r>
          </w:p>
        </w:tc>
      </w:tr>
      <w:tr w:rsidR="008064DE" w:rsidRPr="00253FBB" w:rsidTr="003841AD">
        <w:trPr>
          <w:trHeight w:val="602"/>
        </w:trPr>
        <w:tc>
          <w:tcPr>
            <w:tcW w:w="2660" w:type="dxa"/>
            <w:vAlign w:val="center"/>
          </w:tcPr>
          <w:p w:rsidR="008064DE" w:rsidRPr="00253FBB" w:rsidRDefault="008064DE" w:rsidP="003841AD">
            <w:pPr>
              <w:pStyle w:val="ad"/>
              <w:shd w:val="clear" w:color="auto" w:fill="FFFFFF"/>
              <w:spacing w:line="276" w:lineRule="auto"/>
              <w:jc w:val="left"/>
              <w:rPr>
                <w:sz w:val="22"/>
                <w:szCs w:val="22"/>
              </w:rPr>
            </w:pPr>
            <w:r w:rsidRPr="00253FBB">
              <w:rPr>
                <w:sz w:val="22"/>
                <w:szCs w:val="22"/>
              </w:rPr>
              <w:t>Ответственный исполнитель Подпрограммы</w:t>
            </w:r>
          </w:p>
        </w:tc>
        <w:tc>
          <w:tcPr>
            <w:tcW w:w="7513" w:type="dxa"/>
            <w:vAlign w:val="center"/>
          </w:tcPr>
          <w:p w:rsidR="008064DE" w:rsidRPr="00253FBB" w:rsidRDefault="008064DE" w:rsidP="00D91201">
            <w:pPr>
              <w:pStyle w:val="ad"/>
              <w:shd w:val="clear" w:color="auto" w:fill="FFFFFF"/>
              <w:spacing w:line="276" w:lineRule="auto"/>
              <w:jc w:val="left"/>
              <w:rPr>
                <w:sz w:val="22"/>
                <w:szCs w:val="22"/>
              </w:rPr>
            </w:pPr>
            <w:r w:rsidRPr="00253FBB">
              <w:rPr>
                <w:sz w:val="22"/>
                <w:szCs w:val="22"/>
              </w:rPr>
              <w:t xml:space="preserve">Администрация сельского поселения </w:t>
            </w:r>
            <w:r w:rsidR="00D91201" w:rsidRPr="00116CC9">
              <w:rPr>
                <w:sz w:val="22"/>
                <w:szCs w:val="22"/>
              </w:rPr>
              <w:t>Узюково</w:t>
            </w:r>
            <w:r w:rsidR="00D91201">
              <w:rPr>
                <w:sz w:val="22"/>
                <w:szCs w:val="22"/>
              </w:rPr>
              <w:t xml:space="preserve"> </w:t>
            </w:r>
            <w:r w:rsidRPr="00253FBB">
              <w:rPr>
                <w:sz w:val="22"/>
                <w:szCs w:val="22"/>
              </w:rPr>
              <w:t xml:space="preserve"> муниципального района Ставропольский Самарской области</w:t>
            </w:r>
          </w:p>
        </w:tc>
      </w:tr>
      <w:tr w:rsidR="008064DE" w:rsidRPr="00253FBB" w:rsidTr="003841AD">
        <w:trPr>
          <w:trHeight w:val="602"/>
        </w:trPr>
        <w:tc>
          <w:tcPr>
            <w:tcW w:w="2660" w:type="dxa"/>
            <w:vAlign w:val="center"/>
          </w:tcPr>
          <w:p w:rsidR="008064DE" w:rsidRPr="00253FBB" w:rsidRDefault="008064DE" w:rsidP="003841AD">
            <w:pPr>
              <w:pStyle w:val="ad"/>
              <w:shd w:val="clear" w:color="auto" w:fill="FFFFFF"/>
              <w:spacing w:line="276" w:lineRule="auto"/>
              <w:jc w:val="left"/>
              <w:rPr>
                <w:sz w:val="22"/>
                <w:szCs w:val="22"/>
              </w:rPr>
            </w:pPr>
            <w:r w:rsidRPr="00253FBB">
              <w:rPr>
                <w:sz w:val="22"/>
                <w:szCs w:val="22"/>
              </w:rPr>
              <w:t>Мероприятия Подпрограммы</w:t>
            </w:r>
          </w:p>
        </w:tc>
        <w:tc>
          <w:tcPr>
            <w:tcW w:w="7513" w:type="dxa"/>
            <w:vAlign w:val="center"/>
          </w:tcPr>
          <w:p w:rsidR="008064DE" w:rsidRPr="00253FBB" w:rsidRDefault="008064DE" w:rsidP="008064DE">
            <w:pPr>
              <w:pStyle w:val="ad"/>
              <w:numPr>
                <w:ilvl w:val="0"/>
                <w:numId w:val="14"/>
              </w:numPr>
              <w:shd w:val="clear" w:color="auto" w:fill="FFFFFF"/>
              <w:spacing w:line="276" w:lineRule="auto"/>
              <w:ind w:left="0" w:firstLine="0"/>
              <w:jc w:val="both"/>
              <w:rPr>
                <w:sz w:val="22"/>
                <w:szCs w:val="22"/>
              </w:rPr>
            </w:pPr>
            <w:r w:rsidRPr="00253FBB">
              <w:rPr>
                <w:sz w:val="22"/>
                <w:szCs w:val="22"/>
              </w:rPr>
              <w:t xml:space="preserve">Развитие </w:t>
            </w:r>
            <w:r w:rsidRPr="00253FBB">
              <w:rPr>
                <w:color w:val="000000"/>
                <w:sz w:val="22"/>
                <w:szCs w:val="22"/>
              </w:rPr>
              <w:t>социальной политики;</w:t>
            </w:r>
          </w:p>
          <w:p w:rsidR="008064DE" w:rsidRPr="00253FBB" w:rsidRDefault="008064DE" w:rsidP="008064DE">
            <w:pPr>
              <w:pStyle w:val="ad"/>
              <w:numPr>
                <w:ilvl w:val="0"/>
                <w:numId w:val="14"/>
              </w:numPr>
              <w:shd w:val="clear" w:color="auto" w:fill="FFFFFF"/>
              <w:spacing w:line="276" w:lineRule="auto"/>
              <w:ind w:left="0" w:firstLine="0"/>
              <w:jc w:val="both"/>
              <w:rPr>
                <w:sz w:val="22"/>
                <w:szCs w:val="22"/>
              </w:rPr>
            </w:pPr>
            <w:r w:rsidRPr="00253FBB">
              <w:rPr>
                <w:sz w:val="22"/>
                <w:szCs w:val="22"/>
              </w:rPr>
              <w:t>Доступная среда для инвалидов и других маломобильных групп граждан;</w:t>
            </w:r>
          </w:p>
          <w:p w:rsidR="008064DE" w:rsidRPr="00253FBB" w:rsidRDefault="008064DE" w:rsidP="008064DE">
            <w:pPr>
              <w:pStyle w:val="ad"/>
              <w:numPr>
                <w:ilvl w:val="0"/>
                <w:numId w:val="14"/>
              </w:numPr>
              <w:shd w:val="clear" w:color="auto" w:fill="FFFFFF"/>
              <w:spacing w:line="276" w:lineRule="auto"/>
              <w:ind w:left="0" w:firstLine="0"/>
              <w:jc w:val="both"/>
              <w:rPr>
                <w:sz w:val="22"/>
                <w:szCs w:val="22"/>
              </w:rPr>
            </w:pPr>
            <w:r w:rsidRPr="00253FBB">
              <w:rPr>
                <w:sz w:val="22"/>
                <w:szCs w:val="22"/>
              </w:rPr>
              <w:t>Содействие трудоустройства безработных граждан;</w:t>
            </w:r>
          </w:p>
          <w:p w:rsidR="008064DE" w:rsidRDefault="008064DE" w:rsidP="008064DE">
            <w:pPr>
              <w:pStyle w:val="ad"/>
              <w:numPr>
                <w:ilvl w:val="0"/>
                <w:numId w:val="14"/>
              </w:numPr>
              <w:shd w:val="clear" w:color="auto" w:fill="FFFFFF"/>
              <w:spacing w:line="276" w:lineRule="auto"/>
              <w:ind w:left="0" w:firstLine="0"/>
              <w:jc w:val="both"/>
              <w:rPr>
                <w:sz w:val="22"/>
                <w:szCs w:val="22"/>
              </w:rPr>
            </w:pPr>
            <w:r w:rsidRPr="00EF26A3">
              <w:rPr>
                <w:sz w:val="22"/>
                <w:szCs w:val="22"/>
              </w:rPr>
              <w:t>Празднично-досуговые мероприятия.</w:t>
            </w:r>
          </w:p>
          <w:p w:rsidR="008064DE" w:rsidRPr="0032622A" w:rsidRDefault="008064DE" w:rsidP="008064DE">
            <w:pPr>
              <w:pStyle w:val="ad"/>
              <w:numPr>
                <w:ilvl w:val="0"/>
                <w:numId w:val="14"/>
              </w:numPr>
              <w:shd w:val="clear" w:color="auto" w:fill="FFFFFF"/>
              <w:spacing w:line="276" w:lineRule="auto"/>
              <w:ind w:left="0" w:firstLine="0"/>
              <w:jc w:val="both"/>
              <w:rPr>
                <w:sz w:val="22"/>
                <w:szCs w:val="22"/>
              </w:rPr>
            </w:pPr>
            <w:r w:rsidRPr="0032622A">
              <w:rPr>
                <w:sz w:val="22"/>
                <w:szCs w:val="22"/>
              </w:rPr>
              <w:t>Поддержка отрасли культуры</w:t>
            </w:r>
          </w:p>
          <w:p w:rsidR="008064DE" w:rsidRPr="00253FBB" w:rsidRDefault="008064DE" w:rsidP="008064DE">
            <w:pPr>
              <w:pStyle w:val="ad"/>
              <w:numPr>
                <w:ilvl w:val="0"/>
                <w:numId w:val="14"/>
              </w:numPr>
              <w:shd w:val="clear" w:color="auto" w:fill="FFFFFF"/>
              <w:spacing w:line="276" w:lineRule="auto"/>
              <w:ind w:left="0" w:firstLine="0"/>
              <w:jc w:val="both"/>
              <w:rPr>
                <w:sz w:val="22"/>
                <w:szCs w:val="22"/>
              </w:rPr>
            </w:pPr>
            <w:r w:rsidRPr="0032622A">
              <w:rPr>
                <w:sz w:val="22"/>
                <w:szCs w:val="22"/>
              </w:rPr>
              <w:t>Осуществление капитального текущего ремонта учреждений культурно- досугового типа</w:t>
            </w:r>
          </w:p>
        </w:tc>
      </w:tr>
      <w:tr w:rsidR="008064DE" w:rsidRPr="00253FBB" w:rsidTr="003841AD">
        <w:trPr>
          <w:trHeight w:val="1069"/>
        </w:trPr>
        <w:tc>
          <w:tcPr>
            <w:tcW w:w="2660" w:type="dxa"/>
            <w:vAlign w:val="center"/>
          </w:tcPr>
          <w:p w:rsidR="008064DE" w:rsidRPr="00253FBB" w:rsidRDefault="008064DE" w:rsidP="003841AD">
            <w:pPr>
              <w:pStyle w:val="ad"/>
              <w:shd w:val="clear" w:color="auto" w:fill="FFFFFF"/>
              <w:spacing w:line="276" w:lineRule="auto"/>
              <w:jc w:val="left"/>
              <w:rPr>
                <w:sz w:val="22"/>
                <w:szCs w:val="22"/>
              </w:rPr>
            </w:pPr>
            <w:r w:rsidRPr="00253FBB">
              <w:rPr>
                <w:sz w:val="22"/>
                <w:szCs w:val="22"/>
              </w:rPr>
              <w:t>Цели Подпрограммы</w:t>
            </w:r>
          </w:p>
        </w:tc>
        <w:tc>
          <w:tcPr>
            <w:tcW w:w="7513" w:type="dxa"/>
            <w:vAlign w:val="center"/>
          </w:tcPr>
          <w:p w:rsidR="008064DE" w:rsidRPr="00116CC9" w:rsidRDefault="008064DE" w:rsidP="008064DE">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 xml:space="preserve">Повышение качества жизни отдельных категорий </w:t>
            </w:r>
            <w:proofErr w:type="spellStart"/>
            <w:r w:rsidRPr="00253FBB">
              <w:rPr>
                <w:rFonts w:ascii="Times New Roman" w:hAnsi="Times New Roman" w:cs="Times New Roman"/>
              </w:rPr>
              <w:t>граждан</w:t>
            </w:r>
            <w:r>
              <w:rPr>
                <w:rFonts w:ascii="Times New Roman" w:hAnsi="Times New Roman" w:cs="Times New Roman"/>
              </w:rPr>
              <w:t>среди</w:t>
            </w:r>
            <w:proofErr w:type="spellEnd"/>
            <w:r>
              <w:rPr>
                <w:rFonts w:ascii="Times New Roman" w:hAnsi="Times New Roman" w:cs="Times New Roman"/>
              </w:rPr>
              <w:t xml:space="preserve"> </w:t>
            </w:r>
            <w:r w:rsidRPr="00253FBB">
              <w:rPr>
                <w:rFonts w:ascii="Times New Roman" w:hAnsi="Times New Roman" w:cs="Times New Roman"/>
              </w:rPr>
              <w:t xml:space="preserve"> населения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w:t>
            </w:r>
          </w:p>
          <w:p w:rsidR="008064DE" w:rsidRPr="00116CC9" w:rsidRDefault="008064DE" w:rsidP="008064DE">
            <w:pPr>
              <w:numPr>
                <w:ilvl w:val="0"/>
                <w:numId w:val="15"/>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 xml:space="preserve">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w:t>
            </w:r>
          </w:p>
          <w:p w:rsidR="008064DE" w:rsidRPr="00253FBB" w:rsidRDefault="008064DE" w:rsidP="008064DE">
            <w:pPr>
              <w:numPr>
                <w:ilvl w:val="0"/>
                <w:numId w:val="15"/>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 xml:space="preserve">Содействие эффективной занятости населения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w:t>
            </w:r>
            <w:r w:rsidRPr="00253FBB">
              <w:rPr>
                <w:rFonts w:ascii="Times New Roman" w:hAnsi="Times New Roman" w:cs="Times New Roman"/>
              </w:rPr>
              <w:t xml:space="preserve"> Самарской области;</w:t>
            </w:r>
          </w:p>
          <w:p w:rsidR="008064DE" w:rsidRDefault="008064DE" w:rsidP="008064DE">
            <w:pPr>
              <w:numPr>
                <w:ilvl w:val="0"/>
                <w:numId w:val="15"/>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w:t>
            </w:r>
            <w:r w:rsidR="00C903BF">
              <w:rPr>
                <w:rFonts w:ascii="Times New Roman" w:hAnsi="Times New Roman" w:cs="Times New Roman"/>
              </w:rPr>
              <w:t>-</w:t>
            </w:r>
            <w:r w:rsidRPr="00253FBB">
              <w:rPr>
                <w:rFonts w:ascii="Times New Roman" w:hAnsi="Times New Roman" w:cs="Times New Roman"/>
              </w:rPr>
              <w:t>досуговой культуры, сохранение и развитие местных традиций и обрядов.</w:t>
            </w:r>
          </w:p>
          <w:p w:rsidR="008064DE" w:rsidRPr="000444C4" w:rsidRDefault="008064DE" w:rsidP="003841AD">
            <w:pPr>
              <w:pStyle w:val="a4"/>
              <w:shd w:val="clear" w:color="auto" w:fill="FFFFFF"/>
              <w:spacing w:before="0" w:beforeAutospacing="0" w:after="0" w:afterAutospacing="0"/>
              <w:textAlignment w:val="baseline"/>
              <w:rPr>
                <w:rFonts w:eastAsiaTheme="minorEastAsia"/>
                <w:sz w:val="22"/>
                <w:szCs w:val="22"/>
                <w:shd w:val="clear" w:color="auto" w:fill="FFFFFF"/>
              </w:rPr>
            </w:pPr>
            <w:r w:rsidRPr="000444C4">
              <w:rPr>
                <w:color w:val="010101"/>
              </w:rPr>
              <w:lastRenderedPageBreak/>
              <w:t xml:space="preserve">5.        </w:t>
            </w:r>
            <w:r w:rsidRPr="000444C4">
              <w:rPr>
                <w:rFonts w:eastAsiaTheme="minorEastAsia"/>
                <w:sz w:val="22"/>
                <w:szCs w:val="22"/>
                <w:shd w:val="clear" w:color="auto" w:fill="FFFFFF"/>
              </w:rPr>
              <w:t>Сформировать позитивные изменения уровня культурного образования населения страны, сделать доступным освоение детьми не только традиционного, но и современного творческого инструментария в целях дальнейшего саморазвития личности, а также обеспечить условия для активного воздействия выпускниками системы на социокультурную общественную жизнь с помощью обретенных творческих навыков.</w:t>
            </w:r>
          </w:p>
          <w:p w:rsidR="008064DE" w:rsidRPr="002B2A49" w:rsidRDefault="008064DE" w:rsidP="003841AD">
            <w:pPr>
              <w:shd w:val="clear" w:color="auto" w:fill="FFFFFF"/>
              <w:textAlignment w:val="baseline"/>
              <w:rPr>
                <w:rFonts w:ascii="Times New Roman" w:hAnsi="Times New Roman" w:cs="Times New Roman"/>
                <w:shd w:val="clear" w:color="auto" w:fill="FFFFFF"/>
              </w:rPr>
            </w:pPr>
            <w:r w:rsidRPr="000444C4">
              <w:rPr>
                <w:rFonts w:ascii="Times New Roman" w:hAnsi="Times New Roman" w:cs="Times New Roman"/>
              </w:rPr>
              <w:t>6. С</w:t>
            </w:r>
            <w:r w:rsidRPr="000444C4">
              <w:rPr>
                <w:rFonts w:ascii="Times New Roman" w:hAnsi="Times New Roman" w:cs="Times New Roman"/>
                <w:shd w:val="clear" w:color="auto" w:fill="FFFFFF"/>
              </w:rPr>
              <w:t>оздание креативных условий для сохранения и развития культурного потенциала, творческой самореализации и удовлетворения культурных потребностей жителей сельского населения.</w:t>
            </w:r>
          </w:p>
        </w:tc>
      </w:tr>
      <w:tr w:rsidR="008064DE" w:rsidRPr="00253FBB" w:rsidTr="003841AD">
        <w:trPr>
          <w:trHeight w:val="1069"/>
        </w:trPr>
        <w:tc>
          <w:tcPr>
            <w:tcW w:w="2660" w:type="dxa"/>
            <w:vAlign w:val="center"/>
          </w:tcPr>
          <w:p w:rsidR="008064DE" w:rsidRPr="00253FBB" w:rsidRDefault="008064DE" w:rsidP="003841AD">
            <w:pPr>
              <w:pStyle w:val="ad"/>
              <w:shd w:val="clear" w:color="auto" w:fill="FFFFFF"/>
              <w:spacing w:line="276" w:lineRule="auto"/>
              <w:jc w:val="left"/>
              <w:rPr>
                <w:sz w:val="22"/>
                <w:szCs w:val="22"/>
              </w:rPr>
            </w:pPr>
            <w:r w:rsidRPr="00253FBB">
              <w:rPr>
                <w:sz w:val="22"/>
                <w:szCs w:val="22"/>
              </w:rPr>
              <w:lastRenderedPageBreak/>
              <w:t>Задачи Подпрограммы</w:t>
            </w:r>
          </w:p>
        </w:tc>
        <w:tc>
          <w:tcPr>
            <w:tcW w:w="7513" w:type="dxa"/>
            <w:vAlign w:val="center"/>
          </w:tcPr>
          <w:p w:rsidR="008064DE" w:rsidRPr="00253FBB" w:rsidRDefault="008064DE" w:rsidP="008064DE">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 xml:space="preserve">Исполнение обязательств поселения по оказанию мер социальной поддержки отдельным </w:t>
            </w:r>
            <w:r w:rsidRPr="00253FBB">
              <w:rPr>
                <w:rFonts w:ascii="Times New Roman" w:hAnsi="Times New Roman" w:cs="Times New Roman"/>
                <w:spacing w:val="-4"/>
              </w:rPr>
              <w:t>категориям граждан</w:t>
            </w:r>
          </w:p>
          <w:p w:rsidR="008064DE" w:rsidRPr="00253FBB" w:rsidRDefault="008064DE" w:rsidP="008064DE">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Формирование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8064DE" w:rsidRPr="00253FBB" w:rsidRDefault="008064DE" w:rsidP="008064DE">
            <w:pPr>
              <w:numPr>
                <w:ilvl w:val="0"/>
                <w:numId w:val="16"/>
              </w:numPr>
              <w:shd w:val="clear" w:color="auto" w:fill="FFFFFF"/>
              <w:spacing w:after="0"/>
              <w:ind w:left="0" w:firstLine="0"/>
              <w:jc w:val="both"/>
              <w:rPr>
                <w:rFonts w:ascii="Times New Roman" w:hAnsi="Times New Roman" w:cs="Times New Roman"/>
              </w:rPr>
            </w:pPr>
            <w:r w:rsidRPr="00253FBB">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w:t>
            </w:r>
            <w:r>
              <w:rPr>
                <w:rFonts w:ascii="Times New Roman" w:hAnsi="Times New Roman" w:cs="Times New Roman"/>
              </w:rPr>
              <w:t>,</w:t>
            </w:r>
            <w:r w:rsidRPr="00253FBB">
              <w:rPr>
                <w:rFonts w:ascii="Times New Roman" w:hAnsi="Times New Roman" w:cs="Times New Roman"/>
              </w:rPr>
              <w:t xml:space="preserve"> с целью приобретения трудовых навыков, профилактики безнадзорности и правонарушений;</w:t>
            </w:r>
          </w:p>
          <w:p w:rsidR="008064DE" w:rsidRPr="000444C4" w:rsidRDefault="008064DE" w:rsidP="008064DE">
            <w:pPr>
              <w:numPr>
                <w:ilvl w:val="0"/>
                <w:numId w:val="16"/>
              </w:numPr>
              <w:shd w:val="clear" w:color="auto" w:fill="FFFFFF"/>
              <w:spacing w:after="0"/>
              <w:ind w:left="0" w:firstLine="0"/>
              <w:jc w:val="both"/>
              <w:rPr>
                <w:rFonts w:ascii="Times New Roman" w:hAnsi="Times New Roman" w:cs="Times New Roman"/>
              </w:rPr>
            </w:pPr>
            <w:r w:rsidRPr="000444C4">
              <w:rPr>
                <w:rFonts w:ascii="Times New Roman" w:hAnsi="Times New Roman" w:cs="Times New Roman"/>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8064DE" w:rsidRPr="000444C4" w:rsidRDefault="008064DE" w:rsidP="00C903BF">
            <w:pPr>
              <w:shd w:val="clear" w:color="auto" w:fill="FFFFFF"/>
              <w:spacing w:after="0" w:line="240" w:lineRule="auto"/>
              <w:textAlignment w:val="baseline"/>
              <w:rPr>
                <w:rFonts w:ascii="Times New Roman" w:hAnsi="Times New Roman" w:cs="Times New Roman"/>
                <w:color w:val="010101"/>
              </w:rPr>
            </w:pPr>
            <w:r w:rsidRPr="000444C4">
              <w:rPr>
                <w:rFonts w:ascii="Times New Roman" w:hAnsi="Times New Roman" w:cs="Times New Roman"/>
                <w:color w:val="010101"/>
              </w:rPr>
              <w:t>5.          Воспитание у детей любви к искусству;</w:t>
            </w:r>
          </w:p>
          <w:p w:rsidR="008064DE" w:rsidRPr="000444C4" w:rsidRDefault="008064DE" w:rsidP="008064DE">
            <w:pPr>
              <w:numPr>
                <w:ilvl w:val="0"/>
                <w:numId w:val="46"/>
              </w:numPr>
              <w:shd w:val="clear" w:color="auto" w:fill="FFFFFF"/>
              <w:spacing w:after="0" w:line="240" w:lineRule="auto"/>
              <w:ind w:left="0"/>
              <w:textAlignment w:val="baseline"/>
              <w:rPr>
                <w:rFonts w:ascii="Times New Roman" w:hAnsi="Times New Roman" w:cs="Times New Roman"/>
                <w:color w:val="010101"/>
              </w:rPr>
            </w:pPr>
            <w:r w:rsidRPr="000444C4">
              <w:rPr>
                <w:rFonts w:ascii="Times New Roman" w:hAnsi="Times New Roman" w:cs="Times New Roman"/>
              </w:rPr>
              <w:t xml:space="preserve">6.          </w:t>
            </w:r>
            <w:r w:rsidRPr="000444C4">
              <w:rPr>
                <w:rFonts w:ascii="Times New Roman" w:hAnsi="Times New Roman" w:cs="Times New Roman"/>
                <w:color w:val="010101"/>
              </w:rPr>
              <w:t>Раскрытие творческого потенциала детей и подростков;</w:t>
            </w:r>
          </w:p>
          <w:p w:rsidR="008064DE" w:rsidRPr="000444C4" w:rsidRDefault="008064DE" w:rsidP="008064DE">
            <w:pPr>
              <w:numPr>
                <w:ilvl w:val="0"/>
                <w:numId w:val="47"/>
              </w:numPr>
              <w:shd w:val="clear" w:color="auto" w:fill="FFFFFF"/>
              <w:spacing w:after="0" w:line="240" w:lineRule="auto"/>
              <w:ind w:left="0"/>
              <w:textAlignment w:val="baseline"/>
              <w:rPr>
                <w:rFonts w:ascii="Times New Roman" w:hAnsi="Times New Roman" w:cs="Times New Roman"/>
                <w:color w:val="010101"/>
              </w:rPr>
            </w:pPr>
            <w:r w:rsidRPr="000444C4">
              <w:rPr>
                <w:rFonts w:ascii="Times New Roman" w:hAnsi="Times New Roman" w:cs="Times New Roman"/>
              </w:rPr>
              <w:t xml:space="preserve">7.          </w:t>
            </w:r>
            <w:r w:rsidRPr="000444C4">
              <w:rPr>
                <w:rFonts w:ascii="Times New Roman" w:hAnsi="Times New Roman" w:cs="Times New Roman"/>
                <w:color w:val="010101"/>
              </w:rPr>
              <w:t>Воспитание и развитие у обучающихся личностных качеств, позволяющих уважать и принимать духовные и культурные ценности разных народов;</w:t>
            </w:r>
          </w:p>
          <w:p w:rsidR="008064DE" w:rsidRPr="00253FBB" w:rsidRDefault="008064DE" w:rsidP="00D91201">
            <w:pPr>
              <w:shd w:val="clear" w:color="auto" w:fill="FFFFFF"/>
              <w:spacing w:after="0"/>
              <w:textAlignment w:val="baseline"/>
              <w:rPr>
                <w:rFonts w:ascii="Times New Roman" w:hAnsi="Times New Roman" w:cs="Times New Roman"/>
              </w:rPr>
            </w:pPr>
            <w:r w:rsidRPr="000444C4">
              <w:rPr>
                <w:rFonts w:ascii="Times New Roman" w:hAnsi="Times New Roman" w:cs="Times New Roman"/>
                <w:shd w:val="clear" w:color="auto" w:fill="FFFFFF"/>
              </w:rPr>
              <w:t xml:space="preserve"> 8.         Обеспечение возможности доступа к культурным ценностям и участия в культурной жизни жителям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w:t>
            </w:r>
          </w:p>
        </w:tc>
      </w:tr>
      <w:tr w:rsidR="008064DE" w:rsidRPr="00253FBB" w:rsidTr="003841AD">
        <w:trPr>
          <w:trHeight w:val="676"/>
        </w:trPr>
        <w:tc>
          <w:tcPr>
            <w:tcW w:w="2660" w:type="dxa"/>
            <w:vAlign w:val="center"/>
          </w:tcPr>
          <w:p w:rsidR="008064DE" w:rsidRPr="00253FBB" w:rsidRDefault="008064DE" w:rsidP="003841AD">
            <w:pPr>
              <w:pStyle w:val="ad"/>
              <w:shd w:val="clear" w:color="auto" w:fill="FFFFFF"/>
              <w:spacing w:line="276" w:lineRule="auto"/>
              <w:jc w:val="left"/>
              <w:rPr>
                <w:sz w:val="22"/>
                <w:szCs w:val="22"/>
              </w:rPr>
            </w:pPr>
            <w:r w:rsidRPr="00253FBB">
              <w:rPr>
                <w:sz w:val="22"/>
                <w:szCs w:val="22"/>
              </w:rPr>
              <w:t>Сроки реализации Подпрограммы</w:t>
            </w:r>
          </w:p>
        </w:tc>
        <w:tc>
          <w:tcPr>
            <w:tcW w:w="7513" w:type="dxa"/>
            <w:vAlign w:val="center"/>
          </w:tcPr>
          <w:p w:rsidR="008064DE" w:rsidRPr="00253FBB" w:rsidRDefault="008064DE" w:rsidP="00C903BF">
            <w:pPr>
              <w:pStyle w:val="ad"/>
              <w:shd w:val="clear" w:color="auto" w:fill="FFFFFF"/>
              <w:spacing w:line="276" w:lineRule="auto"/>
              <w:jc w:val="left"/>
              <w:rPr>
                <w:sz w:val="22"/>
                <w:szCs w:val="22"/>
              </w:rPr>
            </w:pPr>
            <w:r>
              <w:rPr>
                <w:sz w:val="22"/>
                <w:szCs w:val="22"/>
              </w:rPr>
              <w:t>202</w:t>
            </w:r>
            <w:r w:rsidR="00C903BF">
              <w:rPr>
                <w:sz w:val="22"/>
                <w:szCs w:val="22"/>
              </w:rPr>
              <w:t>3</w:t>
            </w:r>
            <w:r>
              <w:rPr>
                <w:sz w:val="22"/>
                <w:szCs w:val="22"/>
              </w:rPr>
              <w:t xml:space="preserve"> - 202</w:t>
            </w:r>
            <w:r w:rsidR="00C903BF">
              <w:rPr>
                <w:sz w:val="22"/>
                <w:szCs w:val="22"/>
              </w:rPr>
              <w:t>5</w:t>
            </w:r>
            <w:r w:rsidRPr="00253FBB">
              <w:rPr>
                <w:sz w:val="22"/>
                <w:szCs w:val="22"/>
              </w:rPr>
              <w:t xml:space="preserve"> год</w:t>
            </w:r>
            <w:r>
              <w:rPr>
                <w:sz w:val="22"/>
                <w:szCs w:val="22"/>
              </w:rPr>
              <w:t>ы</w:t>
            </w:r>
          </w:p>
        </w:tc>
      </w:tr>
      <w:tr w:rsidR="008064DE" w:rsidRPr="00253FBB" w:rsidTr="003841AD">
        <w:trPr>
          <w:trHeight w:val="271"/>
        </w:trPr>
        <w:tc>
          <w:tcPr>
            <w:tcW w:w="2660" w:type="dxa"/>
            <w:vAlign w:val="center"/>
          </w:tcPr>
          <w:p w:rsidR="008064DE" w:rsidRPr="00253FBB" w:rsidRDefault="008064DE" w:rsidP="003841AD">
            <w:pPr>
              <w:pStyle w:val="ad"/>
              <w:shd w:val="clear" w:color="auto" w:fill="FFFFFF"/>
              <w:spacing w:line="276" w:lineRule="auto"/>
              <w:jc w:val="left"/>
              <w:rPr>
                <w:sz w:val="22"/>
                <w:szCs w:val="22"/>
              </w:rPr>
            </w:pPr>
            <w:r w:rsidRPr="00253FBB">
              <w:rPr>
                <w:sz w:val="22"/>
                <w:szCs w:val="22"/>
              </w:rPr>
              <w:t>Источники и объемы финансирования Подпрограммы</w:t>
            </w:r>
          </w:p>
        </w:tc>
        <w:tc>
          <w:tcPr>
            <w:tcW w:w="7513" w:type="dxa"/>
            <w:vAlign w:val="center"/>
          </w:tcPr>
          <w:p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00D91201" w:rsidRPr="00116CC9">
              <w:rPr>
                <w:rFonts w:ascii="Times New Roman" w:hAnsi="Times New Roman" w:cs="Times New Roman"/>
              </w:rPr>
              <w:t xml:space="preserve">Узюково </w:t>
            </w:r>
            <w:r w:rsidRPr="00116CC9">
              <w:rPr>
                <w:rFonts w:ascii="Times New Roman" w:hAnsi="Times New Roman" w:cs="Times New Roman"/>
              </w:rPr>
              <w:t>муниципального района Ставропольский Самарской области. Мероприятия Подпрограммы и объемы их финансирования подлежат корректировке:</w:t>
            </w:r>
          </w:p>
          <w:p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Общий объем финансирования Подпрограммы составляет 6</w:t>
            </w:r>
            <w:r w:rsidR="000176AB" w:rsidRPr="00116CC9">
              <w:rPr>
                <w:rFonts w:ascii="Times New Roman" w:hAnsi="Times New Roman" w:cs="Times New Roman"/>
              </w:rPr>
              <w:t> </w:t>
            </w:r>
            <w:r w:rsidR="002147A0" w:rsidRPr="00116CC9">
              <w:rPr>
                <w:rFonts w:ascii="Times New Roman" w:hAnsi="Times New Roman" w:cs="Times New Roman"/>
              </w:rPr>
              <w:t>516</w:t>
            </w:r>
            <w:r w:rsidR="000176AB" w:rsidRPr="00116CC9">
              <w:rPr>
                <w:rFonts w:ascii="Times New Roman" w:hAnsi="Times New Roman" w:cs="Times New Roman"/>
              </w:rPr>
              <w:t xml:space="preserve"> </w:t>
            </w:r>
            <w:r w:rsidR="002147A0" w:rsidRPr="00116CC9">
              <w:rPr>
                <w:rFonts w:ascii="Times New Roman" w:hAnsi="Times New Roman" w:cs="Times New Roman"/>
              </w:rPr>
              <w:t>062</w:t>
            </w:r>
            <w:r w:rsidRPr="00116CC9">
              <w:rPr>
                <w:rFonts w:ascii="Times New Roman" w:hAnsi="Times New Roman" w:cs="Times New Roman"/>
              </w:rPr>
              <w:t xml:space="preserve"> руб. </w:t>
            </w:r>
            <w:r w:rsidR="00EB3183">
              <w:rPr>
                <w:rFonts w:ascii="Times New Roman" w:hAnsi="Times New Roman" w:cs="Times New Roman"/>
              </w:rPr>
              <w:t>40</w:t>
            </w:r>
            <w:r w:rsidRPr="00116CC9">
              <w:rPr>
                <w:rFonts w:ascii="Times New Roman" w:hAnsi="Times New Roman" w:cs="Times New Roman"/>
              </w:rPr>
              <w:t xml:space="preserve"> коп., в том числе по годам:</w:t>
            </w:r>
          </w:p>
          <w:p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202</w:t>
            </w:r>
            <w:r w:rsidR="00C903BF">
              <w:rPr>
                <w:rFonts w:ascii="Times New Roman" w:hAnsi="Times New Roman" w:cs="Times New Roman"/>
              </w:rPr>
              <w:t>3</w:t>
            </w:r>
            <w:r w:rsidRPr="00116CC9">
              <w:rPr>
                <w:rFonts w:ascii="Times New Roman" w:hAnsi="Times New Roman" w:cs="Times New Roman"/>
              </w:rPr>
              <w:t xml:space="preserve"> год – </w:t>
            </w:r>
            <w:r w:rsidR="00EB3183" w:rsidRPr="00EB3183">
              <w:rPr>
                <w:rFonts w:ascii="Times New Roman" w:hAnsi="Times New Roman" w:cs="Times New Roman"/>
              </w:rPr>
              <w:t>2</w:t>
            </w:r>
            <w:r w:rsidR="00EB3183">
              <w:rPr>
                <w:rFonts w:ascii="Times New Roman" w:hAnsi="Times New Roman" w:cs="Times New Roman"/>
              </w:rPr>
              <w:t> </w:t>
            </w:r>
            <w:r w:rsidR="00EB3183" w:rsidRPr="00EB3183">
              <w:rPr>
                <w:rFonts w:ascii="Times New Roman" w:hAnsi="Times New Roman" w:cs="Times New Roman"/>
              </w:rPr>
              <w:t>172</w:t>
            </w:r>
            <w:r w:rsidR="00EB3183">
              <w:rPr>
                <w:rFonts w:ascii="Times New Roman" w:hAnsi="Times New Roman" w:cs="Times New Roman"/>
              </w:rPr>
              <w:t xml:space="preserve"> </w:t>
            </w:r>
            <w:r w:rsidR="00EB3183" w:rsidRPr="00EB3183">
              <w:rPr>
                <w:rFonts w:ascii="Times New Roman" w:hAnsi="Times New Roman" w:cs="Times New Roman"/>
              </w:rPr>
              <w:t>020</w:t>
            </w:r>
            <w:r w:rsidRPr="00116CC9">
              <w:rPr>
                <w:rFonts w:ascii="Times New Roman" w:hAnsi="Times New Roman" w:cs="Times New Roman"/>
              </w:rPr>
              <w:t xml:space="preserve"> руб. </w:t>
            </w:r>
            <w:r w:rsidR="00EB3183">
              <w:rPr>
                <w:rFonts w:ascii="Times New Roman" w:hAnsi="Times New Roman" w:cs="Times New Roman"/>
              </w:rPr>
              <w:t>80</w:t>
            </w:r>
            <w:r w:rsidR="002147A0" w:rsidRPr="00116CC9">
              <w:rPr>
                <w:rFonts w:ascii="Times New Roman" w:hAnsi="Times New Roman" w:cs="Times New Roman"/>
              </w:rPr>
              <w:t xml:space="preserve"> </w:t>
            </w:r>
            <w:r w:rsidRPr="00116CC9">
              <w:rPr>
                <w:rFonts w:ascii="Times New Roman" w:hAnsi="Times New Roman" w:cs="Times New Roman"/>
              </w:rPr>
              <w:t xml:space="preserve"> коп;</w:t>
            </w:r>
          </w:p>
          <w:p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202</w:t>
            </w:r>
            <w:r w:rsidR="00C903BF">
              <w:rPr>
                <w:rFonts w:ascii="Times New Roman" w:hAnsi="Times New Roman" w:cs="Times New Roman"/>
              </w:rPr>
              <w:t>4</w:t>
            </w:r>
            <w:r w:rsidRPr="00116CC9">
              <w:rPr>
                <w:rFonts w:ascii="Times New Roman" w:hAnsi="Times New Roman" w:cs="Times New Roman"/>
              </w:rPr>
              <w:t xml:space="preserve"> год – 2 1</w:t>
            </w:r>
            <w:r w:rsidR="002147A0" w:rsidRPr="00116CC9">
              <w:rPr>
                <w:rFonts w:ascii="Times New Roman" w:hAnsi="Times New Roman" w:cs="Times New Roman"/>
              </w:rPr>
              <w:t>7</w:t>
            </w:r>
            <w:r w:rsidR="00C903BF">
              <w:rPr>
                <w:rFonts w:ascii="Times New Roman" w:hAnsi="Times New Roman" w:cs="Times New Roman"/>
              </w:rPr>
              <w:t>2</w:t>
            </w:r>
            <w:r w:rsidR="000176AB" w:rsidRPr="00116CC9">
              <w:rPr>
                <w:rFonts w:ascii="Times New Roman" w:hAnsi="Times New Roman" w:cs="Times New Roman"/>
              </w:rPr>
              <w:t xml:space="preserve"> </w:t>
            </w:r>
            <w:r w:rsidR="002147A0" w:rsidRPr="00116CC9">
              <w:rPr>
                <w:rFonts w:ascii="Times New Roman" w:hAnsi="Times New Roman" w:cs="Times New Roman"/>
              </w:rPr>
              <w:t>020</w:t>
            </w:r>
            <w:r w:rsidRPr="00116CC9">
              <w:rPr>
                <w:rFonts w:ascii="Times New Roman" w:hAnsi="Times New Roman" w:cs="Times New Roman"/>
              </w:rPr>
              <w:t xml:space="preserve"> руб. </w:t>
            </w:r>
            <w:r w:rsidR="00EB3183">
              <w:rPr>
                <w:rFonts w:ascii="Times New Roman" w:hAnsi="Times New Roman" w:cs="Times New Roman"/>
              </w:rPr>
              <w:t>80</w:t>
            </w:r>
            <w:r w:rsidRPr="00116CC9">
              <w:rPr>
                <w:rFonts w:ascii="Times New Roman" w:hAnsi="Times New Roman" w:cs="Times New Roman"/>
              </w:rPr>
              <w:t xml:space="preserve"> коп.;</w:t>
            </w:r>
          </w:p>
          <w:p w:rsidR="008064DE" w:rsidRPr="00116CC9" w:rsidRDefault="008064DE" w:rsidP="00EB3183">
            <w:pPr>
              <w:shd w:val="clear" w:color="auto" w:fill="FFFFFF"/>
              <w:spacing w:after="0"/>
              <w:jc w:val="both"/>
              <w:rPr>
                <w:rFonts w:ascii="Times New Roman" w:hAnsi="Times New Roman" w:cs="Times New Roman"/>
              </w:rPr>
            </w:pPr>
            <w:r w:rsidRPr="00116CC9">
              <w:rPr>
                <w:rFonts w:ascii="Times New Roman" w:hAnsi="Times New Roman" w:cs="Times New Roman"/>
              </w:rPr>
              <w:t>202</w:t>
            </w:r>
            <w:r w:rsidR="00C903BF">
              <w:rPr>
                <w:rFonts w:ascii="Times New Roman" w:hAnsi="Times New Roman" w:cs="Times New Roman"/>
              </w:rPr>
              <w:t>5</w:t>
            </w:r>
            <w:r w:rsidRPr="00116CC9">
              <w:rPr>
                <w:rFonts w:ascii="Times New Roman" w:hAnsi="Times New Roman" w:cs="Times New Roman"/>
              </w:rPr>
              <w:t xml:space="preserve"> год – </w:t>
            </w:r>
            <w:r w:rsidR="002147A0" w:rsidRPr="00116CC9">
              <w:rPr>
                <w:rFonts w:ascii="Times New Roman" w:hAnsi="Times New Roman" w:cs="Times New Roman"/>
              </w:rPr>
              <w:t>2</w:t>
            </w:r>
            <w:r w:rsidR="00C903BF">
              <w:rPr>
                <w:rFonts w:ascii="Times New Roman" w:hAnsi="Times New Roman" w:cs="Times New Roman"/>
              </w:rPr>
              <w:t> </w:t>
            </w:r>
            <w:r w:rsidR="002147A0" w:rsidRPr="00116CC9">
              <w:rPr>
                <w:rFonts w:ascii="Times New Roman" w:hAnsi="Times New Roman" w:cs="Times New Roman"/>
              </w:rPr>
              <w:t>172</w:t>
            </w:r>
            <w:r w:rsidR="00C903BF">
              <w:rPr>
                <w:rFonts w:ascii="Times New Roman" w:hAnsi="Times New Roman" w:cs="Times New Roman"/>
              </w:rPr>
              <w:t xml:space="preserve"> </w:t>
            </w:r>
            <w:r w:rsidR="002147A0" w:rsidRPr="00116CC9">
              <w:rPr>
                <w:rFonts w:ascii="Times New Roman" w:hAnsi="Times New Roman" w:cs="Times New Roman"/>
              </w:rPr>
              <w:t xml:space="preserve">020 руб. </w:t>
            </w:r>
            <w:r w:rsidR="00EB3183">
              <w:rPr>
                <w:rFonts w:ascii="Times New Roman" w:hAnsi="Times New Roman" w:cs="Times New Roman"/>
              </w:rPr>
              <w:t>80</w:t>
            </w:r>
            <w:r w:rsidR="002147A0" w:rsidRPr="00116CC9">
              <w:rPr>
                <w:rFonts w:ascii="Times New Roman" w:hAnsi="Times New Roman" w:cs="Times New Roman"/>
              </w:rPr>
              <w:t xml:space="preserve">  коп;</w:t>
            </w:r>
          </w:p>
        </w:tc>
      </w:tr>
      <w:tr w:rsidR="008064DE" w:rsidRPr="00253FBB" w:rsidTr="003841AD">
        <w:trPr>
          <w:trHeight w:val="1134"/>
        </w:trPr>
        <w:tc>
          <w:tcPr>
            <w:tcW w:w="2660" w:type="dxa"/>
            <w:vAlign w:val="center"/>
          </w:tcPr>
          <w:p w:rsidR="008064DE" w:rsidRPr="00253FBB" w:rsidRDefault="008064DE" w:rsidP="003841AD">
            <w:pPr>
              <w:shd w:val="clear" w:color="auto" w:fill="FFFFFF"/>
              <w:spacing w:after="0"/>
              <w:rPr>
                <w:rFonts w:ascii="Times New Roman" w:hAnsi="Times New Roman" w:cs="Times New Roman"/>
              </w:rPr>
            </w:pPr>
            <w:r w:rsidRPr="00253FBB">
              <w:rPr>
                <w:rFonts w:ascii="Times New Roman" w:hAnsi="Times New Roman" w:cs="Times New Roman"/>
              </w:rPr>
              <w:t>Ожидаемые результаты реализации программы</w:t>
            </w:r>
          </w:p>
        </w:tc>
        <w:tc>
          <w:tcPr>
            <w:tcW w:w="7513" w:type="dxa"/>
            <w:vAlign w:val="center"/>
          </w:tcPr>
          <w:p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 xml:space="preserve">Улучшение качества жизни отдельных категорий граждан среди населения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 </w:t>
            </w:r>
            <w:r w:rsidRPr="00116CC9">
              <w:rPr>
                <w:rFonts w:ascii="Times New Roman" w:hAnsi="Times New Roman" w:cs="Times New Roman"/>
                <w:color w:val="000000"/>
              </w:rPr>
              <w:t>Увеличение</w:t>
            </w:r>
            <w:r w:rsidRPr="00116CC9">
              <w:rPr>
                <w:rFonts w:ascii="Times New Roman" w:hAnsi="Times New Roman" w:cs="Times New Roman"/>
              </w:rPr>
              <w:t xml:space="preserve"> доли населения, принявшего участие в общественно и социально значимых мероприятиях.</w:t>
            </w:r>
          </w:p>
          <w:p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lastRenderedPageBreak/>
              <w:t>Увеличение количества инвалидов, положительно оценивающих отношение населения к проблемам инвалидов</w:t>
            </w:r>
          </w:p>
          <w:p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Реализация Подпрограммы позволит:</w:t>
            </w:r>
          </w:p>
          <w:p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 создать временные рабочие места для трудоустройства;</w:t>
            </w:r>
          </w:p>
          <w:p w:rsidR="008064DE" w:rsidRPr="00116CC9" w:rsidRDefault="008064DE" w:rsidP="003841AD">
            <w:pPr>
              <w:shd w:val="clear" w:color="auto" w:fill="FFFFFF"/>
              <w:spacing w:after="0"/>
              <w:jc w:val="both"/>
              <w:rPr>
                <w:rFonts w:ascii="Times New Roman" w:hAnsi="Times New Roman" w:cs="Times New Roman"/>
              </w:rPr>
            </w:pPr>
            <w:r w:rsidRPr="00116CC9">
              <w:rPr>
                <w:rFonts w:ascii="Times New Roman" w:hAnsi="Times New Roman" w:cs="Times New Roman"/>
              </w:rPr>
              <w:t>- снизить уровень регистрируемой безработицы;</w:t>
            </w:r>
          </w:p>
          <w:p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 xml:space="preserve">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sidR="00D91201" w:rsidRPr="00116CC9">
              <w:rPr>
                <w:rFonts w:ascii="Times New Roman" w:hAnsi="Times New Roman" w:cs="Times New Roman"/>
              </w:rPr>
              <w:t>Узюково</w:t>
            </w:r>
            <w:r w:rsidRPr="00116CC9">
              <w:rPr>
                <w:rFonts w:ascii="Times New Roman" w:hAnsi="Times New Roman" w:cs="Times New Roman"/>
              </w:rPr>
              <w:t xml:space="preserve"> муниципального района Ставропольский Самарской области.</w:t>
            </w:r>
          </w:p>
          <w:p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Повышение стратегической роли культуры, сохранение исторического наследия, развитие культурной среды.</w:t>
            </w:r>
          </w:p>
          <w:p w:rsidR="008064DE" w:rsidRPr="00116CC9" w:rsidRDefault="008064DE" w:rsidP="008064DE">
            <w:pPr>
              <w:numPr>
                <w:ilvl w:val="0"/>
                <w:numId w:val="17"/>
              </w:numPr>
              <w:shd w:val="clear" w:color="auto" w:fill="FFFFFF"/>
              <w:spacing w:after="0"/>
              <w:ind w:left="0" w:firstLine="0"/>
              <w:jc w:val="both"/>
              <w:rPr>
                <w:rFonts w:ascii="Times New Roman" w:hAnsi="Times New Roman" w:cs="Times New Roman"/>
              </w:rPr>
            </w:pPr>
            <w:r w:rsidRPr="00116CC9">
              <w:rPr>
                <w:rFonts w:ascii="Times New Roman" w:hAnsi="Times New Roman" w:cs="Times New Roman"/>
              </w:rPr>
              <w:t>Улучшение личностного развития;</w:t>
            </w:r>
          </w:p>
        </w:tc>
      </w:tr>
      <w:tr w:rsidR="008064DE" w:rsidRPr="00253FBB" w:rsidTr="003841AD">
        <w:trPr>
          <w:trHeight w:val="864"/>
        </w:trPr>
        <w:tc>
          <w:tcPr>
            <w:tcW w:w="2660" w:type="dxa"/>
            <w:vAlign w:val="center"/>
          </w:tcPr>
          <w:p w:rsidR="008064DE" w:rsidRPr="00253FBB" w:rsidRDefault="008064DE" w:rsidP="003841AD">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lastRenderedPageBreak/>
              <w:t>Организация контроля</w:t>
            </w:r>
          </w:p>
        </w:tc>
        <w:tc>
          <w:tcPr>
            <w:tcW w:w="7513" w:type="dxa"/>
            <w:vAlign w:val="center"/>
          </w:tcPr>
          <w:p w:rsidR="008064DE" w:rsidRPr="00253FBB" w:rsidRDefault="008064DE" w:rsidP="003841AD">
            <w:pPr>
              <w:pStyle w:val="ConsPlusNonformat"/>
              <w:widowControl/>
              <w:shd w:val="clear" w:color="auto" w:fill="FFFFFF"/>
              <w:spacing w:line="276" w:lineRule="auto"/>
              <w:jc w:val="both"/>
              <w:rPr>
                <w:rFonts w:ascii="Times New Roman" w:hAnsi="Times New Roman" w:cs="Times New Roman"/>
                <w:sz w:val="22"/>
                <w:szCs w:val="22"/>
              </w:rPr>
            </w:pPr>
            <w:r w:rsidRPr="00253FBB">
              <w:rPr>
                <w:rFonts w:ascii="Times New Roman" w:hAnsi="Times New Roman" w:cs="Times New Roman"/>
                <w:sz w:val="22"/>
                <w:szCs w:val="22"/>
              </w:rPr>
              <w:t xml:space="preserve">Контроль за исполнением Подпрограммы осуществляет глава сельского поселения </w:t>
            </w:r>
            <w:r w:rsidR="00D91201" w:rsidRPr="00116CC9">
              <w:rPr>
                <w:rFonts w:ascii="Times New Roman" w:hAnsi="Times New Roman" w:cs="Times New Roman"/>
                <w:sz w:val="22"/>
                <w:szCs w:val="22"/>
              </w:rPr>
              <w:t>Узюково</w:t>
            </w:r>
            <w:r w:rsidRPr="000176AB">
              <w:rPr>
                <w:rFonts w:ascii="Times New Roman" w:hAnsi="Times New Roman" w:cs="Times New Roman"/>
                <w:sz w:val="22"/>
                <w:szCs w:val="22"/>
              </w:rPr>
              <w:t xml:space="preserve"> </w:t>
            </w:r>
            <w:r w:rsidRPr="00253FBB">
              <w:rPr>
                <w:rFonts w:ascii="Times New Roman" w:hAnsi="Times New Roman" w:cs="Times New Roman"/>
                <w:sz w:val="22"/>
                <w:szCs w:val="22"/>
              </w:rPr>
              <w:t>муниципального района Ставропольский Самарской области</w:t>
            </w:r>
          </w:p>
        </w:tc>
      </w:tr>
    </w:tbl>
    <w:p w:rsidR="008064DE" w:rsidRPr="00253FBB" w:rsidRDefault="008064DE" w:rsidP="008064DE">
      <w:pPr>
        <w:pStyle w:val="ad"/>
        <w:widowControl/>
        <w:shd w:val="clear" w:color="auto" w:fill="FFFFFF"/>
        <w:spacing w:line="276" w:lineRule="auto"/>
        <w:ind w:firstLine="709"/>
        <w:jc w:val="both"/>
        <w:rPr>
          <w:sz w:val="22"/>
          <w:szCs w:val="22"/>
        </w:rPr>
      </w:pPr>
    </w:p>
    <w:p w:rsidR="008064DE" w:rsidRPr="00253FBB" w:rsidRDefault="008064DE" w:rsidP="008064DE">
      <w:pPr>
        <w:numPr>
          <w:ilvl w:val="0"/>
          <w:numId w:val="13"/>
        </w:numPr>
        <w:shd w:val="clear" w:color="auto" w:fill="FFFFFF"/>
        <w:spacing w:after="0"/>
        <w:ind w:left="0" w:firstLine="709"/>
        <w:jc w:val="center"/>
        <w:rPr>
          <w:rFonts w:ascii="Times New Roman" w:hAnsi="Times New Roman" w:cs="Times New Roman"/>
          <w:color w:val="000000"/>
        </w:rPr>
      </w:pPr>
      <w:r w:rsidRPr="00253FBB">
        <w:rPr>
          <w:rFonts w:ascii="Times New Roman" w:hAnsi="Times New Roman" w:cs="Times New Roman"/>
          <w:b/>
          <w:bCs/>
          <w:color w:val="000000"/>
        </w:rPr>
        <w:t>Общая характеристика сферы реализации Подпрограммы</w:t>
      </w:r>
    </w:p>
    <w:p w:rsidR="008064DE" w:rsidRPr="00253FBB" w:rsidRDefault="008064DE" w:rsidP="008064DE">
      <w:pPr>
        <w:shd w:val="clear" w:color="auto" w:fill="FFFFFF"/>
        <w:spacing w:after="0"/>
        <w:ind w:firstLine="709"/>
        <w:rPr>
          <w:rFonts w:ascii="Times New Roman" w:hAnsi="Times New Roman" w:cs="Times New Roman"/>
          <w:color w:val="000000"/>
        </w:rPr>
      </w:pPr>
    </w:p>
    <w:p w:rsidR="008064DE" w:rsidRPr="00253FBB" w:rsidRDefault="008064DE" w:rsidP="008064DE">
      <w:pPr>
        <w:pStyle w:val="ConsPlusNormal"/>
        <w:shd w:val="clear" w:color="auto" w:fill="FFFFFF"/>
        <w:spacing w:line="276" w:lineRule="auto"/>
        <w:ind w:firstLine="709"/>
        <w:jc w:val="both"/>
        <w:rPr>
          <w:rFonts w:ascii="Times New Roman" w:hAnsi="Times New Roman" w:cs="Times New Roman"/>
          <w:sz w:val="22"/>
          <w:szCs w:val="22"/>
        </w:rPr>
      </w:pPr>
      <w:r w:rsidRPr="00253FBB">
        <w:rPr>
          <w:rFonts w:ascii="Times New Roman" w:hAnsi="Times New Roman" w:cs="Times New Roman"/>
          <w:sz w:val="22"/>
          <w:szCs w:val="22"/>
        </w:rPr>
        <w:t xml:space="preserve">Подпрограмма в сфере социальная политика направлена на </w:t>
      </w:r>
      <w:r w:rsidRPr="00253FBB">
        <w:rPr>
          <w:rFonts w:ascii="Times New Roman" w:hAnsi="Times New Roman" w:cs="Times New Roman"/>
          <w:color w:val="000000"/>
          <w:sz w:val="22"/>
          <w:szCs w:val="22"/>
        </w:rPr>
        <w:t>э</w:t>
      </w:r>
      <w:r w:rsidRPr="00253FBB">
        <w:rPr>
          <w:rFonts w:ascii="Times New Roman" w:hAnsi="Times New Roman" w:cs="Times New Roman"/>
          <w:sz w:val="22"/>
          <w:szCs w:val="22"/>
        </w:rPr>
        <w:t>ффективное 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8064DE" w:rsidRPr="00674F2B" w:rsidRDefault="008064DE" w:rsidP="008064DE">
      <w:pPr>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 xml:space="preserve">Одной из особенностей современной социально-демографической ситуации на территории сельского </w:t>
      </w:r>
      <w:r w:rsidRPr="00674F2B">
        <w:rPr>
          <w:rFonts w:ascii="Times New Roman" w:hAnsi="Times New Roman" w:cs="Times New Roman"/>
        </w:rPr>
        <w:t xml:space="preserve">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8064DE" w:rsidRPr="00674F2B" w:rsidRDefault="008064DE" w:rsidP="008064DE">
      <w:pPr>
        <w:shd w:val="clear" w:color="auto" w:fill="FFFFFF"/>
        <w:autoSpaceDE w:val="0"/>
        <w:autoSpaceDN w:val="0"/>
        <w:adjustRightInd w:val="0"/>
        <w:spacing w:after="0"/>
        <w:ind w:firstLine="709"/>
        <w:jc w:val="both"/>
        <w:rPr>
          <w:rFonts w:ascii="Times New Roman" w:hAnsi="Times New Roman" w:cs="Times New Roman"/>
        </w:rPr>
      </w:pPr>
      <w:r w:rsidRPr="00674F2B">
        <w:rPr>
          <w:rFonts w:ascii="Times New Roman" w:hAnsi="Times New Roman" w:cs="Times New Roman"/>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8064DE" w:rsidRPr="00674F2B" w:rsidRDefault="008064DE" w:rsidP="008064DE">
      <w:pPr>
        <w:shd w:val="clear" w:color="auto" w:fill="FFFFFF"/>
        <w:autoSpaceDE w:val="0"/>
        <w:autoSpaceDN w:val="0"/>
        <w:adjustRightInd w:val="0"/>
        <w:spacing w:after="0"/>
        <w:ind w:firstLine="709"/>
        <w:jc w:val="both"/>
        <w:rPr>
          <w:rFonts w:ascii="Times New Roman" w:hAnsi="Times New Roman" w:cs="Times New Roman"/>
        </w:rPr>
      </w:pPr>
      <w:r w:rsidRPr="00674F2B">
        <w:rPr>
          <w:rFonts w:ascii="Times New Roman" w:hAnsi="Times New Roman" w:cs="Times New Roman"/>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8064DE" w:rsidRPr="00253FBB" w:rsidRDefault="008064DE" w:rsidP="008064DE">
      <w:pPr>
        <w:shd w:val="clear" w:color="auto" w:fill="FFFFFF"/>
        <w:autoSpaceDE w:val="0"/>
        <w:autoSpaceDN w:val="0"/>
        <w:adjustRightInd w:val="0"/>
        <w:spacing w:after="0"/>
        <w:ind w:firstLine="709"/>
        <w:jc w:val="both"/>
        <w:rPr>
          <w:rFonts w:ascii="Times New Roman" w:hAnsi="Times New Roman" w:cs="Times New Roman"/>
        </w:rPr>
      </w:pPr>
      <w:r w:rsidRPr="00674F2B">
        <w:rPr>
          <w:rFonts w:ascii="Times New Roman" w:hAnsi="Times New Roman" w:cs="Times New Roman"/>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w:t>
      </w:r>
      <w:r w:rsidR="00D91201" w:rsidRPr="00674F2B">
        <w:rPr>
          <w:rFonts w:ascii="Times New Roman" w:hAnsi="Times New Roman" w:cs="Times New Roman"/>
        </w:rPr>
        <w:t>Узюково</w:t>
      </w:r>
      <w:r w:rsidRPr="00253FBB">
        <w:rPr>
          <w:rFonts w:ascii="Times New Roman" w:hAnsi="Times New Roman" w:cs="Times New Roman"/>
        </w:rPr>
        <w:t xml:space="preserve"> муниципального района Ставропольский Самарской области на </w:t>
      </w:r>
      <w:r>
        <w:rPr>
          <w:rFonts w:ascii="Times New Roman" w:hAnsi="Times New Roman" w:cs="Times New Roman"/>
        </w:rPr>
        <w:t>202</w:t>
      </w:r>
      <w:r w:rsidR="00C903BF">
        <w:rPr>
          <w:rFonts w:ascii="Times New Roman" w:hAnsi="Times New Roman" w:cs="Times New Roman"/>
        </w:rPr>
        <w:t>3</w:t>
      </w:r>
      <w:r>
        <w:rPr>
          <w:rFonts w:ascii="Times New Roman" w:hAnsi="Times New Roman" w:cs="Times New Roman"/>
        </w:rPr>
        <w:t>-202</w:t>
      </w:r>
      <w:r w:rsidR="00C903BF">
        <w:rPr>
          <w:rFonts w:ascii="Times New Roman" w:hAnsi="Times New Roman" w:cs="Times New Roman"/>
        </w:rPr>
        <w:t>5</w:t>
      </w:r>
      <w:r>
        <w:rPr>
          <w:rFonts w:ascii="Times New Roman" w:hAnsi="Times New Roman" w:cs="Times New Roman"/>
        </w:rPr>
        <w:t xml:space="preserve"> годы</w:t>
      </w:r>
      <w:r w:rsidRPr="00253FBB">
        <w:rPr>
          <w:rFonts w:ascii="Times New Roman" w:hAnsi="Times New Roman" w:cs="Times New Roman"/>
        </w:rPr>
        <w:t>.</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 xml:space="preserve">Подпрограмма в сфере </w:t>
      </w:r>
      <w:r w:rsidRPr="00253FBB">
        <w:rPr>
          <w:rFonts w:ascii="Times New Roman" w:hAnsi="Times New Roman" w:cs="Times New Roman"/>
        </w:rPr>
        <w:t>доступная среда для инвалидов и других маломобильных групп граждан</w:t>
      </w:r>
      <w:r w:rsidRPr="00253FBB">
        <w:rPr>
          <w:rFonts w:ascii="Times New Roman" w:hAnsi="Times New Roman" w:cs="Times New Roman"/>
          <w:color w:val="000000"/>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Подписание Конвенции фактически утвердило принципы, на которых должна строиться политика государства в отношении инвалидов.</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Согласно Конвенции</w:t>
      </w:r>
      <w:r>
        <w:rPr>
          <w:rFonts w:ascii="Times New Roman" w:hAnsi="Times New Roman" w:cs="Times New Roman"/>
          <w:color w:val="000000"/>
        </w:rPr>
        <w:t>,</w:t>
      </w:r>
      <w:r w:rsidRPr="00253FBB">
        <w:rPr>
          <w:rFonts w:ascii="Times New Roman" w:hAnsi="Times New Roman" w:cs="Times New Roman"/>
          <w:color w:val="000000"/>
        </w:rPr>
        <w:t xml:space="preserve">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w:t>
      </w:r>
      <w:r w:rsidRPr="00253FBB">
        <w:rPr>
          <w:rFonts w:ascii="Times New Roman" w:hAnsi="Times New Roman" w:cs="Times New Roman"/>
          <w:color w:val="000000"/>
        </w:rPr>
        <w:lastRenderedPageBreak/>
        <w:t>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на здания, дороги, транспорт и другие объекты, включая школы, жилые дома, медицинские учреждения;</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на информационные, коммуникационные и другие службы, включая электронные и экстренные службы.</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 xml:space="preserve">Реализация мероприятий, направленных на формирование доступной для инвалидов среды жизнедеятельности на территории города, позволит </w:t>
      </w:r>
      <w:r w:rsidRPr="00116CC9">
        <w:rPr>
          <w:rFonts w:ascii="Times New Roman" w:hAnsi="Times New Roman" w:cs="Times New Roman"/>
          <w:color w:val="000000"/>
        </w:rPr>
        <w:t>к 202</w:t>
      </w:r>
      <w:r w:rsidR="002A5445">
        <w:rPr>
          <w:rFonts w:ascii="Times New Roman" w:hAnsi="Times New Roman" w:cs="Times New Roman"/>
          <w:color w:val="000000"/>
        </w:rPr>
        <w:t>5</w:t>
      </w:r>
      <w:r w:rsidRPr="00116CC9">
        <w:rPr>
          <w:rFonts w:ascii="Times New Roman" w:hAnsi="Times New Roman" w:cs="Times New Roman"/>
          <w:color w:val="000000"/>
        </w:rPr>
        <w:t xml:space="preserve"> году</w:t>
      </w:r>
      <w:r w:rsidRPr="00253FBB">
        <w:rPr>
          <w:rFonts w:ascii="Times New Roman" w:hAnsi="Times New Roman" w:cs="Times New Roman"/>
          <w:color w:val="000000"/>
        </w:rPr>
        <w:t xml:space="preserve"> добиться позитивного изменения ситуации, связанной с доступной средой для инвалидов.</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Характер Подпрограммы порождает ряд следующих рисков при ее реализации, управление которыми входит в систему управления программой:</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несогласованность действий при реализации мероприятий в рамках Подпрограммы.</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дисбаланс спроса и предложения на рынке труда в профессиональном разрезе;</w:t>
      </w:r>
    </w:p>
    <w:p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высокий уровень сельской безработицы;</w:t>
      </w:r>
    </w:p>
    <w:p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увеличение доли инвалидов;</w:t>
      </w:r>
    </w:p>
    <w:p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 xml:space="preserve">сохранение низкой конкурентоспособности на рынке труда; </w:t>
      </w:r>
    </w:p>
    <w:p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 xml:space="preserve">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w:t>
      </w:r>
      <w:proofErr w:type="spellStart"/>
      <w:r w:rsidRPr="00253FBB">
        <w:rPr>
          <w:rFonts w:ascii="Times New Roman" w:hAnsi="Times New Roman" w:cs="Times New Roman"/>
        </w:rPr>
        <w:t>предпенсионного</w:t>
      </w:r>
      <w:proofErr w:type="spellEnd"/>
      <w:r w:rsidRPr="00253FBB">
        <w:rPr>
          <w:rFonts w:ascii="Times New Roman" w:hAnsi="Times New Roman" w:cs="Times New Roman"/>
        </w:rPr>
        <w:t xml:space="preserve"> возраста;</w:t>
      </w:r>
    </w:p>
    <w:p w:rsidR="008064DE" w:rsidRPr="00253FBB" w:rsidRDefault="008064DE" w:rsidP="008064DE">
      <w:pPr>
        <w:numPr>
          <w:ilvl w:val="0"/>
          <w:numId w:val="21"/>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низкая заработная плата.</w:t>
      </w:r>
    </w:p>
    <w:p w:rsidR="008064DE" w:rsidRPr="00674F2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 xml:space="preserve">Подпрограмма определяет порядок и условия участия администрации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rsidR="008064DE" w:rsidRPr="00674F2B"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8064DE" w:rsidRPr="00674F2B"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Временные работы для безработных граждан призваны обеспечивать:</w:t>
      </w:r>
    </w:p>
    <w:p w:rsidR="008064DE" w:rsidRPr="00674F2B" w:rsidRDefault="008064DE" w:rsidP="008064DE">
      <w:pPr>
        <w:numPr>
          <w:ilvl w:val="0"/>
          <w:numId w:val="22"/>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 xml:space="preserve">удовлетворение потребности администрации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в выполнение работ, носящих временный характер;  </w:t>
      </w:r>
    </w:p>
    <w:p w:rsidR="008064DE" w:rsidRPr="00253FBB" w:rsidRDefault="008064DE" w:rsidP="008064DE">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lastRenderedPageBreak/>
        <w:t>предоставление гражданам социальной поддержки в виде временного заработка (дохода) и материальной поддержки;</w:t>
      </w:r>
    </w:p>
    <w:p w:rsidR="008064DE" w:rsidRPr="00253FBB" w:rsidRDefault="008064DE" w:rsidP="008064DE">
      <w:pPr>
        <w:numPr>
          <w:ilvl w:val="0"/>
          <w:numId w:val="22"/>
        </w:numPr>
        <w:shd w:val="clear" w:color="auto" w:fill="FFFFFF"/>
        <w:spacing w:after="0"/>
        <w:ind w:left="0" w:firstLine="709"/>
        <w:jc w:val="both"/>
        <w:rPr>
          <w:rFonts w:ascii="Times New Roman" w:hAnsi="Times New Roman" w:cs="Times New Roman"/>
        </w:rPr>
      </w:pPr>
      <w:r w:rsidRPr="00253FBB">
        <w:rPr>
          <w:rFonts w:ascii="Times New Roman" w:hAnsi="Times New Roman" w:cs="Times New Roman"/>
        </w:rPr>
        <w:t>сохранение мотивации к труду лиц, имеющих перерыв в работе.</w:t>
      </w:r>
    </w:p>
    <w:p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8064DE" w:rsidRPr="00674F2B" w:rsidRDefault="008064DE" w:rsidP="008064DE">
      <w:pPr>
        <w:shd w:val="clear" w:color="auto" w:fill="FFFFFF"/>
        <w:spacing w:after="0"/>
        <w:jc w:val="both"/>
        <w:rPr>
          <w:rFonts w:ascii="Times New Roman" w:hAnsi="Times New Roman" w:cs="Times New Roman"/>
        </w:rPr>
      </w:pPr>
      <w:r w:rsidRPr="00253FBB">
        <w:rPr>
          <w:rFonts w:ascii="Times New Roman" w:hAnsi="Times New Roman" w:cs="Times New Roman"/>
        </w:rPr>
        <w:t xml:space="preserve">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w:t>
      </w:r>
      <w:r w:rsidRPr="00674F2B">
        <w:rPr>
          <w:rFonts w:ascii="Times New Roman" w:hAnsi="Times New Roman" w:cs="Times New Roman"/>
        </w:rPr>
        <w:t xml:space="preserve">местного самоуправления в Российской Федерации", что одной из функций администрации сельского поселения </w:t>
      </w:r>
      <w:r w:rsidR="00D91201" w:rsidRPr="00674F2B">
        <w:rPr>
          <w:rFonts w:ascii="Times New Roman" w:hAnsi="Times New Roman" w:cs="Times New Roman"/>
        </w:rPr>
        <w:t xml:space="preserve">Узюково </w:t>
      </w:r>
      <w:r w:rsidRPr="00674F2B">
        <w:rPr>
          <w:rFonts w:ascii="Times New Roman" w:hAnsi="Times New Roman" w:cs="Times New Roman"/>
        </w:rPr>
        <w:t>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8064DE"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 xml:space="preserve">Культурно-массовые мероприятия проводятся администрацией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r w:rsidRPr="00253FBB">
        <w:rPr>
          <w:rFonts w:ascii="Times New Roman" w:hAnsi="Times New Roman" w:cs="Times New Roman"/>
        </w:rPr>
        <w:t xml:space="preserve"> </w:t>
      </w:r>
    </w:p>
    <w:p w:rsidR="008064DE" w:rsidRDefault="008064DE" w:rsidP="008064DE">
      <w:pPr>
        <w:shd w:val="clear" w:color="auto" w:fill="FFFFFF"/>
        <w:spacing w:after="0"/>
        <w:ind w:firstLine="709"/>
        <w:jc w:val="both"/>
        <w:rPr>
          <w:rFonts w:ascii="Times New Roman" w:hAnsi="Times New Roman" w:cs="Times New Roman"/>
        </w:rPr>
      </w:pPr>
    </w:p>
    <w:p w:rsidR="008064DE" w:rsidRPr="00253FBB" w:rsidRDefault="008064DE" w:rsidP="008064DE">
      <w:pPr>
        <w:numPr>
          <w:ilvl w:val="0"/>
          <w:numId w:val="13"/>
        </w:numPr>
        <w:shd w:val="clear" w:color="auto" w:fill="FFFFFF"/>
        <w:spacing w:after="0"/>
        <w:ind w:left="0" w:firstLine="709"/>
        <w:jc w:val="center"/>
        <w:rPr>
          <w:rFonts w:ascii="Times New Roman" w:hAnsi="Times New Roman" w:cs="Times New Roman"/>
          <w:b/>
          <w:color w:val="000000"/>
        </w:rPr>
      </w:pPr>
      <w:r w:rsidRPr="00253FBB">
        <w:rPr>
          <w:rFonts w:ascii="Times New Roman" w:hAnsi="Times New Roman" w:cs="Times New Roman"/>
          <w:b/>
          <w:color w:val="000000"/>
        </w:rPr>
        <w:t>Цели и задачи</w:t>
      </w:r>
      <w:r w:rsidRPr="00253FBB">
        <w:rPr>
          <w:rFonts w:ascii="Times New Roman" w:hAnsi="Times New Roman" w:cs="Times New Roman"/>
          <w:b/>
          <w:bCs/>
          <w:color w:val="000000"/>
        </w:rPr>
        <w:t xml:space="preserve"> Подпрограммы, сроки и механизмы ее реализации</w:t>
      </w:r>
    </w:p>
    <w:p w:rsidR="008064DE" w:rsidRPr="00253FBB" w:rsidRDefault="008064DE" w:rsidP="008064DE">
      <w:pPr>
        <w:shd w:val="clear" w:color="auto" w:fill="FFFFFF"/>
        <w:spacing w:after="0"/>
        <w:ind w:firstLine="709"/>
        <w:jc w:val="both"/>
        <w:rPr>
          <w:rFonts w:ascii="Times New Roman" w:hAnsi="Times New Roman" w:cs="Times New Roman"/>
          <w:b/>
          <w:bCs/>
          <w:color w:val="000000"/>
        </w:rPr>
      </w:pP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253FBB">
        <w:rPr>
          <w:rFonts w:ascii="Times New Roman" w:hAnsi="Times New Roman" w:cs="Times New Roman"/>
          <w:color w:val="000000"/>
        </w:rPr>
        <w:t>Целями Подпрограммы являются:</w:t>
      </w:r>
    </w:p>
    <w:p w:rsidR="008064DE" w:rsidRPr="00674F2B" w:rsidRDefault="008064DE" w:rsidP="008064DE">
      <w:pPr>
        <w:numPr>
          <w:ilvl w:val="0"/>
          <w:numId w:val="18"/>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 xml:space="preserve">Повышение качества жизни отдельных категорий граждан среди населения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rsidR="008064DE" w:rsidRPr="00674F2B" w:rsidRDefault="008064DE" w:rsidP="008064DE">
      <w:pPr>
        <w:numPr>
          <w:ilvl w:val="0"/>
          <w:numId w:val="18"/>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w:t>
      </w:r>
      <w:r w:rsidR="00D91201" w:rsidRPr="00674F2B">
        <w:rPr>
          <w:rFonts w:ascii="Times New Roman" w:hAnsi="Times New Roman" w:cs="Times New Roman"/>
        </w:rPr>
        <w:t xml:space="preserve"> Узюково</w:t>
      </w:r>
      <w:r w:rsidRPr="00674F2B">
        <w:rPr>
          <w:rFonts w:ascii="Times New Roman" w:hAnsi="Times New Roman" w:cs="Times New Roman"/>
        </w:rPr>
        <w:t xml:space="preserve"> муниципального района ставропольский Самарской области;</w:t>
      </w:r>
    </w:p>
    <w:p w:rsidR="008064DE" w:rsidRPr="00674F2B" w:rsidRDefault="008064DE" w:rsidP="008064DE">
      <w:pPr>
        <w:numPr>
          <w:ilvl w:val="0"/>
          <w:numId w:val="18"/>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 xml:space="preserve">Содействие эффективной занятости населения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rsidR="008064DE" w:rsidRPr="00674F2B" w:rsidRDefault="008064DE" w:rsidP="00D91201">
      <w:pPr>
        <w:numPr>
          <w:ilvl w:val="0"/>
          <w:numId w:val="18"/>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8064DE" w:rsidRPr="00674F2B" w:rsidRDefault="008064DE" w:rsidP="00D91201">
      <w:pPr>
        <w:shd w:val="clear" w:color="auto" w:fill="FFFFFF"/>
        <w:spacing w:after="0"/>
        <w:textAlignment w:val="baseline"/>
        <w:rPr>
          <w:rFonts w:ascii="Times New Roman" w:hAnsi="Times New Roman" w:cs="Times New Roman"/>
          <w:color w:val="010101"/>
        </w:rPr>
      </w:pPr>
      <w:r w:rsidRPr="00674F2B">
        <w:rPr>
          <w:rFonts w:ascii="Times New Roman" w:hAnsi="Times New Roman" w:cs="Times New Roman"/>
          <w:color w:val="010101"/>
        </w:rPr>
        <w:t xml:space="preserve">             5.          Создание условий для повышени</w:t>
      </w:r>
      <w:r w:rsidR="00D91201" w:rsidRPr="00674F2B">
        <w:rPr>
          <w:rFonts w:ascii="Times New Roman" w:hAnsi="Times New Roman" w:cs="Times New Roman"/>
          <w:color w:val="010101"/>
        </w:rPr>
        <w:t xml:space="preserve">я </w:t>
      </w:r>
      <w:r w:rsidRPr="00674F2B">
        <w:rPr>
          <w:rFonts w:ascii="Times New Roman" w:hAnsi="Times New Roman" w:cs="Times New Roman"/>
          <w:color w:val="010101"/>
        </w:rPr>
        <w:t xml:space="preserve"> привлекательности услуг, предоставляемых учреждениями культуры и дополнительного образования для сельского населения;</w:t>
      </w:r>
    </w:p>
    <w:p w:rsidR="008064DE" w:rsidRPr="00674F2B" w:rsidRDefault="008064DE" w:rsidP="00D91201">
      <w:pPr>
        <w:shd w:val="clear" w:color="auto" w:fill="FFFFFF"/>
        <w:spacing w:after="0"/>
        <w:textAlignment w:val="baseline"/>
        <w:rPr>
          <w:rFonts w:ascii="Times New Roman" w:hAnsi="Times New Roman" w:cs="Times New Roman"/>
          <w:shd w:val="clear" w:color="auto" w:fill="FFFFFF"/>
        </w:rPr>
      </w:pPr>
      <w:r w:rsidRPr="00674F2B">
        <w:rPr>
          <w:rFonts w:ascii="Times New Roman" w:hAnsi="Times New Roman" w:cs="Times New Roman"/>
          <w:color w:val="010101"/>
        </w:rPr>
        <w:t xml:space="preserve">            </w:t>
      </w:r>
      <w:r w:rsidR="00D91201" w:rsidRPr="00674F2B">
        <w:rPr>
          <w:rFonts w:ascii="Times New Roman" w:hAnsi="Times New Roman" w:cs="Times New Roman"/>
          <w:color w:val="010101"/>
        </w:rPr>
        <w:t>6</w:t>
      </w:r>
      <w:r w:rsidRPr="00674F2B">
        <w:rPr>
          <w:rFonts w:ascii="Times New Roman" w:hAnsi="Times New Roman" w:cs="Times New Roman"/>
          <w:color w:val="010101"/>
        </w:rPr>
        <w:t xml:space="preserve">.          </w:t>
      </w:r>
      <w:r w:rsidRPr="00674F2B">
        <w:rPr>
          <w:rFonts w:ascii="Times New Roman" w:hAnsi="Times New Roman" w:cs="Times New Roman"/>
        </w:rPr>
        <w:t>С</w:t>
      </w:r>
      <w:r w:rsidRPr="00674F2B">
        <w:rPr>
          <w:rFonts w:ascii="Times New Roman" w:hAnsi="Times New Roman" w:cs="Times New Roman"/>
          <w:shd w:val="clear" w:color="auto" w:fill="FFFFFF"/>
        </w:rPr>
        <w:t>охранения материальной базы и обновления внешнего вида здания, создания эстетического интерьера помещений.</w:t>
      </w:r>
    </w:p>
    <w:p w:rsidR="008064DE" w:rsidRPr="00674F2B"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Для достижения указанных целей предусматривается решение следующих задач:</w:t>
      </w:r>
    </w:p>
    <w:p w:rsidR="008064DE" w:rsidRPr="00674F2B" w:rsidRDefault="008064DE" w:rsidP="008064DE">
      <w:pPr>
        <w:numPr>
          <w:ilvl w:val="0"/>
          <w:numId w:val="19"/>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 xml:space="preserve">Исполнение обязательств поселения по оказанию мер социальной поддержки отдельным </w:t>
      </w:r>
      <w:r w:rsidRPr="00674F2B">
        <w:rPr>
          <w:rFonts w:ascii="Times New Roman" w:hAnsi="Times New Roman" w:cs="Times New Roman"/>
          <w:spacing w:val="-4"/>
        </w:rPr>
        <w:t>категориям граждан</w:t>
      </w:r>
    </w:p>
    <w:p w:rsidR="008064DE" w:rsidRPr="00253FBB" w:rsidRDefault="008064DE" w:rsidP="008064DE">
      <w:pPr>
        <w:numPr>
          <w:ilvl w:val="0"/>
          <w:numId w:val="20"/>
        </w:numPr>
        <w:shd w:val="clear" w:color="auto" w:fill="FFFFFF"/>
        <w:spacing w:after="0"/>
        <w:ind w:left="0" w:firstLine="709"/>
        <w:jc w:val="both"/>
        <w:rPr>
          <w:rFonts w:ascii="Times New Roman" w:hAnsi="Times New Roman" w:cs="Times New Roman"/>
        </w:rPr>
      </w:pPr>
      <w:r w:rsidRPr="00674F2B">
        <w:rPr>
          <w:rFonts w:ascii="Times New Roman" w:hAnsi="Times New Roman" w:cs="Times New Roman"/>
        </w:rPr>
        <w:t>Формирование к 202</w:t>
      </w:r>
      <w:r w:rsidR="002A5445">
        <w:rPr>
          <w:rFonts w:ascii="Times New Roman" w:hAnsi="Times New Roman" w:cs="Times New Roman"/>
        </w:rPr>
        <w:t>5</w:t>
      </w:r>
      <w:r w:rsidRPr="00674F2B">
        <w:rPr>
          <w:rFonts w:ascii="Times New Roman" w:hAnsi="Times New Roman" w:cs="Times New Roman"/>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w:t>
      </w:r>
      <w:r w:rsidRPr="00253FBB">
        <w:rPr>
          <w:rFonts w:ascii="Times New Roman" w:hAnsi="Times New Roman" w:cs="Times New Roman"/>
        </w:rPr>
        <w:t xml:space="preserve"> в сфере реабилитации с целью интеграции инвалидов в общество;</w:t>
      </w:r>
    </w:p>
    <w:p w:rsidR="008064DE" w:rsidRPr="00253FBB" w:rsidRDefault="008064DE" w:rsidP="008064DE">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253FBB">
        <w:rPr>
          <w:rFonts w:ascii="Times New Roman" w:hAnsi="Times New Roman" w:cs="Times New Roman"/>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8064DE" w:rsidRPr="00674F2B" w:rsidRDefault="008064DE" w:rsidP="008064DE">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253FBB">
        <w:rPr>
          <w:rFonts w:ascii="Times New Roman" w:hAnsi="Times New Roman" w:cs="Times New Roman"/>
        </w:rPr>
        <w:lastRenderedPageBreak/>
        <w:t xml:space="preserve">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w:t>
      </w:r>
      <w:r w:rsidRPr="008F08AB">
        <w:rPr>
          <w:rFonts w:ascii="Times New Roman" w:hAnsi="Times New Roman" w:cs="Times New Roman"/>
        </w:rPr>
        <w:t xml:space="preserve">принципах духовного и </w:t>
      </w:r>
      <w:r w:rsidRPr="00674F2B">
        <w:rPr>
          <w:rFonts w:ascii="Times New Roman" w:hAnsi="Times New Roman" w:cs="Times New Roman"/>
        </w:rPr>
        <w:t>нравственного воспитания.</w:t>
      </w:r>
    </w:p>
    <w:p w:rsidR="008064DE" w:rsidRPr="00674F2B" w:rsidRDefault="008064DE" w:rsidP="008064DE">
      <w:pPr>
        <w:numPr>
          <w:ilvl w:val="0"/>
          <w:numId w:val="20"/>
        </w:numPr>
        <w:shd w:val="clear" w:color="auto" w:fill="FFFFFF"/>
        <w:autoSpaceDE w:val="0"/>
        <w:autoSpaceDN w:val="0"/>
        <w:adjustRightInd w:val="0"/>
        <w:spacing w:after="0"/>
        <w:ind w:left="0" w:firstLine="709"/>
        <w:jc w:val="both"/>
        <w:outlineLvl w:val="1"/>
        <w:rPr>
          <w:rFonts w:ascii="Times New Roman" w:hAnsi="Times New Roman" w:cs="Times New Roman"/>
        </w:rPr>
      </w:pPr>
      <w:r w:rsidRPr="00674F2B">
        <w:rPr>
          <w:rFonts w:ascii="Times New Roman" w:hAnsi="Times New Roman" w:cs="Times New Roman"/>
          <w:shd w:val="clear" w:color="auto" w:fill="FFFFFF"/>
        </w:rPr>
        <w:t>Создание современных условий по организации досуга и отдыха, направленных на приобщение к культуре и искусству, развитие творческих способностей всех категорий сельского поселения. </w:t>
      </w:r>
    </w:p>
    <w:p w:rsidR="008064DE" w:rsidRPr="00674F2B" w:rsidRDefault="008064DE" w:rsidP="008064DE">
      <w:pPr>
        <w:shd w:val="clear" w:color="auto" w:fill="FFFFFF"/>
        <w:autoSpaceDE w:val="0"/>
        <w:autoSpaceDN w:val="0"/>
        <w:adjustRightInd w:val="0"/>
        <w:spacing w:after="0"/>
        <w:ind w:firstLine="709"/>
        <w:jc w:val="both"/>
        <w:outlineLvl w:val="1"/>
        <w:rPr>
          <w:rFonts w:ascii="Times New Roman" w:hAnsi="Times New Roman" w:cs="Times New Roman"/>
        </w:rPr>
      </w:pPr>
      <w:r w:rsidRPr="00674F2B">
        <w:rPr>
          <w:rFonts w:ascii="Times New Roman" w:hAnsi="Times New Roman" w:cs="Times New Roman"/>
        </w:rPr>
        <w:t>Вышеуказанные задачи будут реализованы в период с 202</w:t>
      </w:r>
      <w:r w:rsidR="00C903BF">
        <w:rPr>
          <w:rFonts w:ascii="Times New Roman" w:hAnsi="Times New Roman" w:cs="Times New Roman"/>
        </w:rPr>
        <w:t>3</w:t>
      </w:r>
      <w:r w:rsidRPr="00674F2B">
        <w:rPr>
          <w:rFonts w:ascii="Times New Roman" w:hAnsi="Times New Roman" w:cs="Times New Roman"/>
        </w:rPr>
        <w:t xml:space="preserve"> года по 202</w:t>
      </w:r>
      <w:r w:rsidR="00C903BF">
        <w:rPr>
          <w:rFonts w:ascii="Times New Roman" w:hAnsi="Times New Roman" w:cs="Times New Roman"/>
        </w:rPr>
        <w:t>5</w:t>
      </w:r>
      <w:r w:rsidRPr="00674F2B">
        <w:rPr>
          <w:rFonts w:ascii="Times New Roman" w:hAnsi="Times New Roman" w:cs="Times New Roman"/>
        </w:rPr>
        <w:t xml:space="preserve"> год.</w:t>
      </w:r>
    </w:p>
    <w:p w:rsidR="008064DE" w:rsidRDefault="008064DE" w:rsidP="008064DE">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и бюджета сельского поселения </w:t>
      </w:r>
      <w:r w:rsidR="00D91201" w:rsidRPr="00674F2B">
        <w:rPr>
          <w:rFonts w:ascii="Times New Roman" w:hAnsi="Times New Roman" w:cs="Times New Roman"/>
        </w:rPr>
        <w:t xml:space="preserve">Узюково </w:t>
      </w:r>
      <w:r w:rsidRPr="00674F2B">
        <w:rPr>
          <w:rFonts w:ascii="Times New Roman" w:hAnsi="Times New Roman" w:cs="Times New Roman"/>
        </w:rPr>
        <w:t>муниципального района Ставропольский Самарской области. Мероприятия Подпрограммы и объемы их</w:t>
      </w:r>
      <w:r w:rsidRPr="00253FBB">
        <w:rPr>
          <w:rFonts w:ascii="Times New Roman" w:hAnsi="Times New Roman" w:cs="Times New Roman"/>
        </w:rPr>
        <w:t xml:space="preserve"> финанс</w:t>
      </w:r>
      <w:r>
        <w:rPr>
          <w:rFonts w:ascii="Times New Roman" w:hAnsi="Times New Roman" w:cs="Times New Roman"/>
        </w:rPr>
        <w:t>ирования подлежат корректировке.</w:t>
      </w:r>
    </w:p>
    <w:p w:rsidR="008064DE" w:rsidRDefault="008064DE" w:rsidP="008064DE">
      <w:pPr>
        <w:shd w:val="clear" w:color="auto" w:fill="FFFFFF"/>
        <w:spacing w:after="0"/>
        <w:ind w:firstLine="709"/>
        <w:jc w:val="both"/>
        <w:rPr>
          <w:rFonts w:ascii="Times New Roman" w:hAnsi="Times New Roman" w:cs="Times New Roman"/>
        </w:rPr>
      </w:pPr>
    </w:p>
    <w:p w:rsidR="008064DE" w:rsidRDefault="008064DE" w:rsidP="008064DE">
      <w:pPr>
        <w:shd w:val="clear" w:color="auto" w:fill="FFFFFF"/>
        <w:spacing w:after="0"/>
        <w:ind w:firstLine="709"/>
        <w:jc w:val="center"/>
        <w:rPr>
          <w:rFonts w:ascii="Times New Roman" w:hAnsi="Times New Roman" w:cs="Times New Roman"/>
        </w:rPr>
      </w:pPr>
      <w:r>
        <w:rPr>
          <w:rFonts w:ascii="Times New Roman" w:hAnsi="Times New Roman" w:cs="Times New Roman"/>
        </w:rPr>
        <w:t>Мероприятия Подпрограммы</w:t>
      </w:r>
    </w:p>
    <w:p w:rsidR="008064DE" w:rsidRPr="00253FBB" w:rsidRDefault="008064DE" w:rsidP="008064DE">
      <w:pPr>
        <w:shd w:val="clear" w:color="auto" w:fill="FFFFFF"/>
        <w:spacing w:after="0"/>
        <w:ind w:firstLine="709"/>
        <w:jc w:val="right"/>
        <w:rPr>
          <w:rFonts w:ascii="Times New Roman" w:hAnsi="Times New Roman" w:cs="Times New Roman"/>
        </w:rPr>
      </w:pPr>
      <w:r>
        <w:rPr>
          <w:rFonts w:ascii="Times New Roman" w:hAnsi="Times New Roman" w:cs="Times New Roman"/>
        </w:rPr>
        <w:t>Таблица №1</w:t>
      </w:r>
    </w:p>
    <w:tbl>
      <w:tblPr>
        <w:tblW w:w="15464" w:type="dxa"/>
        <w:tblInd w:w="-8" w:type="dxa"/>
        <w:tblLayout w:type="fixed"/>
        <w:tblCellMar>
          <w:left w:w="70" w:type="dxa"/>
          <w:right w:w="70" w:type="dxa"/>
        </w:tblCellMar>
        <w:tblLook w:val="0000" w:firstRow="0" w:lastRow="0" w:firstColumn="0" w:lastColumn="0" w:noHBand="0" w:noVBand="0"/>
      </w:tblPr>
      <w:tblGrid>
        <w:gridCol w:w="3828"/>
        <w:gridCol w:w="78"/>
        <w:gridCol w:w="1701"/>
        <w:gridCol w:w="220"/>
        <w:gridCol w:w="1416"/>
        <w:gridCol w:w="1417"/>
        <w:gridCol w:w="1483"/>
        <w:gridCol w:w="1070"/>
        <w:gridCol w:w="1417"/>
        <w:gridCol w:w="1417"/>
        <w:gridCol w:w="1417"/>
      </w:tblGrid>
      <w:tr w:rsidR="008064DE" w:rsidRPr="00253FBB" w:rsidTr="003841AD">
        <w:trPr>
          <w:gridAfter w:val="4"/>
          <w:wAfter w:w="5321" w:type="dxa"/>
          <w:cantSplit/>
          <w:trHeight w:val="240"/>
        </w:trPr>
        <w:tc>
          <w:tcPr>
            <w:tcW w:w="3906" w:type="dxa"/>
            <w:gridSpan w:val="2"/>
            <w:vMerge w:val="restart"/>
            <w:tcBorders>
              <w:top w:val="single" w:sz="6" w:space="0" w:color="auto"/>
              <w:left w:val="single" w:sz="6" w:space="0" w:color="auto"/>
              <w:bottom w:val="nil"/>
              <w:right w:val="single" w:sz="6" w:space="0" w:color="auto"/>
            </w:tcBorders>
            <w:vAlign w:val="center"/>
          </w:tcPr>
          <w:p w:rsidR="008064DE" w:rsidRPr="00253FBB" w:rsidRDefault="008064DE" w:rsidP="003841AD">
            <w:pPr>
              <w:pStyle w:val="ConsPlusCell"/>
              <w:widowControl/>
              <w:shd w:val="clear" w:color="auto" w:fill="FFFFFF"/>
              <w:spacing w:line="276" w:lineRule="auto"/>
              <w:ind w:firstLine="709"/>
              <w:rPr>
                <w:sz w:val="22"/>
                <w:szCs w:val="22"/>
              </w:rPr>
            </w:pPr>
            <w:r w:rsidRPr="00253FBB">
              <w:rPr>
                <w:sz w:val="22"/>
                <w:szCs w:val="22"/>
              </w:rPr>
              <w:t>Мероприятия</w:t>
            </w:r>
          </w:p>
        </w:tc>
        <w:tc>
          <w:tcPr>
            <w:tcW w:w="1921" w:type="dxa"/>
            <w:gridSpan w:val="2"/>
            <w:vMerge w:val="restart"/>
            <w:tcBorders>
              <w:top w:val="single" w:sz="6" w:space="0" w:color="auto"/>
              <w:left w:val="single" w:sz="6" w:space="0" w:color="auto"/>
              <w:right w:val="single" w:sz="6" w:space="0" w:color="auto"/>
            </w:tcBorders>
            <w:vAlign w:val="center"/>
          </w:tcPr>
          <w:p w:rsidR="008064DE" w:rsidRPr="00253FBB" w:rsidRDefault="008064DE" w:rsidP="003841AD">
            <w:pPr>
              <w:pStyle w:val="ConsPlusCell"/>
              <w:widowControl/>
              <w:shd w:val="clear" w:color="auto" w:fill="FFFFFF"/>
              <w:spacing w:line="276" w:lineRule="auto"/>
              <w:jc w:val="center"/>
              <w:rPr>
                <w:sz w:val="22"/>
                <w:szCs w:val="22"/>
              </w:rPr>
            </w:pPr>
            <w:r w:rsidRPr="00253FBB">
              <w:rPr>
                <w:sz w:val="22"/>
                <w:szCs w:val="22"/>
              </w:rPr>
              <w:t>Источник финансирования</w:t>
            </w:r>
          </w:p>
        </w:tc>
        <w:tc>
          <w:tcPr>
            <w:tcW w:w="4316" w:type="dxa"/>
            <w:gridSpan w:val="3"/>
            <w:tcBorders>
              <w:top w:val="single" w:sz="6" w:space="0" w:color="auto"/>
              <w:left w:val="single" w:sz="6" w:space="0" w:color="auto"/>
              <w:bottom w:val="single" w:sz="6" w:space="0" w:color="auto"/>
              <w:right w:val="single" w:sz="6" w:space="0" w:color="auto"/>
            </w:tcBorders>
            <w:vAlign w:val="center"/>
          </w:tcPr>
          <w:p w:rsidR="008064DE" w:rsidRPr="00253FBB" w:rsidRDefault="008064DE" w:rsidP="003841AD">
            <w:pPr>
              <w:pStyle w:val="ConsPlusCell"/>
              <w:widowControl/>
              <w:shd w:val="clear" w:color="auto" w:fill="FFFFFF"/>
              <w:spacing w:line="276" w:lineRule="auto"/>
              <w:ind w:firstLine="709"/>
              <w:jc w:val="center"/>
              <w:rPr>
                <w:sz w:val="22"/>
                <w:szCs w:val="22"/>
              </w:rPr>
            </w:pPr>
            <w:r w:rsidRPr="00253FBB">
              <w:rPr>
                <w:sz w:val="22"/>
                <w:szCs w:val="22"/>
              </w:rPr>
              <w:t>Планируемое зн</w:t>
            </w:r>
            <w:r>
              <w:rPr>
                <w:sz w:val="22"/>
                <w:szCs w:val="22"/>
              </w:rPr>
              <w:t>ачение (</w:t>
            </w:r>
            <w:r w:rsidRPr="00253FBB">
              <w:rPr>
                <w:sz w:val="22"/>
                <w:szCs w:val="22"/>
              </w:rPr>
              <w:t>руб.</w:t>
            </w:r>
            <w:r>
              <w:rPr>
                <w:sz w:val="22"/>
                <w:szCs w:val="22"/>
              </w:rPr>
              <w:t xml:space="preserve"> коп</w:t>
            </w:r>
            <w:r w:rsidRPr="00253FBB">
              <w:rPr>
                <w:sz w:val="22"/>
                <w:szCs w:val="22"/>
              </w:rPr>
              <w:t>)</w:t>
            </w:r>
          </w:p>
        </w:tc>
      </w:tr>
      <w:tr w:rsidR="008064DE" w:rsidRPr="00253FBB" w:rsidTr="003841AD">
        <w:trPr>
          <w:gridAfter w:val="4"/>
          <w:wAfter w:w="5321" w:type="dxa"/>
          <w:cantSplit/>
          <w:trHeight w:val="341"/>
        </w:trPr>
        <w:tc>
          <w:tcPr>
            <w:tcW w:w="3906" w:type="dxa"/>
            <w:gridSpan w:val="2"/>
            <w:vMerge/>
            <w:tcBorders>
              <w:top w:val="nil"/>
              <w:left w:val="single" w:sz="6" w:space="0" w:color="auto"/>
              <w:bottom w:val="single" w:sz="6" w:space="0" w:color="auto"/>
              <w:right w:val="single" w:sz="6" w:space="0" w:color="auto"/>
            </w:tcBorders>
            <w:vAlign w:val="center"/>
          </w:tcPr>
          <w:p w:rsidR="008064DE" w:rsidRPr="00253FBB" w:rsidRDefault="008064DE" w:rsidP="003841AD">
            <w:pPr>
              <w:pStyle w:val="ConsPlusCell"/>
              <w:widowControl/>
              <w:shd w:val="clear" w:color="auto" w:fill="FFFFFF"/>
              <w:spacing w:line="276" w:lineRule="auto"/>
              <w:ind w:firstLine="709"/>
              <w:rPr>
                <w:sz w:val="22"/>
                <w:szCs w:val="22"/>
              </w:rPr>
            </w:pPr>
          </w:p>
        </w:tc>
        <w:tc>
          <w:tcPr>
            <w:tcW w:w="1921" w:type="dxa"/>
            <w:gridSpan w:val="2"/>
            <w:vMerge/>
            <w:tcBorders>
              <w:left w:val="single" w:sz="6" w:space="0" w:color="auto"/>
              <w:bottom w:val="single" w:sz="6" w:space="0" w:color="auto"/>
              <w:right w:val="single" w:sz="6" w:space="0" w:color="auto"/>
            </w:tcBorders>
            <w:vAlign w:val="center"/>
          </w:tcPr>
          <w:p w:rsidR="008064DE" w:rsidRPr="00253FBB" w:rsidRDefault="008064DE" w:rsidP="003841AD">
            <w:pPr>
              <w:pStyle w:val="ConsPlusCell"/>
              <w:widowControl/>
              <w:shd w:val="clear" w:color="auto" w:fill="FFFFFF"/>
              <w:spacing w:line="276" w:lineRule="auto"/>
              <w:ind w:firstLine="709"/>
              <w:rPr>
                <w:sz w:val="22"/>
                <w:szCs w:val="22"/>
              </w:rPr>
            </w:pPr>
          </w:p>
        </w:tc>
        <w:tc>
          <w:tcPr>
            <w:tcW w:w="1416" w:type="dxa"/>
            <w:tcBorders>
              <w:top w:val="single" w:sz="6" w:space="0" w:color="auto"/>
              <w:left w:val="single" w:sz="6" w:space="0" w:color="auto"/>
              <w:bottom w:val="single" w:sz="6" w:space="0" w:color="auto"/>
              <w:right w:val="single" w:sz="6" w:space="0" w:color="auto"/>
            </w:tcBorders>
            <w:vAlign w:val="center"/>
          </w:tcPr>
          <w:p w:rsidR="008064DE" w:rsidRPr="00253FBB" w:rsidRDefault="008064DE" w:rsidP="002A5445">
            <w:pPr>
              <w:pStyle w:val="ConsPlusCell"/>
              <w:widowControl/>
              <w:shd w:val="clear" w:color="auto" w:fill="FFFFFF"/>
              <w:spacing w:line="276" w:lineRule="auto"/>
              <w:jc w:val="center"/>
              <w:rPr>
                <w:sz w:val="22"/>
                <w:szCs w:val="22"/>
              </w:rPr>
            </w:pPr>
            <w:r>
              <w:rPr>
                <w:sz w:val="22"/>
                <w:szCs w:val="22"/>
              </w:rPr>
              <w:t>202</w:t>
            </w:r>
            <w:r w:rsidR="002A5445">
              <w:rPr>
                <w:sz w:val="22"/>
                <w:szCs w:val="22"/>
              </w:rPr>
              <w:t>3</w:t>
            </w:r>
            <w:r w:rsidRPr="00253FBB">
              <w:rPr>
                <w:sz w:val="22"/>
                <w:szCs w:val="22"/>
              </w:rPr>
              <w:t xml:space="preserve"> г.</w:t>
            </w:r>
          </w:p>
        </w:tc>
        <w:tc>
          <w:tcPr>
            <w:tcW w:w="1417" w:type="dxa"/>
            <w:tcBorders>
              <w:top w:val="single" w:sz="6" w:space="0" w:color="auto"/>
              <w:left w:val="single" w:sz="6" w:space="0" w:color="auto"/>
              <w:bottom w:val="single" w:sz="6" w:space="0" w:color="auto"/>
              <w:right w:val="single" w:sz="6" w:space="0" w:color="auto"/>
            </w:tcBorders>
            <w:vAlign w:val="center"/>
          </w:tcPr>
          <w:p w:rsidR="008064DE" w:rsidRPr="00253FBB" w:rsidRDefault="008064DE" w:rsidP="002A5445">
            <w:pPr>
              <w:pStyle w:val="ConsPlusCell"/>
              <w:widowControl/>
              <w:shd w:val="clear" w:color="auto" w:fill="FFFFFF"/>
              <w:spacing w:line="276" w:lineRule="auto"/>
              <w:jc w:val="center"/>
              <w:rPr>
                <w:sz w:val="22"/>
                <w:szCs w:val="22"/>
              </w:rPr>
            </w:pPr>
            <w:r>
              <w:rPr>
                <w:sz w:val="22"/>
                <w:szCs w:val="22"/>
              </w:rPr>
              <w:t>202</w:t>
            </w:r>
            <w:r w:rsidR="002A5445">
              <w:rPr>
                <w:sz w:val="22"/>
                <w:szCs w:val="22"/>
              </w:rPr>
              <w:t>4</w:t>
            </w:r>
            <w:r w:rsidRPr="00253FBB">
              <w:rPr>
                <w:sz w:val="22"/>
                <w:szCs w:val="22"/>
              </w:rPr>
              <w:t xml:space="preserve"> г.</w:t>
            </w:r>
          </w:p>
        </w:tc>
        <w:tc>
          <w:tcPr>
            <w:tcW w:w="1483" w:type="dxa"/>
            <w:tcBorders>
              <w:top w:val="single" w:sz="6" w:space="0" w:color="auto"/>
              <w:left w:val="single" w:sz="6" w:space="0" w:color="auto"/>
              <w:bottom w:val="single" w:sz="6" w:space="0" w:color="auto"/>
              <w:right w:val="single" w:sz="6" w:space="0" w:color="auto"/>
            </w:tcBorders>
            <w:vAlign w:val="center"/>
          </w:tcPr>
          <w:p w:rsidR="008064DE" w:rsidRPr="00253FBB" w:rsidRDefault="008064DE" w:rsidP="002A5445">
            <w:pPr>
              <w:pStyle w:val="ConsPlusCell"/>
              <w:widowControl/>
              <w:shd w:val="clear" w:color="auto" w:fill="FFFFFF"/>
              <w:spacing w:line="276" w:lineRule="auto"/>
              <w:jc w:val="center"/>
              <w:rPr>
                <w:sz w:val="22"/>
                <w:szCs w:val="22"/>
              </w:rPr>
            </w:pPr>
            <w:r w:rsidRPr="00253FBB">
              <w:rPr>
                <w:sz w:val="22"/>
                <w:szCs w:val="22"/>
              </w:rPr>
              <w:t>20</w:t>
            </w:r>
            <w:r>
              <w:rPr>
                <w:sz w:val="22"/>
                <w:szCs w:val="22"/>
              </w:rPr>
              <w:t>2</w:t>
            </w:r>
            <w:r w:rsidR="002A5445">
              <w:rPr>
                <w:sz w:val="22"/>
                <w:szCs w:val="22"/>
              </w:rPr>
              <w:t>5</w:t>
            </w:r>
            <w:r w:rsidRPr="00253FBB">
              <w:rPr>
                <w:sz w:val="22"/>
                <w:szCs w:val="22"/>
              </w:rPr>
              <w:t xml:space="preserve"> г.</w:t>
            </w:r>
          </w:p>
        </w:tc>
      </w:tr>
      <w:tr w:rsidR="008064DE" w:rsidRPr="00253FBB" w:rsidTr="003841AD">
        <w:trPr>
          <w:gridAfter w:val="4"/>
          <w:wAfter w:w="5321" w:type="dxa"/>
          <w:cantSplit/>
          <w:trHeight w:val="341"/>
        </w:trPr>
        <w:tc>
          <w:tcPr>
            <w:tcW w:w="10143" w:type="dxa"/>
            <w:gridSpan w:val="7"/>
            <w:tcBorders>
              <w:top w:val="nil"/>
              <w:left w:val="single" w:sz="6" w:space="0" w:color="auto"/>
              <w:bottom w:val="single" w:sz="6"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rPr>
                <w:sz w:val="22"/>
                <w:szCs w:val="22"/>
              </w:rPr>
            </w:pPr>
            <w:r>
              <w:rPr>
                <w:sz w:val="22"/>
                <w:szCs w:val="22"/>
              </w:rPr>
              <w:t xml:space="preserve">        1. </w:t>
            </w:r>
            <w:r w:rsidRPr="00285322">
              <w:rPr>
                <w:sz w:val="22"/>
                <w:szCs w:val="22"/>
              </w:rPr>
              <w:t xml:space="preserve">Материальное содержание работников </w:t>
            </w:r>
            <w:r>
              <w:rPr>
                <w:sz w:val="22"/>
                <w:szCs w:val="22"/>
              </w:rPr>
              <w:t xml:space="preserve">в области </w:t>
            </w:r>
            <w:r w:rsidRPr="00285322">
              <w:rPr>
                <w:sz w:val="22"/>
                <w:szCs w:val="22"/>
              </w:rPr>
              <w:t>социальной политик</w:t>
            </w:r>
            <w:r>
              <w:rPr>
                <w:sz w:val="22"/>
                <w:szCs w:val="22"/>
              </w:rPr>
              <w:t>и</w:t>
            </w:r>
            <w:r w:rsidRPr="00285322">
              <w:rPr>
                <w:sz w:val="22"/>
                <w:szCs w:val="22"/>
              </w:rPr>
              <w:t xml:space="preserve"> в сельском поселении </w:t>
            </w:r>
          </w:p>
        </w:tc>
      </w:tr>
      <w:tr w:rsidR="008064DE" w:rsidRPr="00253FBB" w:rsidTr="003841AD">
        <w:trPr>
          <w:gridAfter w:val="4"/>
          <w:wAfter w:w="5321" w:type="dxa"/>
          <w:cantSplit/>
          <w:trHeight w:val="258"/>
        </w:trPr>
        <w:tc>
          <w:tcPr>
            <w:tcW w:w="3906" w:type="dxa"/>
            <w:gridSpan w:val="2"/>
            <w:tcBorders>
              <w:top w:val="single" w:sz="6" w:space="0" w:color="auto"/>
              <w:left w:val="single" w:sz="6" w:space="0" w:color="auto"/>
              <w:bottom w:val="nil"/>
              <w:right w:val="single" w:sz="6" w:space="0" w:color="auto"/>
            </w:tcBorders>
            <w:vAlign w:val="center"/>
          </w:tcPr>
          <w:p w:rsidR="008064DE" w:rsidRPr="00530D92" w:rsidRDefault="008064DE" w:rsidP="003841AD">
            <w:pPr>
              <w:pStyle w:val="ConsPlusCell"/>
              <w:widowControl/>
              <w:shd w:val="clear" w:color="auto" w:fill="FFFFFF"/>
              <w:spacing w:line="276" w:lineRule="auto"/>
              <w:rPr>
                <w:sz w:val="22"/>
                <w:szCs w:val="22"/>
              </w:rPr>
            </w:pPr>
            <w:r w:rsidRPr="00530D92">
              <w:rPr>
                <w:sz w:val="22"/>
                <w:szCs w:val="22"/>
              </w:rPr>
              <w:t xml:space="preserve">Материальное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6" w:space="0" w:color="auto"/>
              <w:left w:val="single" w:sz="6" w:space="0" w:color="auto"/>
              <w:bottom w:val="single" w:sz="6"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bottom w:val="single" w:sz="6"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6" w:space="0" w:color="auto"/>
              <w:left w:val="single" w:sz="6" w:space="0" w:color="auto"/>
              <w:bottom w:val="single" w:sz="6" w:space="0" w:color="auto"/>
              <w:right w:val="single" w:sz="6" w:space="0" w:color="auto"/>
            </w:tcBorders>
            <w:vAlign w:val="center"/>
          </w:tcPr>
          <w:p w:rsidR="008064DE" w:rsidRPr="00253FBB" w:rsidRDefault="008064DE" w:rsidP="003841AD">
            <w:pPr>
              <w:pStyle w:val="ConsPlusCell"/>
              <w:widowControl/>
              <w:shd w:val="clear" w:color="auto" w:fill="FFFFFF"/>
              <w:spacing w:line="276" w:lineRule="auto"/>
              <w:jc w:val="center"/>
              <w:rPr>
                <w:sz w:val="22"/>
                <w:szCs w:val="22"/>
              </w:rPr>
            </w:pPr>
            <w:r>
              <w:rPr>
                <w:sz w:val="22"/>
                <w:szCs w:val="22"/>
              </w:rPr>
              <w:t>0,00</w:t>
            </w:r>
          </w:p>
        </w:tc>
      </w:tr>
      <w:tr w:rsidR="008064DE" w:rsidRPr="00253FBB" w:rsidTr="003841AD">
        <w:trPr>
          <w:gridAfter w:val="4"/>
          <w:wAfter w:w="5321" w:type="dxa"/>
          <w:cantSplit/>
          <w:trHeight w:val="383"/>
        </w:trPr>
        <w:tc>
          <w:tcPr>
            <w:tcW w:w="5827" w:type="dxa"/>
            <w:gridSpan w:val="4"/>
            <w:tcBorders>
              <w:top w:val="single" w:sz="4" w:space="0" w:color="auto"/>
              <w:left w:val="single" w:sz="6" w:space="0" w:color="auto"/>
              <w:bottom w:val="single" w:sz="4"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6" w:space="0" w:color="auto"/>
              <w:left w:val="single" w:sz="6"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6" w:space="0" w:color="auto"/>
              <w:left w:val="single" w:sz="6" w:space="0" w:color="auto"/>
              <w:right w:val="single" w:sz="6" w:space="0" w:color="auto"/>
            </w:tcBorders>
            <w:vAlign w:val="center"/>
          </w:tcPr>
          <w:p w:rsidR="008064DE" w:rsidRPr="00253FBB" w:rsidRDefault="008064DE" w:rsidP="003841AD">
            <w:pPr>
              <w:pStyle w:val="ConsPlusCell"/>
              <w:widowControl/>
              <w:shd w:val="clear" w:color="auto" w:fill="FFFFFF"/>
              <w:spacing w:line="276" w:lineRule="auto"/>
              <w:jc w:val="center"/>
              <w:rPr>
                <w:sz w:val="22"/>
                <w:szCs w:val="22"/>
              </w:rPr>
            </w:pPr>
            <w:r>
              <w:rPr>
                <w:sz w:val="22"/>
                <w:szCs w:val="22"/>
              </w:rPr>
              <w:t>0,00</w:t>
            </w:r>
          </w:p>
        </w:tc>
      </w:tr>
      <w:tr w:rsidR="008064DE" w:rsidRPr="00253FBB" w:rsidTr="003841AD">
        <w:trPr>
          <w:gridAfter w:val="4"/>
          <w:wAfter w:w="5321" w:type="dxa"/>
          <w:cantSplit/>
          <w:trHeight w:val="383"/>
        </w:trPr>
        <w:tc>
          <w:tcPr>
            <w:tcW w:w="10143" w:type="dxa"/>
            <w:gridSpan w:val="7"/>
            <w:tcBorders>
              <w:top w:val="single" w:sz="4" w:space="0" w:color="auto"/>
              <w:left w:val="single" w:sz="6" w:space="0" w:color="auto"/>
              <w:bottom w:val="single" w:sz="4" w:space="0" w:color="auto"/>
              <w:right w:val="single" w:sz="6" w:space="0" w:color="auto"/>
            </w:tcBorders>
            <w:vAlign w:val="center"/>
          </w:tcPr>
          <w:p w:rsidR="008064DE" w:rsidRPr="00285322" w:rsidRDefault="008064DE" w:rsidP="008064DE">
            <w:pPr>
              <w:pStyle w:val="ConsPlusCell"/>
              <w:widowControl/>
              <w:numPr>
                <w:ilvl w:val="0"/>
                <w:numId w:val="25"/>
              </w:numPr>
              <w:shd w:val="clear" w:color="auto" w:fill="FFFFFF"/>
              <w:spacing w:line="276" w:lineRule="auto"/>
              <w:jc w:val="center"/>
              <w:rPr>
                <w:sz w:val="22"/>
                <w:szCs w:val="22"/>
              </w:rPr>
            </w:pPr>
            <w:r w:rsidRPr="00285322">
              <w:rPr>
                <w:sz w:val="22"/>
                <w:szCs w:val="22"/>
              </w:rPr>
              <w:t>Материально – техническое содержание работников</w:t>
            </w:r>
            <w:r>
              <w:rPr>
                <w:sz w:val="22"/>
                <w:szCs w:val="22"/>
              </w:rPr>
              <w:t xml:space="preserve"> в области</w:t>
            </w:r>
            <w:r w:rsidRPr="00285322">
              <w:rPr>
                <w:sz w:val="22"/>
                <w:szCs w:val="22"/>
              </w:rPr>
              <w:t xml:space="preserve"> социальной политик</w:t>
            </w:r>
            <w:r>
              <w:rPr>
                <w:sz w:val="22"/>
                <w:szCs w:val="22"/>
              </w:rPr>
              <w:t>и</w:t>
            </w:r>
            <w:r w:rsidRPr="00285322">
              <w:rPr>
                <w:sz w:val="22"/>
                <w:szCs w:val="22"/>
              </w:rPr>
              <w:t xml:space="preserve"> в сельском поселении</w:t>
            </w:r>
          </w:p>
        </w:tc>
      </w:tr>
      <w:tr w:rsidR="008064DE" w:rsidRPr="00253FBB" w:rsidTr="003841AD">
        <w:trPr>
          <w:gridAfter w:val="4"/>
          <w:wAfter w:w="5321" w:type="dxa"/>
          <w:cantSplit/>
          <w:trHeight w:val="383"/>
        </w:trPr>
        <w:tc>
          <w:tcPr>
            <w:tcW w:w="3906" w:type="dxa"/>
            <w:gridSpan w:val="2"/>
            <w:tcBorders>
              <w:top w:val="single" w:sz="4" w:space="0" w:color="auto"/>
              <w:left w:val="single" w:sz="6" w:space="0" w:color="auto"/>
              <w:right w:val="single" w:sz="4" w:space="0" w:color="auto"/>
            </w:tcBorders>
            <w:vAlign w:val="center"/>
          </w:tcPr>
          <w:p w:rsidR="008064DE" w:rsidRPr="00530D92" w:rsidRDefault="008064DE" w:rsidP="003841AD">
            <w:pPr>
              <w:pStyle w:val="ConsPlusCell"/>
              <w:widowControl/>
              <w:shd w:val="clear" w:color="auto" w:fill="FFFFFF"/>
              <w:spacing w:line="276" w:lineRule="auto"/>
              <w:rPr>
                <w:sz w:val="22"/>
                <w:szCs w:val="22"/>
              </w:rPr>
            </w:pPr>
            <w:r w:rsidRPr="00530D92">
              <w:rPr>
                <w:sz w:val="22"/>
                <w:szCs w:val="22"/>
              </w:rPr>
              <w:t>Материально</w:t>
            </w:r>
            <w:r>
              <w:rPr>
                <w:sz w:val="22"/>
                <w:szCs w:val="22"/>
              </w:rPr>
              <w:t xml:space="preserve"> – техническое</w:t>
            </w:r>
            <w:r w:rsidRPr="00530D92">
              <w:rPr>
                <w:sz w:val="22"/>
                <w:szCs w:val="22"/>
              </w:rPr>
              <w:t xml:space="preserve"> содержание работников </w:t>
            </w:r>
            <w:r>
              <w:rPr>
                <w:sz w:val="22"/>
                <w:szCs w:val="22"/>
              </w:rPr>
              <w:t xml:space="preserve">в области </w:t>
            </w:r>
            <w:r w:rsidRPr="00530D92">
              <w:rPr>
                <w:sz w:val="22"/>
                <w:szCs w:val="22"/>
              </w:rPr>
              <w:t>социальной политик</w:t>
            </w:r>
            <w:r>
              <w:rPr>
                <w:sz w:val="22"/>
                <w:szCs w:val="22"/>
              </w:rPr>
              <w:t>и</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8064DE" w:rsidRPr="00285322" w:rsidRDefault="008064DE" w:rsidP="003841AD">
            <w:pPr>
              <w:pStyle w:val="ConsPlusCell"/>
              <w:widowControl/>
              <w:shd w:val="clear" w:color="auto" w:fill="FFFFFF"/>
              <w:spacing w:line="276" w:lineRule="auto"/>
              <w:rPr>
                <w:sz w:val="22"/>
                <w:szCs w:val="22"/>
              </w:rPr>
            </w:pPr>
            <w:r w:rsidRPr="00285322">
              <w:rPr>
                <w:sz w:val="22"/>
                <w:szCs w:val="22"/>
              </w:rPr>
              <w:t>Местный бюджет</w:t>
            </w:r>
          </w:p>
        </w:tc>
        <w:tc>
          <w:tcPr>
            <w:tcW w:w="1416" w:type="dxa"/>
            <w:tcBorders>
              <w:top w:val="single" w:sz="6" w:space="0" w:color="auto"/>
              <w:left w:val="single" w:sz="4"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6" w:space="0" w:color="auto"/>
              <w:left w:val="single" w:sz="6"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6" w:space="0" w:color="auto"/>
              <w:left w:val="single" w:sz="6" w:space="0" w:color="auto"/>
              <w:right w:val="single" w:sz="6" w:space="0" w:color="auto"/>
            </w:tcBorders>
            <w:vAlign w:val="center"/>
          </w:tcPr>
          <w:p w:rsidR="008064DE" w:rsidRPr="00253FBB" w:rsidRDefault="008064DE" w:rsidP="003841AD">
            <w:pPr>
              <w:pStyle w:val="ConsPlusCell"/>
              <w:widowControl/>
              <w:shd w:val="clear" w:color="auto" w:fill="FFFFFF"/>
              <w:spacing w:line="276" w:lineRule="auto"/>
              <w:jc w:val="center"/>
              <w:rPr>
                <w:sz w:val="22"/>
                <w:szCs w:val="22"/>
              </w:rPr>
            </w:pPr>
            <w:r>
              <w:rPr>
                <w:sz w:val="22"/>
                <w:szCs w:val="22"/>
              </w:rPr>
              <w:t>0,00</w:t>
            </w:r>
          </w:p>
        </w:tc>
      </w:tr>
      <w:tr w:rsidR="008064DE" w:rsidRPr="00253FBB" w:rsidTr="003841AD">
        <w:trPr>
          <w:gridAfter w:val="4"/>
          <w:wAfter w:w="5321" w:type="dxa"/>
          <w:cantSplit/>
          <w:trHeight w:val="368"/>
        </w:trPr>
        <w:tc>
          <w:tcPr>
            <w:tcW w:w="5827" w:type="dxa"/>
            <w:gridSpan w:val="4"/>
            <w:tcBorders>
              <w:top w:val="single" w:sz="4" w:space="0" w:color="auto"/>
              <w:left w:val="single" w:sz="6" w:space="0" w:color="auto"/>
              <w:bottom w:val="single" w:sz="4"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sidRPr="00285322">
              <w:rPr>
                <w:sz w:val="22"/>
                <w:szCs w:val="22"/>
              </w:rPr>
              <w:t>ИТОГО</w:t>
            </w:r>
          </w:p>
        </w:tc>
        <w:tc>
          <w:tcPr>
            <w:tcW w:w="1416" w:type="dxa"/>
            <w:tcBorders>
              <w:top w:val="single" w:sz="4" w:space="0" w:color="auto"/>
              <w:left w:val="single" w:sz="6"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17" w:type="dxa"/>
            <w:tcBorders>
              <w:top w:val="single" w:sz="4" w:space="0" w:color="auto"/>
              <w:left w:val="single" w:sz="6" w:space="0" w:color="auto"/>
              <w:right w:val="single" w:sz="6" w:space="0" w:color="auto"/>
            </w:tcBorders>
            <w:vAlign w:val="center"/>
          </w:tcPr>
          <w:p w:rsidR="008064DE" w:rsidRPr="00285322" w:rsidRDefault="008064DE" w:rsidP="003841AD">
            <w:pPr>
              <w:pStyle w:val="ConsPlusCell"/>
              <w:widowControl/>
              <w:shd w:val="clear" w:color="auto" w:fill="FFFFFF"/>
              <w:spacing w:line="276" w:lineRule="auto"/>
              <w:ind w:firstLine="709"/>
              <w:rPr>
                <w:sz w:val="22"/>
                <w:szCs w:val="22"/>
              </w:rPr>
            </w:pPr>
            <w:r>
              <w:rPr>
                <w:sz w:val="22"/>
                <w:szCs w:val="22"/>
              </w:rPr>
              <w:t>0,00</w:t>
            </w:r>
          </w:p>
        </w:tc>
        <w:tc>
          <w:tcPr>
            <w:tcW w:w="1483" w:type="dxa"/>
            <w:tcBorders>
              <w:top w:val="single" w:sz="4" w:space="0" w:color="auto"/>
              <w:left w:val="single" w:sz="6" w:space="0" w:color="auto"/>
              <w:right w:val="single" w:sz="6" w:space="0" w:color="auto"/>
            </w:tcBorders>
            <w:vAlign w:val="center"/>
          </w:tcPr>
          <w:p w:rsidR="008064DE" w:rsidRPr="00253FBB" w:rsidRDefault="008064DE" w:rsidP="003841AD">
            <w:pPr>
              <w:pStyle w:val="ConsPlusCell"/>
              <w:widowControl/>
              <w:shd w:val="clear" w:color="auto" w:fill="FFFFFF"/>
              <w:spacing w:line="276" w:lineRule="auto"/>
              <w:ind w:firstLine="70"/>
              <w:jc w:val="center"/>
              <w:rPr>
                <w:sz w:val="22"/>
                <w:szCs w:val="22"/>
              </w:rPr>
            </w:pPr>
            <w:r>
              <w:rPr>
                <w:sz w:val="22"/>
                <w:szCs w:val="22"/>
              </w:rPr>
              <w:t>0,00</w:t>
            </w:r>
          </w:p>
        </w:tc>
      </w:tr>
      <w:tr w:rsidR="008064DE" w:rsidRPr="00253FBB" w:rsidTr="003841AD">
        <w:trPr>
          <w:gridAfter w:val="4"/>
          <w:wAfter w:w="5321" w:type="dxa"/>
          <w:cantSplit/>
          <w:trHeight w:val="651"/>
        </w:trPr>
        <w:tc>
          <w:tcPr>
            <w:tcW w:w="10143" w:type="dxa"/>
            <w:gridSpan w:val="7"/>
            <w:tcBorders>
              <w:top w:val="single" w:sz="4" w:space="0" w:color="auto"/>
              <w:left w:val="single" w:sz="6" w:space="0" w:color="auto"/>
              <w:bottom w:val="single" w:sz="4" w:space="0" w:color="auto"/>
              <w:right w:val="single" w:sz="6" w:space="0" w:color="auto"/>
            </w:tcBorders>
            <w:vAlign w:val="center"/>
          </w:tcPr>
          <w:p w:rsidR="008064DE" w:rsidRPr="00285322" w:rsidRDefault="008064DE" w:rsidP="008064DE">
            <w:pPr>
              <w:pStyle w:val="ConsPlusCell"/>
              <w:widowControl/>
              <w:numPr>
                <w:ilvl w:val="0"/>
                <w:numId w:val="25"/>
              </w:numPr>
              <w:shd w:val="clear" w:color="auto" w:fill="FFFFFF"/>
              <w:spacing w:line="276" w:lineRule="auto"/>
              <w:jc w:val="center"/>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r>
      <w:tr w:rsidR="008064DE" w:rsidRPr="00253FBB" w:rsidTr="003841AD">
        <w:trPr>
          <w:gridAfter w:val="4"/>
          <w:wAfter w:w="5321" w:type="dxa"/>
          <w:cantSplit/>
          <w:trHeight w:val="354"/>
        </w:trPr>
        <w:tc>
          <w:tcPr>
            <w:tcW w:w="3906" w:type="dxa"/>
            <w:gridSpan w:val="2"/>
            <w:tcBorders>
              <w:top w:val="single" w:sz="4" w:space="0" w:color="auto"/>
              <w:left w:val="single" w:sz="4" w:space="0" w:color="auto"/>
              <w:bottom w:val="single" w:sz="4" w:space="0" w:color="auto"/>
              <w:right w:val="single" w:sz="4" w:space="0" w:color="auto"/>
            </w:tcBorders>
            <w:vAlign w:val="center"/>
          </w:tcPr>
          <w:p w:rsidR="008064DE" w:rsidRPr="00253FBB" w:rsidRDefault="008064DE" w:rsidP="003841AD">
            <w:pPr>
              <w:pStyle w:val="ConsPlusCell"/>
              <w:widowControl/>
              <w:shd w:val="clear" w:color="auto" w:fill="FFFFFF"/>
              <w:spacing w:line="276" w:lineRule="auto"/>
              <w:rPr>
                <w:sz w:val="22"/>
                <w:szCs w:val="22"/>
              </w:rPr>
            </w:pPr>
            <w:r w:rsidRPr="002367E0">
              <w:rPr>
                <w:sz w:val="22"/>
                <w:szCs w:val="22"/>
              </w:rPr>
              <w:t>Материально – техническое обеспечение празднично-досуговых мероприятий в сельском поселении</w:t>
            </w:r>
          </w:p>
        </w:tc>
        <w:tc>
          <w:tcPr>
            <w:tcW w:w="1921" w:type="dxa"/>
            <w:gridSpan w:val="2"/>
            <w:tcBorders>
              <w:top w:val="single" w:sz="4" w:space="0" w:color="auto"/>
              <w:left w:val="single" w:sz="4" w:space="0" w:color="auto"/>
              <w:bottom w:val="single" w:sz="4" w:space="0" w:color="auto"/>
              <w:right w:val="single" w:sz="4" w:space="0" w:color="auto"/>
            </w:tcBorders>
            <w:vAlign w:val="center"/>
          </w:tcPr>
          <w:p w:rsidR="008064DE" w:rsidRPr="00253FBB" w:rsidRDefault="008064DE" w:rsidP="003841AD">
            <w:pPr>
              <w:pStyle w:val="ConsPlusCell"/>
              <w:widowControl/>
              <w:shd w:val="clear" w:color="auto" w:fill="FFFFFF"/>
              <w:spacing w:line="276" w:lineRule="auto"/>
              <w:rPr>
                <w:sz w:val="22"/>
                <w:szCs w:val="22"/>
              </w:rPr>
            </w:pPr>
            <w:r w:rsidRPr="00253FBB">
              <w:rPr>
                <w:sz w:val="22"/>
                <w:szCs w:val="22"/>
              </w:rPr>
              <w:t>Местный бюджет</w:t>
            </w:r>
          </w:p>
        </w:tc>
        <w:tc>
          <w:tcPr>
            <w:tcW w:w="1416" w:type="dxa"/>
            <w:tcBorders>
              <w:top w:val="single" w:sz="4" w:space="0" w:color="auto"/>
              <w:left w:val="single" w:sz="4" w:space="0" w:color="auto"/>
              <w:bottom w:val="single" w:sz="4" w:space="0" w:color="auto"/>
              <w:right w:val="single" w:sz="4" w:space="0" w:color="auto"/>
            </w:tcBorders>
            <w:vAlign w:val="center"/>
          </w:tcPr>
          <w:p w:rsidR="008064DE" w:rsidRPr="00253FBB" w:rsidRDefault="00114F05" w:rsidP="003841AD">
            <w:pPr>
              <w:pStyle w:val="ConsPlusCell"/>
              <w:widowControl/>
              <w:shd w:val="clear" w:color="auto" w:fill="FFFFFF"/>
              <w:spacing w:line="276" w:lineRule="auto"/>
              <w:jc w:val="center"/>
              <w:rPr>
                <w:sz w:val="22"/>
                <w:szCs w:val="22"/>
              </w:rPr>
            </w:pPr>
            <w:r>
              <w:rPr>
                <w:sz w:val="22"/>
                <w:szCs w:val="22"/>
              </w:rPr>
              <w:t>40 000</w:t>
            </w:r>
            <w:r w:rsidR="008064DE">
              <w:rPr>
                <w:sz w:val="22"/>
                <w:szCs w:val="22"/>
              </w:rPr>
              <w:t>,00</w:t>
            </w:r>
          </w:p>
        </w:tc>
        <w:tc>
          <w:tcPr>
            <w:tcW w:w="1417" w:type="dxa"/>
            <w:tcBorders>
              <w:top w:val="single" w:sz="4" w:space="0" w:color="auto"/>
              <w:left w:val="single" w:sz="4" w:space="0" w:color="auto"/>
              <w:bottom w:val="single" w:sz="4" w:space="0" w:color="auto"/>
              <w:right w:val="single" w:sz="4" w:space="0" w:color="auto"/>
            </w:tcBorders>
            <w:vAlign w:val="center"/>
          </w:tcPr>
          <w:p w:rsidR="008064DE" w:rsidRPr="00253FBB" w:rsidRDefault="00114F05" w:rsidP="003841AD">
            <w:pPr>
              <w:pStyle w:val="ConsPlusCell"/>
              <w:widowControl/>
              <w:shd w:val="clear" w:color="auto" w:fill="FFFFFF"/>
              <w:spacing w:line="276" w:lineRule="auto"/>
              <w:jc w:val="center"/>
              <w:rPr>
                <w:sz w:val="22"/>
                <w:szCs w:val="22"/>
              </w:rPr>
            </w:pPr>
            <w:r>
              <w:rPr>
                <w:sz w:val="22"/>
                <w:szCs w:val="22"/>
              </w:rPr>
              <w:t>40 000</w:t>
            </w:r>
            <w:r w:rsidR="008064DE">
              <w:rPr>
                <w:sz w:val="22"/>
                <w:szCs w:val="22"/>
              </w:rPr>
              <w:t>,00</w:t>
            </w:r>
          </w:p>
        </w:tc>
        <w:tc>
          <w:tcPr>
            <w:tcW w:w="1483" w:type="dxa"/>
            <w:tcBorders>
              <w:top w:val="single" w:sz="4" w:space="0" w:color="auto"/>
              <w:left w:val="single" w:sz="4" w:space="0" w:color="auto"/>
              <w:bottom w:val="single" w:sz="4" w:space="0" w:color="auto"/>
              <w:right w:val="single" w:sz="4" w:space="0" w:color="auto"/>
            </w:tcBorders>
            <w:vAlign w:val="center"/>
          </w:tcPr>
          <w:p w:rsidR="008064DE" w:rsidRPr="00253FBB" w:rsidRDefault="00114F05" w:rsidP="003841AD">
            <w:pPr>
              <w:pStyle w:val="ConsPlusCell"/>
              <w:widowControl/>
              <w:shd w:val="clear" w:color="auto" w:fill="FFFFFF"/>
              <w:spacing w:line="276" w:lineRule="auto"/>
              <w:jc w:val="center"/>
              <w:rPr>
                <w:sz w:val="22"/>
                <w:szCs w:val="22"/>
              </w:rPr>
            </w:pPr>
            <w:r>
              <w:rPr>
                <w:sz w:val="22"/>
                <w:szCs w:val="22"/>
              </w:rPr>
              <w:t xml:space="preserve">40 </w:t>
            </w:r>
            <w:r w:rsidR="008064DE">
              <w:rPr>
                <w:sz w:val="22"/>
                <w:szCs w:val="22"/>
              </w:rPr>
              <w:t xml:space="preserve"> 000,00</w:t>
            </w:r>
          </w:p>
        </w:tc>
      </w:tr>
      <w:tr w:rsidR="00114F05" w:rsidRPr="00253FBB" w:rsidTr="003841AD">
        <w:trPr>
          <w:gridAfter w:val="4"/>
          <w:wAfter w:w="5321" w:type="dxa"/>
          <w:cantSplit/>
          <w:trHeight w:val="438"/>
        </w:trPr>
        <w:tc>
          <w:tcPr>
            <w:tcW w:w="5827" w:type="dxa"/>
            <w:gridSpan w:val="4"/>
            <w:tcBorders>
              <w:top w:val="single" w:sz="4" w:space="0" w:color="auto"/>
              <w:left w:val="single" w:sz="6" w:space="0" w:color="auto"/>
              <w:bottom w:val="single" w:sz="4" w:space="0" w:color="auto"/>
              <w:right w:val="single" w:sz="6" w:space="0" w:color="auto"/>
            </w:tcBorders>
            <w:vAlign w:val="center"/>
          </w:tcPr>
          <w:p w:rsidR="00114F05" w:rsidRPr="00253FBB" w:rsidRDefault="00114F05" w:rsidP="00114F05">
            <w:pPr>
              <w:pStyle w:val="ConsPlusCell"/>
              <w:widowControl/>
              <w:shd w:val="clear" w:color="auto" w:fill="FFFFFF"/>
              <w:spacing w:line="276" w:lineRule="auto"/>
              <w:ind w:firstLine="709"/>
              <w:rPr>
                <w:sz w:val="22"/>
                <w:szCs w:val="22"/>
              </w:rPr>
            </w:pPr>
            <w:r>
              <w:rPr>
                <w:sz w:val="22"/>
                <w:szCs w:val="22"/>
              </w:rPr>
              <w:t>ИТОГО</w:t>
            </w:r>
          </w:p>
        </w:tc>
        <w:tc>
          <w:tcPr>
            <w:tcW w:w="1416" w:type="dxa"/>
            <w:tcBorders>
              <w:top w:val="single" w:sz="4" w:space="0" w:color="auto"/>
              <w:left w:val="single" w:sz="6" w:space="0" w:color="auto"/>
              <w:bottom w:val="single" w:sz="4" w:space="0" w:color="auto"/>
              <w:right w:val="single" w:sz="6" w:space="0" w:color="auto"/>
            </w:tcBorders>
            <w:vAlign w:val="center"/>
          </w:tcPr>
          <w:p w:rsidR="00114F05" w:rsidRPr="00253FBB" w:rsidRDefault="00114F05" w:rsidP="00114F05">
            <w:pPr>
              <w:pStyle w:val="ConsPlusCell"/>
              <w:widowControl/>
              <w:shd w:val="clear" w:color="auto" w:fill="FFFFFF"/>
              <w:spacing w:line="276" w:lineRule="auto"/>
              <w:jc w:val="center"/>
              <w:rPr>
                <w:sz w:val="22"/>
                <w:szCs w:val="22"/>
              </w:rPr>
            </w:pPr>
            <w:r>
              <w:rPr>
                <w:sz w:val="22"/>
                <w:szCs w:val="22"/>
              </w:rPr>
              <w:t>40 000,00</w:t>
            </w:r>
          </w:p>
        </w:tc>
        <w:tc>
          <w:tcPr>
            <w:tcW w:w="1417" w:type="dxa"/>
            <w:tcBorders>
              <w:top w:val="single" w:sz="4" w:space="0" w:color="auto"/>
              <w:left w:val="single" w:sz="6" w:space="0" w:color="auto"/>
              <w:bottom w:val="single" w:sz="4" w:space="0" w:color="auto"/>
              <w:right w:val="single" w:sz="6" w:space="0" w:color="auto"/>
            </w:tcBorders>
            <w:vAlign w:val="center"/>
          </w:tcPr>
          <w:p w:rsidR="00114F05" w:rsidRPr="00253FBB" w:rsidRDefault="00114F05" w:rsidP="00114F05">
            <w:pPr>
              <w:pStyle w:val="ConsPlusCell"/>
              <w:widowControl/>
              <w:shd w:val="clear" w:color="auto" w:fill="FFFFFF"/>
              <w:spacing w:line="276" w:lineRule="auto"/>
              <w:jc w:val="center"/>
              <w:rPr>
                <w:sz w:val="22"/>
                <w:szCs w:val="22"/>
              </w:rPr>
            </w:pPr>
            <w:r>
              <w:rPr>
                <w:sz w:val="22"/>
                <w:szCs w:val="22"/>
              </w:rPr>
              <w:t>40 000,00</w:t>
            </w:r>
          </w:p>
        </w:tc>
        <w:tc>
          <w:tcPr>
            <w:tcW w:w="1483" w:type="dxa"/>
            <w:tcBorders>
              <w:top w:val="single" w:sz="4" w:space="0" w:color="auto"/>
              <w:left w:val="single" w:sz="6" w:space="0" w:color="auto"/>
              <w:bottom w:val="single" w:sz="4" w:space="0" w:color="auto"/>
              <w:right w:val="single" w:sz="6" w:space="0" w:color="auto"/>
            </w:tcBorders>
            <w:vAlign w:val="center"/>
          </w:tcPr>
          <w:p w:rsidR="00114F05" w:rsidRPr="00253FBB" w:rsidRDefault="00114F05" w:rsidP="00114F05">
            <w:pPr>
              <w:pStyle w:val="ConsPlusCell"/>
              <w:widowControl/>
              <w:shd w:val="clear" w:color="auto" w:fill="FFFFFF"/>
              <w:spacing w:line="276" w:lineRule="auto"/>
              <w:jc w:val="center"/>
              <w:rPr>
                <w:sz w:val="22"/>
                <w:szCs w:val="22"/>
              </w:rPr>
            </w:pPr>
            <w:r>
              <w:rPr>
                <w:sz w:val="22"/>
                <w:szCs w:val="22"/>
              </w:rPr>
              <w:t>40  000,00</w:t>
            </w:r>
          </w:p>
        </w:tc>
      </w:tr>
      <w:tr w:rsidR="008064DE" w:rsidRPr="00253FBB" w:rsidTr="003841AD">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rsidR="008064DE" w:rsidRPr="00674F2B" w:rsidRDefault="008064DE" w:rsidP="003841AD">
            <w:pPr>
              <w:pStyle w:val="ConsPlusCell"/>
              <w:widowControl/>
              <w:shd w:val="clear" w:color="auto" w:fill="FFFFFF"/>
              <w:spacing w:line="276" w:lineRule="auto"/>
              <w:jc w:val="center"/>
              <w:rPr>
                <w:sz w:val="22"/>
                <w:szCs w:val="22"/>
              </w:rPr>
            </w:pPr>
            <w:r w:rsidRPr="00674F2B">
              <w:rPr>
                <w:sz w:val="22"/>
                <w:szCs w:val="22"/>
              </w:rPr>
              <w:t xml:space="preserve">3. </w:t>
            </w:r>
            <w:r w:rsidRPr="00674F2B">
              <w:rPr>
                <w:color w:val="000000"/>
              </w:rPr>
              <w:t xml:space="preserve">Расходы на полномочия, передаваемые с уровня сельского поселения </w:t>
            </w:r>
            <w:r w:rsidR="00D91201" w:rsidRPr="00674F2B">
              <w:t>Узюково</w:t>
            </w:r>
            <w:r w:rsidRPr="00674F2B">
              <w:rPr>
                <w:color w:val="000000"/>
              </w:rPr>
              <w:t xml:space="preserve"> муниципального района Ставропольский Самарской области на уровень муниципального района Ставропольский</w:t>
            </w:r>
          </w:p>
        </w:tc>
      </w:tr>
      <w:tr w:rsidR="000B3E1D" w:rsidRPr="00253FBB" w:rsidTr="003841AD">
        <w:trPr>
          <w:gridAfter w:val="4"/>
          <w:wAfter w:w="5321" w:type="dxa"/>
          <w:cantSplit/>
          <w:trHeight w:val="438"/>
        </w:trPr>
        <w:tc>
          <w:tcPr>
            <w:tcW w:w="3828" w:type="dxa"/>
            <w:tcBorders>
              <w:top w:val="single" w:sz="4" w:space="0" w:color="auto"/>
              <w:left w:val="single" w:sz="6" w:space="0" w:color="auto"/>
              <w:bottom w:val="single" w:sz="4" w:space="0" w:color="auto"/>
              <w:right w:val="single" w:sz="6" w:space="0" w:color="auto"/>
            </w:tcBorders>
            <w:vAlign w:val="center"/>
          </w:tcPr>
          <w:p w:rsidR="000B3E1D" w:rsidRDefault="000B3E1D" w:rsidP="000B3E1D">
            <w:pPr>
              <w:pStyle w:val="ConsPlusCell"/>
              <w:widowControl/>
              <w:shd w:val="clear" w:color="auto" w:fill="FFFFFF"/>
              <w:spacing w:line="276" w:lineRule="auto"/>
              <w:rPr>
                <w:sz w:val="22"/>
                <w:szCs w:val="22"/>
              </w:rPr>
            </w:pPr>
            <w:r>
              <w:rPr>
                <w:sz w:val="22"/>
                <w:szCs w:val="22"/>
              </w:rPr>
              <w:t>Организация библиотечного обслуживания населения, комплектование и обеспечение сохранности библиотечных фондов библиотек поселения. Создание условий для организации досуга и обеспечения жителей поселения услугами организаций культуры</w:t>
            </w: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0B3E1D" w:rsidRDefault="000B3E1D" w:rsidP="000B3E1D">
            <w:pPr>
              <w:pStyle w:val="ConsPlusCell"/>
              <w:widowControl/>
              <w:shd w:val="clear" w:color="auto" w:fill="FFFFFF"/>
              <w:spacing w:line="276" w:lineRule="auto"/>
              <w:rPr>
                <w:sz w:val="22"/>
                <w:szCs w:val="22"/>
              </w:rPr>
            </w:pPr>
            <w:r w:rsidRPr="003558C4">
              <w:rPr>
                <w:sz w:val="22"/>
                <w:szCs w:val="22"/>
              </w:rPr>
              <w:t>Местный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0B3E1D" w:rsidRPr="00FC312B" w:rsidRDefault="000B3E1D" w:rsidP="00EB3183">
            <w:pPr>
              <w:pStyle w:val="ConsPlusCell"/>
              <w:widowControl/>
              <w:shd w:val="clear" w:color="auto" w:fill="FFFFFF"/>
              <w:spacing w:line="276" w:lineRule="auto"/>
              <w:jc w:val="center"/>
              <w:rPr>
                <w:sz w:val="22"/>
                <w:szCs w:val="22"/>
              </w:rPr>
            </w:pPr>
            <w:r>
              <w:rPr>
                <w:sz w:val="22"/>
                <w:szCs w:val="22"/>
              </w:rPr>
              <w:t>2 132 020,</w:t>
            </w:r>
            <w:r w:rsidR="00EB3183">
              <w:rPr>
                <w:sz w:val="22"/>
                <w:szCs w:val="22"/>
              </w:rPr>
              <w:t>80</w:t>
            </w:r>
          </w:p>
        </w:tc>
        <w:tc>
          <w:tcPr>
            <w:tcW w:w="1417" w:type="dxa"/>
            <w:tcBorders>
              <w:top w:val="single" w:sz="4" w:space="0" w:color="auto"/>
              <w:left w:val="single" w:sz="6" w:space="0" w:color="auto"/>
              <w:bottom w:val="single" w:sz="4" w:space="0" w:color="auto"/>
              <w:right w:val="single" w:sz="6" w:space="0" w:color="auto"/>
            </w:tcBorders>
            <w:vAlign w:val="center"/>
          </w:tcPr>
          <w:p w:rsidR="000B3E1D" w:rsidRPr="00FC312B" w:rsidRDefault="000B3E1D" w:rsidP="00EB3183">
            <w:pPr>
              <w:pStyle w:val="ConsPlusCell"/>
              <w:widowControl/>
              <w:shd w:val="clear" w:color="auto" w:fill="FFFFFF"/>
              <w:spacing w:line="276" w:lineRule="auto"/>
              <w:jc w:val="center"/>
              <w:rPr>
                <w:sz w:val="22"/>
                <w:szCs w:val="22"/>
              </w:rPr>
            </w:pPr>
            <w:r>
              <w:rPr>
                <w:sz w:val="22"/>
                <w:szCs w:val="22"/>
              </w:rPr>
              <w:t>2 132 020,</w:t>
            </w:r>
            <w:r w:rsidR="00EB3183">
              <w:rPr>
                <w:sz w:val="22"/>
                <w:szCs w:val="22"/>
              </w:rPr>
              <w:t>80</w:t>
            </w:r>
          </w:p>
        </w:tc>
        <w:tc>
          <w:tcPr>
            <w:tcW w:w="1483" w:type="dxa"/>
            <w:tcBorders>
              <w:top w:val="single" w:sz="4" w:space="0" w:color="auto"/>
              <w:left w:val="single" w:sz="6" w:space="0" w:color="auto"/>
              <w:bottom w:val="single" w:sz="4" w:space="0" w:color="auto"/>
              <w:right w:val="single" w:sz="6" w:space="0" w:color="auto"/>
            </w:tcBorders>
            <w:vAlign w:val="center"/>
          </w:tcPr>
          <w:p w:rsidR="000B3E1D" w:rsidRPr="00674F2B" w:rsidRDefault="000B3E1D" w:rsidP="00EB3183">
            <w:pPr>
              <w:pStyle w:val="ConsPlusCell"/>
              <w:widowControl/>
              <w:shd w:val="clear" w:color="auto" w:fill="FFFFFF"/>
              <w:spacing w:line="276" w:lineRule="auto"/>
              <w:jc w:val="center"/>
              <w:rPr>
                <w:sz w:val="22"/>
                <w:szCs w:val="22"/>
              </w:rPr>
            </w:pPr>
            <w:r w:rsidRPr="00674F2B">
              <w:rPr>
                <w:sz w:val="22"/>
                <w:szCs w:val="22"/>
              </w:rPr>
              <w:t>2 132 020,</w:t>
            </w:r>
            <w:r w:rsidR="00EB3183">
              <w:rPr>
                <w:sz w:val="22"/>
                <w:szCs w:val="22"/>
              </w:rPr>
              <w:t>80</w:t>
            </w:r>
          </w:p>
        </w:tc>
      </w:tr>
      <w:tr w:rsidR="000B3E1D" w:rsidRPr="00253FBB" w:rsidTr="003841AD">
        <w:trPr>
          <w:gridAfter w:val="4"/>
          <w:wAfter w:w="5321" w:type="dxa"/>
          <w:cantSplit/>
          <w:trHeight w:val="438"/>
        </w:trPr>
        <w:tc>
          <w:tcPr>
            <w:tcW w:w="5607" w:type="dxa"/>
            <w:gridSpan w:val="3"/>
            <w:tcBorders>
              <w:top w:val="single" w:sz="4" w:space="0" w:color="auto"/>
              <w:left w:val="single" w:sz="6" w:space="0" w:color="auto"/>
              <w:bottom w:val="single" w:sz="4" w:space="0" w:color="auto"/>
              <w:right w:val="single" w:sz="6" w:space="0" w:color="auto"/>
            </w:tcBorders>
            <w:vAlign w:val="center"/>
          </w:tcPr>
          <w:p w:rsidR="000B3E1D" w:rsidRPr="003558C4" w:rsidRDefault="000B3E1D" w:rsidP="000B3E1D">
            <w:pPr>
              <w:pStyle w:val="ConsPlusCell"/>
              <w:widowControl/>
              <w:shd w:val="clear" w:color="auto" w:fill="FFFFFF"/>
              <w:spacing w:line="276" w:lineRule="auto"/>
              <w:rPr>
                <w:sz w:val="22"/>
                <w:szCs w:val="22"/>
              </w:rPr>
            </w:pPr>
            <w:r w:rsidRPr="000D74E0">
              <w:rPr>
                <w:sz w:val="22"/>
                <w:szCs w:val="22"/>
              </w:rPr>
              <w:t>ИТОГО</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0B3E1D" w:rsidRPr="00FC312B" w:rsidRDefault="000B3E1D" w:rsidP="00EB3183">
            <w:pPr>
              <w:pStyle w:val="ConsPlusCell"/>
              <w:widowControl/>
              <w:shd w:val="clear" w:color="auto" w:fill="FFFFFF"/>
              <w:spacing w:line="276" w:lineRule="auto"/>
              <w:jc w:val="center"/>
              <w:rPr>
                <w:sz w:val="22"/>
                <w:szCs w:val="22"/>
              </w:rPr>
            </w:pPr>
            <w:r>
              <w:rPr>
                <w:sz w:val="22"/>
                <w:szCs w:val="22"/>
              </w:rPr>
              <w:t>2 132 020,</w:t>
            </w:r>
            <w:r w:rsidR="00EB3183">
              <w:rPr>
                <w:sz w:val="22"/>
                <w:szCs w:val="22"/>
              </w:rPr>
              <w:t>80</w:t>
            </w:r>
          </w:p>
        </w:tc>
        <w:tc>
          <w:tcPr>
            <w:tcW w:w="1417" w:type="dxa"/>
            <w:tcBorders>
              <w:top w:val="single" w:sz="4" w:space="0" w:color="auto"/>
              <w:left w:val="single" w:sz="6" w:space="0" w:color="auto"/>
              <w:bottom w:val="single" w:sz="4" w:space="0" w:color="auto"/>
              <w:right w:val="single" w:sz="6" w:space="0" w:color="auto"/>
            </w:tcBorders>
            <w:vAlign w:val="center"/>
          </w:tcPr>
          <w:p w:rsidR="000B3E1D" w:rsidRPr="00FC312B" w:rsidRDefault="000B3E1D" w:rsidP="00EB3183">
            <w:pPr>
              <w:pStyle w:val="ConsPlusCell"/>
              <w:widowControl/>
              <w:shd w:val="clear" w:color="auto" w:fill="FFFFFF"/>
              <w:spacing w:line="276" w:lineRule="auto"/>
              <w:jc w:val="center"/>
              <w:rPr>
                <w:sz w:val="22"/>
                <w:szCs w:val="22"/>
              </w:rPr>
            </w:pPr>
            <w:r>
              <w:rPr>
                <w:sz w:val="22"/>
                <w:szCs w:val="22"/>
              </w:rPr>
              <w:t>2 132 020,</w:t>
            </w:r>
            <w:r w:rsidR="00EB3183">
              <w:rPr>
                <w:sz w:val="22"/>
                <w:szCs w:val="22"/>
              </w:rPr>
              <w:t>80</w:t>
            </w:r>
          </w:p>
        </w:tc>
        <w:tc>
          <w:tcPr>
            <w:tcW w:w="1483" w:type="dxa"/>
            <w:tcBorders>
              <w:top w:val="single" w:sz="4" w:space="0" w:color="auto"/>
              <w:left w:val="single" w:sz="6" w:space="0" w:color="auto"/>
              <w:bottom w:val="single" w:sz="4" w:space="0" w:color="auto"/>
              <w:right w:val="single" w:sz="6" w:space="0" w:color="auto"/>
            </w:tcBorders>
            <w:vAlign w:val="center"/>
          </w:tcPr>
          <w:p w:rsidR="000B3E1D" w:rsidRPr="00FC312B" w:rsidRDefault="000B3E1D" w:rsidP="00EB3183">
            <w:pPr>
              <w:pStyle w:val="ConsPlusCell"/>
              <w:widowControl/>
              <w:shd w:val="clear" w:color="auto" w:fill="FFFFFF"/>
              <w:spacing w:line="276" w:lineRule="auto"/>
              <w:jc w:val="center"/>
              <w:rPr>
                <w:sz w:val="22"/>
                <w:szCs w:val="22"/>
              </w:rPr>
            </w:pPr>
            <w:r>
              <w:rPr>
                <w:sz w:val="22"/>
                <w:szCs w:val="22"/>
              </w:rPr>
              <w:t>2 132 020,</w:t>
            </w:r>
            <w:r w:rsidR="00EB3183">
              <w:rPr>
                <w:sz w:val="22"/>
                <w:szCs w:val="22"/>
              </w:rPr>
              <w:t>80</w:t>
            </w:r>
          </w:p>
        </w:tc>
      </w:tr>
      <w:tr w:rsidR="008064DE" w:rsidRPr="00253FBB" w:rsidTr="003841AD">
        <w:trPr>
          <w:gridAfter w:val="4"/>
          <w:wAfter w:w="5321" w:type="dxa"/>
          <w:cantSplit/>
          <w:trHeight w:val="438"/>
        </w:trPr>
        <w:tc>
          <w:tcPr>
            <w:tcW w:w="10143" w:type="dxa"/>
            <w:gridSpan w:val="7"/>
            <w:tcBorders>
              <w:top w:val="single" w:sz="4" w:space="0" w:color="auto"/>
              <w:left w:val="single" w:sz="6" w:space="0" w:color="auto"/>
              <w:bottom w:val="single" w:sz="4" w:space="0" w:color="auto"/>
              <w:right w:val="single" w:sz="6" w:space="0" w:color="auto"/>
            </w:tcBorders>
            <w:vAlign w:val="center"/>
          </w:tcPr>
          <w:p w:rsidR="008064DE" w:rsidRPr="00FC312B" w:rsidRDefault="008064DE" w:rsidP="003841AD">
            <w:pPr>
              <w:pStyle w:val="ConsPlusCell"/>
              <w:widowControl/>
              <w:shd w:val="clear" w:color="auto" w:fill="FFFFFF"/>
              <w:spacing w:line="276" w:lineRule="auto"/>
              <w:ind w:left="1069"/>
              <w:jc w:val="center"/>
              <w:rPr>
                <w:sz w:val="22"/>
                <w:szCs w:val="22"/>
              </w:rPr>
            </w:pPr>
            <w:r w:rsidRPr="00FC312B">
              <w:rPr>
                <w:sz w:val="22"/>
                <w:szCs w:val="22"/>
              </w:rPr>
              <w:t>4.Расходы на поддержку отрасли культуры</w:t>
            </w:r>
          </w:p>
        </w:tc>
      </w:tr>
      <w:tr w:rsidR="008064DE" w:rsidRPr="00253FBB" w:rsidTr="003841AD">
        <w:trPr>
          <w:gridAfter w:val="4"/>
          <w:wAfter w:w="5321" w:type="dxa"/>
          <w:cantSplit/>
          <w:trHeight w:val="438"/>
        </w:trPr>
        <w:tc>
          <w:tcPr>
            <w:tcW w:w="3828" w:type="dxa"/>
            <w:vMerge w:val="restart"/>
            <w:tcBorders>
              <w:top w:val="single" w:sz="4" w:space="0" w:color="auto"/>
              <w:left w:val="single" w:sz="6" w:space="0" w:color="auto"/>
              <w:right w:val="single" w:sz="6" w:space="0" w:color="auto"/>
            </w:tcBorders>
            <w:vAlign w:val="center"/>
          </w:tcPr>
          <w:p w:rsidR="000B3E1D" w:rsidRDefault="000B3E1D" w:rsidP="000B3E1D">
            <w:pPr>
              <w:pStyle w:val="ConsPlusCell"/>
              <w:widowControl/>
              <w:shd w:val="clear" w:color="auto" w:fill="FFFFFF"/>
              <w:spacing w:line="276" w:lineRule="auto"/>
              <w:rPr>
                <w:sz w:val="22"/>
                <w:szCs w:val="22"/>
              </w:rPr>
            </w:pPr>
          </w:p>
          <w:p w:rsidR="008064DE" w:rsidRDefault="008064DE" w:rsidP="003841AD">
            <w:pPr>
              <w:pStyle w:val="ConsPlusCell"/>
              <w:widowControl/>
              <w:shd w:val="clear" w:color="auto" w:fill="FFFFFF"/>
              <w:spacing w:line="276" w:lineRule="auto"/>
              <w:rPr>
                <w:sz w:val="22"/>
                <w:szCs w:val="22"/>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8064DE" w:rsidRDefault="008064DE" w:rsidP="003841AD">
            <w:pPr>
              <w:pStyle w:val="ConsPlusCell"/>
              <w:widowControl/>
              <w:shd w:val="clear" w:color="auto" w:fill="FFFFFF"/>
              <w:spacing w:line="276" w:lineRule="auto"/>
              <w:rPr>
                <w:sz w:val="22"/>
                <w:szCs w:val="22"/>
              </w:rPr>
            </w:pPr>
            <w:r>
              <w:rPr>
                <w:sz w:val="22"/>
                <w:szCs w:val="22"/>
              </w:rPr>
              <w:t xml:space="preserve">Федеральный </w:t>
            </w:r>
            <w:r w:rsidRPr="003558C4">
              <w:rPr>
                <w:sz w:val="22"/>
                <w:szCs w:val="22"/>
              </w:rPr>
              <w:t>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8064DE" w:rsidRPr="00FC312B" w:rsidRDefault="008064DE" w:rsidP="003841AD">
            <w:pPr>
              <w:pStyle w:val="ConsPlusCell"/>
              <w:widowControl/>
              <w:shd w:val="clear" w:color="auto" w:fill="FFFFFF"/>
              <w:spacing w:line="276" w:lineRule="auto"/>
              <w:jc w:val="center"/>
              <w:rPr>
                <w:sz w:val="22"/>
                <w:szCs w:val="22"/>
              </w:rPr>
            </w:pPr>
            <w:r w:rsidRPr="00FC312B">
              <w:rPr>
                <w:sz w:val="22"/>
                <w:szCs w:val="22"/>
              </w:rPr>
              <w:t>0,00</w:t>
            </w:r>
          </w:p>
        </w:tc>
        <w:tc>
          <w:tcPr>
            <w:tcW w:w="1417" w:type="dxa"/>
            <w:tcBorders>
              <w:top w:val="single" w:sz="4" w:space="0" w:color="auto"/>
              <w:left w:val="single" w:sz="6" w:space="0" w:color="auto"/>
              <w:bottom w:val="single" w:sz="4" w:space="0" w:color="auto"/>
              <w:right w:val="single" w:sz="6" w:space="0" w:color="auto"/>
            </w:tcBorders>
            <w:vAlign w:val="center"/>
          </w:tcPr>
          <w:p w:rsidR="008064DE" w:rsidRPr="00FC312B" w:rsidRDefault="008064DE" w:rsidP="003841AD">
            <w:pPr>
              <w:pStyle w:val="ConsPlusCell"/>
              <w:widowControl/>
              <w:shd w:val="clear" w:color="auto" w:fill="FFFFFF"/>
              <w:spacing w:line="276" w:lineRule="auto"/>
              <w:jc w:val="center"/>
              <w:rPr>
                <w:sz w:val="22"/>
                <w:szCs w:val="22"/>
              </w:rPr>
            </w:pPr>
            <w:r w:rsidRPr="00FC312B">
              <w:rPr>
                <w:sz w:val="22"/>
                <w:szCs w:val="22"/>
              </w:rPr>
              <w:t>0,00</w:t>
            </w:r>
          </w:p>
        </w:tc>
        <w:tc>
          <w:tcPr>
            <w:tcW w:w="1483" w:type="dxa"/>
            <w:tcBorders>
              <w:top w:val="single" w:sz="4" w:space="0" w:color="auto"/>
              <w:left w:val="single" w:sz="6" w:space="0" w:color="auto"/>
              <w:bottom w:val="single" w:sz="4" w:space="0" w:color="auto"/>
              <w:right w:val="single" w:sz="6" w:space="0" w:color="auto"/>
            </w:tcBorders>
            <w:vAlign w:val="center"/>
          </w:tcPr>
          <w:p w:rsidR="008064DE" w:rsidRPr="00FC312B" w:rsidRDefault="008064DE" w:rsidP="003841AD">
            <w:pPr>
              <w:pStyle w:val="ConsPlusCell"/>
              <w:widowControl/>
              <w:shd w:val="clear" w:color="auto" w:fill="FFFFFF"/>
              <w:spacing w:line="276" w:lineRule="auto"/>
              <w:jc w:val="center"/>
              <w:rPr>
                <w:sz w:val="22"/>
                <w:szCs w:val="22"/>
              </w:rPr>
            </w:pPr>
            <w:r w:rsidRPr="00FC312B">
              <w:rPr>
                <w:sz w:val="22"/>
                <w:szCs w:val="22"/>
              </w:rPr>
              <w:t>0,00</w:t>
            </w:r>
          </w:p>
        </w:tc>
      </w:tr>
      <w:tr w:rsidR="008064DE" w:rsidRPr="00253FBB" w:rsidTr="003841AD">
        <w:trPr>
          <w:gridAfter w:val="4"/>
          <w:wAfter w:w="5321" w:type="dxa"/>
          <w:cantSplit/>
          <w:trHeight w:val="438"/>
        </w:trPr>
        <w:tc>
          <w:tcPr>
            <w:tcW w:w="3828" w:type="dxa"/>
            <w:vMerge/>
            <w:tcBorders>
              <w:left w:val="single" w:sz="6" w:space="0" w:color="auto"/>
              <w:right w:val="single" w:sz="6" w:space="0" w:color="auto"/>
            </w:tcBorders>
            <w:vAlign w:val="center"/>
          </w:tcPr>
          <w:p w:rsidR="008064DE" w:rsidRPr="000D74E0" w:rsidRDefault="008064DE" w:rsidP="003841AD">
            <w:pPr>
              <w:pStyle w:val="ConsPlusCell"/>
              <w:widowControl/>
              <w:shd w:val="clear" w:color="auto" w:fill="FFFFFF"/>
              <w:spacing w:line="276" w:lineRule="auto"/>
              <w:rPr>
                <w:sz w:val="22"/>
                <w:szCs w:val="22"/>
                <w:highlight w:val="yellow"/>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8064DE" w:rsidRPr="003558C4" w:rsidRDefault="008064DE" w:rsidP="003841AD">
            <w:pPr>
              <w:pStyle w:val="ConsPlusCell"/>
              <w:widowControl/>
              <w:shd w:val="clear" w:color="auto" w:fill="FFFFFF"/>
              <w:spacing w:line="276" w:lineRule="auto"/>
              <w:rPr>
                <w:sz w:val="22"/>
                <w:szCs w:val="22"/>
              </w:rPr>
            </w:pPr>
            <w:r>
              <w:rPr>
                <w:sz w:val="22"/>
                <w:szCs w:val="22"/>
              </w:rPr>
              <w:t>Областной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8064DE" w:rsidRPr="002A5445" w:rsidRDefault="008064DE" w:rsidP="003841AD">
            <w:pPr>
              <w:pStyle w:val="ConsPlusCell"/>
              <w:widowControl/>
              <w:shd w:val="clear" w:color="auto" w:fill="FFFFFF"/>
              <w:spacing w:line="276" w:lineRule="auto"/>
              <w:jc w:val="center"/>
              <w:rPr>
                <w:sz w:val="20"/>
                <w:szCs w:val="20"/>
              </w:rPr>
            </w:pPr>
            <w:r w:rsidRPr="002A5445">
              <w:rPr>
                <w:sz w:val="20"/>
                <w:szCs w:val="20"/>
              </w:rPr>
              <w:t>0,00</w:t>
            </w:r>
          </w:p>
        </w:tc>
        <w:tc>
          <w:tcPr>
            <w:tcW w:w="1417" w:type="dxa"/>
            <w:tcBorders>
              <w:top w:val="single" w:sz="4" w:space="0" w:color="auto"/>
              <w:left w:val="single" w:sz="6" w:space="0" w:color="auto"/>
              <w:bottom w:val="single" w:sz="4" w:space="0" w:color="auto"/>
              <w:right w:val="single" w:sz="6" w:space="0" w:color="auto"/>
            </w:tcBorders>
            <w:vAlign w:val="center"/>
          </w:tcPr>
          <w:p w:rsidR="008064DE" w:rsidRPr="002A5445" w:rsidRDefault="008064DE" w:rsidP="003841AD">
            <w:pPr>
              <w:pStyle w:val="ConsPlusCell"/>
              <w:widowControl/>
              <w:shd w:val="clear" w:color="auto" w:fill="FFFFFF"/>
              <w:spacing w:line="276" w:lineRule="auto"/>
              <w:jc w:val="center"/>
              <w:rPr>
                <w:sz w:val="20"/>
                <w:szCs w:val="20"/>
              </w:rPr>
            </w:pPr>
            <w:r w:rsidRPr="002A5445">
              <w:rPr>
                <w:sz w:val="20"/>
                <w:szCs w:val="20"/>
              </w:rPr>
              <w:t>0,00</w:t>
            </w:r>
          </w:p>
        </w:tc>
        <w:tc>
          <w:tcPr>
            <w:tcW w:w="1483" w:type="dxa"/>
            <w:tcBorders>
              <w:top w:val="single" w:sz="4" w:space="0" w:color="auto"/>
              <w:left w:val="single" w:sz="6" w:space="0" w:color="auto"/>
              <w:bottom w:val="single" w:sz="4" w:space="0" w:color="auto"/>
              <w:right w:val="single" w:sz="6" w:space="0" w:color="auto"/>
            </w:tcBorders>
            <w:vAlign w:val="center"/>
          </w:tcPr>
          <w:p w:rsidR="008064DE" w:rsidRPr="002A5445" w:rsidRDefault="008064DE" w:rsidP="003841AD">
            <w:pPr>
              <w:pStyle w:val="ConsPlusCell"/>
              <w:widowControl/>
              <w:shd w:val="clear" w:color="auto" w:fill="FFFFFF"/>
              <w:spacing w:line="276" w:lineRule="auto"/>
              <w:jc w:val="center"/>
              <w:rPr>
                <w:sz w:val="20"/>
                <w:szCs w:val="20"/>
              </w:rPr>
            </w:pPr>
            <w:r w:rsidRPr="002A5445">
              <w:rPr>
                <w:sz w:val="20"/>
                <w:szCs w:val="20"/>
              </w:rPr>
              <w:t>0,00</w:t>
            </w:r>
          </w:p>
        </w:tc>
      </w:tr>
      <w:tr w:rsidR="000B3E1D" w:rsidRPr="00253FBB" w:rsidTr="003841AD">
        <w:trPr>
          <w:gridAfter w:val="4"/>
          <w:wAfter w:w="5321" w:type="dxa"/>
          <w:cantSplit/>
          <w:trHeight w:val="438"/>
        </w:trPr>
        <w:tc>
          <w:tcPr>
            <w:tcW w:w="3828" w:type="dxa"/>
            <w:vMerge/>
            <w:tcBorders>
              <w:left w:val="single" w:sz="6" w:space="0" w:color="auto"/>
              <w:bottom w:val="single" w:sz="4" w:space="0" w:color="auto"/>
              <w:right w:val="single" w:sz="6" w:space="0" w:color="auto"/>
            </w:tcBorders>
            <w:vAlign w:val="center"/>
          </w:tcPr>
          <w:p w:rsidR="000B3E1D" w:rsidRPr="000D74E0" w:rsidRDefault="000B3E1D" w:rsidP="000B3E1D">
            <w:pPr>
              <w:pStyle w:val="ConsPlusCell"/>
              <w:widowControl/>
              <w:shd w:val="clear" w:color="auto" w:fill="FFFFFF"/>
              <w:spacing w:line="276" w:lineRule="auto"/>
              <w:rPr>
                <w:sz w:val="22"/>
                <w:szCs w:val="22"/>
                <w:highlight w:val="yellow"/>
              </w:rPr>
            </w:pPr>
          </w:p>
        </w:tc>
        <w:tc>
          <w:tcPr>
            <w:tcW w:w="1779" w:type="dxa"/>
            <w:gridSpan w:val="2"/>
            <w:tcBorders>
              <w:top w:val="single" w:sz="4" w:space="0" w:color="auto"/>
              <w:left w:val="single" w:sz="6" w:space="0" w:color="auto"/>
              <w:bottom w:val="single" w:sz="4" w:space="0" w:color="auto"/>
              <w:right w:val="single" w:sz="6" w:space="0" w:color="auto"/>
            </w:tcBorders>
            <w:vAlign w:val="center"/>
          </w:tcPr>
          <w:p w:rsidR="000B3E1D" w:rsidRPr="003558C4" w:rsidRDefault="000B3E1D" w:rsidP="000B3E1D">
            <w:pPr>
              <w:pStyle w:val="ConsPlusCell"/>
              <w:widowControl/>
              <w:shd w:val="clear" w:color="auto" w:fill="FFFFFF"/>
              <w:spacing w:line="276" w:lineRule="auto"/>
              <w:rPr>
                <w:sz w:val="22"/>
                <w:szCs w:val="22"/>
              </w:rPr>
            </w:pPr>
            <w:r>
              <w:rPr>
                <w:sz w:val="22"/>
                <w:szCs w:val="22"/>
              </w:rPr>
              <w:t>Местный бюджет</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0B3E1D" w:rsidRPr="002A5445" w:rsidRDefault="000B3E1D" w:rsidP="000B3E1D">
            <w:pPr>
              <w:pStyle w:val="ConsPlusCell"/>
              <w:widowControl/>
              <w:shd w:val="clear" w:color="auto" w:fill="FFFFFF"/>
              <w:spacing w:line="276" w:lineRule="auto"/>
              <w:jc w:val="center"/>
              <w:rPr>
                <w:sz w:val="20"/>
                <w:szCs w:val="20"/>
              </w:rPr>
            </w:pPr>
            <w:r w:rsidRPr="002A5445">
              <w:rPr>
                <w:sz w:val="20"/>
                <w:szCs w:val="20"/>
              </w:rPr>
              <w:t>0,00</w:t>
            </w:r>
          </w:p>
        </w:tc>
        <w:tc>
          <w:tcPr>
            <w:tcW w:w="1417" w:type="dxa"/>
            <w:tcBorders>
              <w:top w:val="single" w:sz="4" w:space="0" w:color="auto"/>
              <w:left w:val="single" w:sz="6" w:space="0" w:color="auto"/>
              <w:bottom w:val="single" w:sz="4" w:space="0" w:color="auto"/>
              <w:right w:val="single" w:sz="6" w:space="0" w:color="auto"/>
            </w:tcBorders>
            <w:vAlign w:val="center"/>
          </w:tcPr>
          <w:p w:rsidR="000B3E1D" w:rsidRPr="002A5445" w:rsidRDefault="000B3E1D" w:rsidP="000B3E1D">
            <w:pPr>
              <w:pStyle w:val="ConsPlusCell"/>
              <w:widowControl/>
              <w:shd w:val="clear" w:color="auto" w:fill="FFFFFF"/>
              <w:spacing w:line="276" w:lineRule="auto"/>
              <w:jc w:val="center"/>
              <w:rPr>
                <w:sz w:val="20"/>
                <w:szCs w:val="20"/>
              </w:rPr>
            </w:pPr>
            <w:r w:rsidRPr="002A5445">
              <w:rPr>
                <w:sz w:val="20"/>
                <w:szCs w:val="20"/>
              </w:rPr>
              <w:t>0,00</w:t>
            </w:r>
          </w:p>
        </w:tc>
        <w:tc>
          <w:tcPr>
            <w:tcW w:w="1483" w:type="dxa"/>
            <w:tcBorders>
              <w:top w:val="single" w:sz="4" w:space="0" w:color="auto"/>
              <w:left w:val="single" w:sz="6" w:space="0" w:color="auto"/>
              <w:bottom w:val="single" w:sz="4" w:space="0" w:color="auto"/>
              <w:right w:val="single" w:sz="6" w:space="0" w:color="auto"/>
            </w:tcBorders>
            <w:vAlign w:val="center"/>
          </w:tcPr>
          <w:p w:rsidR="000B3E1D" w:rsidRPr="002A5445" w:rsidRDefault="000B3E1D" w:rsidP="000B3E1D">
            <w:pPr>
              <w:pStyle w:val="ConsPlusCell"/>
              <w:widowControl/>
              <w:shd w:val="clear" w:color="auto" w:fill="FFFFFF"/>
              <w:spacing w:line="276" w:lineRule="auto"/>
              <w:jc w:val="center"/>
              <w:rPr>
                <w:sz w:val="20"/>
                <w:szCs w:val="20"/>
              </w:rPr>
            </w:pPr>
            <w:r w:rsidRPr="002A5445">
              <w:rPr>
                <w:sz w:val="20"/>
                <w:szCs w:val="20"/>
              </w:rPr>
              <w:t>0,00</w:t>
            </w:r>
          </w:p>
        </w:tc>
      </w:tr>
      <w:tr w:rsidR="000B3E1D" w:rsidRPr="00253FBB" w:rsidTr="002A5445">
        <w:trPr>
          <w:gridAfter w:val="4"/>
          <w:wAfter w:w="5321" w:type="dxa"/>
          <w:cantSplit/>
          <w:trHeight w:val="226"/>
        </w:trPr>
        <w:tc>
          <w:tcPr>
            <w:tcW w:w="5607" w:type="dxa"/>
            <w:gridSpan w:val="3"/>
            <w:tcBorders>
              <w:top w:val="single" w:sz="4" w:space="0" w:color="auto"/>
              <w:left w:val="single" w:sz="6" w:space="0" w:color="auto"/>
              <w:bottom w:val="single" w:sz="4" w:space="0" w:color="auto"/>
              <w:right w:val="single" w:sz="6" w:space="0" w:color="auto"/>
            </w:tcBorders>
            <w:vAlign w:val="center"/>
          </w:tcPr>
          <w:p w:rsidR="000B3E1D" w:rsidRPr="003558C4" w:rsidRDefault="000B3E1D" w:rsidP="000B3E1D">
            <w:pPr>
              <w:pStyle w:val="ConsPlusCell"/>
              <w:widowControl/>
              <w:shd w:val="clear" w:color="auto" w:fill="FFFFFF"/>
              <w:spacing w:line="276" w:lineRule="auto"/>
              <w:rPr>
                <w:sz w:val="22"/>
                <w:szCs w:val="22"/>
              </w:rPr>
            </w:pPr>
            <w:r>
              <w:rPr>
                <w:sz w:val="22"/>
                <w:szCs w:val="22"/>
              </w:rPr>
              <w:lastRenderedPageBreak/>
              <w:t>ИТОГО</w:t>
            </w:r>
          </w:p>
        </w:tc>
        <w:tc>
          <w:tcPr>
            <w:tcW w:w="1636" w:type="dxa"/>
            <w:gridSpan w:val="2"/>
            <w:tcBorders>
              <w:top w:val="single" w:sz="4" w:space="0" w:color="auto"/>
              <w:left w:val="single" w:sz="6" w:space="0" w:color="auto"/>
              <w:bottom w:val="single" w:sz="4" w:space="0" w:color="auto"/>
              <w:right w:val="single" w:sz="6" w:space="0" w:color="auto"/>
            </w:tcBorders>
            <w:vAlign w:val="center"/>
          </w:tcPr>
          <w:p w:rsidR="000B3E1D" w:rsidRPr="002A5445" w:rsidRDefault="000B3E1D" w:rsidP="002A5445">
            <w:pPr>
              <w:pStyle w:val="ConsPlusCell"/>
              <w:widowControl/>
              <w:shd w:val="clear" w:color="auto" w:fill="FFFFFF"/>
              <w:spacing w:line="276" w:lineRule="auto"/>
              <w:jc w:val="center"/>
              <w:rPr>
                <w:sz w:val="20"/>
                <w:szCs w:val="20"/>
              </w:rPr>
            </w:pPr>
            <w:r w:rsidRPr="002A5445">
              <w:rPr>
                <w:sz w:val="20"/>
                <w:szCs w:val="20"/>
              </w:rPr>
              <w:t>0,00</w:t>
            </w:r>
          </w:p>
        </w:tc>
        <w:tc>
          <w:tcPr>
            <w:tcW w:w="1417" w:type="dxa"/>
            <w:tcBorders>
              <w:top w:val="single" w:sz="4" w:space="0" w:color="auto"/>
              <w:left w:val="single" w:sz="6" w:space="0" w:color="auto"/>
              <w:bottom w:val="single" w:sz="4" w:space="0" w:color="auto"/>
              <w:right w:val="single" w:sz="6" w:space="0" w:color="auto"/>
            </w:tcBorders>
            <w:vAlign w:val="center"/>
          </w:tcPr>
          <w:p w:rsidR="000B3E1D" w:rsidRPr="002A5445" w:rsidRDefault="000B3E1D" w:rsidP="002A5445">
            <w:pPr>
              <w:jc w:val="center"/>
              <w:rPr>
                <w:rFonts w:ascii="Times New Roman" w:hAnsi="Times New Roman" w:cs="Times New Roman"/>
                <w:sz w:val="20"/>
                <w:szCs w:val="20"/>
              </w:rPr>
            </w:pPr>
            <w:r w:rsidRPr="002A5445">
              <w:rPr>
                <w:rFonts w:ascii="Times New Roman" w:hAnsi="Times New Roman" w:cs="Times New Roman"/>
                <w:sz w:val="20"/>
                <w:szCs w:val="20"/>
              </w:rPr>
              <w:t>0,00</w:t>
            </w:r>
          </w:p>
        </w:tc>
        <w:tc>
          <w:tcPr>
            <w:tcW w:w="1483" w:type="dxa"/>
            <w:tcBorders>
              <w:top w:val="single" w:sz="4" w:space="0" w:color="auto"/>
              <w:left w:val="single" w:sz="6" w:space="0" w:color="auto"/>
              <w:bottom w:val="single" w:sz="4" w:space="0" w:color="auto"/>
              <w:right w:val="single" w:sz="6" w:space="0" w:color="auto"/>
            </w:tcBorders>
            <w:vAlign w:val="center"/>
          </w:tcPr>
          <w:p w:rsidR="000B3E1D" w:rsidRPr="002A5445" w:rsidRDefault="000B3E1D" w:rsidP="002A5445">
            <w:pPr>
              <w:jc w:val="center"/>
              <w:rPr>
                <w:rFonts w:ascii="Times New Roman" w:hAnsi="Times New Roman" w:cs="Times New Roman"/>
                <w:sz w:val="20"/>
                <w:szCs w:val="20"/>
              </w:rPr>
            </w:pPr>
            <w:r w:rsidRPr="002A5445">
              <w:rPr>
                <w:rFonts w:ascii="Times New Roman" w:hAnsi="Times New Roman" w:cs="Times New Roman"/>
                <w:sz w:val="20"/>
                <w:szCs w:val="20"/>
              </w:rPr>
              <w:t>0,00</w:t>
            </w:r>
          </w:p>
        </w:tc>
      </w:tr>
      <w:tr w:rsidR="00FC312B" w:rsidRPr="00253FBB" w:rsidTr="002A5445">
        <w:trPr>
          <w:gridAfter w:val="4"/>
          <w:wAfter w:w="5321" w:type="dxa"/>
          <w:cantSplit/>
          <w:trHeight w:val="170"/>
        </w:trPr>
        <w:tc>
          <w:tcPr>
            <w:tcW w:w="5607" w:type="dxa"/>
            <w:gridSpan w:val="3"/>
            <w:tcBorders>
              <w:top w:val="single" w:sz="4" w:space="0" w:color="auto"/>
              <w:left w:val="single" w:sz="6" w:space="0" w:color="auto"/>
              <w:bottom w:val="single" w:sz="4" w:space="0" w:color="auto"/>
              <w:right w:val="single" w:sz="6" w:space="0" w:color="auto"/>
            </w:tcBorders>
            <w:vAlign w:val="center"/>
          </w:tcPr>
          <w:p w:rsidR="00FC312B" w:rsidRDefault="00FC312B" w:rsidP="00FC312B">
            <w:pPr>
              <w:pStyle w:val="ConsPlusCell"/>
              <w:widowControl/>
              <w:shd w:val="clear" w:color="auto" w:fill="FFFFFF"/>
              <w:spacing w:line="276" w:lineRule="auto"/>
              <w:ind w:firstLine="709"/>
              <w:rPr>
                <w:sz w:val="22"/>
                <w:szCs w:val="22"/>
              </w:rPr>
            </w:pPr>
            <w:r>
              <w:rPr>
                <w:sz w:val="22"/>
                <w:szCs w:val="22"/>
              </w:rPr>
              <w:t>Всего по мероприятиям:</w:t>
            </w:r>
          </w:p>
        </w:tc>
        <w:tc>
          <w:tcPr>
            <w:tcW w:w="1636" w:type="dxa"/>
            <w:gridSpan w:val="2"/>
            <w:tcBorders>
              <w:top w:val="single" w:sz="6" w:space="0" w:color="auto"/>
              <w:left w:val="single" w:sz="6" w:space="0" w:color="auto"/>
              <w:bottom w:val="single" w:sz="4" w:space="0" w:color="auto"/>
              <w:right w:val="single" w:sz="6" w:space="0" w:color="auto"/>
            </w:tcBorders>
          </w:tcPr>
          <w:p w:rsidR="00FC312B" w:rsidRPr="002A5445" w:rsidRDefault="00FC312B" w:rsidP="00EB3183">
            <w:pPr>
              <w:pStyle w:val="ConsPlusCell"/>
              <w:widowControl/>
              <w:shd w:val="clear" w:color="auto" w:fill="FFFFFF"/>
              <w:spacing w:line="276" w:lineRule="auto"/>
              <w:jc w:val="center"/>
              <w:rPr>
                <w:sz w:val="20"/>
                <w:szCs w:val="20"/>
              </w:rPr>
            </w:pPr>
            <w:r w:rsidRPr="002A5445">
              <w:rPr>
                <w:sz w:val="20"/>
                <w:szCs w:val="20"/>
              </w:rPr>
              <w:t>2 172 020,</w:t>
            </w:r>
            <w:r w:rsidR="00EB3183">
              <w:rPr>
                <w:sz w:val="20"/>
                <w:szCs w:val="20"/>
              </w:rPr>
              <w:t>80</w:t>
            </w:r>
          </w:p>
        </w:tc>
        <w:tc>
          <w:tcPr>
            <w:tcW w:w="1417" w:type="dxa"/>
            <w:tcBorders>
              <w:top w:val="single" w:sz="6" w:space="0" w:color="auto"/>
              <w:left w:val="single" w:sz="6" w:space="0" w:color="auto"/>
              <w:bottom w:val="single" w:sz="4" w:space="0" w:color="auto"/>
              <w:right w:val="single" w:sz="6" w:space="0" w:color="auto"/>
            </w:tcBorders>
          </w:tcPr>
          <w:p w:rsidR="00FC312B" w:rsidRPr="002A5445" w:rsidRDefault="00FC312B" w:rsidP="00EB3183">
            <w:pPr>
              <w:rPr>
                <w:rFonts w:ascii="Times New Roman" w:hAnsi="Times New Roman" w:cs="Times New Roman"/>
                <w:sz w:val="20"/>
                <w:szCs w:val="20"/>
              </w:rPr>
            </w:pPr>
            <w:r w:rsidRPr="002A5445">
              <w:rPr>
                <w:rFonts w:ascii="Times New Roman" w:hAnsi="Times New Roman" w:cs="Times New Roman"/>
                <w:sz w:val="20"/>
                <w:szCs w:val="20"/>
              </w:rPr>
              <w:t>2 172 020,</w:t>
            </w:r>
            <w:r w:rsidR="00EB3183">
              <w:rPr>
                <w:rFonts w:ascii="Times New Roman" w:hAnsi="Times New Roman" w:cs="Times New Roman"/>
                <w:sz w:val="20"/>
                <w:szCs w:val="20"/>
              </w:rPr>
              <w:t>80</w:t>
            </w:r>
          </w:p>
        </w:tc>
        <w:tc>
          <w:tcPr>
            <w:tcW w:w="1483" w:type="dxa"/>
            <w:tcBorders>
              <w:top w:val="single" w:sz="6" w:space="0" w:color="auto"/>
              <w:left w:val="single" w:sz="6" w:space="0" w:color="auto"/>
              <w:bottom w:val="single" w:sz="4" w:space="0" w:color="auto"/>
              <w:right w:val="single" w:sz="6" w:space="0" w:color="auto"/>
            </w:tcBorders>
          </w:tcPr>
          <w:p w:rsidR="00FC312B" w:rsidRPr="002A5445" w:rsidRDefault="00FC312B" w:rsidP="00EB3183">
            <w:pPr>
              <w:rPr>
                <w:rFonts w:ascii="Times New Roman" w:hAnsi="Times New Roman" w:cs="Times New Roman"/>
                <w:sz w:val="20"/>
                <w:szCs w:val="20"/>
              </w:rPr>
            </w:pPr>
            <w:r w:rsidRPr="002A5445">
              <w:rPr>
                <w:rFonts w:ascii="Times New Roman" w:hAnsi="Times New Roman" w:cs="Times New Roman"/>
                <w:sz w:val="20"/>
                <w:szCs w:val="20"/>
              </w:rPr>
              <w:t>2 172 020,</w:t>
            </w:r>
            <w:r w:rsidR="00EB3183">
              <w:rPr>
                <w:rFonts w:ascii="Times New Roman" w:hAnsi="Times New Roman" w:cs="Times New Roman"/>
                <w:sz w:val="20"/>
                <w:szCs w:val="20"/>
              </w:rPr>
              <w:t>80</w:t>
            </w:r>
          </w:p>
        </w:tc>
      </w:tr>
      <w:tr w:rsidR="002A5445" w:rsidRPr="00253FBB" w:rsidTr="003841AD">
        <w:trPr>
          <w:cantSplit/>
          <w:trHeight w:val="414"/>
        </w:trPr>
        <w:tc>
          <w:tcPr>
            <w:tcW w:w="5607" w:type="dxa"/>
            <w:gridSpan w:val="3"/>
            <w:tcBorders>
              <w:top w:val="single" w:sz="4" w:space="0" w:color="auto"/>
              <w:bottom w:val="nil"/>
            </w:tcBorders>
            <w:vAlign w:val="center"/>
          </w:tcPr>
          <w:p w:rsidR="002A5445" w:rsidRDefault="002A5445" w:rsidP="002A5445">
            <w:pPr>
              <w:pStyle w:val="ConsPlusCell"/>
              <w:widowControl/>
              <w:shd w:val="clear" w:color="auto" w:fill="FFFFFF"/>
              <w:spacing w:line="276" w:lineRule="auto"/>
              <w:rPr>
                <w:sz w:val="22"/>
                <w:szCs w:val="22"/>
              </w:rPr>
            </w:pPr>
          </w:p>
        </w:tc>
        <w:tc>
          <w:tcPr>
            <w:tcW w:w="4536" w:type="dxa"/>
            <w:gridSpan w:val="4"/>
            <w:tcBorders>
              <w:top w:val="single" w:sz="4" w:space="0" w:color="auto"/>
              <w:left w:val="nil"/>
              <w:bottom w:val="nil"/>
            </w:tcBorders>
            <w:vAlign w:val="center"/>
          </w:tcPr>
          <w:p w:rsidR="002A5445" w:rsidRPr="00253FBB" w:rsidRDefault="002A5445" w:rsidP="003841AD">
            <w:pPr>
              <w:pStyle w:val="ConsPlusCell"/>
              <w:widowControl/>
              <w:shd w:val="clear" w:color="auto" w:fill="FFFFFF"/>
              <w:spacing w:line="276" w:lineRule="auto"/>
              <w:ind w:firstLine="709"/>
              <w:rPr>
                <w:sz w:val="22"/>
                <w:szCs w:val="22"/>
              </w:rPr>
            </w:pPr>
          </w:p>
        </w:tc>
        <w:tc>
          <w:tcPr>
            <w:tcW w:w="1070" w:type="dxa"/>
            <w:tcBorders>
              <w:left w:val="nil"/>
            </w:tcBorders>
            <w:vAlign w:val="center"/>
          </w:tcPr>
          <w:p w:rsidR="002A5445" w:rsidRDefault="002A5445" w:rsidP="003841AD">
            <w:pPr>
              <w:pStyle w:val="ConsPlusCell"/>
              <w:widowControl/>
              <w:shd w:val="clear" w:color="auto" w:fill="FFFFFF"/>
              <w:spacing w:line="276" w:lineRule="auto"/>
              <w:ind w:firstLine="709"/>
              <w:rPr>
                <w:sz w:val="22"/>
                <w:szCs w:val="22"/>
              </w:rPr>
            </w:pPr>
          </w:p>
        </w:tc>
        <w:tc>
          <w:tcPr>
            <w:tcW w:w="1417" w:type="dxa"/>
            <w:vAlign w:val="center"/>
          </w:tcPr>
          <w:p w:rsidR="002A5445" w:rsidRPr="00253FBB" w:rsidRDefault="002A5445" w:rsidP="003841AD">
            <w:pPr>
              <w:pStyle w:val="ConsPlusCell"/>
              <w:widowControl/>
              <w:shd w:val="clear" w:color="auto" w:fill="FFFFFF"/>
              <w:spacing w:line="276" w:lineRule="auto"/>
              <w:ind w:firstLine="709"/>
              <w:rPr>
                <w:sz w:val="22"/>
                <w:szCs w:val="22"/>
              </w:rPr>
            </w:pPr>
          </w:p>
        </w:tc>
        <w:tc>
          <w:tcPr>
            <w:tcW w:w="1417" w:type="dxa"/>
            <w:vAlign w:val="center"/>
          </w:tcPr>
          <w:p w:rsidR="002A5445" w:rsidRPr="00253FBB" w:rsidRDefault="002A5445" w:rsidP="003841AD">
            <w:pPr>
              <w:pStyle w:val="ConsPlusCell"/>
              <w:widowControl/>
              <w:shd w:val="clear" w:color="auto" w:fill="FFFFFF"/>
              <w:spacing w:line="276" w:lineRule="auto"/>
              <w:ind w:firstLine="709"/>
              <w:rPr>
                <w:sz w:val="22"/>
                <w:szCs w:val="22"/>
              </w:rPr>
            </w:pPr>
          </w:p>
        </w:tc>
        <w:tc>
          <w:tcPr>
            <w:tcW w:w="1417" w:type="dxa"/>
            <w:vAlign w:val="center"/>
          </w:tcPr>
          <w:p w:rsidR="002A5445" w:rsidRPr="00253FBB" w:rsidRDefault="002A5445" w:rsidP="003841AD">
            <w:pPr>
              <w:pStyle w:val="ConsPlusCell"/>
              <w:widowControl/>
              <w:shd w:val="clear" w:color="auto" w:fill="FFFFFF"/>
              <w:spacing w:line="276" w:lineRule="auto"/>
              <w:ind w:firstLine="709"/>
              <w:rPr>
                <w:sz w:val="22"/>
                <w:szCs w:val="22"/>
              </w:rPr>
            </w:pPr>
          </w:p>
        </w:tc>
      </w:tr>
    </w:tbl>
    <w:p w:rsidR="00674F2B" w:rsidRPr="00253FBB" w:rsidRDefault="008064DE" w:rsidP="00674F2B">
      <w:pPr>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 xml:space="preserve">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w:t>
      </w:r>
    </w:p>
    <w:p w:rsidR="008064DE" w:rsidRPr="00253FBB" w:rsidRDefault="008064DE" w:rsidP="008064DE">
      <w:pPr>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период».</w:t>
      </w:r>
    </w:p>
    <w:p w:rsidR="00674F2B" w:rsidRPr="00674F2B" w:rsidRDefault="00674F2B" w:rsidP="00674F2B">
      <w:pPr>
        <w:shd w:val="clear" w:color="auto" w:fill="FFFFFF"/>
        <w:autoSpaceDE w:val="0"/>
        <w:autoSpaceDN w:val="0"/>
        <w:adjustRightInd w:val="0"/>
        <w:spacing w:after="0"/>
        <w:ind w:firstLine="709"/>
        <w:jc w:val="both"/>
        <w:outlineLvl w:val="1"/>
        <w:rPr>
          <w:rFonts w:ascii="Times New Roman" w:hAnsi="Times New Roman" w:cs="Times New Roman"/>
        </w:rPr>
      </w:pPr>
      <w:r w:rsidRPr="00674F2B">
        <w:rPr>
          <w:rFonts w:ascii="Times New Roman" w:hAnsi="Times New Roman" w:cs="Times New Roman"/>
        </w:rPr>
        <w:t>Узюково муниципального района Ставропольский Самарской области.</w:t>
      </w:r>
    </w:p>
    <w:p w:rsidR="008064DE" w:rsidRDefault="00674F2B" w:rsidP="00674F2B">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Объемы финансирования мероприятий Подпрограммы ежегодно подлежат уточнению и утверждению решение Собрания Представителей сельского поселения Узюково муниципального района Ставропольский Самарской области «О бюджете сельского поселения Узюково муниципального района Ставропольский Самарской области на соответствующий финансовый год и плановый</w:t>
      </w:r>
    </w:p>
    <w:p w:rsidR="002A5445" w:rsidRPr="00253FBB" w:rsidRDefault="002A5445" w:rsidP="00674F2B">
      <w:pPr>
        <w:shd w:val="clear" w:color="auto" w:fill="FFFFFF"/>
        <w:spacing w:after="0"/>
        <w:ind w:firstLine="709"/>
        <w:jc w:val="both"/>
        <w:rPr>
          <w:rFonts w:ascii="Times New Roman" w:hAnsi="Times New Roman" w:cs="Times New Roman"/>
          <w:color w:val="000000"/>
        </w:rPr>
      </w:pPr>
    </w:p>
    <w:p w:rsidR="008064DE" w:rsidRPr="002A5445" w:rsidRDefault="008064DE" w:rsidP="002A5445">
      <w:pPr>
        <w:numPr>
          <w:ilvl w:val="0"/>
          <w:numId w:val="23"/>
        </w:numPr>
        <w:shd w:val="clear" w:color="auto" w:fill="FFFFFF"/>
        <w:spacing w:after="0"/>
        <w:ind w:left="0" w:firstLine="709"/>
        <w:jc w:val="center"/>
        <w:rPr>
          <w:rFonts w:ascii="Times New Roman" w:hAnsi="Times New Roman" w:cs="Times New Roman"/>
          <w:color w:val="000000"/>
        </w:rPr>
      </w:pPr>
      <w:r w:rsidRPr="00253FBB">
        <w:rPr>
          <w:rFonts w:ascii="Times New Roman" w:hAnsi="Times New Roman" w:cs="Times New Roman"/>
          <w:b/>
          <w:bCs/>
          <w:color w:val="000000"/>
        </w:rPr>
        <w:t>Ожидаемые конечные результаты Подпрограммы</w:t>
      </w:r>
    </w:p>
    <w:p w:rsidR="002A5445" w:rsidRPr="002A5445" w:rsidRDefault="002A5445" w:rsidP="002A5445">
      <w:pPr>
        <w:shd w:val="clear" w:color="auto" w:fill="FFFFFF"/>
        <w:spacing w:after="0"/>
        <w:ind w:left="709"/>
        <w:rPr>
          <w:rFonts w:ascii="Times New Roman" w:hAnsi="Times New Roman" w:cs="Times New Roman"/>
          <w:color w:val="000000"/>
        </w:rPr>
      </w:pPr>
    </w:p>
    <w:p w:rsidR="008064DE" w:rsidRPr="00253FBB" w:rsidRDefault="008064DE" w:rsidP="008064DE">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Основными мероприятиями в сфере социальной политики являются:</w:t>
      </w:r>
    </w:p>
    <w:p w:rsidR="008064DE" w:rsidRPr="00253FBB" w:rsidRDefault="008064DE" w:rsidP="008064DE">
      <w:pPr>
        <w:widowControl w:val="0"/>
        <w:shd w:val="clear" w:color="auto" w:fill="FFFFFF"/>
        <w:autoSpaceDE w:val="0"/>
        <w:autoSpaceDN w:val="0"/>
        <w:adjustRightInd w:val="0"/>
        <w:spacing w:after="0"/>
        <w:ind w:firstLine="709"/>
        <w:jc w:val="both"/>
        <w:outlineLvl w:val="1"/>
        <w:rPr>
          <w:rFonts w:ascii="Times New Roman" w:hAnsi="Times New Roman" w:cs="Times New Roman"/>
        </w:rPr>
      </w:pPr>
      <w:r w:rsidRPr="00253FBB">
        <w:rPr>
          <w:rFonts w:ascii="Times New Roman" w:hAnsi="Times New Roman" w:cs="Times New Roman"/>
        </w:rPr>
        <w:t>Оказание социальной помощи малоимущим семьям, одиноко проживающим гражданам и иным категориям населения;</w:t>
      </w:r>
    </w:p>
    <w:p w:rsidR="008064DE" w:rsidRPr="00253FBB" w:rsidRDefault="008064DE" w:rsidP="008064DE">
      <w:pPr>
        <w:widowControl w:val="0"/>
        <w:shd w:val="clear" w:color="auto" w:fill="FFFFFF"/>
        <w:autoSpaceDE w:val="0"/>
        <w:autoSpaceDN w:val="0"/>
        <w:adjustRightInd w:val="0"/>
        <w:spacing w:after="0"/>
        <w:ind w:firstLine="709"/>
        <w:jc w:val="both"/>
        <w:rPr>
          <w:rFonts w:ascii="Times New Roman" w:hAnsi="Times New Roman" w:cs="Times New Roman"/>
        </w:rPr>
      </w:pPr>
      <w:r w:rsidRPr="00253FBB">
        <w:rPr>
          <w:rFonts w:ascii="Times New Roman" w:hAnsi="Times New Roman" w:cs="Times New Roman"/>
        </w:rPr>
        <w:t>Транспортировка отдельных категорий населения.</w:t>
      </w:r>
    </w:p>
    <w:p w:rsidR="008064DE" w:rsidRPr="00674F2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 xml:space="preserve">Улучшение качества жизни отдельных категорий граждан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 путем предоставления своевременно и в полном объеме мер социальной поддержки.</w:t>
      </w:r>
    </w:p>
    <w:p w:rsidR="008064DE" w:rsidRPr="00674F2B" w:rsidRDefault="008064DE" w:rsidP="008064DE">
      <w:pPr>
        <w:shd w:val="clear" w:color="auto" w:fill="FFFFFF"/>
        <w:spacing w:after="0"/>
        <w:ind w:firstLine="709"/>
        <w:jc w:val="both"/>
        <w:rPr>
          <w:rFonts w:ascii="Times New Roman" w:hAnsi="Times New Roman" w:cs="Times New Roman"/>
          <w:color w:val="000000"/>
        </w:rPr>
      </w:pPr>
      <w:r w:rsidRPr="00674F2B">
        <w:rPr>
          <w:rFonts w:ascii="Times New Roman" w:hAnsi="Times New Roman" w:cs="Times New Roman"/>
          <w:color w:val="000000"/>
        </w:rPr>
        <w:t xml:space="preserve">Подпрограмма в сфере </w:t>
      </w:r>
      <w:r w:rsidRPr="00674F2B">
        <w:rPr>
          <w:rFonts w:ascii="Times New Roman" w:hAnsi="Times New Roman" w:cs="Times New Roman"/>
        </w:rPr>
        <w:t>доступная среда для инвалидов и других маломобильных групп граждан</w:t>
      </w:r>
      <w:r w:rsidRPr="00674F2B">
        <w:rPr>
          <w:rFonts w:ascii="Times New Roman" w:hAnsi="Times New Roman" w:cs="Times New Roman"/>
          <w:color w:val="000000"/>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8064DE" w:rsidRPr="00674F2B" w:rsidRDefault="008064DE" w:rsidP="008064DE">
      <w:pPr>
        <w:shd w:val="clear" w:color="auto" w:fill="FFFFFF"/>
        <w:spacing w:after="0"/>
        <w:ind w:firstLine="709"/>
        <w:jc w:val="both"/>
        <w:rPr>
          <w:rFonts w:ascii="Times New Roman" w:hAnsi="Times New Roman" w:cs="Times New Roman"/>
          <w:color w:val="000000"/>
        </w:rPr>
      </w:pPr>
      <w:r w:rsidRPr="00674F2B">
        <w:rPr>
          <w:rFonts w:ascii="Times New Roman" w:hAnsi="Times New Roman" w:cs="Times New Roman"/>
          <w:color w:val="000000"/>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color w:val="000000"/>
        </w:rPr>
        <w:t xml:space="preserve"> муниципального района Ставропольский Самарской области.</w:t>
      </w:r>
    </w:p>
    <w:p w:rsidR="008064DE" w:rsidRPr="00253FBB" w:rsidRDefault="008064DE" w:rsidP="008064DE">
      <w:pPr>
        <w:shd w:val="clear" w:color="auto" w:fill="FFFFFF"/>
        <w:spacing w:after="0"/>
        <w:ind w:firstLine="709"/>
        <w:jc w:val="both"/>
        <w:rPr>
          <w:rFonts w:ascii="Times New Roman" w:hAnsi="Times New Roman" w:cs="Times New Roman"/>
          <w:color w:val="000000"/>
        </w:rPr>
      </w:pPr>
      <w:r w:rsidRPr="00674F2B">
        <w:rPr>
          <w:rFonts w:ascii="Times New Roman" w:hAnsi="Times New Roman" w:cs="Times New Roman"/>
          <w:color w:val="000000"/>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00D91201" w:rsidRPr="00674F2B">
        <w:rPr>
          <w:rFonts w:ascii="Times New Roman" w:hAnsi="Times New Roman" w:cs="Times New Roman"/>
        </w:rPr>
        <w:t>Узюково</w:t>
      </w:r>
      <w:r w:rsidRPr="00674F2B">
        <w:rPr>
          <w:rFonts w:ascii="Times New Roman" w:hAnsi="Times New Roman" w:cs="Times New Roman"/>
          <w:color w:val="000000"/>
        </w:rPr>
        <w:t xml:space="preserve"> муниципального района Ставропольский Самарской</w:t>
      </w:r>
      <w:r w:rsidRPr="00253FBB">
        <w:rPr>
          <w:rFonts w:ascii="Times New Roman" w:hAnsi="Times New Roman" w:cs="Times New Roman"/>
          <w:color w:val="000000"/>
        </w:rPr>
        <w:t xml:space="preserve"> области., создание благополучного общества и развитой социальной среды.</w:t>
      </w:r>
    </w:p>
    <w:p w:rsidR="008064DE" w:rsidRPr="00253FB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Реализация мероприятий в сфере трудоустройства безработных граждан, предусмотренных муниципальной подпрограммой, к концу 20</w:t>
      </w:r>
      <w:r>
        <w:rPr>
          <w:rFonts w:ascii="Times New Roman" w:hAnsi="Times New Roman" w:cs="Times New Roman"/>
        </w:rPr>
        <w:t>2</w:t>
      </w:r>
      <w:r w:rsidR="002A5445">
        <w:rPr>
          <w:rFonts w:ascii="Times New Roman" w:hAnsi="Times New Roman" w:cs="Times New Roman"/>
        </w:rPr>
        <w:t>3</w:t>
      </w:r>
      <w:r w:rsidRPr="00253FBB">
        <w:rPr>
          <w:rFonts w:ascii="Times New Roman" w:hAnsi="Times New Roman" w:cs="Times New Roman"/>
        </w:rPr>
        <w:t xml:space="preserve"> года позволит:</w:t>
      </w:r>
    </w:p>
    <w:p w:rsidR="008064DE" w:rsidRPr="00253FBB" w:rsidRDefault="008064DE" w:rsidP="008064DE">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сдерживать уровень регистрируемой безработицы;</w:t>
      </w:r>
    </w:p>
    <w:p w:rsidR="008064DE" w:rsidRPr="00253FBB" w:rsidRDefault="008064DE" w:rsidP="008064DE">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обеспечить достаточное число рабочих мест для выполнения временных работ.</w:t>
      </w:r>
    </w:p>
    <w:p w:rsidR="008064DE" w:rsidRPr="00253FBB" w:rsidRDefault="008064DE" w:rsidP="008064DE">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поддержать уровень жизни граждан, испытывающих трудности в трудоустройстве;</w:t>
      </w:r>
    </w:p>
    <w:p w:rsidR="008064DE" w:rsidRPr="00253FBB" w:rsidRDefault="008064DE" w:rsidP="008064DE">
      <w:pPr>
        <w:pStyle w:val="af0"/>
        <w:numPr>
          <w:ilvl w:val="0"/>
          <w:numId w:val="24"/>
        </w:numPr>
        <w:shd w:val="clear" w:color="auto" w:fill="FFFFFF"/>
        <w:spacing w:line="276" w:lineRule="auto"/>
        <w:ind w:left="0" w:firstLine="709"/>
        <w:jc w:val="both"/>
        <w:rPr>
          <w:rFonts w:ascii="Times New Roman" w:hAnsi="Times New Roman" w:cs="Times New Roman"/>
        </w:rPr>
      </w:pPr>
      <w:r w:rsidRPr="00253FBB">
        <w:rPr>
          <w:rFonts w:ascii="Times New Roman" w:hAnsi="Times New Roman" w:cs="Times New Roman"/>
        </w:rPr>
        <w:t>выполнить работы по благоустройству поселений.</w:t>
      </w:r>
    </w:p>
    <w:p w:rsidR="008064DE" w:rsidRPr="00674F2B" w:rsidRDefault="008064DE" w:rsidP="008064DE">
      <w:pPr>
        <w:shd w:val="clear" w:color="auto" w:fill="FFFFFF"/>
        <w:spacing w:after="0"/>
        <w:ind w:firstLine="709"/>
        <w:jc w:val="both"/>
        <w:rPr>
          <w:rFonts w:ascii="Times New Roman" w:hAnsi="Times New Roman" w:cs="Times New Roman"/>
        </w:rPr>
      </w:pPr>
      <w:r w:rsidRPr="00253FBB">
        <w:rPr>
          <w:rFonts w:ascii="Times New Roman" w:hAnsi="Times New Roman" w:cs="Times New Roman"/>
        </w:rPr>
        <w:t xml:space="preserve">Реализация празднично-досуговых мероприятий, предусмотренных муниципальной подпрограммой,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rsidR="002A5445" w:rsidRDefault="008064DE" w:rsidP="002A5445">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Воспроизводство творческого потенциала, личностного развития, а также творческой занятости и содержательного досуга жителей сельского поселения.</w:t>
      </w:r>
    </w:p>
    <w:p w:rsidR="008064DE" w:rsidRPr="002A5445" w:rsidRDefault="008064DE" w:rsidP="002A5445">
      <w:pPr>
        <w:shd w:val="clear" w:color="auto" w:fill="FFFFFF"/>
        <w:spacing w:after="0"/>
        <w:ind w:firstLine="709"/>
        <w:jc w:val="both"/>
        <w:rPr>
          <w:rFonts w:ascii="Times New Roman" w:hAnsi="Times New Roman" w:cs="Times New Roman"/>
        </w:rPr>
      </w:pPr>
      <w:r w:rsidRPr="00674F2B">
        <w:rPr>
          <w:rFonts w:ascii="Times New Roman" w:hAnsi="Times New Roman" w:cs="Times New Roman"/>
        </w:rPr>
        <w:t>Контроль</w:t>
      </w:r>
      <w:r w:rsidR="00725011">
        <w:rPr>
          <w:rFonts w:ascii="Times New Roman" w:hAnsi="Times New Roman" w:cs="Times New Roman"/>
        </w:rPr>
        <w:t xml:space="preserve"> </w:t>
      </w:r>
      <w:r w:rsidRPr="00674F2B">
        <w:rPr>
          <w:rFonts w:ascii="Times New Roman" w:hAnsi="Times New Roman" w:cs="Times New Roman"/>
        </w:rPr>
        <w:t xml:space="preserve">за исполнением Подпрограммы осуществляет глава сельского поселения </w:t>
      </w:r>
      <w:r w:rsidR="00D91201" w:rsidRPr="00674F2B">
        <w:rPr>
          <w:rFonts w:ascii="Times New Roman" w:hAnsi="Times New Roman" w:cs="Times New Roman"/>
        </w:rPr>
        <w:t>Узюково</w:t>
      </w:r>
      <w:r w:rsidRPr="00674F2B">
        <w:rPr>
          <w:rFonts w:ascii="Times New Roman" w:hAnsi="Times New Roman" w:cs="Times New Roman"/>
        </w:rPr>
        <w:t xml:space="preserve"> муниципального района Ставропольский Самарской области.</w:t>
      </w:r>
    </w:p>
    <w:p w:rsidR="002A5445" w:rsidRDefault="002A5445" w:rsidP="009F6F5B">
      <w:pPr>
        <w:spacing w:after="0"/>
        <w:ind w:left="6237"/>
        <w:jc w:val="right"/>
        <w:rPr>
          <w:rFonts w:ascii="Times New Roman" w:hAnsi="Times New Roman" w:cs="Times New Roman"/>
        </w:rPr>
      </w:pPr>
    </w:p>
    <w:p w:rsidR="002A5445" w:rsidRDefault="002A5445" w:rsidP="009F6F5B">
      <w:pPr>
        <w:spacing w:after="0"/>
        <w:ind w:left="6237"/>
        <w:jc w:val="right"/>
        <w:rPr>
          <w:rFonts w:ascii="Times New Roman" w:hAnsi="Times New Roman" w:cs="Times New Roman"/>
        </w:rPr>
      </w:pPr>
    </w:p>
    <w:p w:rsidR="002A5445" w:rsidRDefault="002A5445" w:rsidP="009F6F5B">
      <w:pPr>
        <w:spacing w:after="0"/>
        <w:ind w:left="6237"/>
        <w:jc w:val="right"/>
        <w:rPr>
          <w:rFonts w:ascii="Times New Roman" w:hAnsi="Times New Roman" w:cs="Times New Roman"/>
        </w:rPr>
      </w:pPr>
    </w:p>
    <w:p w:rsidR="003752F7" w:rsidRPr="00674F2B" w:rsidRDefault="003752F7" w:rsidP="009F6F5B">
      <w:pPr>
        <w:spacing w:after="0"/>
        <w:ind w:left="6237"/>
        <w:jc w:val="right"/>
        <w:rPr>
          <w:rFonts w:ascii="Times New Roman" w:hAnsi="Times New Roman" w:cs="Times New Roman"/>
        </w:rPr>
      </w:pPr>
      <w:r w:rsidRPr="00674F2B">
        <w:rPr>
          <w:rFonts w:ascii="Times New Roman" w:hAnsi="Times New Roman" w:cs="Times New Roman"/>
        </w:rPr>
        <w:t>Приложение №</w:t>
      </w:r>
      <w:r w:rsidR="00884E33" w:rsidRPr="00674F2B">
        <w:rPr>
          <w:rFonts w:ascii="Times New Roman" w:hAnsi="Times New Roman" w:cs="Times New Roman"/>
        </w:rPr>
        <w:t>9</w:t>
      </w:r>
    </w:p>
    <w:p w:rsidR="003752F7" w:rsidRPr="00674F2B" w:rsidRDefault="003752F7" w:rsidP="009F6F5B">
      <w:pPr>
        <w:pStyle w:val="a4"/>
        <w:spacing w:before="0" w:beforeAutospacing="0" w:after="0" w:afterAutospacing="0" w:line="276" w:lineRule="auto"/>
        <w:jc w:val="right"/>
        <w:textAlignment w:val="baseline"/>
        <w:rPr>
          <w:color w:val="000000"/>
          <w:sz w:val="22"/>
          <w:szCs w:val="22"/>
        </w:rPr>
      </w:pPr>
      <w:r w:rsidRPr="00674F2B">
        <w:rPr>
          <w:color w:val="000000"/>
          <w:sz w:val="22"/>
          <w:szCs w:val="22"/>
        </w:rPr>
        <w:t>к муниципальной программе</w:t>
      </w:r>
    </w:p>
    <w:p w:rsidR="003752F7" w:rsidRPr="00B014F1" w:rsidRDefault="003752F7" w:rsidP="009F6F5B">
      <w:pPr>
        <w:pStyle w:val="a4"/>
        <w:spacing w:before="0" w:beforeAutospacing="0" w:after="0" w:afterAutospacing="0" w:line="276" w:lineRule="auto"/>
        <w:jc w:val="right"/>
        <w:textAlignment w:val="baseline"/>
        <w:rPr>
          <w:rStyle w:val="apple-converted-space"/>
          <w:bCs/>
          <w:sz w:val="22"/>
          <w:szCs w:val="22"/>
          <w:bdr w:val="none" w:sz="0" w:space="0" w:color="auto" w:frame="1"/>
        </w:rPr>
      </w:pPr>
      <w:r w:rsidRPr="00674F2B">
        <w:rPr>
          <w:bCs/>
          <w:sz w:val="22"/>
          <w:szCs w:val="22"/>
          <w:bdr w:val="none" w:sz="0" w:space="0" w:color="auto" w:frame="1"/>
        </w:rPr>
        <w:t>«</w:t>
      </w:r>
      <w:r w:rsidR="00F559AA" w:rsidRPr="00674F2B">
        <w:rPr>
          <w:bCs/>
          <w:sz w:val="22"/>
          <w:szCs w:val="22"/>
          <w:bdr w:val="none" w:sz="0" w:space="0" w:color="auto" w:frame="1"/>
        </w:rPr>
        <w:t>Социально – экономическое развитие</w:t>
      </w:r>
    </w:p>
    <w:p w:rsidR="003752F7" w:rsidRPr="00B014F1" w:rsidRDefault="005346BC" w:rsidP="009F6F5B">
      <w:pPr>
        <w:pStyle w:val="a4"/>
        <w:spacing w:before="0" w:beforeAutospacing="0" w:after="0" w:afterAutospacing="0" w:line="276" w:lineRule="auto"/>
        <w:jc w:val="right"/>
        <w:textAlignment w:val="baseline"/>
        <w:rPr>
          <w:sz w:val="22"/>
          <w:szCs w:val="22"/>
        </w:rPr>
      </w:pPr>
      <w:r>
        <w:rPr>
          <w:sz w:val="22"/>
          <w:szCs w:val="22"/>
        </w:rPr>
        <w:t>сельского поселения Узюково</w:t>
      </w:r>
      <w:r w:rsidR="003752F7" w:rsidRPr="00B014F1">
        <w:rPr>
          <w:sz w:val="22"/>
          <w:szCs w:val="22"/>
        </w:rPr>
        <w:t xml:space="preserve"> муниципального </w:t>
      </w:r>
    </w:p>
    <w:p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sz w:val="22"/>
          <w:szCs w:val="22"/>
        </w:rPr>
        <w:t>района Ставропольский Самарской области</w:t>
      </w:r>
    </w:p>
    <w:p w:rsidR="003752F7" w:rsidRPr="00B014F1" w:rsidRDefault="003752F7" w:rsidP="009F6F5B">
      <w:pPr>
        <w:pStyle w:val="a4"/>
        <w:spacing w:before="0" w:beforeAutospacing="0" w:after="0" w:afterAutospacing="0" w:line="276" w:lineRule="auto"/>
        <w:jc w:val="right"/>
        <w:textAlignment w:val="baseline"/>
        <w:rPr>
          <w:bCs/>
          <w:sz w:val="22"/>
          <w:szCs w:val="22"/>
          <w:bdr w:val="none" w:sz="0" w:space="0" w:color="auto" w:frame="1"/>
        </w:rPr>
      </w:pPr>
      <w:r w:rsidRPr="00B014F1">
        <w:rPr>
          <w:bCs/>
          <w:sz w:val="22"/>
          <w:szCs w:val="22"/>
          <w:bdr w:val="none" w:sz="0" w:space="0" w:color="auto" w:frame="1"/>
        </w:rPr>
        <w:t xml:space="preserve">на </w:t>
      </w:r>
      <w:r w:rsidR="00E758DC">
        <w:rPr>
          <w:bCs/>
          <w:bdr w:val="none" w:sz="0" w:space="0" w:color="auto" w:frame="1"/>
        </w:rPr>
        <w:t>202</w:t>
      </w:r>
      <w:r w:rsidR="00725011">
        <w:rPr>
          <w:bCs/>
          <w:bdr w:val="none" w:sz="0" w:space="0" w:color="auto" w:frame="1"/>
        </w:rPr>
        <w:t>3</w:t>
      </w:r>
      <w:r w:rsidR="00DE791D">
        <w:rPr>
          <w:bCs/>
          <w:bdr w:val="none" w:sz="0" w:space="0" w:color="auto" w:frame="1"/>
        </w:rPr>
        <w:t>-</w:t>
      </w:r>
      <w:r w:rsidR="00E758DC">
        <w:rPr>
          <w:bCs/>
          <w:bdr w:val="none" w:sz="0" w:space="0" w:color="auto" w:frame="1"/>
        </w:rPr>
        <w:t>202</w:t>
      </w:r>
      <w:r w:rsidR="00725011">
        <w:rPr>
          <w:bCs/>
          <w:bdr w:val="none" w:sz="0" w:space="0" w:color="auto" w:frame="1"/>
        </w:rPr>
        <w:t>5</w:t>
      </w:r>
      <w:r w:rsidR="000960B9">
        <w:rPr>
          <w:bCs/>
          <w:bdr w:val="none" w:sz="0" w:space="0" w:color="auto" w:frame="1"/>
        </w:rPr>
        <w:t xml:space="preserve"> </w:t>
      </w:r>
      <w:r w:rsidRPr="00B014F1">
        <w:rPr>
          <w:bCs/>
          <w:sz w:val="22"/>
          <w:szCs w:val="22"/>
          <w:bdr w:val="none" w:sz="0" w:space="0" w:color="auto" w:frame="1"/>
        </w:rPr>
        <w:t>годы»</w:t>
      </w:r>
    </w:p>
    <w:p w:rsidR="003752F7" w:rsidRPr="00B014F1" w:rsidRDefault="003752F7" w:rsidP="009F6F5B">
      <w:pPr>
        <w:autoSpaceDE w:val="0"/>
        <w:spacing w:after="0"/>
        <w:jc w:val="center"/>
        <w:rPr>
          <w:rFonts w:ascii="Times New Roman" w:hAnsi="Times New Roman" w:cs="Times New Roman"/>
          <w:b/>
        </w:rPr>
      </w:pPr>
    </w:p>
    <w:p w:rsidR="003752F7" w:rsidRPr="00B014F1" w:rsidRDefault="003752F7" w:rsidP="009F6F5B">
      <w:pPr>
        <w:autoSpaceDE w:val="0"/>
        <w:spacing w:after="0"/>
        <w:jc w:val="center"/>
        <w:rPr>
          <w:rFonts w:ascii="Times New Roman" w:hAnsi="Times New Roman" w:cs="Times New Roman"/>
          <w:b/>
        </w:rPr>
      </w:pPr>
    </w:p>
    <w:p w:rsidR="003752F7" w:rsidRPr="00B014F1" w:rsidRDefault="003752F7" w:rsidP="009F6F5B">
      <w:pPr>
        <w:autoSpaceDE w:val="0"/>
        <w:spacing w:after="0"/>
        <w:jc w:val="center"/>
        <w:rPr>
          <w:rFonts w:ascii="Times New Roman" w:hAnsi="Times New Roman" w:cs="Times New Roman"/>
          <w:b/>
        </w:rPr>
      </w:pPr>
    </w:p>
    <w:p w:rsidR="003752F7" w:rsidRDefault="003752F7" w:rsidP="009F6F5B">
      <w:pPr>
        <w:autoSpaceDE w:val="0"/>
        <w:spacing w:after="0"/>
        <w:jc w:val="center"/>
        <w:rPr>
          <w:rFonts w:ascii="Times New Roman" w:hAnsi="Times New Roman" w:cs="Times New Roman"/>
          <w:b/>
        </w:rPr>
      </w:pPr>
    </w:p>
    <w:p w:rsidR="00F559AA" w:rsidRDefault="00F559AA" w:rsidP="009F6F5B">
      <w:pPr>
        <w:autoSpaceDE w:val="0"/>
        <w:spacing w:after="0"/>
        <w:jc w:val="center"/>
        <w:rPr>
          <w:rFonts w:ascii="Times New Roman" w:hAnsi="Times New Roman" w:cs="Times New Roman"/>
          <w:b/>
        </w:rPr>
      </w:pPr>
    </w:p>
    <w:p w:rsidR="00F559AA" w:rsidRDefault="00F559AA" w:rsidP="009F6F5B">
      <w:pPr>
        <w:autoSpaceDE w:val="0"/>
        <w:spacing w:after="0"/>
        <w:jc w:val="center"/>
        <w:rPr>
          <w:rFonts w:ascii="Times New Roman" w:hAnsi="Times New Roman" w:cs="Times New Roman"/>
          <w:b/>
        </w:rPr>
      </w:pPr>
    </w:p>
    <w:p w:rsidR="00F559AA" w:rsidRDefault="00F559AA" w:rsidP="009F6F5B">
      <w:pPr>
        <w:autoSpaceDE w:val="0"/>
        <w:spacing w:after="0"/>
        <w:jc w:val="center"/>
        <w:rPr>
          <w:rFonts w:ascii="Times New Roman" w:hAnsi="Times New Roman" w:cs="Times New Roman"/>
          <w:b/>
        </w:rPr>
      </w:pPr>
    </w:p>
    <w:p w:rsidR="00F559AA" w:rsidRDefault="00F559AA" w:rsidP="009F6F5B">
      <w:pPr>
        <w:autoSpaceDE w:val="0"/>
        <w:spacing w:after="0"/>
        <w:jc w:val="center"/>
        <w:rPr>
          <w:rFonts w:ascii="Times New Roman" w:hAnsi="Times New Roman" w:cs="Times New Roman"/>
          <w:b/>
        </w:rPr>
      </w:pPr>
    </w:p>
    <w:p w:rsidR="00F559AA" w:rsidRDefault="00F559AA" w:rsidP="009F6F5B">
      <w:pPr>
        <w:autoSpaceDE w:val="0"/>
        <w:spacing w:after="0"/>
        <w:jc w:val="center"/>
        <w:rPr>
          <w:rFonts w:ascii="Times New Roman" w:hAnsi="Times New Roman" w:cs="Times New Roman"/>
          <w:b/>
        </w:rPr>
      </w:pPr>
    </w:p>
    <w:p w:rsidR="00F559AA" w:rsidRDefault="00F559AA" w:rsidP="009F6F5B">
      <w:pPr>
        <w:autoSpaceDE w:val="0"/>
        <w:spacing w:after="0"/>
        <w:jc w:val="center"/>
        <w:rPr>
          <w:rFonts w:ascii="Times New Roman" w:hAnsi="Times New Roman" w:cs="Times New Roman"/>
          <w:b/>
        </w:rPr>
      </w:pPr>
    </w:p>
    <w:p w:rsidR="00F559AA" w:rsidRDefault="00F559AA" w:rsidP="009F6F5B">
      <w:pPr>
        <w:autoSpaceDE w:val="0"/>
        <w:spacing w:after="0"/>
        <w:jc w:val="center"/>
        <w:rPr>
          <w:rFonts w:ascii="Times New Roman" w:hAnsi="Times New Roman" w:cs="Times New Roman"/>
          <w:b/>
        </w:rPr>
      </w:pPr>
    </w:p>
    <w:p w:rsidR="00F559AA" w:rsidRDefault="00F559AA" w:rsidP="009F6F5B">
      <w:pPr>
        <w:autoSpaceDE w:val="0"/>
        <w:spacing w:after="0"/>
        <w:jc w:val="center"/>
        <w:rPr>
          <w:rFonts w:ascii="Times New Roman" w:hAnsi="Times New Roman" w:cs="Times New Roman"/>
          <w:b/>
        </w:rPr>
      </w:pPr>
    </w:p>
    <w:p w:rsidR="00884E33" w:rsidRDefault="00884E33" w:rsidP="009F6F5B">
      <w:pPr>
        <w:autoSpaceDE w:val="0"/>
        <w:spacing w:after="0"/>
        <w:jc w:val="center"/>
        <w:rPr>
          <w:rFonts w:ascii="Times New Roman" w:hAnsi="Times New Roman" w:cs="Times New Roman"/>
          <w:b/>
        </w:rPr>
      </w:pPr>
    </w:p>
    <w:p w:rsidR="00884E33" w:rsidRPr="00B014F1" w:rsidRDefault="00884E33" w:rsidP="009F6F5B">
      <w:pPr>
        <w:autoSpaceDE w:val="0"/>
        <w:spacing w:after="0"/>
        <w:jc w:val="center"/>
        <w:rPr>
          <w:rFonts w:ascii="Times New Roman" w:hAnsi="Times New Roman" w:cs="Times New Roman"/>
          <w:b/>
        </w:rPr>
      </w:pPr>
    </w:p>
    <w:p w:rsidR="003752F7" w:rsidRPr="00B014F1" w:rsidRDefault="00795572" w:rsidP="009F6F5B">
      <w:pPr>
        <w:spacing w:after="0"/>
        <w:jc w:val="center"/>
        <w:rPr>
          <w:rFonts w:ascii="Times New Roman" w:hAnsi="Times New Roman" w:cs="Times New Roman"/>
        </w:rPr>
      </w:pPr>
      <w:r>
        <w:rPr>
          <w:rFonts w:ascii="Times New Roman" w:hAnsi="Times New Roman" w:cs="Times New Roman"/>
        </w:rPr>
        <w:t>9</w:t>
      </w:r>
      <w:r w:rsidR="00932A11">
        <w:rPr>
          <w:rFonts w:ascii="Times New Roman" w:hAnsi="Times New Roman" w:cs="Times New Roman"/>
        </w:rPr>
        <w:t xml:space="preserve">. </w:t>
      </w:r>
      <w:r w:rsidR="003752F7" w:rsidRPr="00B014F1">
        <w:rPr>
          <w:rFonts w:ascii="Times New Roman" w:hAnsi="Times New Roman" w:cs="Times New Roman"/>
        </w:rPr>
        <w:t>ПОДПРОГРАММА</w:t>
      </w:r>
    </w:p>
    <w:p w:rsidR="003752F7" w:rsidRPr="00B014F1" w:rsidRDefault="003752F7" w:rsidP="009F6F5B">
      <w:pPr>
        <w:spacing w:after="0"/>
        <w:jc w:val="center"/>
        <w:rPr>
          <w:rFonts w:ascii="Times New Roman" w:hAnsi="Times New Roman" w:cs="Times New Roman"/>
        </w:rPr>
      </w:pPr>
    </w:p>
    <w:p w:rsidR="003752F7" w:rsidRPr="00B014F1" w:rsidRDefault="003752F7" w:rsidP="009F6F5B">
      <w:pPr>
        <w:pStyle w:val="ConsPlusTitle"/>
        <w:widowControl/>
        <w:spacing w:line="276" w:lineRule="auto"/>
        <w:jc w:val="center"/>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E758DC">
        <w:rPr>
          <w:b w:val="0"/>
          <w:bCs w:val="0"/>
          <w:bdr w:val="none" w:sz="0" w:space="0" w:color="auto" w:frame="1"/>
        </w:rPr>
        <w:t>202</w:t>
      </w:r>
      <w:r w:rsidR="00725011">
        <w:rPr>
          <w:b w:val="0"/>
          <w:bCs w:val="0"/>
          <w:bdr w:val="none" w:sz="0" w:space="0" w:color="auto" w:frame="1"/>
        </w:rPr>
        <w:t>3</w:t>
      </w:r>
      <w:r w:rsidR="00DE791D">
        <w:rPr>
          <w:b w:val="0"/>
          <w:bCs w:val="0"/>
          <w:bdr w:val="none" w:sz="0" w:space="0" w:color="auto" w:frame="1"/>
        </w:rPr>
        <w:t>-</w:t>
      </w:r>
      <w:r w:rsidR="00E758DC">
        <w:rPr>
          <w:b w:val="0"/>
          <w:bCs w:val="0"/>
          <w:bdr w:val="none" w:sz="0" w:space="0" w:color="auto" w:frame="1"/>
        </w:rPr>
        <w:t>202</w:t>
      </w:r>
      <w:r w:rsidR="00725011">
        <w:rPr>
          <w:b w:val="0"/>
          <w:bCs w:val="0"/>
          <w:bdr w:val="none" w:sz="0" w:space="0" w:color="auto" w:frame="1"/>
        </w:rPr>
        <w:t>5</w:t>
      </w:r>
      <w:r w:rsidR="000960B9">
        <w:rPr>
          <w:b w:val="0"/>
          <w:bCs w:val="0"/>
          <w:bdr w:val="none" w:sz="0" w:space="0" w:color="auto" w:frame="1"/>
        </w:rPr>
        <w:t xml:space="preserve"> </w:t>
      </w:r>
      <w:r w:rsidRPr="00B014F1">
        <w:rPr>
          <w:b w:val="0"/>
          <w:sz w:val="22"/>
          <w:szCs w:val="22"/>
        </w:rPr>
        <w:t>годы»</w:t>
      </w:r>
    </w:p>
    <w:p w:rsidR="003752F7" w:rsidRPr="00B014F1" w:rsidRDefault="003752F7" w:rsidP="009F6F5B">
      <w:pPr>
        <w:tabs>
          <w:tab w:val="left" w:pos="1134"/>
        </w:tabs>
        <w:autoSpaceDE w:val="0"/>
        <w:spacing w:after="0"/>
        <w:ind w:firstLine="709"/>
        <w:jc w:val="center"/>
        <w:rPr>
          <w:rFonts w:ascii="Times New Roman" w:hAnsi="Times New Roman" w:cs="Times New Roman"/>
          <w:bCs/>
        </w:rPr>
      </w:pPr>
    </w:p>
    <w:p w:rsidR="003752F7" w:rsidRPr="00B014F1" w:rsidRDefault="003752F7" w:rsidP="009F6F5B">
      <w:pPr>
        <w:tabs>
          <w:tab w:val="left" w:pos="1134"/>
        </w:tabs>
        <w:autoSpaceDE w:val="0"/>
        <w:spacing w:after="0"/>
        <w:ind w:firstLine="709"/>
        <w:jc w:val="center"/>
        <w:rPr>
          <w:rFonts w:ascii="Times New Roman" w:eastAsia="Calibri" w:hAnsi="Times New Roman" w:cs="Times New Roman"/>
        </w:rPr>
      </w:pPr>
      <w:r w:rsidRPr="00B014F1">
        <w:rPr>
          <w:rFonts w:ascii="Times New Roman" w:hAnsi="Times New Roman" w:cs="Times New Roman"/>
          <w:bCs/>
        </w:rPr>
        <w:t>(Далее – Подпрограмма)</w:t>
      </w: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right"/>
        <w:outlineLvl w:val="0"/>
        <w:rPr>
          <w:rFonts w:ascii="Times New Roman" w:hAnsi="Times New Roman" w:cs="Times New Roman"/>
        </w:rPr>
      </w:pPr>
    </w:p>
    <w:p w:rsidR="003752F7" w:rsidRDefault="003752F7"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F559AA" w:rsidRDefault="00F559AA" w:rsidP="009F6F5B">
      <w:pPr>
        <w:autoSpaceDE w:val="0"/>
        <w:autoSpaceDN w:val="0"/>
        <w:adjustRightInd w:val="0"/>
        <w:spacing w:after="0"/>
        <w:jc w:val="right"/>
        <w:outlineLvl w:val="0"/>
        <w:rPr>
          <w:rFonts w:ascii="Times New Roman" w:hAnsi="Times New Roman" w:cs="Times New Roman"/>
        </w:rPr>
      </w:pPr>
    </w:p>
    <w:p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Паспорт подпрограммы</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p>
    <w:tbl>
      <w:tblPr>
        <w:tblW w:w="10206" w:type="dxa"/>
        <w:tblInd w:w="70" w:type="dxa"/>
        <w:tblLayout w:type="fixed"/>
        <w:tblCellMar>
          <w:left w:w="70" w:type="dxa"/>
          <w:right w:w="70" w:type="dxa"/>
        </w:tblCellMar>
        <w:tblLook w:val="0000" w:firstRow="0" w:lastRow="0" w:firstColumn="0" w:lastColumn="0" w:noHBand="0" w:noVBand="0"/>
      </w:tblPr>
      <w:tblGrid>
        <w:gridCol w:w="2268"/>
        <w:gridCol w:w="7938"/>
      </w:tblGrid>
      <w:tr w:rsidR="003752F7" w:rsidRPr="00B014F1" w:rsidTr="007E35D6">
        <w:trPr>
          <w:cantSplit/>
          <w:trHeight w:val="600"/>
        </w:trPr>
        <w:tc>
          <w:tcPr>
            <w:tcW w:w="2268" w:type="dxa"/>
            <w:tcBorders>
              <w:top w:val="single" w:sz="6" w:space="0" w:color="auto"/>
              <w:left w:val="single" w:sz="6" w:space="0" w:color="auto"/>
              <w:bottom w:val="single" w:sz="6" w:space="0" w:color="auto"/>
              <w:right w:val="single" w:sz="6" w:space="0" w:color="auto"/>
            </w:tcBorders>
          </w:tcPr>
          <w:p w:rsidR="003752F7" w:rsidRPr="00B014F1" w:rsidRDefault="003752F7" w:rsidP="009F6F5B">
            <w:pPr>
              <w:pStyle w:val="ConsPlusCell"/>
              <w:widowControl/>
              <w:spacing w:line="276" w:lineRule="auto"/>
              <w:rPr>
                <w:sz w:val="22"/>
                <w:szCs w:val="22"/>
              </w:rPr>
            </w:pPr>
            <w:r w:rsidRPr="00B014F1">
              <w:rPr>
                <w:sz w:val="22"/>
                <w:szCs w:val="22"/>
              </w:rPr>
              <w:t xml:space="preserve">Наименование Подпрограммы         </w:t>
            </w:r>
          </w:p>
        </w:tc>
        <w:tc>
          <w:tcPr>
            <w:tcW w:w="7938" w:type="dxa"/>
            <w:tcBorders>
              <w:top w:val="single" w:sz="6" w:space="0" w:color="auto"/>
              <w:left w:val="single" w:sz="6" w:space="0" w:color="auto"/>
              <w:bottom w:val="single" w:sz="6" w:space="0" w:color="auto"/>
              <w:right w:val="single" w:sz="6" w:space="0" w:color="auto"/>
            </w:tcBorders>
          </w:tcPr>
          <w:p w:rsidR="003752F7" w:rsidRPr="00B014F1" w:rsidRDefault="003752F7" w:rsidP="00F559AA">
            <w:pPr>
              <w:pStyle w:val="ConsPlusTitle"/>
              <w:widowControl/>
              <w:spacing w:line="276" w:lineRule="auto"/>
              <w:jc w:val="both"/>
              <w:outlineLvl w:val="0"/>
              <w:rPr>
                <w:b w:val="0"/>
                <w:sz w:val="22"/>
                <w:szCs w:val="22"/>
              </w:rPr>
            </w:pPr>
            <w:r w:rsidRPr="00B014F1">
              <w:rPr>
                <w:b w:val="0"/>
                <w:sz w:val="22"/>
                <w:szCs w:val="22"/>
              </w:rPr>
              <w:t>«Развитие физической культуры, спорта и молодежной политики на территории</w:t>
            </w:r>
            <w:r w:rsidR="005346BC">
              <w:rPr>
                <w:b w:val="0"/>
                <w:sz w:val="22"/>
                <w:szCs w:val="22"/>
              </w:rPr>
              <w:t xml:space="preserve"> сельского поселения Узюково</w:t>
            </w:r>
            <w:r w:rsidRPr="00B014F1">
              <w:rPr>
                <w:b w:val="0"/>
                <w:sz w:val="22"/>
                <w:szCs w:val="22"/>
              </w:rPr>
              <w:t xml:space="preserve"> муниципального района Ставропольский Самарской области на </w:t>
            </w:r>
            <w:r w:rsidR="00E758DC">
              <w:rPr>
                <w:b w:val="0"/>
                <w:bCs w:val="0"/>
                <w:bdr w:val="none" w:sz="0" w:space="0" w:color="auto" w:frame="1"/>
              </w:rPr>
              <w:t>202</w:t>
            </w:r>
            <w:r w:rsidR="00725011">
              <w:rPr>
                <w:b w:val="0"/>
                <w:bCs w:val="0"/>
                <w:bdr w:val="none" w:sz="0" w:space="0" w:color="auto" w:frame="1"/>
              </w:rPr>
              <w:t>3</w:t>
            </w:r>
            <w:r w:rsidR="00DE791D">
              <w:rPr>
                <w:b w:val="0"/>
                <w:bCs w:val="0"/>
                <w:bdr w:val="none" w:sz="0" w:space="0" w:color="auto" w:frame="1"/>
              </w:rPr>
              <w:t>-</w:t>
            </w:r>
            <w:r w:rsidR="00E758DC">
              <w:rPr>
                <w:b w:val="0"/>
                <w:bCs w:val="0"/>
                <w:bdr w:val="none" w:sz="0" w:space="0" w:color="auto" w:frame="1"/>
              </w:rPr>
              <w:t>202</w:t>
            </w:r>
            <w:r w:rsidR="00725011">
              <w:rPr>
                <w:b w:val="0"/>
                <w:bCs w:val="0"/>
                <w:bdr w:val="none" w:sz="0" w:space="0" w:color="auto" w:frame="1"/>
              </w:rPr>
              <w:t xml:space="preserve">5 </w:t>
            </w:r>
            <w:r w:rsidRPr="00B014F1">
              <w:rPr>
                <w:b w:val="0"/>
                <w:sz w:val="22"/>
                <w:szCs w:val="22"/>
              </w:rPr>
              <w:t>годы»</w:t>
            </w:r>
          </w:p>
          <w:p w:rsidR="003752F7" w:rsidRPr="00B014F1" w:rsidRDefault="003752F7" w:rsidP="00F559AA">
            <w:pPr>
              <w:pStyle w:val="ConsPlusCell"/>
              <w:widowControl/>
              <w:spacing w:line="276" w:lineRule="auto"/>
              <w:jc w:val="both"/>
              <w:rPr>
                <w:sz w:val="22"/>
                <w:szCs w:val="22"/>
              </w:rPr>
            </w:pPr>
          </w:p>
        </w:tc>
      </w:tr>
      <w:tr w:rsidR="003752F7" w:rsidRPr="00B014F1" w:rsidTr="007E35D6">
        <w:trPr>
          <w:cantSplit/>
          <w:trHeight w:val="1512"/>
        </w:trPr>
        <w:tc>
          <w:tcPr>
            <w:tcW w:w="2268" w:type="dxa"/>
            <w:tcBorders>
              <w:top w:val="single" w:sz="6" w:space="0" w:color="auto"/>
              <w:left w:val="single" w:sz="6" w:space="0" w:color="auto"/>
              <w:bottom w:val="single" w:sz="6" w:space="0" w:color="auto"/>
              <w:right w:val="single" w:sz="6" w:space="0" w:color="auto"/>
            </w:tcBorders>
          </w:tcPr>
          <w:p w:rsidR="003752F7" w:rsidRPr="00B014F1" w:rsidRDefault="003752F7" w:rsidP="009F6F5B">
            <w:pPr>
              <w:pStyle w:val="ConsPlusCell"/>
              <w:widowControl/>
              <w:spacing w:line="276" w:lineRule="auto"/>
              <w:rPr>
                <w:sz w:val="22"/>
                <w:szCs w:val="22"/>
              </w:rPr>
            </w:pPr>
            <w:r w:rsidRPr="00B014F1">
              <w:rPr>
                <w:sz w:val="22"/>
                <w:szCs w:val="22"/>
              </w:rPr>
              <w:t xml:space="preserve">Основания для разработки </w:t>
            </w:r>
          </w:p>
        </w:tc>
        <w:tc>
          <w:tcPr>
            <w:tcW w:w="7938" w:type="dxa"/>
            <w:tcBorders>
              <w:top w:val="single" w:sz="6" w:space="0" w:color="auto"/>
              <w:left w:val="single" w:sz="6" w:space="0" w:color="auto"/>
              <w:bottom w:val="single" w:sz="6" w:space="0" w:color="auto"/>
              <w:right w:val="single" w:sz="6" w:space="0" w:color="auto"/>
            </w:tcBorders>
          </w:tcPr>
          <w:p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от 6 октября 2003 № 131-ФЗ "Об общих принципах организации местного самоуправления в Российской Федерации";</w:t>
            </w:r>
          </w:p>
          <w:p w:rsidR="003752F7" w:rsidRPr="00B014F1" w:rsidRDefault="003752F7" w:rsidP="00F559AA">
            <w:pPr>
              <w:pStyle w:val="ConsPlusCell"/>
              <w:widowControl/>
              <w:spacing w:line="276" w:lineRule="auto"/>
              <w:jc w:val="both"/>
              <w:rPr>
                <w:sz w:val="22"/>
                <w:szCs w:val="22"/>
              </w:rPr>
            </w:pPr>
            <w:r w:rsidRPr="00B014F1">
              <w:rPr>
                <w:sz w:val="22"/>
                <w:szCs w:val="22"/>
              </w:rPr>
              <w:t>Федеральный закон № 329-ФЗ от 04.12.2007 "О физической культуре и спорте в Российской Федерации".</w:t>
            </w:r>
          </w:p>
        </w:tc>
      </w:tr>
      <w:tr w:rsidR="003752F7" w:rsidRPr="00B014F1"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rsidR="003752F7" w:rsidRPr="00B014F1" w:rsidRDefault="003752F7" w:rsidP="009F6F5B">
            <w:pPr>
              <w:pStyle w:val="ConsPlusCell"/>
              <w:widowControl/>
              <w:spacing w:line="276" w:lineRule="auto"/>
              <w:rPr>
                <w:sz w:val="22"/>
                <w:szCs w:val="22"/>
              </w:rPr>
            </w:pPr>
            <w:r w:rsidRPr="00B014F1">
              <w:rPr>
                <w:sz w:val="22"/>
                <w:szCs w:val="22"/>
              </w:rPr>
              <w:t xml:space="preserve">Ответственный исполнитель Подпрограммы         </w:t>
            </w:r>
          </w:p>
        </w:tc>
        <w:tc>
          <w:tcPr>
            <w:tcW w:w="7938" w:type="dxa"/>
            <w:tcBorders>
              <w:top w:val="single" w:sz="6" w:space="0" w:color="auto"/>
              <w:left w:val="single" w:sz="6" w:space="0" w:color="auto"/>
              <w:bottom w:val="single" w:sz="6" w:space="0" w:color="auto"/>
              <w:right w:val="single" w:sz="6" w:space="0" w:color="auto"/>
            </w:tcBorders>
          </w:tcPr>
          <w:p w:rsidR="003752F7" w:rsidRPr="00B014F1" w:rsidRDefault="003752F7" w:rsidP="00F559AA">
            <w:pPr>
              <w:pStyle w:val="ConsPlusCell"/>
              <w:widowControl/>
              <w:spacing w:line="276" w:lineRule="auto"/>
              <w:jc w:val="both"/>
              <w:rPr>
                <w:sz w:val="22"/>
                <w:szCs w:val="22"/>
              </w:rPr>
            </w:pPr>
            <w:r w:rsidRPr="00B014F1">
              <w:rPr>
                <w:sz w:val="22"/>
                <w:szCs w:val="22"/>
              </w:rPr>
              <w:t>Администра</w:t>
            </w:r>
            <w:r w:rsidR="005346BC">
              <w:rPr>
                <w:sz w:val="22"/>
                <w:szCs w:val="22"/>
              </w:rPr>
              <w:t>ция сельского поселения Узюково</w:t>
            </w:r>
            <w:r w:rsidRPr="00B014F1">
              <w:rPr>
                <w:sz w:val="22"/>
                <w:szCs w:val="22"/>
              </w:rPr>
              <w:t xml:space="preserve"> муниципального района Ставропольский Самарской области</w:t>
            </w:r>
          </w:p>
        </w:tc>
      </w:tr>
      <w:tr w:rsidR="003752F7" w:rsidRPr="00B014F1" w:rsidTr="007E35D6">
        <w:trPr>
          <w:cantSplit/>
          <w:trHeight w:val="480"/>
        </w:trPr>
        <w:tc>
          <w:tcPr>
            <w:tcW w:w="2268" w:type="dxa"/>
            <w:tcBorders>
              <w:top w:val="single" w:sz="6" w:space="0" w:color="auto"/>
              <w:left w:val="single" w:sz="6" w:space="0" w:color="auto"/>
              <w:bottom w:val="single" w:sz="6" w:space="0" w:color="auto"/>
              <w:right w:val="single" w:sz="6" w:space="0" w:color="auto"/>
            </w:tcBorders>
          </w:tcPr>
          <w:p w:rsidR="003752F7" w:rsidRPr="00B014F1" w:rsidRDefault="003752F7" w:rsidP="009F6F5B">
            <w:pPr>
              <w:pStyle w:val="ConsPlusCell"/>
              <w:widowControl/>
              <w:spacing w:line="276" w:lineRule="auto"/>
              <w:rPr>
                <w:sz w:val="22"/>
                <w:szCs w:val="22"/>
              </w:rPr>
            </w:pPr>
            <w:r w:rsidRPr="00B014F1">
              <w:rPr>
                <w:sz w:val="22"/>
                <w:szCs w:val="22"/>
              </w:rPr>
              <w:t xml:space="preserve">Цель Подпрограммы    </w:t>
            </w:r>
          </w:p>
        </w:tc>
        <w:tc>
          <w:tcPr>
            <w:tcW w:w="7938" w:type="dxa"/>
            <w:tcBorders>
              <w:top w:val="single" w:sz="6" w:space="0" w:color="auto"/>
              <w:left w:val="single" w:sz="6" w:space="0" w:color="auto"/>
              <w:bottom w:val="single" w:sz="6" w:space="0" w:color="auto"/>
              <w:right w:val="single" w:sz="6" w:space="0" w:color="auto"/>
            </w:tcBorders>
          </w:tcPr>
          <w:p w:rsidR="003752F7" w:rsidRPr="00B014F1" w:rsidRDefault="003752F7" w:rsidP="00F559AA">
            <w:pPr>
              <w:pStyle w:val="ConsPlusCell"/>
              <w:widowControl/>
              <w:spacing w:line="276" w:lineRule="auto"/>
              <w:jc w:val="both"/>
              <w:rPr>
                <w:sz w:val="22"/>
                <w:szCs w:val="22"/>
              </w:rPr>
            </w:pPr>
            <w:r w:rsidRPr="00B014F1">
              <w:rPr>
                <w:sz w:val="22"/>
                <w:szCs w:val="22"/>
              </w:rPr>
              <w:t>Создание и обеспечение условий для воспитания, развития, социального становления и самореализации детей и мол</w:t>
            </w:r>
            <w:r w:rsidR="005346BC">
              <w:rPr>
                <w:sz w:val="22"/>
                <w:szCs w:val="22"/>
              </w:rPr>
              <w:t>одежи в сельском поселении Узюково</w:t>
            </w:r>
            <w:r w:rsidR="00251C8B">
              <w:rPr>
                <w:sz w:val="22"/>
                <w:szCs w:val="22"/>
              </w:rPr>
              <w:t xml:space="preserve"> муниципального района </w:t>
            </w:r>
            <w:r w:rsidR="00251C8B">
              <w:rPr>
                <w:sz w:val="22"/>
                <w:szCs w:val="22"/>
                <w:lang w:val="en-US"/>
              </w:rPr>
              <w:t>C</w:t>
            </w:r>
            <w:proofErr w:type="spellStart"/>
            <w:r w:rsidR="00F06FB4" w:rsidRPr="00B014F1">
              <w:rPr>
                <w:sz w:val="22"/>
                <w:szCs w:val="22"/>
              </w:rPr>
              <w:t>тавропольский</w:t>
            </w:r>
            <w:proofErr w:type="spellEnd"/>
            <w:r w:rsidRPr="00B014F1">
              <w:rPr>
                <w:sz w:val="22"/>
                <w:szCs w:val="22"/>
              </w:rPr>
              <w:t xml:space="preserve"> Самарской области.</w:t>
            </w:r>
          </w:p>
        </w:tc>
      </w:tr>
      <w:tr w:rsidR="003752F7" w:rsidRPr="00B014F1" w:rsidTr="007E35D6">
        <w:trPr>
          <w:cantSplit/>
          <w:trHeight w:val="240"/>
        </w:trPr>
        <w:tc>
          <w:tcPr>
            <w:tcW w:w="2268" w:type="dxa"/>
            <w:tcBorders>
              <w:top w:val="single" w:sz="6" w:space="0" w:color="auto"/>
              <w:left w:val="single" w:sz="6" w:space="0" w:color="auto"/>
              <w:bottom w:val="single" w:sz="6" w:space="0" w:color="auto"/>
              <w:right w:val="single" w:sz="6" w:space="0" w:color="auto"/>
            </w:tcBorders>
          </w:tcPr>
          <w:p w:rsidR="003752F7" w:rsidRPr="00B014F1" w:rsidRDefault="003752F7" w:rsidP="009F6F5B">
            <w:pPr>
              <w:pStyle w:val="ConsPlusCell"/>
              <w:widowControl/>
              <w:spacing w:line="276" w:lineRule="auto"/>
              <w:rPr>
                <w:sz w:val="22"/>
                <w:szCs w:val="22"/>
              </w:rPr>
            </w:pPr>
            <w:r w:rsidRPr="00B014F1">
              <w:rPr>
                <w:sz w:val="22"/>
                <w:szCs w:val="22"/>
              </w:rPr>
              <w:t xml:space="preserve">Сроки реализации Подпрограммы </w:t>
            </w:r>
          </w:p>
        </w:tc>
        <w:tc>
          <w:tcPr>
            <w:tcW w:w="7938" w:type="dxa"/>
            <w:tcBorders>
              <w:top w:val="single" w:sz="6" w:space="0" w:color="auto"/>
              <w:left w:val="single" w:sz="6" w:space="0" w:color="auto"/>
              <w:bottom w:val="single" w:sz="6" w:space="0" w:color="auto"/>
              <w:right w:val="single" w:sz="6" w:space="0" w:color="auto"/>
            </w:tcBorders>
          </w:tcPr>
          <w:p w:rsidR="003752F7" w:rsidRPr="00B014F1" w:rsidRDefault="00E758DC" w:rsidP="00725011">
            <w:pPr>
              <w:pStyle w:val="ConsPlusCell"/>
              <w:widowControl/>
              <w:spacing w:line="276" w:lineRule="auto"/>
              <w:jc w:val="both"/>
              <w:rPr>
                <w:sz w:val="22"/>
                <w:szCs w:val="22"/>
              </w:rPr>
            </w:pPr>
            <w:r>
              <w:rPr>
                <w:bCs/>
                <w:bdr w:val="none" w:sz="0" w:space="0" w:color="auto" w:frame="1"/>
              </w:rPr>
              <w:t>202</w:t>
            </w:r>
            <w:r w:rsidR="00725011">
              <w:rPr>
                <w:bCs/>
                <w:bdr w:val="none" w:sz="0" w:space="0" w:color="auto" w:frame="1"/>
              </w:rPr>
              <w:t>3</w:t>
            </w:r>
            <w:r w:rsidR="00DE791D">
              <w:rPr>
                <w:bCs/>
                <w:bdr w:val="none" w:sz="0" w:space="0" w:color="auto" w:frame="1"/>
              </w:rPr>
              <w:t>-</w:t>
            </w:r>
            <w:r>
              <w:rPr>
                <w:bCs/>
                <w:bdr w:val="none" w:sz="0" w:space="0" w:color="auto" w:frame="1"/>
              </w:rPr>
              <w:t>202</w:t>
            </w:r>
            <w:r w:rsidR="00725011">
              <w:rPr>
                <w:bCs/>
                <w:bdr w:val="none" w:sz="0" w:space="0" w:color="auto" w:frame="1"/>
              </w:rPr>
              <w:t>5</w:t>
            </w:r>
            <w:r w:rsidR="003752F7" w:rsidRPr="00B014F1">
              <w:rPr>
                <w:sz w:val="22"/>
                <w:szCs w:val="22"/>
              </w:rPr>
              <w:t>годы</w:t>
            </w:r>
          </w:p>
        </w:tc>
      </w:tr>
      <w:tr w:rsidR="003752F7" w:rsidRPr="00B014F1" w:rsidTr="007E35D6">
        <w:trPr>
          <w:cantSplit/>
          <w:trHeight w:val="720"/>
        </w:trPr>
        <w:tc>
          <w:tcPr>
            <w:tcW w:w="2268" w:type="dxa"/>
            <w:tcBorders>
              <w:top w:val="single" w:sz="6" w:space="0" w:color="auto"/>
              <w:left w:val="single" w:sz="6" w:space="0" w:color="auto"/>
              <w:bottom w:val="single" w:sz="6" w:space="0" w:color="auto"/>
              <w:right w:val="single" w:sz="6" w:space="0" w:color="auto"/>
            </w:tcBorders>
          </w:tcPr>
          <w:p w:rsidR="003752F7" w:rsidRPr="00B014F1" w:rsidRDefault="003752F7" w:rsidP="009F6F5B">
            <w:pPr>
              <w:pStyle w:val="ConsPlusCell"/>
              <w:widowControl/>
              <w:spacing w:line="276" w:lineRule="auto"/>
              <w:rPr>
                <w:sz w:val="22"/>
                <w:szCs w:val="22"/>
              </w:rPr>
            </w:pPr>
            <w:r w:rsidRPr="00B014F1">
              <w:rPr>
                <w:sz w:val="22"/>
                <w:szCs w:val="22"/>
              </w:rPr>
              <w:t>Источники и объемы финансирования Подпрограммы</w:t>
            </w:r>
          </w:p>
        </w:tc>
        <w:tc>
          <w:tcPr>
            <w:tcW w:w="7938" w:type="dxa"/>
            <w:tcBorders>
              <w:top w:val="single" w:sz="6" w:space="0" w:color="auto"/>
              <w:left w:val="single" w:sz="6" w:space="0" w:color="auto"/>
              <w:bottom w:val="single" w:sz="6" w:space="0" w:color="auto"/>
              <w:right w:val="single" w:sz="6" w:space="0" w:color="auto"/>
            </w:tcBorders>
          </w:tcPr>
          <w:p w:rsidR="003752F7" w:rsidRPr="00B014F1" w:rsidRDefault="003752F7" w:rsidP="00F559AA">
            <w:pPr>
              <w:spacing w:after="0"/>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финансирования подлежат корректировке:</w:t>
            </w:r>
          </w:p>
          <w:p w:rsidR="003752F7" w:rsidRPr="00674F2B" w:rsidRDefault="003752F7" w:rsidP="00F559AA">
            <w:pPr>
              <w:spacing w:after="0"/>
              <w:jc w:val="both"/>
              <w:rPr>
                <w:rFonts w:ascii="Times New Roman" w:hAnsi="Times New Roman" w:cs="Times New Roman"/>
              </w:rPr>
            </w:pPr>
            <w:r w:rsidRPr="00B014F1">
              <w:rPr>
                <w:rFonts w:ascii="Times New Roman" w:hAnsi="Times New Roman" w:cs="Times New Roman"/>
              </w:rPr>
              <w:t xml:space="preserve">Общий объем </w:t>
            </w:r>
            <w:r w:rsidRPr="00EA1CA4">
              <w:rPr>
                <w:rFonts w:ascii="Times New Roman" w:hAnsi="Times New Roman" w:cs="Times New Roman"/>
              </w:rPr>
              <w:t xml:space="preserve">финансирования Подпрограммы составляет </w:t>
            </w:r>
            <w:r w:rsidR="00725011" w:rsidRPr="00725011">
              <w:rPr>
                <w:rFonts w:ascii="Times New Roman" w:hAnsi="Times New Roman" w:cs="Times New Roman"/>
              </w:rPr>
              <w:t>1 9</w:t>
            </w:r>
            <w:r w:rsidR="00EB3183">
              <w:rPr>
                <w:rFonts w:ascii="Times New Roman" w:hAnsi="Times New Roman" w:cs="Times New Roman"/>
              </w:rPr>
              <w:t>36</w:t>
            </w:r>
            <w:r w:rsidR="00725011">
              <w:rPr>
                <w:rFonts w:ascii="Times New Roman" w:hAnsi="Times New Roman" w:cs="Times New Roman"/>
              </w:rPr>
              <w:t> </w:t>
            </w:r>
            <w:r w:rsidR="00EB3183">
              <w:rPr>
                <w:rFonts w:ascii="Times New Roman" w:hAnsi="Times New Roman" w:cs="Times New Roman"/>
              </w:rPr>
              <w:t>811</w:t>
            </w:r>
            <w:r w:rsidR="00725011">
              <w:rPr>
                <w:rFonts w:ascii="Times New Roman" w:hAnsi="Times New Roman" w:cs="Times New Roman"/>
              </w:rPr>
              <w:t xml:space="preserve"> </w:t>
            </w:r>
            <w:r w:rsidR="005F250E" w:rsidRPr="00674F2B">
              <w:rPr>
                <w:rFonts w:ascii="Times New Roman" w:hAnsi="Times New Roman" w:cs="Times New Roman"/>
              </w:rPr>
              <w:t>руб.</w:t>
            </w:r>
            <w:r w:rsidR="00EB3183">
              <w:rPr>
                <w:rFonts w:ascii="Times New Roman" w:hAnsi="Times New Roman" w:cs="Times New Roman"/>
              </w:rPr>
              <w:t xml:space="preserve">19 </w:t>
            </w:r>
            <w:r w:rsidR="00227F09" w:rsidRPr="00674F2B">
              <w:rPr>
                <w:rFonts w:ascii="Times New Roman" w:hAnsi="Times New Roman" w:cs="Times New Roman"/>
              </w:rPr>
              <w:t>коп.</w:t>
            </w:r>
          </w:p>
          <w:p w:rsidR="00163DE8" w:rsidRPr="00674F2B" w:rsidRDefault="00E758DC" w:rsidP="00163DE8">
            <w:pPr>
              <w:pStyle w:val="a4"/>
              <w:spacing w:before="0" w:beforeAutospacing="0" w:after="0" w:afterAutospacing="0" w:line="276" w:lineRule="auto"/>
              <w:ind w:left="30" w:right="30"/>
              <w:jc w:val="both"/>
              <w:textAlignment w:val="baseline"/>
              <w:rPr>
                <w:color w:val="000000"/>
                <w:sz w:val="22"/>
                <w:szCs w:val="22"/>
              </w:rPr>
            </w:pPr>
            <w:r w:rsidRPr="00674F2B">
              <w:rPr>
                <w:color w:val="000000"/>
                <w:sz w:val="22"/>
                <w:szCs w:val="22"/>
              </w:rPr>
              <w:t>202</w:t>
            </w:r>
            <w:r w:rsidR="00725011">
              <w:rPr>
                <w:color w:val="000000"/>
                <w:sz w:val="22"/>
                <w:szCs w:val="22"/>
              </w:rPr>
              <w:t xml:space="preserve">3 </w:t>
            </w:r>
            <w:r w:rsidR="00DE5841" w:rsidRPr="00674F2B">
              <w:rPr>
                <w:color w:val="000000"/>
                <w:sz w:val="22"/>
                <w:szCs w:val="22"/>
              </w:rPr>
              <w:t xml:space="preserve">год </w:t>
            </w:r>
            <w:r w:rsidR="00276499" w:rsidRPr="00674F2B">
              <w:rPr>
                <w:color w:val="000000"/>
                <w:sz w:val="22"/>
                <w:szCs w:val="22"/>
              </w:rPr>
              <w:t xml:space="preserve">– </w:t>
            </w:r>
            <w:r w:rsidR="00EB3183">
              <w:rPr>
                <w:color w:val="000000"/>
                <w:sz w:val="22"/>
                <w:szCs w:val="22"/>
              </w:rPr>
              <w:t xml:space="preserve">645 603 </w:t>
            </w:r>
            <w:r w:rsidR="00163DE8" w:rsidRPr="00674F2B">
              <w:rPr>
                <w:color w:val="000000"/>
                <w:sz w:val="22"/>
                <w:szCs w:val="22"/>
              </w:rPr>
              <w:t xml:space="preserve">руб. </w:t>
            </w:r>
            <w:r w:rsidR="00725011">
              <w:rPr>
                <w:color w:val="000000"/>
                <w:sz w:val="22"/>
                <w:szCs w:val="22"/>
              </w:rPr>
              <w:t>7</w:t>
            </w:r>
            <w:r w:rsidR="00EB3183">
              <w:rPr>
                <w:color w:val="000000"/>
                <w:sz w:val="22"/>
                <w:szCs w:val="22"/>
              </w:rPr>
              <w:t>3</w:t>
            </w:r>
            <w:r w:rsidR="00227F09" w:rsidRPr="00674F2B">
              <w:rPr>
                <w:color w:val="000000"/>
                <w:sz w:val="22"/>
                <w:szCs w:val="22"/>
              </w:rPr>
              <w:t xml:space="preserve"> коп.;</w:t>
            </w:r>
          </w:p>
          <w:p w:rsidR="00227F09" w:rsidRPr="00674F2B" w:rsidRDefault="00E758DC" w:rsidP="00163DE8">
            <w:pPr>
              <w:pStyle w:val="a4"/>
              <w:spacing w:before="0" w:beforeAutospacing="0" w:after="0" w:afterAutospacing="0" w:line="276" w:lineRule="auto"/>
              <w:ind w:left="30" w:right="30"/>
              <w:jc w:val="both"/>
              <w:textAlignment w:val="baseline"/>
              <w:rPr>
                <w:color w:val="000000"/>
                <w:sz w:val="22"/>
                <w:szCs w:val="22"/>
              </w:rPr>
            </w:pPr>
            <w:r w:rsidRPr="00674F2B">
              <w:rPr>
                <w:color w:val="000000"/>
                <w:sz w:val="22"/>
                <w:szCs w:val="22"/>
              </w:rPr>
              <w:t>202</w:t>
            </w:r>
            <w:r w:rsidR="00725011">
              <w:rPr>
                <w:color w:val="000000"/>
                <w:sz w:val="22"/>
                <w:szCs w:val="22"/>
              </w:rPr>
              <w:t>4</w:t>
            </w:r>
            <w:r w:rsidR="00163DE8" w:rsidRPr="00674F2B">
              <w:rPr>
                <w:color w:val="000000"/>
                <w:sz w:val="22"/>
                <w:szCs w:val="22"/>
              </w:rPr>
              <w:t xml:space="preserve"> год </w:t>
            </w:r>
            <w:r w:rsidR="00276499" w:rsidRPr="00674F2B">
              <w:rPr>
                <w:color w:val="000000"/>
                <w:sz w:val="22"/>
                <w:szCs w:val="22"/>
              </w:rPr>
              <w:t xml:space="preserve">– </w:t>
            </w:r>
            <w:r w:rsidR="00EB3183">
              <w:rPr>
                <w:color w:val="000000"/>
                <w:sz w:val="22"/>
                <w:szCs w:val="22"/>
              </w:rPr>
              <w:t xml:space="preserve">645 603 </w:t>
            </w:r>
            <w:r w:rsidR="00EB3183" w:rsidRPr="00674F2B">
              <w:rPr>
                <w:color w:val="000000"/>
                <w:sz w:val="22"/>
                <w:szCs w:val="22"/>
              </w:rPr>
              <w:t xml:space="preserve">руб. </w:t>
            </w:r>
            <w:r w:rsidR="00EB3183">
              <w:rPr>
                <w:color w:val="000000"/>
                <w:sz w:val="22"/>
                <w:szCs w:val="22"/>
              </w:rPr>
              <w:t>73</w:t>
            </w:r>
            <w:r w:rsidR="00227F09" w:rsidRPr="00674F2B">
              <w:rPr>
                <w:color w:val="000000"/>
                <w:sz w:val="22"/>
                <w:szCs w:val="22"/>
              </w:rPr>
              <w:t xml:space="preserve"> коп.;</w:t>
            </w:r>
          </w:p>
          <w:p w:rsidR="00163DE8" w:rsidRDefault="00E758DC" w:rsidP="00163DE8">
            <w:pPr>
              <w:pStyle w:val="a4"/>
              <w:spacing w:before="0" w:beforeAutospacing="0" w:after="0" w:afterAutospacing="0" w:line="276" w:lineRule="auto"/>
              <w:ind w:left="30" w:right="30"/>
              <w:jc w:val="both"/>
              <w:textAlignment w:val="baseline"/>
              <w:rPr>
                <w:color w:val="000000"/>
                <w:sz w:val="22"/>
                <w:szCs w:val="22"/>
              </w:rPr>
            </w:pPr>
            <w:r w:rsidRPr="00674F2B">
              <w:rPr>
                <w:color w:val="000000"/>
                <w:sz w:val="22"/>
                <w:szCs w:val="22"/>
              </w:rPr>
              <w:t>202</w:t>
            </w:r>
            <w:r w:rsidR="00725011">
              <w:rPr>
                <w:color w:val="000000"/>
                <w:sz w:val="22"/>
                <w:szCs w:val="22"/>
              </w:rPr>
              <w:t>5</w:t>
            </w:r>
            <w:r w:rsidR="00163DE8" w:rsidRPr="00674F2B">
              <w:rPr>
                <w:color w:val="000000"/>
                <w:sz w:val="22"/>
                <w:szCs w:val="22"/>
              </w:rPr>
              <w:t xml:space="preserve"> год </w:t>
            </w:r>
            <w:r w:rsidR="00276499" w:rsidRPr="00674F2B">
              <w:rPr>
                <w:color w:val="000000"/>
                <w:sz w:val="22"/>
                <w:szCs w:val="22"/>
              </w:rPr>
              <w:t xml:space="preserve">– </w:t>
            </w:r>
            <w:r w:rsidR="00EB3183">
              <w:rPr>
                <w:color w:val="000000"/>
                <w:sz w:val="22"/>
                <w:szCs w:val="22"/>
              </w:rPr>
              <w:t xml:space="preserve">645 603 </w:t>
            </w:r>
            <w:r w:rsidR="00EB3183" w:rsidRPr="00674F2B">
              <w:rPr>
                <w:color w:val="000000"/>
                <w:sz w:val="22"/>
                <w:szCs w:val="22"/>
              </w:rPr>
              <w:t xml:space="preserve">руб. </w:t>
            </w:r>
            <w:r w:rsidR="00EB3183">
              <w:rPr>
                <w:color w:val="000000"/>
                <w:sz w:val="22"/>
                <w:szCs w:val="22"/>
              </w:rPr>
              <w:t xml:space="preserve">73 </w:t>
            </w:r>
            <w:r w:rsidR="00227F09" w:rsidRPr="00674F2B">
              <w:rPr>
                <w:color w:val="000000"/>
                <w:sz w:val="22"/>
                <w:szCs w:val="22"/>
              </w:rPr>
              <w:t>коп.</w:t>
            </w:r>
          </w:p>
          <w:p w:rsidR="003752F7" w:rsidRPr="00B014F1" w:rsidRDefault="003752F7" w:rsidP="00A218A8">
            <w:pPr>
              <w:spacing w:after="0"/>
              <w:jc w:val="both"/>
            </w:pPr>
          </w:p>
        </w:tc>
      </w:tr>
      <w:tr w:rsidR="003752F7" w:rsidRPr="00B014F1" w:rsidTr="007E35D6">
        <w:trPr>
          <w:cantSplit/>
          <w:trHeight w:val="1920"/>
        </w:trPr>
        <w:tc>
          <w:tcPr>
            <w:tcW w:w="2268" w:type="dxa"/>
            <w:tcBorders>
              <w:top w:val="single" w:sz="6" w:space="0" w:color="auto"/>
              <w:left w:val="single" w:sz="6" w:space="0" w:color="auto"/>
              <w:bottom w:val="single" w:sz="6" w:space="0" w:color="auto"/>
              <w:right w:val="single" w:sz="6" w:space="0" w:color="auto"/>
            </w:tcBorders>
          </w:tcPr>
          <w:p w:rsidR="003752F7" w:rsidRPr="00B014F1" w:rsidRDefault="003752F7" w:rsidP="009F6F5B">
            <w:pPr>
              <w:pStyle w:val="ConsPlusCell"/>
              <w:widowControl/>
              <w:spacing w:line="276" w:lineRule="auto"/>
              <w:rPr>
                <w:sz w:val="22"/>
                <w:szCs w:val="22"/>
              </w:rPr>
            </w:pPr>
            <w:r w:rsidRPr="00B014F1">
              <w:rPr>
                <w:sz w:val="22"/>
                <w:szCs w:val="22"/>
              </w:rPr>
              <w:t>Ожидаемые результаты реализации Подпрограммы</w:t>
            </w:r>
          </w:p>
        </w:tc>
        <w:tc>
          <w:tcPr>
            <w:tcW w:w="7938" w:type="dxa"/>
            <w:tcBorders>
              <w:top w:val="single" w:sz="6" w:space="0" w:color="auto"/>
              <w:left w:val="single" w:sz="6" w:space="0" w:color="auto"/>
              <w:bottom w:val="single" w:sz="6" w:space="0" w:color="auto"/>
              <w:right w:val="single" w:sz="6" w:space="0" w:color="auto"/>
            </w:tcBorders>
          </w:tcPr>
          <w:p w:rsidR="003752F7" w:rsidRPr="00B014F1" w:rsidRDefault="003752F7" w:rsidP="00F559AA">
            <w:pPr>
              <w:pStyle w:val="ConsPlusCell"/>
              <w:widowControl/>
              <w:spacing w:line="276" w:lineRule="auto"/>
              <w:jc w:val="both"/>
              <w:rPr>
                <w:sz w:val="22"/>
                <w:szCs w:val="22"/>
              </w:rPr>
            </w:pPr>
            <w:r w:rsidRPr="00B014F1">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3752F7" w:rsidRPr="00B014F1" w:rsidRDefault="003752F7" w:rsidP="00F559AA">
            <w:pPr>
              <w:pStyle w:val="ConsPlusCell"/>
              <w:widowControl/>
              <w:spacing w:line="276" w:lineRule="auto"/>
              <w:jc w:val="both"/>
              <w:rPr>
                <w:sz w:val="22"/>
                <w:szCs w:val="22"/>
              </w:rPr>
            </w:pPr>
            <w:r w:rsidRPr="00B014F1">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3752F7" w:rsidRPr="00B014F1" w:rsidRDefault="003752F7" w:rsidP="00F559AA">
            <w:pPr>
              <w:pStyle w:val="ConsPlusCell"/>
              <w:widowControl/>
              <w:spacing w:line="276" w:lineRule="auto"/>
              <w:jc w:val="both"/>
              <w:rPr>
                <w:sz w:val="22"/>
                <w:szCs w:val="22"/>
              </w:rPr>
            </w:pPr>
            <w:r w:rsidRPr="00B014F1">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3752F7" w:rsidRPr="00B014F1" w:rsidTr="007E35D6">
        <w:trPr>
          <w:cantSplit/>
          <w:trHeight w:val="999"/>
        </w:trPr>
        <w:tc>
          <w:tcPr>
            <w:tcW w:w="2268" w:type="dxa"/>
            <w:tcBorders>
              <w:top w:val="single" w:sz="6" w:space="0" w:color="auto"/>
              <w:left w:val="single" w:sz="6" w:space="0" w:color="auto"/>
              <w:bottom w:val="single" w:sz="6" w:space="0" w:color="auto"/>
              <w:right w:val="single" w:sz="6" w:space="0" w:color="auto"/>
            </w:tcBorders>
          </w:tcPr>
          <w:p w:rsidR="003752F7" w:rsidRPr="00B014F1" w:rsidRDefault="003752F7" w:rsidP="009F6F5B">
            <w:pPr>
              <w:pStyle w:val="ConsPlusCell"/>
              <w:spacing w:line="276" w:lineRule="auto"/>
              <w:rPr>
                <w:sz w:val="22"/>
                <w:szCs w:val="22"/>
              </w:rPr>
            </w:pPr>
            <w:r w:rsidRPr="00B014F1">
              <w:rPr>
                <w:sz w:val="22"/>
                <w:szCs w:val="22"/>
              </w:rPr>
              <w:t>Организация контроля</w:t>
            </w:r>
          </w:p>
        </w:tc>
        <w:tc>
          <w:tcPr>
            <w:tcW w:w="7938" w:type="dxa"/>
            <w:tcBorders>
              <w:top w:val="single" w:sz="6" w:space="0" w:color="auto"/>
              <w:left w:val="single" w:sz="6" w:space="0" w:color="auto"/>
              <w:bottom w:val="single" w:sz="6" w:space="0" w:color="auto"/>
              <w:right w:val="single" w:sz="6" w:space="0" w:color="auto"/>
            </w:tcBorders>
          </w:tcPr>
          <w:p w:rsidR="003752F7" w:rsidRPr="00B014F1" w:rsidRDefault="003752F7" w:rsidP="00F559AA">
            <w:pPr>
              <w:pStyle w:val="ConsPlusCell"/>
              <w:spacing w:line="276" w:lineRule="auto"/>
              <w:jc w:val="both"/>
              <w:rPr>
                <w:sz w:val="22"/>
                <w:szCs w:val="22"/>
              </w:rPr>
            </w:pPr>
            <w:r w:rsidRPr="00B014F1">
              <w:rPr>
                <w:sz w:val="22"/>
                <w:szCs w:val="22"/>
              </w:rPr>
              <w:t>Контроль за исполне</w:t>
            </w:r>
            <w:r w:rsidR="00CA4AF3">
              <w:rPr>
                <w:sz w:val="22"/>
                <w:szCs w:val="22"/>
              </w:rPr>
              <w:t>нием Подпрограммы осуществляет Администрация</w:t>
            </w:r>
            <w:r w:rsidR="005346BC">
              <w:rPr>
                <w:sz w:val="22"/>
                <w:szCs w:val="22"/>
              </w:rPr>
              <w:t xml:space="preserve"> сельского поселения Узюково</w:t>
            </w:r>
            <w:r w:rsidRPr="00B014F1">
              <w:rPr>
                <w:sz w:val="22"/>
                <w:szCs w:val="22"/>
              </w:rPr>
              <w:t xml:space="preserve"> муниципального района Ставропольский Самарской области</w:t>
            </w:r>
          </w:p>
        </w:tc>
      </w:tr>
    </w:tbl>
    <w:p w:rsidR="003752F7" w:rsidRPr="00B014F1" w:rsidRDefault="003752F7" w:rsidP="009F6F5B">
      <w:pPr>
        <w:autoSpaceDE w:val="0"/>
        <w:autoSpaceDN w:val="0"/>
        <w:adjustRightInd w:val="0"/>
        <w:spacing w:after="0"/>
        <w:jc w:val="center"/>
        <w:outlineLvl w:val="1"/>
        <w:rPr>
          <w:rFonts w:ascii="Times New Roman" w:hAnsi="Times New Roman" w:cs="Times New Roman"/>
        </w:rPr>
      </w:pPr>
    </w:p>
    <w:p w:rsidR="003752F7" w:rsidRDefault="003752F7" w:rsidP="009F6F5B">
      <w:pPr>
        <w:autoSpaceDE w:val="0"/>
        <w:autoSpaceDN w:val="0"/>
        <w:adjustRightInd w:val="0"/>
        <w:spacing w:after="0"/>
        <w:jc w:val="center"/>
        <w:outlineLvl w:val="1"/>
        <w:rPr>
          <w:rFonts w:ascii="Times New Roman" w:hAnsi="Times New Roman" w:cs="Times New Roman"/>
        </w:rPr>
      </w:pPr>
    </w:p>
    <w:p w:rsidR="00F559AA" w:rsidRDefault="00F559AA" w:rsidP="009F6F5B">
      <w:pPr>
        <w:autoSpaceDE w:val="0"/>
        <w:autoSpaceDN w:val="0"/>
        <w:adjustRightInd w:val="0"/>
        <w:spacing w:after="0"/>
        <w:jc w:val="center"/>
        <w:outlineLvl w:val="1"/>
        <w:rPr>
          <w:rFonts w:ascii="Times New Roman" w:hAnsi="Times New Roman" w:cs="Times New Roman"/>
        </w:rPr>
      </w:pPr>
    </w:p>
    <w:p w:rsidR="007E35D6" w:rsidRDefault="007E35D6" w:rsidP="009F6F5B">
      <w:pPr>
        <w:autoSpaceDE w:val="0"/>
        <w:autoSpaceDN w:val="0"/>
        <w:adjustRightInd w:val="0"/>
        <w:spacing w:after="0"/>
        <w:jc w:val="center"/>
        <w:outlineLvl w:val="1"/>
        <w:rPr>
          <w:rFonts w:ascii="Times New Roman" w:hAnsi="Times New Roman" w:cs="Times New Roman"/>
        </w:rPr>
      </w:pPr>
    </w:p>
    <w:p w:rsidR="007E35D6" w:rsidRDefault="007E35D6" w:rsidP="009F6F5B">
      <w:pPr>
        <w:autoSpaceDE w:val="0"/>
        <w:autoSpaceDN w:val="0"/>
        <w:adjustRightInd w:val="0"/>
        <w:spacing w:after="0"/>
        <w:jc w:val="center"/>
        <w:outlineLvl w:val="1"/>
        <w:rPr>
          <w:rFonts w:ascii="Times New Roman" w:hAnsi="Times New Roman" w:cs="Times New Roman"/>
        </w:rPr>
      </w:pPr>
    </w:p>
    <w:p w:rsidR="007E35D6" w:rsidRDefault="007E35D6" w:rsidP="009F6F5B">
      <w:pPr>
        <w:autoSpaceDE w:val="0"/>
        <w:autoSpaceDN w:val="0"/>
        <w:adjustRightInd w:val="0"/>
        <w:spacing w:after="0"/>
        <w:jc w:val="center"/>
        <w:outlineLvl w:val="1"/>
        <w:rPr>
          <w:rFonts w:ascii="Times New Roman" w:hAnsi="Times New Roman" w:cs="Times New Roman"/>
        </w:rPr>
      </w:pPr>
    </w:p>
    <w:p w:rsidR="007242FA" w:rsidRDefault="007242FA" w:rsidP="009F6F5B">
      <w:pPr>
        <w:autoSpaceDE w:val="0"/>
        <w:autoSpaceDN w:val="0"/>
        <w:adjustRightInd w:val="0"/>
        <w:spacing w:after="0"/>
        <w:jc w:val="center"/>
        <w:outlineLvl w:val="1"/>
        <w:rPr>
          <w:rFonts w:ascii="Times New Roman" w:hAnsi="Times New Roman" w:cs="Times New Roman"/>
        </w:rPr>
      </w:pPr>
    </w:p>
    <w:p w:rsidR="007E35D6" w:rsidRDefault="007E35D6" w:rsidP="009F6F5B">
      <w:pPr>
        <w:autoSpaceDE w:val="0"/>
        <w:autoSpaceDN w:val="0"/>
        <w:adjustRightInd w:val="0"/>
        <w:spacing w:after="0"/>
        <w:jc w:val="center"/>
        <w:outlineLvl w:val="1"/>
        <w:rPr>
          <w:rFonts w:ascii="Times New Roman" w:hAnsi="Times New Roman" w:cs="Times New Roman"/>
        </w:rPr>
      </w:pPr>
    </w:p>
    <w:p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Анализ и оценка проблемы, решение которой осуществляется путем</w:t>
      </w:r>
    </w:p>
    <w:p w:rsidR="003752F7" w:rsidRPr="00B014F1" w:rsidRDefault="003752F7" w:rsidP="009F6F5B">
      <w:pPr>
        <w:autoSpaceDE w:val="0"/>
        <w:autoSpaceDN w:val="0"/>
        <w:adjustRightInd w:val="0"/>
        <w:spacing w:after="0"/>
        <w:jc w:val="center"/>
        <w:outlineLvl w:val="1"/>
        <w:rPr>
          <w:rFonts w:ascii="Times New Roman" w:hAnsi="Times New Roman" w:cs="Times New Roman"/>
          <w:b/>
        </w:rPr>
      </w:pPr>
      <w:r w:rsidRPr="00B014F1">
        <w:rPr>
          <w:rFonts w:ascii="Times New Roman" w:hAnsi="Times New Roman" w:cs="Times New Roman"/>
          <w:b/>
        </w:rPr>
        <w:t>реализации Подпрограммы развития</w:t>
      </w:r>
    </w:p>
    <w:p w:rsidR="003752F7" w:rsidRPr="00B014F1" w:rsidRDefault="003752F7" w:rsidP="009F6F5B">
      <w:pPr>
        <w:autoSpaceDE w:val="0"/>
        <w:autoSpaceDN w:val="0"/>
        <w:adjustRightInd w:val="0"/>
        <w:spacing w:after="0"/>
        <w:jc w:val="center"/>
        <w:outlineLvl w:val="1"/>
        <w:rPr>
          <w:rFonts w:ascii="Times New Roman" w:hAnsi="Times New Roman" w:cs="Times New Roman"/>
        </w:rPr>
      </w:pP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Несмотря на увеличение числа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занимающихся в организованных формах физической культурой и спортом, их количество составляет 16 процентов от всего населения.</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Обеспеченность жителей </w:t>
      </w:r>
      <w:r w:rsidR="00147997" w:rsidRPr="00B014F1">
        <w:rPr>
          <w:rFonts w:ascii="Times New Roman" w:hAnsi="Times New Roman" w:cs="Times New Roman"/>
        </w:rPr>
        <w:t>сельского поселения</w:t>
      </w:r>
      <w:r w:rsidRPr="00B014F1">
        <w:rPr>
          <w:rFonts w:ascii="Times New Roman" w:hAnsi="Times New Roman" w:cs="Times New Roman"/>
        </w:rPr>
        <w:t xml:space="preserve"> площадями спортивных сооружений для занятий физической культурой и спортом составляет 20 процентов.</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73" w:history="1">
        <w:r w:rsidRPr="00B014F1">
          <w:rPr>
            <w:rFonts w:ascii="Times New Roman" w:hAnsi="Times New Roman" w:cs="Times New Roman"/>
          </w:rPr>
          <w:t>Стратегией</w:t>
        </w:r>
      </w:hyperlink>
      <w:r w:rsidRPr="00B014F1">
        <w:rPr>
          <w:rFonts w:ascii="Times New Roman" w:hAnsi="Times New Roman" w:cs="Times New Roman"/>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Муниципальная система физической культуры, спорта и молодежной политики является неотъемлемой частью социальной политики се</w:t>
      </w:r>
      <w:r w:rsidR="005346BC">
        <w:rPr>
          <w:rFonts w:ascii="Times New Roman" w:hAnsi="Times New Roman" w:cs="Times New Roman"/>
        </w:rPr>
        <w:t xml:space="preserve">льского поселения </w:t>
      </w:r>
      <w:r w:rsidRPr="00B014F1">
        <w:rPr>
          <w:rFonts w:ascii="Times New Roman" w:hAnsi="Times New Roman" w:cs="Times New Roman"/>
        </w:rPr>
        <w:t>муниципального района Ставропольский Самарской области.</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Молодежная политика се</w:t>
      </w:r>
      <w:r w:rsidR="005346BC">
        <w:rPr>
          <w:rFonts w:ascii="Times New Roman" w:hAnsi="Times New Roman" w:cs="Times New Roman"/>
        </w:rPr>
        <w:t>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ориентирована на молодежь в возрасте от 14 до 30 лет.</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rsidR="003752F7" w:rsidRPr="00B014F1" w:rsidRDefault="003752F7" w:rsidP="009F6F5B">
      <w:pPr>
        <w:autoSpaceDE w:val="0"/>
        <w:autoSpaceDN w:val="0"/>
        <w:adjustRightInd w:val="0"/>
        <w:spacing w:after="0"/>
        <w:jc w:val="center"/>
        <w:outlineLvl w:val="1"/>
        <w:rPr>
          <w:rFonts w:ascii="Times New Roman" w:hAnsi="Times New Roman" w:cs="Times New Roman"/>
        </w:rPr>
      </w:pPr>
    </w:p>
    <w:p w:rsidR="003752F7" w:rsidRPr="00B014F1" w:rsidRDefault="003752F7" w:rsidP="0044637A">
      <w:pPr>
        <w:pStyle w:val="a5"/>
        <w:numPr>
          <w:ilvl w:val="0"/>
          <w:numId w:val="5"/>
        </w:numPr>
        <w:autoSpaceDE w:val="0"/>
        <w:autoSpaceDN w:val="0"/>
        <w:adjustRightInd w:val="0"/>
        <w:spacing w:line="276" w:lineRule="auto"/>
        <w:jc w:val="center"/>
        <w:outlineLvl w:val="1"/>
        <w:rPr>
          <w:rFonts w:ascii="Times New Roman" w:hAnsi="Times New Roman"/>
          <w:b/>
        </w:rPr>
      </w:pPr>
      <w:r w:rsidRPr="00B014F1">
        <w:rPr>
          <w:rFonts w:ascii="Times New Roman" w:hAnsi="Times New Roman"/>
          <w:b/>
        </w:rPr>
        <w:t>Цели и задачи Подпрограммы развития</w:t>
      </w:r>
    </w:p>
    <w:p w:rsidR="003752F7" w:rsidRPr="00B014F1" w:rsidRDefault="003752F7" w:rsidP="009F6F5B">
      <w:pPr>
        <w:autoSpaceDE w:val="0"/>
        <w:autoSpaceDN w:val="0"/>
        <w:adjustRightInd w:val="0"/>
        <w:spacing w:after="0"/>
        <w:jc w:val="center"/>
        <w:outlineLvl w:val="1"/>
        <w:rPr>
          <w:rFonts w:ascii="Times New Roman" w:hAnsi="Times New Roman" w:cs="Times New Roman"/>
        </w:rPr>
      </w:pP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развитию человеческого потенциала, формирование системы поддержки инициативной и талантливой молодежи;</w:t>
      </w:r>
    </w:p>
    <w:p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Профилактика негативных явлений в молодежной среде, содействие социализации молодежи, находящейся в трудной жизненной ситуации;</w:t>
      </w:r>
    </w:p>
    <w:p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Содействие занятости молодежи, вовлечение молодежи в социальную практику и развитие инновационной экономики;</w:t>
      </w:r>
    </w:p>
    <w:p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lastRenderedPageBreak/>
        <w:t>Проведение ремонтов в муниципальных учреждениях дополнительного образования детей физкультурно-спортивной направленности и молодежной политики се</w:t>
      </w:r>
      <w:r w:rsidR="005346BC">
        <w:rPr>
          <w:rFonts w:ascii="Times New Roman" w:hAnsi="Times New Roman"/>
        </w:rPr>
        <w:t>льского поселения Узюково</w:t>
      </w:r>
      <w:r w:rsidRPr="00B014F1">
        <w:rPr>
          <w:rFonts w:ascii="Times New Roman" w:hAnsi="Times New Roman"/>
        </w:rPr>
        <w:t xml:space="preserve"> муниципального района Ставропольский Самарской области.</w:t>
      </w:r>
    </w:p>
    <w:p w:rsidR="003752F7" w:rsidRPr="00B014F1" w:rsidRDefault="003752F7" w:rsidP="0044637A">
      <w:pPr>
        <w:pStyle w:val="a5"/>
        <w:numPr>
          <w:ilvl w:val="0"/>
          <w:numId w:val="6"/>
        </w:numPr>
        <w:autoSpaceDE w:val="0"/>
        <w:autoSpaceDN w:val="0"/>
        <w:adjustRightInd w:val="0"/>
        <w:spacing w:line="276" w:lineRule="auto"/>
        <w:ind w:left="0" w:firstLine="540"/>
        <w:jc w:val="both"/>
        <w:outlineLvl w:val="1"/>
        <w:rPr>
          <w:rFonts w:ascii="Times New Roman" w:hAnsi="Times New Roman"/>
        </w:rPr>
      </w:pPr>
      <w:r w:rsidRPr="00B014F1">
        <w:rPr>
          <w:rFonts w:ascii="Times New Roman" w:hAnsi="Times New Roman"/>
        </w:rPr>
        <w:t>Обеспечение работы инструкторов по молодежной политике и физкультуре и спорту.</w:t>
      </w:r>
    </w:p>
    <w:p w:rsidR="003752F7" w:rsidRPr="00B014F1" w:rsidRDefault="003752F7" w:rsidP="009F6F5B">
      <w:pPr>
        <w:autoSpaceDE w:val="0"/>
        <w:autoSpaceDN w:val="0"/>
        <w:adjustRightInd w:val="0"/>
        <w:spacing w:after="0"/>
        <w:ind w:firstLine="540"/>
        <w:jc w:val="both"/>
        <w:outlineLvl w:val="1"/>
        <w:rPr>
          <w:rFonts w:ascii="Times New Roman" w:hAnsi="Times New Roman" w:cs="Times New Roman"/>
        </w:rPr>
      </w:pPr>
      <w:r w:rsidRPr="00B014F1">
        <w:rPr>
          <w:rFonts w:ascii="Times New Roman" w:hAnsi="Times New Roman" w:cs="Times New Roman"/>
        </w:rPr>
        <w:t xml:space="preserve">Вышеуказанные задачи будут реализованы в период с </w:t>
      </w:r>
      <w:r w:rsidR="00E758DC">
        <w:rPr>
          <w:rFonts w:ascii="Times New Roman" w:hAnsi="Times New Roman" w:cs="Times New Roman"/>
        </w:rPr>
        <w:t>202</w:t>
      </w:r>
      <w:r w:rsidR="00725011">
        <w:rPr>
          <w:rFonts w:ascii="Times New Roman" w:hAnsi="Times New Roman" w:cs="Times New Roman"/>
        </w:rPr>
        <w:t>3</w:t>
      </w:r>
      <w:r w:rsidR="007242FA">
        <w:rPr>
          <w:rFonts w:ascii="Times New Roman" w:hAnsi="Times New Roman" w:cs="Times New Roman"/>
        </w:rPr>
        <w:t xml:space="preserve"> </w:t>
      </w:r>
      <w:r w:rsidR="00276499">
        <w:rPr>
          <w:rFonts w:ascii="Times New Roman" w:hAnsi="Times New Roman" w:cs="Times New Roman"/>
        </w:rPr>
        <w:t xml:space="preserve">года по </w:t>
      </w:r>
      <w:r w:rsidR="00E758DC">
        <w:rPr>
          <w:rFonts w:ascii="Times New Roman" w:hAnsi="Times New Roman" w:cs="Times New Roman"/>
        </w:rPr>
        <w:t>202</w:t>
      </w:r>
      <w:r w:rsidR="00725011">
        <w:rPr>
          <w:rFonts w:ascii="Times New Roman" w:hAnsi="Times New Roman" w:cs="Times New Roman"/>
        </w:rPr>
        <w:t>5</w:t>
      </w:r>
      <w:r w:rsidRPr="00B014F1">
        <w:rPr>
          <w:rFonts w:ascii="Times New Roman" w:hAnsi="Times New Roman" w:cs="Times New Roman"/>
        </w:rPr>
        <w:t xml:space="preserve"> год.</w:t>
      </w:r>
    </w:p>
    <w:p w:rsidR="003752F7" w:rsidRPr="00B014F1" w:rsidRDefault="003752F7" w:rsidP="009F6F5B">
      <w:pPr>
        <w:spacing w:after="0"/>
        <w:ind w:firstLine="567"/>
        <w:jc w:val="both"/>
        <w:rPr>
          <w:rFonts w:ascii="Times New Roman" w:hAnsi="Times New Roman" w:cs="Times New Roman"/>
        </w:rPr>
      </w:pPr>
      <w:r w:rsidRPr="00B014F1">
        <w:rPr>
          <w:rFonts w:ascii="Times New Roman" w:hAnsi="Times New Roman" w:cs="Times New Roman"/>
        </w:rPr>
        <w:t>Финансирование мероприятий может осуществляется за счет денежных средств федерального, областного и бюд</w:t>
      </w:r>
      <w:r w:rsidR="005346BC">
        <w:rPr>
          <w:rFonts w:ascii="Times New Roman" w:hAnsi="Times New Roman" w:cs="Times New Roman"/>
        </w:rPr>
        <w:t>жета сельского поселения Узюково</w:t>
      </w:r>
      <w:r w:rsidRPr="00B014F1">
        <w:rPr>
          <w:rFonts w:ascii="Times New Roman" w:hAnsi="Times New Roman" w:cs="Times New Roman"/>
        </w:rPr>
        <w:t xml:space="preserve"> муниципального района Ставропольский Самарской области. Мероприятия Подпрограммы и объемы их финанс</w:t>
      </w:r>
      <w:r w:rsidR="006657C2">
        <w:rPr>
          <w:rFonts w:ascii="Times New Roman" w:hAnsi="Times New Roman" w:cs="Times New Roman"/>
        </w:rPr>
        <w:t>ирования подлежат корректировке.</w:t>
      </w:r>
    </w:p>
    <w:p w:rsidR="00A218A8" w:rsidRDefault="00A218A8" w:rsidP="009F6F5B">
      <w:pPr>
        <w:autoSpaceDE w:val="0"/>
        <w:autoSpaceDN w:val="0"/>
        <w:adjustRightInd w:val="0"/>
        <w:spacing w:after="0"/>
        <w:ind w:firstLine="540"/>
        <w:jc w:val="both"/>
        <w:outlineLvl w:val="1"/>
        <w:rPr>
          <w:rFonts w:ascii="Times New Roman" w:hAnsi="Times New Roman" w:cs="Times New Roman"/>
        </w:rPr>
      </w:pPr>
    </w:p>
    <w:p w:rsidR="006657C2" w:rsidRDefault="006473DF" w:rsidP="006657C2">
      <w:pPr>
        <w:autoSpaceDE w:val="0"/>
        <w:autoSpaceDN w:val="0"/>
        <w:adjustRightInd w:val="0"/>
        <w:spacing w:after="0"/>
        <w:ind w:firstLine="540"/>
        <w:jc w:val="center"/>
        <w:outlineLvl w:val="1"/>
        <w:rPr>
          <w:rFonts w:ascii="Times New Roman" w:hAnsi="Times New Roman" w:cs="Times New Roman"/>
        </w:rPr>
      </w:pPr>
      <w:r>
        <w:rPr>
          <w:rFonts w:ascii="Times New Roman" w:hAnsi="Times New Roman" w:cs="Times New Roman"/>
        </w:rPr>
        <w:t>Мероприятия Подпрограммы</w:t>
      </w:r>
    </w:p>
    <w:p w:rsidR="006657C2" w:rsidRPr="00B014F1" w:rsidRDefault="006473DF" w:rsidP="006473DF">
      <w:pPr>
        <w:autoSpaceDE w:val="0"/>
        <w:autoSpaceDN w:val="0"/>
        <w:adjustRightInd w:val="0"/>
        <w:spacing w:after="0"/>
        <w:ind w:firstLine="540"/>
        <w:jc w:val="right"/>
        <w:outlineLvl w:val="1"/>
        <w:rPr>
          <w:rFonts w:ascii="Times New Roman" w:hAnsi="Times New Roman" w:cs="Times New Roman"/>
        </w:rPr>
      </w:pPr>
      <w:r>
        <w:rPr>
          <w:rFonts w:ascii="Times New Roman" w:hAnsi="Times New Roman" w:cs="Times New Roman"/>
        </w:rPr>
        <w:t>Таблица №1</w:t>
      </w:r>
    </w:p>
    <w:tbl>
      <w:tblPr>
        <w:tblW w:w="10440" w:type="dxa"/>
        <w:tblLayout w:type="fixed"/>
        <w:tblCellMar>
          <w:left w:w="70" w:type="dxa"/>
          <w:right w:w="70" w:type="dxa"/>
        </w:tblCellMar>
        <w:tblLook w:val="0000" w:firstRow="0" w:lastRow="0" w:firstColumn="0" w:lastColumn="0" w:noHBand="0" w:noVBand="0"/>
      </w:tblPr>
      <w:tblGrid>
        <w:gridCol w:w="4509"/>
        <w:gridCol w:w="2268"/>
        <w:gridCol w:w="1134"/>
        <w:gridCol w:w="1276"/>
        <w:gridCol w:w="1253"/>
      </w:tblGrid>
      <w:tr w:rsidR="003752F7" w:rsidRPr="007E35D6" w:rsidTr="00863F49">
        <w:trPr>
          <w:cantSplit/>
          <w:trHeight w:val="240"/>
        </w:trPr>
        <w:tc>
          <w:tcPr>
            <w:tcW w:w="4509" w:type="dxa"/>
            <w:vMerge w:val="restart"/>
            <w:tcBorders>
              <w:top w:val="single" w:sz="6" w:space="0" w:color="auto"/>
              <w:left w:val="single" w:sz="6" w:space="0" w:color="auto"/>
              <w:bottom w:val="nil"/>
              <w:right w:val="single" w:sz="6" w:space="0" w:color="auto"/>
            </w:tcBorders>
          </w:tcPr>
          <w:p w:rsidR="003752F7" w:rsidRPr="007E35D6" w:rsidRDefault="003752F7" w:rsidP="009F6F5B">
            <w:pPr>
              <w:pStyle w:val="ConsPlusCell"/>
              <w:widowControl/>
              <w:spacing w:line="276" w:lineRule="auto"/>
              <w:rPr>
                <w:sz w:val="20"/>
                <w:szCs w:val="20"/>
              </w:rPr>
            </w:pPr>
            <w:r w:rsidRPr="007E35D6">
              <w:rPr>
                <w:sz w:val="20"/>
                <w:szCs w:val="20"/>
              </w:rPr>
              <w:t>Мероприятия</w:t>
            </w:r>
          </w:p>
        </w:tc>
        <w:tc>
          <w:tcPr>
            <w:tcW w:w="2268" w:type="dxa"/>
            <w:vMerge w:val="restart"/>
            <w:tcBorders>
              <w:top w:val="single" w:sz="6" w:space="0" w:color="auto"/>
              <w:left w:val="single" w:sz="6" w:space="0" w:color="auto"/>
              <w:right w:val="single" w:sz="6" w:space="0" w:color="auto"/>
            </w:tcBorders>
          </w:tcPr>
          <w:p w:rsidR="003752F7" w:rsidRPr="007E35D6" w:rsidRDefault="003752F7" w:rsidP="009F6F5B">
            <w:pPr>
              <w:pStyle w:val="ConsPlusCell"/>
              <w:widowControl/>
              <w:spacing w:line="276" w:lineRule="auto"/>
              <w:jc w:val="center"/>
              <w:rPr>
                <w:sz w:val="20"/>
                <w:szCs w:val="20"/>
              </w:rPr>
            </w:pPr>
            <w:r w:rsidRPr="007E35D6">
              <w:rPr>
                <w:sz w:val="20"/>
                <w:szCs w:val="20"/>
              </w:rPr>
              <w:t>Источник финансирования</w:t>
            </w:r>
          </w:p>
        </w:tc>
        <w:tc>
          <w:tcPr>
            <w:tcW w:w="3663" w:type="dxa"/>
            <w:gridSpan w:val="3"/>
            <w:tcBorders>
              <w:top w:val="single" w:sz="6" w:space="0" w:color="auto"/>
              <w:left w:val="single" w:sz="6" w:space="0" w:color="auto"/>
              <w:bottom w:val="single" w:sz="6" w:space="0" w:color="auto"/>
              <w:right w:val="single" w:sz="6" w:space="0" w:color="auto"/>
            </w:tcBorders>
          </w:tcPr>
          <w:p w:rsidR="003752F7" w:rsidRPr="007E35D6" w:rsidRDefault="003752F7" w:rsidP="00F559AA">
            <w:pPr>
              <w:pStyle w:val="ConsPlusCell"/>
              <w:widowControl/>
              <w:spacing w:line="276" w:lineRule="auto"/>
              <w:jc w:val="center"/>
              <w:rPr>
                <w:sz w:val="20"/>
                <w:szCs w:val="20"/>
              </w:rPr>
            </w:pPr>
            <w:r w:rsidRPr="007E35D6">
              <w:rPr>
                <w:sz w:val="20"/>
                <w:szCs w:val="20"/>
              </w:rPr>
              <w:t>Планируемое значение (руб.</w:t>
            </w:r>
            <w:r w:rsidR="00E6110B">
              <w:rPr>
                <w:sz w:val="20"/>
                <w:szCs w:val="20"/>
              </w:rPr>
              <w:t>, коп.</w:t>
            </w:r>
            <w:r w:rsidRPr="007E35D6">
              <w:rPr>
                <w:sz w:val="20"/>
                <w:szCs w:val="20"/>
              </w:rPr>
              <w:t>)</w:t>
            </w:r>
          </w:p>
        </w:tc>
      </w:tr>
      <w:tr w:rsidR="00DE5841" w:rsidRPr="007E35D6" w:rsidTr="00863F49">
        <w:trPr>
          <w:cantSplit/>
          <w:trHeight w:val="341"/>
        </w:trPr>
        <w:tc>
          <w:tcPr>
            <w:tcW w:w="4509" w:type="dxa"/>
            <w:vMerge/>
            <w:tcBorders>
              <w:top w:val="nil"/>
              <w:left w:val="single" w:sz="6" w:space="0" w:color="auto"/>
              <w:bottom w:val="single" w:sz="6" w:space="0" w:color="auto"/>
              <w:right w:val="single" w:sz="6" w:space="0" w:color="auto"/>
            </w:tcBorders>
          </w:tcPr>
          <w:p w:rsidR="00DE5841" w:rsidRPr="007E35D6" w:rsidRDefault="00DE5841" w:rsidP="009F6F5B">
            <w:pPr>
              <w:pStyle w:val="ConsPlusCell"/>
              <w:widowControl/>
              <w:spacing w:line="276" w:lineRule="auto"/>
              <w:rPr>
                <w:sz w:val="20"/>
                <w:szCs w:val="20"/>
              </w:rPr>
            </w:pPr>
          </w:p>
        </w:tc>
        <w:tc>
          <w:tcPr>
            <w:tcW w:w="2268" w:type="dxa"/>
            <w:vMerge/>
            <w:tcBorders>
              <w:left w:val="single" w:sz="6" w:space="0" w:color="auto"/>
              <w:bottom w:val="single" w:sz="6" w:space="0" w:color="auto"/>
              <w:right w:val="single" w:sz="6" w:space="0" w:color="auto"/>
            </w:tcBorders>
          </w:tcPr>
          <w:p w:rsidR="00DE5841" w:rsidRPr="007E35D6" w:rsidRDefault="00DE5841" w:rsidP="009F6F5B">
            <w:pPr>
              <w:pStyle w:val="ConsPlusCell"/>
              <w:widowControl/>
              <w:spacing w:line="276" w:lineRule="auto"/>
              <w:rPr>
                <w:sz w:val="20"/>
                <w:szCs w:val="20"/>
              </w:rPr>
            </w:pPr>
          </w:p>
        </w:tc>
        <w:tc>
          <w:tcPr>
            <w:tcW w:w="1134" w:type="dxa"/>
            <w:tcBorders>
              <w:top w:val="single" w:sz="6" w:space="0" w:color="auto"/>
              <w:left w:val="single" w:sz="6" w:space="0" w:color="auto"/>
              <w:bottom w:val="single" w:sz="6" w:space="0" w:color="auto"/>
              <w:right w:val="single" w:sz="6" w:space="0" w:color="auto"/>
            </w:tcBorders>
          </w:tcPr>
          <w:p w:rsidR="00DE5841" w:rsidRPr="007E35D6" w:rsidRDefault="00E758DC" w:rsidP="00725011">
            <w:pPr>
              <w:pStyle w:val="ConsPlusCell"/>
              <w:widowControl/>
              <w:shd w:val="clear" w:color="auto" w:fill="FFFFFF"/>
              <w:spacing w:line="276" w:lineRule="auto"/>
              <w:ind w:right="-1"/>
              <w:jc w:val="center"/>
              <w:rPr>
                <w:sz w:val="20"/>
                <w:szCs w:val="20"/>
              </w:rPr>
            </w:pPr>
            <w:r>
              <w:rPr>
                <w:sz w:val="20"/>
                <w:szCs w:val="20"/>
              </w:rPr>
              <w:t>202</w:t>
            </w:r>
            <w:r w:rsidR="00725011">
              <w:rPr>
                <w:sz w:val="20"/>
                <w:szCs w:val="20"/>
              </w:rPr>
              <w:t>3</w:t>
            </w:r>
            <w:r w:rsidR="00DE5841" w:rsidRPr="007E35D6">
              <w:rPr>
                <w:sz w:val="20"/>
                <w:szCs w:val="20"/>
              </w:rPr>
              <w:t>г.</w:t>
            </w:r>
          </w:p>
        </w:tc>
        <w:tc>
          <w:tcPr>
            <w:tcW w:w="1276" w:type="dxa"/>
            <w:tcBorders>
              <w:top w:val="single" w:sz="6" w:space="0" w:color="auto"/>
              <w:left w:val="single" w:sz="6" w:space="0" w:color="auto"/>
              <w:bottom w:val="single" w:sz="6" w:space="0" w:color="auto"/>
              <w:right w:val="single" w:sz="6" w:space="0" w:color="auto"/>
            </w:tcBorders>
          </w:tcPr>
          <w:p w:rsidR="00DE5841" w:rsidRPr="007E35D6" w:rsidRDefault="00E758DC" w:rsidP="00725011">
            <w:pPr>
              <w:pStyle w:val="ConsPlusCell"/>
              <w:widowControl/>
              <w:shd w:val="clear" w:color="auto" w:fill="FFFFFF"/>
              <w:spacing w:line="276" w:lineRule="auto"/>
              <w:ind w:right="-1"/>
              <w:jc w:val="center"/>
              <w:rPr>
                <w:sz w:val="20"/>
                <w:szCs w:val="20"/>
              </w:rPr>
            </w:pPr>
            <w:r>
              <w:rPr>
                <w:sz w:val="20"/>
                <w:szCs w:val="20"/>
              </w:rPr>
              <w:t>202</w:t>
            </w:r>
            <w:r w:rsidR="00725011">
              <w:rPr>
                <w:sz w:val="20"/>
                <w:szCs w:val="20"/>
              </w:rPr>
              <w:t>4</w:t>
            </w:r>
            <w:r w:rsidR="00DE5841" w:rsidRPr="007E35D6">
              <w:rPr>
                <w:sz w:val="20"/>
                <w:szCs w:val="20"/>
              </w:rPr>
              <w:t xml:space="preserve"> г.</w:t>
            </w:r>
          </w:p>
        </w:tc>
        <w:tc>
          <w:tcPr>
            <w:tcW w:w="1253" w:type="dxa"/>
            <w:tcBorders>
              <w:top w:val="single" w:sz="6" w:space="0" w:color="auto"/>
              <w:left w:val="single" w:sz="6" w:space="0" w:color="auto"/>
              <w:bottom w:val="single" w:sz="6" w:space="0" w:color="auto"/>
              <w:right w:val="single" w:sz="6" w:space="0" w:color="auto"/>
            </w:tcBorders>
          </w:tcPr>
          <w:p w:rsidR="00DE5841" w:rsidRPr="007E35D6" w:rsidRDefault="00E758DC" w:rsidP="00725011">
            <w:pPr>
              <w:pStyle w:val="ConsPlusCell"/>
              <w:widowControl/>
              <w:shd w:val="clear" w:color="auto" w:fill="FFFFFF"/>
              <w:spacing w:line="276" w:lineRule="auto"/>
              <w:ind w:right="-1"/>
              <w:jc w:val="center"/>
              <w:rPr>
                <w:sz w:val="20"/>
                <w:szCs w:val="20"/>
              </w:rPr>
            </w:pPr>
            <w:r>
              <w:rPr>
                <w:sz w:val="20"/>
                <w:szCs w:val="20"/>
              </w:rPr>
              <w:t>202</w:t>
            </w:r>
            <w:r w:rsidR="00725011">
              <w:rPr>
                <w:sz w:val="20"/>
                <w:szCs w:val="20"/>
              </w:rPr>
              <w:t>5</w:t>
            </w:r>
            <w:r w:rsidR="00DE5841" w:rsidRPr="007E35D6">
              <w:rPr>
                <w:sz w:val="20"/>
                <w:szCs w:val="20"/>
              </w:rPr>
              <w:t xml:space="preserve"> г.</w:t>
            </w:r>
          </w:p>
        </w:tc>
      </w:tr>
      <w:tr w:rsidR="003752F7" w:rsidRPr="007E35D6" w:rsidTr="00863F49">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rsidR="003752F7" w:rsidRPr="007E35D6" w:rsidRDefault="00916901" w:rsidP="0044637A">
            <w:pPr>
              <w:pStyle w:val="ConsPlusCell"/>
              <w:numPr>
                <w:ilvl w:val="0"/>
                <w:numId w:val="12"/>
              </w:numPr>
              <w:spacing w:line="276" w:lineRule="auto"/>
              <w:jc w:val="center"/>
              <w:rPr>
                <w:sz w:val="20"/>
                <w:szCs w:val="20"/>
              </w:rPr>
            </w:pPr>
            <w:r w:rsidRPr="007E35D6">
              <w:rPr>
                <w:sz w:val="20"/>
                <w:szCs w:val="20"/>
              </w:rPr>
              <w:t xml:space="preserve">Материальное содержание инструкторов по </w:t>
            </w:r>
            <w:r w:rsidR="001C3906" w:rsidRPr="007E35D6">
              <w:rPr>
                <w:sz w:val="20"/>
                <w:szCs w:val="20"/>
              </w:rPr>
              <w:t>м</w:t>
            </w:r>
            <w:r w:rsidR="003752F7" w:rsidRPr="007E35D6">
              <w:rPr>
                <w:sz w:val="20"/>
                <w:szCs w:val="20"/>
              </w:rPr>
              <w:t>олодежн</w:t>
            </w:r>
            <w:r w:rsidR="001C3906" w:rsidRPr="007E35D6">
              <w:rPr>
                <w:sz w:val="20"/>
                <w:szCs w:val="20"/>
              </w:rPr>
              <w:t>ой</w:t>
            </w:r>
            <w:r w:rsidR="003752F7" w:rsidRPr="007E35D6">
              <w:rPr>
                <w:sz w:val="20"/>
                <w:szCs w:val="20"/>
              </w:rPr>
              <w:t xml:space="preserve"> политик</w:t>
            </w:r>
            <w:r w:rsidR="001C3906" w:rsidRPr="007E35D6">
              <w:rPr>
                <w:sz w:val="20"/>
                <w:szCs w:val="20"/>
              </w:rPr>
              <w:t xml:space="preserve">и в сельском поселении </w:t>
            </w:r>
          </w:p>
        </w:tc>
      </w:tr>
      <w:tr w:rsidR="005037F7" w:rsidRPr="007E35D6" w:rsidTr="005037F7">
        <w:trPr>
          <w:cantSplit/>
          <w:trHeight w:val="333"/>
        </w:trPr>
        <w:tc>
          <w:tcPr>
            <w:tcW w:w="4509" w:type="dxa"/>
            <w:vMerge w:val="restart"/>
            <w:tcBorders>
              <w:top w:val="single" w:sz="6" w:space="0" w:color="auto"/>
              <w:left w:val="single" w:sz="6" w:space="0" w:color="auto"/>
              <w:right w:val="single" w:sz="6" w:space="0" w:color="auto"/>
            </w:tcBorders>
          </w:tcPr>
          <w:p w:rsidR="005037F7" w:rsidRPr="007E35D6" w:rsidRDefault="005037F7" w:rsidP="0086004A">
            <w:pPr>
              <w:pStyle w:val="ConsPlusCell"/>
              <w:widowControl/>
              <w:spacing w:line="276" w:lineRule="auto"/>
              <w:rPr>
                <w:sz w:val="20"/>
                <w:szCs w:val="20"/>
              </w:rPr>
            </w:pPr>
            <w:r w:rsidRPr="007E35D6">
              <w:rPr>
                <w:sz w:val="20"/>
                <w:szCs w:val="20"/>
              </w:rPr>
              <w:t>Содержание инструктора по молодежной политике</w:t>
            </w:r>
          </w:p>
        </w:tc>
        <w:tc>
          <w:tcPr>
            <w:tcW w:w="2268" w:type="dxa"/>
            <w:tcBorders>
              <w:top w:val="single" w:sz="6" w:space="0" w:color="auto"/>
              <w:left w:val="single" w:sz="6" w:space="0" w:color="auto"/>
              <w:bottom w:val="single" w:sz="6" w:space="0" w:color="auto"/>
              <w:right w:val="single" w:sz="6" w:space="0" w:color="auto"/>
            </w:tcBorders>
          </w:tcPr>
          <w:p w:rsidR="005037F7" w:rsidRPr="007E35D6" w:rsidRDefault="005037F7" w:rsidP="0086004A">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rsidR="005037F7" w:rsidRPr="00EA1CA4" w:rsidRDefault="00DD4E1D" w:rsidP="0086004A">
            <w:pPr>
              <w:pStyle w:val="ConsPlusCell"/>
              <w:widowControl/>
              <w:spacing w:line="276" w:lineRule="auto"/>
              <w:jc w:val="center"/>
              <w:rPr>
                <w:sz w:val="20"/>
                <w:szCs w:val="20"/>
              </w:rPr>
            </w:pPr>
            <w:r w:rsidRPr="00DD4E1D">
              <w:rPr>
                <w:sz w:val="20"/>
                <w:szCs w:val="20"/>
              </w:rPr>
              <w:t>270 547,79</w:t>
            </w:r>
          </w:p>
        </w:tc>
        <w:tc>
          <w:tcPr>
            <w:tcW w:w="1276" w:type="dxa"/>
            <w:tcBorders>
              <w:top w:val="single" w:sz="6" w:space="0" w:color="auto"/>
              <w:left w:val="single" w:sz="6" w:space="0" w:color="auto"/>
              <w:bottom w:val="single" w:sz="6" w:space="0" w:color="auto"/>
              <w:right w:val="single" w:sz="6" w:space="0" w:color="auto"/>
            </w:tcBorders>
          </w:tcPr>
          <w:p w:rsidR="005037F7" w:rsidRPr="00EA1CA4" w:rsidRDefault="00DD4E1D" w:rsidP="0086004A">
            <w:pPr>
              <w:rPr>
                <w:rFonts w:ascii="Times New Roman" w:hAnsi="Times New Roman" w:cs="Times New Roman"/>
              </w:rPr>
            </w:pPr>
            <w:r w:rsidRPr="00DD4E1D">
              <w:rPr>
                <w:rFonts w:ascii="Times New Roman" w:hAnsi="Times New Roman" w:cs="Times New Roman"/>
                <w:sz w:val="20"/>
                <w:szCs w:val="20"/>
              </w:rPr>
              <w:t>270 547,79</w:t>
            </w:r>
          </w:p>
        </w:tc>
        <w:tc>
          <w:tcPr>
            <w:tcW w:w="1253" w:type="dxa"/>
            <w:tcBorders>
              <w:top w:val="single" w:sz="6" w:space="0" w:color="auto"/>
              <w:left w:val="single" w:sz="6" w:space="0" w:color="auto"/>
              <w:bottom w:val="single" w:sz="6" w:space="0" w:color="auto"/>
              <w:right w:val="single" w:sz="6" w:space="0" w:color="auto"/>
            </w:tcBorders>
          </w:tcPr>
          <w:p w:rsidR="005037F7" w:rsidRPr="00EA1CA4" w:rsidRDefault="00DD4E1D" w:rsidP="0086004A">
            <w:pPr>
              <w:rPr>
                <w:rFonts w:ascii="Times New Roman" w:hAnsi="Times New Roman" w:cs="Times New Roman"/>
              </w:rPr>
            </w:pPr>
            <w:r w:rsidRPr="00DD4E1D">
              <w:rPr>
                <w:rFonts w:ascii="Times New Roman" w:hAnsi="Times New Roman" w:cs="Times New Roman"/>
                <w:sz w:val="20"/>
                <w:szCs w:val="20"/>
              </w:rPr>
              <w:t>270 547,79</w:t>
            </w:r>
          </w:p>
        </w:tc>
      </w:tr>
      <w:tr w:rsidR="005037F7" w:rsidRPr="007E35D6" w:rsidTr="00CB62DB">
        <w:trPr>
          <w:cantSplit/>
          <w:trHeight w:val="412"/>
        </w:trPr>
        <w:tc>
          <w:tcPr>
            <w:tcW w:w="4509" w:type="dxa"/>
            <w:vMerge/>
            <w:tcBorders>
              <w:left w:val="single" w:sz="6" w:space="0" w:color="auto"/>
              <w:right w:val="single" w:sz="6" w:space="0" w:color="auto"/>
            </w:tcBorders>
          </w:tcPr>
          <w:p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rsidR="005037F7" w:rsidRPr="007E35D6" w:rsidRDefault="005037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5037F7" w:rsidRPr="007E35D6" w:rsidTr="00CB62DB">
        <w:trPr>
          <w:cantSplit/>
          <w:trHeight w:val="383"/>
        </w:trPr>
        <w:tc>
          <w:tcPr>
            <w:tcW w:w="4509" w:type="dxa"/>
            <w:vMerge/>
            <w:tcBorders>
              <w:left w:val="single" w:sz="6" w:space="0" w:color="auto"/>
              <w:bottom w:val="single" w:sz="4" w:space="0" w:color="auto"/>
              <w:right w:val="single" w:sz="6" w:space="0" w:color="auto"/>
            </w:tcBorders>
          </w:tcPr>
          <w:p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4" w:space="0" w:color="auto"/>
              <w:right w:val="single" w:sz="6" w:space="0" w:color="auto"/>
            </w:tcBorders>
          </w:tcPr>
          <w:p w:rsidR="005037F7" w:rsidRPr="007E35D6" w:rsidRDefault="005037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86004A" w:rsidRPr="007E35D6" w:rsidTr="00482588">
        <w:trPr>
          <w:cantSplit/>
          <w:trHeight w:val="383"/>
        </w:trPr>
        <w:tc>
          <w:tcPr>
            <w:tcW w:w="6777" w:type="dxa"/>
            <w:gridSpan w:val="2"/>
            <w:tcBorders>
              <w:top w:val="nil"/>
              <w:left w:val="single" w:sz="6" w:space="0" w:color="auto"/>
              <w:bottom w:val="single" w:sz="4" w:space="0" w:color="auto"/>
              <w:right w:val="single" w:sz="6" w:space="0" w:color="auto"/>
            </w:tcBorders>
          </w:tcPr>
          <w:p w:rsidR="0086004A" w:rsidRPr="007E35D6" w:rsidRDefault="0086004A" w:rsidP="0086004A">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rsidR="0086004A" w:rsidRPr="00EA1CA4" w:rsidRDefault="00DD4E1D" w:rsidP="0086004A">
            <w:pPr>
              <w:pStyle w:val="ConsPlusCell"/>
              <w:widowControl/>
              <w:spacing w:line="276" w:lineRule="auto"/>
              <w:jc w:val="center"/>
              <w:rPr>
                <w:sz w:val="20"/>
                <w:szCs w:val="20"/>
              </w:rPr>
            </w:pPr>
            <w:r w:rsidRPr="00DD4E1D">
              <w:rPr>
                <w:sz w:val="20"/>
                <w:szCs w:val="20"/>
              </w:rPr>
              <w:t>270 547,79</w:t>
            </w:r>
          </w:p>
        </w:tc>
        <w:tc>
          <w:tcPr>
            <w:tcW w:w="1276" w:type="dxa"/>
            <w:tcBorders>
              <w:top w:val="single" w:sz="6" w:space="0" w:color="auto"/>
              <w:left w:val="single" w:sz="6" w:space="0" w:color="auto"/>
              <w:bottom w:val="single" w:sz="6" w:space="0" w:color="auto"/>
              <w:right w:val="single" w:sz="6" w:space="0" w:color="auto"/>
            </w:tcBorders>
          </w:tcPr>
          <w:p w:rsidR="0086004A" w:rsidRPr="00EA1CA4" w:rsidRDefault="00DD4E1D" w:rsidP="0086004A">
            <w:pPr>
              <w:rPr>
                <w:rFonts w:ascii="Times New Roman" w:hAnsi="Times New Roman" w:cs="Times New Roman"/>
              </w:rPr>
            </w:pPr>
            <w:r w:rsidRPr="00DD4E1D">
              <w:rPr>
                <w:rFonts w:ascii="Times New Roman" w:hAnsi="Times New Roman" w:cs="Times New Roman"/>
                <w:sz w:val="20"/>
                <w:szCs w:val="20"/>
              </w:rPr>
              <w:t>270 547,79</w:t>
            </w:r>
          </w:p>
        </w:tc>
        <w:tc>
          <w:tcPr>
            <w:tcW w:w="1253" w:type="dxa"/>
            <w:tcBorders>
              <w:top w:val="single" w:sz="6" w:space="0" w:color="auto"/>
              <w:left w:val="single" w:sz="6" w:space="0" w:color="auto"/>
              <w:bottom w:val="single" w:sz="6" w:space="0" w:color="auto"/>
              <w:right w:val="single" w:sz="6" w:space="0" w:color="auto"/>
            </w:tcBorders>
          </w:tcPr>
          <w:p w:rsidR="0086004A" w:rsidRPr="00EA1CA4" w:rsidRDefault="00DD4E1D" w:rsidP="0086004A">
            <w:pPr>
              <w:rPr>
                <w:rFonts w:ascii="Times New Roman" w:hAnsi="Times New Roman" w:cs="Times New Roman"/>
              </w:rPr>
            </w:pPr>
            <w:r w:rsidRPr="00DD4E1D">
              <w:rPr>
                <w:rFonts w:ascii="Times New Roman" w:hAnsi="Times New Roman" w:cs="Times New Roman"/>
                <w:sz w:val="20"/>
                <w:szCs w:val="20"/>
              </w:rPr>
              <w:t>270 547,79</w:t>
            </w:r>
          </w:p>
        </w:tc>
      </w:tr>
      <w:tr w:rsidR="00916901" w:rsidRPr="007E35D6" w:rsidTr="00863F49">
        <w:trPr>
          <w:cantSplit/>
          <w:trHeight w:val="383"/>
        </w:trPr>
        <w:tc>
          <w:tcPr>
            <w:tcW w:w="10440" w:type="dxa"/>
            <w:gridSpan w:val="5"/>
            <w:tcBorders>
              <w:top w:val="nil"/>
              <w:left w:val="single" w:sz="6" w:space="0" w:color="auto"/>
              <w:bottom w:val="single" w:sz="4" w:space="0" w:color="auto"/>
              <w:right w:val="single" w:sz="6" w:space="0" w:color="auto"/>
            </w:tcBorders>
          </w:tcPr>
          <w:p w:rsidR="00916901" w:rsidRPr="00674F2B" w:rsidRDefault="00916901" w:rsidP="0044637A">
            <w:pPr>
              <w:pStyle w:val="ConsPlusCell"/>
              <w:widowControl/>
              <w:numPr>
                <w:ilvl w:val="0"/>
                <w:numId w:val="12"/>
              </w:numPr>
              <w:spacing w:line="276" w:lineRule="auto"/>
              <w:jc w:val="center"/>
              <w:rPr>
                <w:sz w:val="20"/>
                <w:szCs w:val="20"/>
              </w:rPr>
            </w:pPr>
            <w:r w:rsidRPr="00674F2B">
              <w:rPr>
                <w:sz w:val="20"/>
                <w:szCs w:val="20"/>
              </w:rPr>
              <w:t>Материально – техническое содержание инструкторов по молодежной</w:t>
            </w:r>
            <w:r w:rsidR="000176AB" w:rsidRPr="00674F2B">
              <w:rPr>
                <w:sz w:val="20"/>
                <w:szCs w:val="20"/>
              </w:rPr>
              <w:t xml:space="preserve"> </w:t>
            </w:r>
            <w:r w:rsidRPr="00674F2B">
              <w:rPr>
                <w:sz w:val="20"/>
                <w:szCs w:val="20"/>
              </w:rPr>
              <w:t>политики в сельском поселении</w:t>
            </w:r>
          </w:p>
        </w:tc>
      </w:tr>
      <w:tr w:rsidR="005037F7" w:rsidRPr="007E35D6" w:rsidTr="005037F7">
        <w:trPr>
          <w:cantSplit/>
          <w:trHeight w:val="153"/>
        </w:trPr>
        <w:tc>
          <w:tcPr>
            <w:tcW w:w="4509" w:type="dxa"/>
            <w:vMerge w:val="restart"/>
            <w:tcBorders>
              <w:top w:val="single" w:sz="4" w:space="0" w:color="auto"/>
              <w:left w:val="single" w:sz="6" w:space="0" w:color="auto"/>
              <w:right w:val="single" w:sz="6" w:space="0" w:color="auto"/>
            </w:tcBorders>
          </w:tcPr>
          <w:p w:rsidR="005037F7" w:rsidRPr="007E35D6" w:rsidRDefault="005037F7" w:rsidP="005037F7">
            <w:pPr>
              <w:pStyle w:val="ConsPlusCell"/>
              <w:widowControl/>
              <w:spacing w:line="276" w:lineRule="auto"/>
              <w:rPr>
                <w:sz w:val="20"/>
                <w:szCs w:val="20"/>
              </w:rPr>
            </w:pPr>
            <w:r w:rsidRPr="007E35D6">
              <w:rPr>
                <w:sz w:val="20"/>
                <w:szCs w:val="20"/>
              </w:rPr>
              <w:t>Материально – техническое содержание инструктора по молодежной политике</w:t>
            </w:r>
          </w:p>
        </w:tc>
        <w:tc>
          <w:tcPr>
            <w:tcW w:w="2268" w:type="dxa"/>
            <w:tcBorders>
              <w:top w:val="single" w:sz="6" w:space="0" w:color="auto"/>
              <w:left w:val="single" w:sz="6" w:space="0" w:color="auto"/>
              <w:right w:val="single" w:sz="6" w:space="0" w:color="auto"/>
            </w:tcBorders>
          </w:tcPr>
          <w:p w:rsidR="005037F7" w:rsidRPr="007E35D6" w:rsidRDefault="005037F7" w:rsidP="005037F7">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right w:val="single" w:sz="6" w:space="0" w:color="auto"/>
            </w:tcBorders>
          </w:tcPr>
          <w:p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76" w:type="dxa"/>
            <w:tcBorders>
              <w:top w:val="single" w:sz="6" w:space="0" w:color="auto"/>
              <w:left w:val="single" w:sz="6" w:space="0" w:color="auto"/>
              <w:right w:val="single" w:sz="6" w:space="0" w:color="auto"/>
            </w:tcBorders>
          </w:tcPr>
          <w:p w:rsidR="005037F7" w:rsidRPr="00674F2B" w:rsidRDefault="00F66444" w:rsidP="005037F7">
            <w:pPr>
              <w:pStyle w:val="ConsPlusCell"/>
              <w:widowControl/>
              <w:spacing w:line="276" w:lineRule="auto"/>
              <w:jc w:val="center"/>
              <w:rPr>
                <w:sz w:val="20"/>
                <w:szCs w:val="20"/>
              </w:rPr>
            </w:pPr>
            <w:r w:rsidRPr="00674F2B">
              <w:rPr>
                <w:sz w:val="20"/>
                <w:szCs w:val="20"/>
              </w:rPr>
              <w:t>19 949,00</w:t>
            </w:r>
          </w:p>
        </w:tc>
        <w:tc>
          <w:tcPr>
            <w:tcW w:w="1253" w:type="dxa"/>
            <w:tcBorders>
              <w:top w:val="single" w:sz="6" w:space="0" w:color="auto"/>
              <w:left w:val="single" w:sz="6" w:space="0" w:color="auto"/>
              <w:right w:val="single" w:sz="6" w:space="0" w:color="auto"/>
            </w:tcBorders>
          </w:tcPr>
          <w:p w:rsidR="005037F7" w:rsidRPr="00EA1CA4" w:rsidRDefault="00F66444" w:rsidP="005037F7">
            <w:pPr>
              <w:pStyle w:val="ConsPlusCell"/>
              <w:widowControl/>
              <w:spacing w:line="276" w:lineRule="auto"/>
              <w:jc w:val="center"/>
              <w:rPr>
                <w:sz w:val="20"/>
                <w:szCs w:val="20"/>
              </w:rPr>
            </w:pPr>
            <w:r w:rsidRPr="00EA1CA4">
              <w:rPr>
                <w:sz w:val="20"/>
                <w:szCs w:val="20"/>
              </w:rPr>
              <w:t>19 949,00</w:t>
            </w:r>
          </w:p>
        </w:tc>
      </w:tr>
      <w:tr w:rsidR="005037F7" w:rsidRPr="007E35D6" w:rsidTr="005037F7">
        <w:trPr>
          <w:cantSplit/>
          <w:trHeight w:val="259"/>
        </w:trPr>
        <w:tc>
          <w:tcPr>
            <w:tcW w:w="4509" w:type="dxa"/>
            <w:vMerge/>
            <w:tcBorders>
              <w:left w:val="single" w:sz="6" w:space="0" w:color="auto"/>
              <w:right w:val="single" w:sz="6" w:space="0" w:color="auto"/>
            </w:tcBorders>
          </w:tcPr>
          <w:p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rsidR="005037F7" w:rsidRPr="007E35D6" w:rsidRDefault="005037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5037F7" w:rsidRPr="007E35D6" w:rsidTr="005037F7">
        <w:trPr>
          <w:cantSplit/>
          <w:trHeight w:val="248"/>
        </w:trPr>
        <w:tc>
          <w:tcPr>
            <w:tcW w:w="4509" w:type="dxa"/>
            <w:vMerge/>
            <w:tcBorders>
              <w:left w:val="single" w:sz="6" w:space="0" w:color="auto"/>
              <w:bottom w:val="single" w:sz="4" w:space="0" w:color="auto"/>
              <w:right w:val="single" w:sz="6" w:space="0" w:color="auto"/>
            </w:tcBorders>
          </w:tcPr>
          <w:p w:rsidR="005037F7" w:rsidRPr="007E35D6" w:rsidRDefault="005037F7" w:rsidP="009F6F5B">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rsidR="005037F7" w:rsidRPr="007E35D6" w:rsidRDefault="005037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c>
          <w:tcPr>
            <w:tcW w:w="1253" w:type="dxa"/>
            <w:tcBorders>
              <w:top w:val="single" w:sz="4" w:space="0" w:color="auto"/>
              <w:left w:val="single" w:sz="6" w:space="0" w:color="auto"/>
              <w:right w:val="single" w:sz="6" w:space="0" w:color="auto"/>
            </w:tcBorders>
          </w:tcPr>
          <w:p w:rsidR="005037F7" w:rsidRPr="00EA1CA4" w:rsidRDefault="005037F7" w:rsidP="00B15799">
            <w:pPr>
              <w:pStyle w:val="ConsPlusCell"/>
              <w:widowControl/>
              <w:spacing w:line="276" w:lineRule="auto"/>
              <w:jc w:val="center"/>
              <w:rPr>
                <w:sz w:val="20"/>
                <w:szCs w:val="20"/>
              </w:rPr>
            </w:pPr>
            <w:r w:rsidRPr="00EA1CA4">
              <w:rPr>
                <w:sz w:val="20"/>
                <w:szCs w:val="20"/>
              </w:rPr>
              <w:t>0,00</w:t>
            </w:r>
          </w:p>
        </w:tc>
      </w:tr>
      <w:tr w:rsidR="005037F7" w:rsidRPr="007E35D6" w:rsidTr="00863F49">
        <w:trPr>
          <w:cantSplit/>
          <w:trHeight w:val="296"/>
        </w:trPr>
        <w:tc>
          <w:tcPr>
            <w:tcW w:w="6777" w:type="dxa"/>
            <w:gridSpan w:val="2"/>
            <w:tcBorders>
              <w:top w:val="single" w:sz="4" w:space="0" w:color="auto"/>
              <w:left w:val="single" w:sz="6" w:space="0" w:color="auto"/>
              <w:right w:val="single" w:sz="6" w:space="0" w:color="auto"/>
            </w:tcBorders>
          </w:tcPr>
          <w:p w:rsidR="005037F7" w:rsidRPr="007E35D6" w:rsidRDefault="005037F7" w:rsidP="005037F7">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76" w:type="dxa"/>
            <w:tcBorders>
              <w:top w:val="single" w:sz="6" w:space="0" w:color="auto"/>
              <w:left w:val="single" w:sz="6" w:space="0" w:color="auto"/>
              <w:right w:val="single" w:sz="6" w:space="0" w:color="auto"/>
            </w:tcBorders>
          </w:tcPr>
          <w:p w:rsidR="005037F7" w:rsidRPr="00EA1CA4" w:rsidRDefault="00F66444" w:rsidP="005037F7">
            <w:pPr>
              <w:pStyle w:val="ConsPlusCell"/>
              <w:widowControl/>
              <w:spacing w:line="276" w:lineRule="auto"/>
              <w:jc w:val="center"/>
              <w:rPr>
                <w:sz w:val="20"/>
                <w:szCs w:val="20"/>
              </w:rPr>
            </w:pPr>
            <w:r w:rsidRPr="00EA1CA4">
              <w:rPr>
                <w:sz w:val="20"/>
                <w:szCs w:val="20"/>
              </w:rPr>
              <w:t>19 949,00</w:t>
            </w:r>
          </w:p>
        </w:tc>
        <w:tc>
          <w:tcPr>
            <w:tcW w:w="1253" w:type="dxa"/>
            <w:tcBorders>
              <w:top w:val="single" w:sz="6" w:space="0" w:color="auto"/>
              <w:left w:val="single" w:sz="6" w:space="0" w:color="auto"/>
              <w:right w:val="single" w:sz="6" w:space="0" w:color="auto"/>
            </w:tcBorders>
          </w:tcPr>
          <w:p w:rsidR="005037F7" w:rsidRPr="00EA1CA4" w:rsidRDefault="00F66444" w:rsidP="005037F7">
            <w:pPr>
              <w:pStyle w:val="ConsPlusCell"/>
              <w:widowControl/>
              <w:spacing w:line="276" w:lineRule="auto"/>
              <w:jc w:val="center"/>
              <w:rPr>
                <w:sz w:val="20"/>
                <w:szCs w:val="20"/>
              </w:rPr>
            </w:pPr>
            <w:r w:rsidRPr="00EA1CA4">
              <w:rPr>
                <w:sz w:val="20"/>
                <w:szCs w:val="20"/>
              </w:rPr>
              <w:t>19 949,00</w:t>
            </w:r>
          </w:p>
        </w:tc>
      </w:tr>
      <w:tr w:rsidR="003752F7" w:rsidRPr="007E35D6" w:rsidTr="005037F7">
        <w:trPr>
          <w:cantSplit/>
          <w:trHeight w:val="272"/>
        </w:trPr>
        <w:tc>
          <w:tcPr>
            <w:tcW w:w="10440" w:type="dxa"/>
            <w:gridSpan w:val="5"/>
            <w:tcBorders>
              <w:top w:val="single" w:sz="4" w:space="0" w:color="auto"/>
              <w:left w:val="single" w:sz="6" w:space="0" w:color="auto"/>
              <w:bottom w:val="single" w:sz="4" w:space="0" w:color="auto"/>
              <w:right w:val="single" w:sz="6" w:space="0" w:color="auto"/>
            </w:tcBorders>
          </w:tcPr>
          <w:p w:rsidR="003752F7" w:rsidRPr="00EA1CA4" w:rsidRDefault="00916901" w:rsidP="0044637A">
            <w:pPr>
              <w:pStyle w:val="ConsPlusCell"/>
              <w:widowControl/>
              <w:numPr>
                <w:ilvl w:val="0"/>
                <w:numId w:val="12"/>
              </w:numPr>
              <w:spacing w:line="276" w:lineRule="auto"/>
              <w:jc w:val="center"/>
              <w:rPr>
                <w:b/>
                <w:sz w:val="20"/>
                <w:szCs w:val="20"/>
              </w:rPr>
            </w:pPr>
            <w:r w:rsidRPr="00EA1CA4">
              <w:rPr>
                <w:sz w:val="20"/>
                <w:szCs w:val="20"/>
              </w:rPr>
              <w:t xml:space="preserve">Материальное содержание инструкторов </w:t>
            </w:r>
            <w:r w:rsidR="009F04F0" w:rsidRPr="00EA1CA4">
              <w:rPr>
                <w:sz w:val="20"/>
                <w:szCs w:val="20"/>
              </w:rPr>
              <w:t>по физкультуре и спорту</w:t>
            </w:r>
            <w:r w:rsidRPr="00EA1CA4">
              <w:rPr>
                <w:sz w:val="20"/>
                <w:szCs w:val="20"/>
              </w:rPr>
              <w:t xml:space="preserve"> в сельском поселении</w:t>
            </w:r>
          </w:p>
        </w:tc>
      </w:tr>
      <w:tr w:rsidR="0086004A" w:rsidRPr="00276499" w:rsidTr="005037F7">
        <w:trPr>
          <w:cantSplit/>
          <w:trHeight w:val="261"/>
        </w:trPr>
        <w:tc>
          <w:tcPr>
            <w:tcW w:w="4509" w:type="dxa"/>
            <w:vMerge w:val="restart"/>
            <w:tcBorders>
              <w:top w:val="single" w:sz="4" w:space="0" w:color="auto"/>
              <w:left w:val="single" w:sz="6" w:space="0" w:color="auto"/>
              <w:right w:val="single" w:sz="6" w:space="0" w:color="auto"/>
            </w:tcBorders>
          </w:tcPr>
          <w:p w:rsidR="0086004A" w:rsidRPr="007E35D6" w:rsidRDefault="0086004A" w:rsidP="0086004A">
            <w:pPr>
              <w:pStyle w:val="ConsPlusCell"/>
              <w:widowControl/>
              <w:spacing w:line="276" w:lineRule="auto"/>
              <w:rPr>
                <w:sz w:val="20"/>
                <w:szCs w:val="20"/>
              </w:rPr>
            </w:pPr>
            <w:r w:rsidRPr="007E35D6">
              <w:rPr>
                <w:sz w:val="20"/>
                <w:szCs w:val="20"/>
              </w:rPr>
              <w:t>Материальное содержание инструктора по физкультуре и спорту</w:t>
            </w:r>
          </w:p>
          <w:p w:rsidR="0086004A" w:rsidRPr="007E35D6" w:rsidRDefault="0086004A" w:rsidP="0086004A">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rsidR="0086004A" w:rsidRPr="007E35D6" w:rsidRDefault="0086004A" w:rsidP="0086004A">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rsidR="0086004A" w:rsidRPr="00EA1CA4" w:rsidRDefault="00EE6C25" w:rsidP="00705D0C">
            <w:pPr>
              <w:pStyle w:val="ConsPlusCell"/>
              <w:widowControl/>
              <w:spacing w:line="276" w:lineRule="auto"/>
              <w:jc w:val="center"/>
              <w:rPr>
                <w:sz w:val="20"/>
                <w:szCs w:val="20"/>
              </w:rPr>
            </w:pPr>
            <w:r w:rsidRPr="00EE6C25">
              <w:rPr>
                <w:sz w:val="20"/>
                <w:szCs w:val="20"/>
              </w:rPr>
              <w:t>259 407,88</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rsidR="0086004A" w:rsidRPr="00EA1CA4" w:rsidRDefault="00EE6C25" w:rsidP="00705D0C">
            <w:pPr>
              <w:jc w:val="center"/>
              <w:rPr>
                <w:rFonts w:ascii="Times New Roman" w:hAnsi="Times New Roman" w:cs="Times New Roman"/>
              </w:rPr>
            </w:pPr>
            <w:r w:rsidRPr="00EE6C25">
              <w:rPr>
                <w:rFonts w:ascii="Times New Roman" w:hAnsi="Times New Roman" w:cs="Times New Roman"/>
                <w:sz w:val="20"/>
                <w:szCs w:val="20"/>
              </w:rPr>
              <w:t>259 407,88</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rsidR="0086004A" w:rsidRPr="00EA1CA4" w:rsidRDefault="00EE6C25" w:rsidP="00705D0C">
            <w:pPr>
              <w:jc w:val="center"/>
              <w:rPr>
                <w:rFonts w:ascii="Times New Roman" w:hAnsi="Times New Roman" w:cs="Times New Roman"/>
              </w:rPr>
            </w:pPr>
            <w:r w:rsidRPr="00EE6C25">
              <w:rPr>
                <w:rFonts w:ascii="Times New Roman" w:hAnsi="Times New Roman" w:cs="Times New Roman"/>
                <w:sz w:val="20"/>
                <w:szCs w:val="20"/>
              </w:rPr>
              <w:t>259 407,88</w:t>
            </w:r>
          </w:p>
        </w:tc>
      </w:tr>
      <w:tr w:rsidR="003752F7" w:rsidRPr="007E35D6" w:rsidTr="005037F7">
        <w:trPr>
          <w:cantSplit/>
          <w:trHeight w:val="211"/>
        </w:trPr>
        <w:tc>
          <w:tcPr>
            <w:tcW w:w="4509" w:type="dxa"/>
            <w:vMerge/>
            <w:tcBorders>
              <w:left w:val="single" w:sz="6" w:space="0" w:color="auto"/>
              <w:right w:val="single" w:sz="6" w:space="0" w:color="auto"/>
            </w:tcBorders>
          </w:tcPr>
          <w:p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rsidR="003752F7" w:rsidRPr="007E35D6" w:rsidRDefault="003752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rsidR="003752F7" w:rsidRPr="00EA1CA4" w:rsidRDefault="00CA4AF3" w:rsidP="00B15799">
            <w:pPr>
              <w:pStyle w:val="ConsPlusCell"/>
              <w:widowControl/>
              <w:spacing w:line="276" w:lineRule="auto"/>
              <w:jc w:val="center"/>
              <w:rPr>
                <w:sz w:val="20"/>
                <w:szCs w:val="20"/>
              </w:rPr>
            </w:pPr>
            <w:r w:rsidRPr="00EA1CA4">
              <w:rPr>
                <w:sz w:val="20"/>
                <w:szCs w:val="20"/>
              </w:rPr>
              <w:t>0,00</w:t>
            </w:r>
          </w:p>
        </w:tc>
      </w:tr>
      <w:tr w:rsidR="003752F7" w:rsidRPr="007E35D6" w:rsidTr="00863F49">
        <w:trPr>
          <w:cantSplit/>
          <w:trHeight w:val="444"/>
        </w:trPr>
        <w:tc>
          <w:tcPr>
            <w:tcW w:w="4509" w:type="dxa"/>
            <w:vMerge/>
            <w:tcBorders>
              <w:left w:val="single" w:sz="6" w:space="0" w:color="auto"/>
              <w:bottom w:val="single" w:sz="4" w:space="0" w:color="auto"/>
              <w:right w:val="single" w:sz="6" w:space="0" w:color="auto"/>
            </w:tcBorders>
          </w:tcPr>
          <w:p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rsidR="003752F7" w:rsidRPr="007E35D6" w:rsidRDefault="003752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rsidR="003752F7" w:rsidRPr="00EA1CA4" w:rsidRDefault="00CA4AF3" w:rsidP="00B15799">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rsidR="003752F7" w:rsidRPr="00EA1CA4" w:rsidRDefault="00CA4AF3" w:rsidP="00B15799">
            <w:pPr>
              <w:pStyle w:val="ConsPlusCell"/>
              <w:widowControl/>
              <w:spacing w:line="276" w:lineRule="auto"/>
              <w:jc w:val="center"/>
              <w:rPr>
                <w:sz w:val="20"/>
                <w:szCs w:val="20"/>
              </w:rPr>
            </w:pPr>
            <w:r w:rsidRPr="00EA1CA4">
              <w:rPr>
                <w:sz w:val="20"/>
                <w:szCs w:val="20"/>
              </w:rPr>
              <w:t>0,00</w:t>
            </w:r>
          </w:p>
        </w:tc>
      </w:tr>
      <w:tr w:rsidR="0086004A" w:rsidRPr="007E35D6" w:rsidTr="005037F7">
        <w:trPr>
          <w:cantSplit/>
          <w:trHeight w:val="179"/>
        </w:trPr>
        <w:tc>
          <w:tcPr>
            <w:tcW w:w="6777" w:type="dxa"/>
            <w:gridSpan w:val="2"/>
            <w:tcBorders>
              <w:left w:val="single" w:sz="6" w:space="0" w:color="auto"/>
              <w:bottom w:val="single" w:sz="4" w:space="0" w:color="auto"/>
              <w:right w:val="single" w:sz="6" w:space="0" w:color="auto"/>
            </w:tcBorders>
          </w:tcPr>
          <w:p w:rsidR="0086004A" w:rsidRPr="007E35D6" w:rsidRDefault="0086004A" w:rsidP="0086004A">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Mar>
              <w:left w:w="0" w:type="dxa"/>
              <w:right w:w="0" w:type="dxa"/>
            </w:tcMar>
          </w:tcPr>
          <w:p w:rsidR="0086004A" w:rsidRPr="00EA1CA4" w:rsidRDefault="00EE6C25" w:rsidP="00705D0C">
            <w:pPr>
              <w:pStyle w:val="ConsPlusCell"/>
              <w:widowControl/>
              <w:spacing w:line="276" w:lineRule="auto"/>
              <w:jc w:val="center"/>
              <w:rPr>
                <w:sz w:val="20"/>
                <w:szCs w:val="20"/>
              </w:rPr>
            </w:pPr>
            <w:r w:rsidRPr="00EE6C25">
              <w:rPr>
                <w:sz w:val="20"/>
                <w:szCs w:val="20"/>
              </w:rPr>
              <w:t>259 407,88</w:t>
            </w:r>
          </w:p>
        </w:tc>
        <w:tc>
          <w:tcPr>
            <w:tcW w:w="1276" w:type="dxa"/>
            <w:tcBorders>
              <w:top w:val="single" w:sz="6" w:space="0" w:color="auto"/>
              <w:left w:val="single" w:sz="6" w:space="0" w:color="auto"/>
              <w:bottom w:val="single" w:sz="6" w:space="0" w:color="auto"/>
              <w:right w:val="single" w:sz="6" w:space="0" w:color="auto"/>
            </w:tcBorders>
            <w:tcMar>
              <w:left w:w="0" w:type="dxa"/>
              <w:right w:w="0" w:type="dxa"/>
            </w:tcMar>
          </w:tcPr>
          <w:p w:rsidR="0086004A" w:rsidRPr="00EA1CA4" w:rsidRDefault="00EE6C25" w:rsidP="005037F7">
            <w:pPr>
              <w:pStyle w:val="ConsPlusCell"/>
              <w:widowControl/>
              <w:spacing w:line="276" w:lineRule="auto"/>
              <w:jc w:val="center"/>
              <w:rPr>
                <w:sz w:val="20"/>
                <w:szCs w:val="20"/>
              </w:rPr>
            </w:pPr>
            <w:r w:rsidRPr="00EE6C25">
              <w:rPr>
                <w:sz w:val="20"/>
                <w:szCs w:val="20"/>
              </w:rPr>
              <w:t>259 407,88</w:t>
            </w:r>
          </w:p>
        </w:tc>
        <w:tc>
          <w:tcPr>
            <w:tcW w:w="1253" w:type="dxa"/>
            <w:tcBorders>
              <w:top w:val="single" w:sz="6" w:space="0" w:color="auto"/>
              <w:left w:val="single" w:sz="6" w:space="0" w:color="auto"/>
              <w:bottom w:val="single" w:sz="6" w:space="0" w:color="auto"/>
              <w:right w:val="single" w:sz="6" w:space="0" w:color="auto"/>
            </w:tcBorders>
            <w:tcMar>
              <w:left w:w="0" w:type="dxa"/>
              <w:right w:w="0" w:type="dxa"/>
            </w:tcMar>
          </w:tcPr>
          <w:p w:rsidR="0086004A" w:rsidRPr="00EA1CA4" w:rsidRDefault="00EE6C25" w:rsidP="005037F7">
            <w:pPr>
              <w:pStyle w:val="ConsPlusCell"/>
              <w:widowControl/>
              <w:spacing w:line="276" w:lineRule="auto"/>
              <w:jc w:val="center"/>
              <w:rPr>
                <w:sz w:val="20"/>
                <w:szCs w:val="20"/>
              </w:rPr>
            </w:pPr>
            <w:r w:rsidRPr="00EE6C25">
              <w:rPr>
                <w:sz w:val="20"/>
                <w:szCs w:val="20"/>
              </w:rPr>
              <w:t>259 407,88</w:t>
            </w:r>
          </w:p>
        </w:tc>
      </w:tr>
      <w:tr w:rsidR="00530D92" w:rsidRPr="007E35D6" w:rsidTr="005037F7">
        <w:trPr>
          <w:cantSplit/>
          <w:trHeight w:val="321"/>
        </w:trPr>
        <w:tc>
          <w:tcPr>
            <w:tcW w:w="10440" w:type="dxa"/>
            <w:gridSpan w:val="5"/>
            <w:tcBorders>
              <w:left w:val="single" w:sz="6" w:space="0" w:color="auto"/>
              <w:bottom w:val="single" w:sz="4" w:space="0" w:color="auto"/>
              <w:right w:val="single" w:sz="6" w:space="0" w:color="auto"/>
            </w:tcBorders>
          </w:tcPr>
          <w:p w:rsidR="00530D92" w:rsidRPr="007E35D6" w:rsidRDefault="00530D92" w:rsidP="0044637A">
            <w:pPr>
              <w:pStyle w:val="ConsPlusCell"/>
              <w:widowControl/>
              <w:numPr>
                <w:ilvl w:val="0"/>
                <w:numId w:val="12"/>
              </w:numPr>
              <w:spacing w:line="276" w:lineRule="auto"/>
              <w:jc w:val="center"/>
              <w:rPr>
                <w:sz w:val="20"/>
                <w:szCs w:val="20"/>
              </w:rPr>
            </w:pPr>
            <w:r w:rsidRPr="007E35D6">
              <w:rPr>
                <w:sz w:val="20"/>
                <w:szCs w:val="20"/>
              </w:rPr>
              <w:t>Материально – техническое содержание инструкторов по физкультуре и спорту в сельском поселении</w:t>
            </w:r>
          </w:p>
        </w:tc>
      </w:tr>
      <w:tr w:rsidR="00A218A8" w:rsidRPr="007E35D6" w:rsidTr="005037F7">
        <w:trPr>
          <w:cantSplit/>
          <w:trHeight w:val="268"/>
        </w:trPr>
        <w:tc>
          <w:tcPr>
            <w:tcW w:w="4509" w:type="dxa"/>
            <w:vMerge w:val="restart"/>
            <w:tcBorders>
              <w:top w:val="single" w:sz="4" w:space="0" w:color="auto"/>
              <w:left w:val="single" w:sz="6" w:space="0" w:color="auto"/>
              <w:right w:val="single" w:sz="6" w:space="0" w:color="auto"/>
            </w:tcBorders>
          </w:tcPr>
          <w:p w:rsidR="00A218A8" w:rsidRPr="007E35D6" w:rsidRDefault="00A218A8" w:rsidP="00530D92">
            <w:pPr>
              <w:pStyle w:val="ConsPlusCell"/>
              <w:widowControl/>
              <w:spacing w:line="276" w:lineRule="auto"/>
              <w:rPr>
                <w:sz w:val="20"/>
                <w:szCs w:val="20"/>
              </w:rPr>
            </w:pPr>
            <w:r w:rsidRPr="007E35D6">
              <w:rPr>
                <w:sz w:val="20"/>
                <w:szCs w:val="20"/>
              </w:rPr>
              <w:t>Материально – техническое содержание инструктора по физкультуре и спорту</w:t>
            </w:r>
          </w:p>
          <w:p w:rsidR="00A218A8" w:rsidRPr="007E35D6" w:rsidRDefault="00A218A8"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rsidR="00A218A8" w:rsidRPr="007E35D6" w:rsidRDefault="00A218A8" w:rsidP="009F6F5B">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bottom w:val="single" w:sz="6" w:space="0" w:color="auto"/>
              <w:right w:val="single" w:sz="6" w:space="0" w:color="auto"/>
            </w:tcBorders>
          </w:tcPr>
          <w:p w:rsidR="00A218A8"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A218A8" w:rsidRPr="007E35D6" w:rsidRDefault="0053554B" w:rsidP="005037F7">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rsidR="00A218A8" w:rsidRPr="007E35D6" w:rsidRDefault="0053554B" w:rsidP="005037F7">
            <w:pPr>
              <w:pStyle w:val="ConsPlusCell"/>
              <w:widowControl/>
              <w:spacing w:line="276" w:lineRule="auto"/>
              <w:jc w:val="center"/>
              <w:rPr>
                <w:sz w:val="20"/>
                <w:szCs w:val="20"/>
              </w:rPr>
            </w:pPr>
            <w:r w:rsidRPr="007E35D6">
              <w:rPr>
                <w:sz w:val="20"/>
                <w:szCs w:val="20"/>
              </w:rPr>
              <w:t>0,00</w:t>
            </w:r>
          </w:p>
        </w:tc>
      </w:tr>
      <w:tr w:rsidR="003752F7" w:rsidRPr="007E35D6" w:rsidTr="005037F7">
        <w:trPr>
          <w:cantSplit/>
          <w:trHeight w:val="218"/>
        </w:trPr>
        <w:tc>
          <w:tcPr>
            <w:tcW w:w="4509" w:type="dxa"/>
            <w:vMerge/>
            <w:tcBorders>
              <w:left w:val="single" w:sz="6" w:space="0" w:color="auto"/>
              <w:right w:val="single" w:sz="6" w:space="0" w:color="auto"/>
            </w:tcBorders>
          </w:tcPr>
          <w:p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rsidR="003752F7" w:rsidRPr="007E35D6" w:rsidRDefault="003752F7" w:rsidP="009F6F5B">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bottom w:val="single" w:sz="6" w:space="0" w:color="auto"/>
              <w:right w:val="single" w:sz="6" w:space="0" w:color="auto"/>
            </w:tcBorders>
          </w:tcPr>
          <w:p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rsidR="003752F7" w:rsidRPr="007E35D6" w:rsidRDefault="0053554B" w:rsidP="00B15799">
            <w:pPr>
              <w:pStyle w:val="ConsPlusCell"/>
              <w:widowControl/>
              <w:spacing w:line="276" w:lineRule="auto"/>
              <w:jc w:val="center"/>
              <w:rPr>
                <w:sz w:val="20"/>
                <w:szCs w:val="20"/>
              </w:rPr>
            </w:pPr>
            <w:r w:rsidRPr="007E35D6">
              <w:rPr>
                <w:sz w:val="20"/>
                <w:szCs w:val="20"/>
              </w:rPr>
              <w:t>0,00</w:t>
            </w:r>
          </w:p>
        </w:tc>
      </w:tr>
      <w:tr w:rsidR="003752F7" w:rsidRPr="007E35D6" w:rsidTr="00863F49">
        <w:trPr>
          <w:cantSplit/>
          <w:trHeight w:val="285"/>
        </w:trPr>
        <w:tc>
          <w:tcPr>
            <w:tcW w:w="4509" w:type="dxa"/>
            <w:vMerge/>
            <w:tcBorders>
              <w:left w:val="single" w:sz="6" w:space="0" w:color="auto"/>
              <w:bottom w:val="single" w:sz="4" w:space="0" w:color="auto"/>
              <w:right w:val="single" w:sz="6" w:space="0" w:color="auto"/>
            </w:tcBorders>
          </w:tcPr>
          <w:p w:rsidR="003752F7" w:rsidRPr="007E35D6" w:rsidRDefault="003752F7" w:rsidP="009F6F5B">
            <w:pPr>
              <w:pStyle w:val="ConsPlusCell"/>
              <w:widowControl/>
              <w:spacing w:line="276" w:lineRule="auto"/>
              <w:rPr>
                <w:sz w:val="20"/>
                <w:szCs w:val="20"/>
              </w:rPr>
            </w:pPr>
          </w:p>
        </w:tc>
        <w:tc>
          <w:tcPr>
            <w:tcW w:w="2268" w:type="dxa"/>
            <w:tcBorders>
              <w:top w:val="single" w:sz="6" w:space="0" w:color="auto"/>
              <w:left w:val="single" w:sz="6" w:space="0" w:color="auto"/>
              <w:bottom w:val="single" w:sz="6" w:space="0" w:color="auto"/>
              <w:right w:val="single" w:sz="6" w:space="0" w:color="auto"/>
            </w:tcBorders>
          </w:tcPr>
          <w:p w:rsidR="003752F7" w:rsidRPr="007E35D6" w:rsidRDefault="003752F7" w:rsidP="009F6F5B">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bottom w:val="single" w:sz="6" w:space="0" w:color="auto"/>
              <w:right w:val="single" w:sz="6" w:space="0" w:color="auto"/>
            </w:tcBorders>
          </w:tcPr>
          <w:p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3752F7"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rsidR="003752F7" w:rsidRPr="007E35D6" w:rsidRDefault="0053554B" w:rsidP="00B15799">
            <w:pPr>
              <w:pStyle w:val="ConsPlusCell"/>
              <w:widowControl/>
              <w:spacing w:line="276" w:lineRule="auto"/>
              <w:jc w:val="center"/>
              <w:rPr>
                <w:sz w:val="20"/>
                <w:szCs w:val="20"/>
              </w:rPr>
            </w:pPr>
            <w:r w:rsidRPr="007E35D6">
              <w:rPr>
                <w:sz w:val="20"/>
                <w:szCs w:val="20"/>
              </w:rPr>
              <w:t>0,00</w:t>
            </w:r>
          </w:p>
        </w:tc>
      </w:tr>
      <w:tr w:rsidR="00530D92" w:rsidRPr="007E35D6" w:rsidTr="005037F7">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rsidR="00530D92" w:rsidRPr="007E35D6" w:rsidRDefault="00530D92" w:rsidP="009F6F5B">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bottom w:val="single" w:sz="6" w:space="0" w:color="auto"/>
              <w:right w:val="single" w:sz="6" w:space="0" w:color="auto"/>
            </w:tcBorders>
          </w:tcPr>
          <w:p w:rsidR="00530D92" w:rsidRPr="007E35D6" w:rsidRDefault="0053554B" w:rsidP="00B15799">
            <w:pPr>
              <w:pStyle w:val="ConsPlusCell"/>
              <w:widowControl/>
              <w:spacing w:line="276" w:lineRule="auto"/>
              <w:jc w:val="center"/>
              <w:rPr>
                <w:sz w:val="20"/>
                <w:szCs w:val="20"/>
              </w:rPr>
            </w:pPr>
            <w:r w:rsidRPr="007E35D6">
              <w:rPr>
                <w:sz w:val="20"/>
                <w:szCs w:val="20"/>
              </w:rPr>
              <w:t>0,00</w:t>
            </w:r>
          </w:p>
        </w:tc>
        <w:tc>
          <w:tcPr>
            <w:tcW w:w="1276" w:type="dxa"/>
            <w:tcBorders>
              <w:top w:val="single" w:sz="6" w:space="0" w:color="auto"/>
              <w:left w:val="single" w:sz="6" w:space="0" w:color="auto"/>
              <w:bottom w:val="single" w:sz="6" w:space="0" w:color="auto"/>
              <w:right w:val="single" w:sz="6" w:space="0" w:color="auto"/>
            </w:tcBorders>
          </w:tcPr>
          <w:p w:rsidR="00530D92" w:rsidRPr="007E35D6" w:rsidRDefault="0053554B" w:rsidP="00B15799">
            <w:pPr>
              <w:pStyle w:val="ConsPlusCell"/>
              <w:widowControl/>
              <w:spacing w:line="276" w:lineRule="auto"/>
              <w:jc w:val="center"/>
              <w:rPr>
                <w:sz w:val="20"/>
                <w:szCs w:val="20"/>
              </w:rPr>
            </w:pPr>
            <w:r w:rsidRPr="007E35D6">
              <w:rPr>
                <w:sz w:val="20"/>
                <w:szCs w:val="20"/>
              </w:rPr>
              <w:t>0,00</w:t>
            </w:r>
          </w:p>
        </w:tc>
        <w:tc>
          <w:tcPr>
            <w:tcW w:w="1253" w:type="dxa"/>
            <w:tcBorders>
              <w:top w:val="single" w:sz="6" w:space="0" w:color="auto"/>
              <w:left w:val="single" w:sz="6" w:space="0" w:color="auto"/>
              <w:bottom w:val="single" w:sz="6" w:space="0" w:color="auto"/>
              <w:right w:val="single" w:sz="6" w:space="0" w:color="auto"/>
            </w:tcBorders>
          </w:tcPr>
          <w:p w:rsidR="00530D92" w:rsidRPr="007E35D6" w:rsidRDefault="0053554B" w:rsidP="00B15799">
            <w:pPr>
              <w:pStyle w:val="ConsPlusCell"/>
              <w:widowControl/>
              <w:spacing w:line="276" w:lineRule="auto"/>
              <w:jc w:val="center"/>
              <w:rPr>
                <w:sz w:val="20"/>
                <w:szCs w:val="20"/>
              </w:rPr>
            </w:pPr>
            <w:r w:rsidRPr="007E35D6">
              <w:rPr>
                <w:sz w:val="20"/>
                <w:szCs w:val="20"/>
              </w:rPr>
              <w:t>0,00</w:t>
            </w:r>
          </w:p>
        </w:tc>
      </w:tr>
      <w:tr w:rsidR="00487B1C" w:rsidRPr="00EA1CA4" w:rsidTr="003841AD">
        <w:trPr>
          <w:cantSplit/>
          <w:trHeight w:val="383"/>
        </w:trPr>
        <w:tc>
          <w:tcPr>
            <w:tcW w:w="10440" w:type="dxa"/>
            <w:gridSpan w:val="5"/>
            <w:tcBorders>
              <w:top w:val="nil"/>
              <w:left w:val="single" w:sz="6" w:space="0" w:color="auto"/>
              <w:bottom w:val="single" w:sz="4" w:space="0" w:color="auto"/>
              <w:right w:val="single" w:sz="6" w:space="0" w:color="auto"/>
            </w:tcBorders>
          </w:tcPr>
          <w:p w:rsidR="00487B1C" w:rsidRPr="00EA1CA4" w:rsidRDefault="00487B1C" w:rsidP="003841AD">
            <w:pPr>
              <w:pStyle w:val="ConsPlusCell"/>
              <w:widowControl/>
              <w:numPr>
                <w:ilvl w:val="0"/>
                <w:numId w:val="12"/>
              </w:numPr>
              <w:spacing w:line="276" w:lineRule="auto"/>
              <w:jc w:val="center"/>
              <w:rPr>
                <w:sz w:val="20"/>
                <w:szCs w:val="20"/>
              </w:rPr>
            </w:pPr>
            <w:r>
              <w:rPr>
                <w:sz w:val="20"/>
                <w:szCs w:val="20"/>
              </w:rPr>
              <w:t>Расходы на полномочия,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w:t>
            </w:r>
          </w:p>
        </w:tc>
      </w:tr>
      <w:tr w:rsidR="00F30B05" w:rsidRPr="00EA1CA4" w:rsidTr="003841AD">
        <w:trPr>
          <w:cantSplit/>
          <w:trHeight w:val="153"/>
        </w:trPr>
        <w:tc>
          <w:tcPr>
            <w:tcW w:w="4509" w:type="dxa"/>
            <w:vMerge w:val="restart"/>
            <w:tcBorders>
              <w:top w:val="single" w:sz="4" w:space="0" w:color="auto"/>
              <w:left w:val="single" w:sz="6" w:space="0" w:color="auto"/>
              <w:right w:val="single" w:sz="6" w:space="0" w:color="auto"/>
            </w:tcBorders>
          </w:tcPr>
          <w:p w:rsidR="00F30B05" w:rsidRPr="007E35D6" w:rsidRDefault="00F30B05" w:rsidP="00F30B05">
            <w:pPr>
              <w:pStyle w:val="ConsPlusCell"/>
              <w:widowControl/>
              <w:spacing w:line="276" w:lineRule="auto"/>
              <w:rPr>
                <w:sz w:val="20"/>
                <w:szCs w:val="20"/>
              </w:rPr>
            </w:pPr>
            <w:r>
              <w:rPr>
                <w:sz w:val="20"/>
                <w:szCs w:val="20"/>
              </w:rPr>
              <w:t>Организация и осуществление</w:t>
            </w:r>
            <w:r w:rsidR="00DD4E1D">
              <w:rPr>
                <w:sz w:val="20"/>
                <w:szCs w:val="20"/>
              </w:rPr>
              <w:t xml:space="preserve"> </w:t>
            </w:r>
            <w:r>
              <w:rPr>
                <w:sz w:val="20"/>
                <w:szCs w:val="20"/>
              </w:rPr>
              <w:t>мероприятий по работе</w:t>
            </w:r>
            <w:r w:rsidR="00DD4E1D">
              <w:rPr>
                <w:sz w:val="20"/>
                <w:szCs w:val="20"/>
              </w:rPr>
              <w:t xml:space="preserve"> </w:t>
            </w:r>
            <w:r>
              <w:rPr>
                <w:sz w:val="20"/>
                <w:szCs w:val="20"/>
              </w:rPr>
              <w:t>с детьми и молодежью в поселении</w:t>
            </w:r>
          </w:p>
        </w:tc>
        <w:tc>
          <w:tcPr>
            <w:tcW w:w="2268" w:type="dxa"/>
            <w:tcBorders>
              <w:top w:val="single" w:sz="6" w:space="0" w:color="auto"/>
              <w:left w:val="single" w:sz="6" w:space="0" w:color="auto"/>
              <w:right w:val="single" w:sz="6" w:space="0" w:color="auto"/>
            </w:tcBorders>
          </w:tcPr>
          <w:p w:rsidR="00F30B05" w:rsidRPr="007E35D6" w:rsidRDefault="00F30B05" w:rsidP="00F30B05">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Pr>
                <w:sz w:val="20"/>
                <w:szCs w:val="20"/>
              </w:rPr>
              <w:t>20 857,48</w:t>
            </w:r>
          </w:p>
        </w:tc>
        <w:tc>
          <w:tcPr>
            <w:tcW w:w="1276"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Pr>
                <w:sz w:val="20"/>
                <w:szCs w:val="20"/>
              </w:rPr>
              <w:t>20 857,48</w:t>
            </w:r>
          </w:p>
        </w:tc>
        <w:tc>
          <w:tcPr>
            <w:tcW w:w="1253"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Pr>
                <w:sz w:val="20"/>
                <w:szCs w:val="20"/>
              </w:rPr>
              <w:t>20 857,48</w:t>
            </w:r>
          </w:p>
        </w:tc>
      </w:tr>
      <w:tr w:rsidR="00487B1C" w:rsidRPr="00EA1CA4" w:rsidTr="003841AD">
        <w:trPr>
          <w:cantSplit/>
          <w:trHeight w:val="259"/>
        </w:trPr>
        <w:tc>
          <w:tcPr>
            <w:tcW w:w="4509" w:type="dxa"/>
            <w:vMerge/>
            <w:tcBorders>
              <w:left w:val="single" w:sz="6" w:space="0" w:color="auto"/>
              <w:right w:val="single" w:sz="6" w:space="0" w:color="auto"/>
            </w:tcBorders>
          </w:tcPr>
          <w:p w:rsidR="00487B1C" w:rsidRPr="007E35D6" w:rsidRDefault="00487B1C"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rsidR="00487B1C" w:rsidRPr="007E35D6" w:rsidRDefault="00487B1C" w:rsidP="003841AD">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right w:val="single" w:sz="6" w:space="0" w:color="auto"/>
            </w:tcBorders>
          </w:tcPr>
          <w:p w:rsidR="00487B1C" w:rsidRPr="00EA1CA4" w:rsidRDefault="00487B1C" w:rsidP="003841AD">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rsidR="00487B1C" w:rsidRPr="00EA1CA4" w:rsidRDefault="00487B1C" w:rsidP="003841AD">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rsidR="00487B1C" w:rsidRPr="00EA1CA4" w:rsidRDefault="00487B1C" w:rsidP="003841AD">
            <w:pPr>
              <w:pStyle w:val="ConsPlusCell"/>
              <w:widowControl/>
              <w:spacing w:line="276" w:lineRule="auto"/>
              <w:jc w:val="center"/>
              <w:rPr>
                <w:sz w:val="20"/>
                <w:szCs w:val="20"/>
              </w:rPr>
            </w:pPr>
            <w:r w:rsidRPr="00EA1CA4">
              <w:rPr>
                <w:sz w:val="20"/>
                <w:szCs w:val="20"/>
              </w:rPr>
              <w:t>0,00</w:t>
            </w:r>
          </w:p>
        </w:tc>
      </w:tr>
      <w:tr w:rsidR="00487B1C" w:rsidRPr="00EA1CA4" w:rsidTr="003841AD">
        <w:trPr>
          <w:cantSplit/>
          <w:trHeight w:val="248"/>
        </w:trPr>
        <w:tc>
          <w:tcPr>
            <w:tcW w:w="4509" w:type="dxa"/>
            <w:vMerge/>
            <w:tcBorders>
              <w:left w:val="single" w:sz="6" w:space="0" w:color="auto"/>
              <w:bottom w:val="single" w:sz="4" w:space="0" w:color="auto"/>
              <w:right w:val="single" w:sz="6" w:space="0" w:color="auto"/>
            </w:tcBorders>
          </w:tcPr>
          <w:p w:rsidR="00487B1C" w:rsidRPr="007E35D6" w:rsidRDefault="00487B1C"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rsidR="00487B1C" w:rsidRPr="007E35D6" w:rsidRDefault="00487B1C" w:rsidP="003841AD">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rsidR="00487B1C" w:rsidRPr="00EA1CA4" w:rsidRDefault="00487B1C" w:rsidP="003841AD">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rsidR="00487B1C" w:rsidRPr="00EA1CA4" w:rsidRDefault="00487B1C" w:rsidP="003841AD">
            <w:pPr>
              <w:pStyle w:val="ConsPlusCell"/>
              <w:widowControl/>
              <w:spacing w:line="276" w:lineRule="auto"/>
              <w:jc w:val="center"/>
              <w:rPr>
                <w:sz w:val="20"/>
                <w:szCs w:val="20"/>
              </w:rPr>
            </w:pPr>
            <w:r w:rsidRPr="00EA1CA4">
              <w:rPr>
                <w:sz w:val="20"/>
                <w:szCs w:val="20"/>
              </w:rPr>
              <w:t>0,00</w:t>
            </w:r>
          </w:p>
        </w:tc>
        <w:tc>
          <w:tcPr>
            <w:tcW w:w="1253" w:type="dxa"/>
            <w:tcBorders>
              <w:top w:val="single" w:sz="4" w:space="0" w:color="auto"/>
              <w:left w:val="single" w:sz="6" w:space="0" w:color="auto"/>
              <w:right w:val="single" w:sz="6" w:space="0" w:color="auto"/>
            </w:tcBorders>
          </w:tcPr>
          <w:p w:rsidR="00487B1C" w:rsidRPr="00EA1CA4" w:rsidRDefault="00487B1C" w:rsidP="003841AD">
            <w:pPr>
              <w:pStyle w:val="ConsPlusCell"/>
              <w:widowControl/>
              <w:spacing w:line="276" w:lineRule="auto"/>
              <w:jc w:val="center"/>
              <w:rPr>
                <w:sz w:val="20"/>
                <w:szCs w:val="20"/>
              </w:rPr>
            </w:pPr>
            <w:r w:rsidRPr="00EA1CA4">
              <w:rPr>
                <w:sz w:val="20"/>
                <w:szCs w:val="20"/>
              </w:rPr>
              <w:t>0,00</w:t>
            </w:r>
          </w:p>
        </w:tc>
      </w:tr>
      <w:tr w:rsidR="00F30B05" w:rsidRPr="00EA1CA4" w:rsidTr="003841AD">
        <w:trPr>
          <w:cantSplit/>
          <w:trHeight w:val="296"/>
        </w:trPr>
        <w:tc>
          <w:tcPr>
            <w:tcW w:w="6777" w:type="dxa"/>
            <w:gridSpan w:val="2"/>
            <w:tcBorders>
              <w:top w:val="single" w:sz="4" w:space="0" w:color="auto"/>
              <w:left w:val="single" w:sz="6" w:space="0" w:color="auto"/>
              <w:right w:val="single" w:sz="6" w:space="0" w:color="auto"/>
            </w:tcBorders>
          </w:tcPr>
          <w:p w:rsidR="00F30B05" w:rsidRPr="007E35D6" w:rsidRDefault="00F30B05" w:rsidP="00F30B05">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rsidR="00F30B05" w:rsidRPr="00EA1CA4" w:rsidRDefault="00EB3183" w:rsidP="00F30B05">
            <w:pPr>
              <w:pStyle w:val="ConsPlusCell"/>
              <w:widowControl/>
              <w:spacing w:line="276" w:lineRule="auto"/>
              <w:jc w:val="center"/>
              <w:rPr>
                <w:sz w:val="20"/>
                <w:szCs w:val="20"/>
              </w:rPr>
            </w:pPr>
            <w:r>
              <w:rPr>
                <w:sz w:val="20"/>
                <w:szCs w:val="20"/>
              </w:rPr>
              <w:t>20 857,48</w:t>
            </w:r>
          </w:p>
        </w:tc>
        <w:tc>
          <w:tcPr>
            <w:tcW w:w="1276"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Pr>
                <w:sz w:val="20"/>
                <w:szCs w:val="20"/>
              </w:rPr>
              <w:t>20 857,48</w:t>
            </w:r>
          </w:p>
        </w:tc>
        <w:tc>
          <w:tcPr>
            <w:tcW w:w="1253"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Pr>
                <w:sz w:val="20"/>
                <w:szCs w:val="20"/>
              </w:rPr>
              <w:t>20 857,48</w:t>
            </w:r>
          </w:p>
        </w:tc>
      </w:tr>
      <w:tr w:rsidR="00F30B05" w:rsidRPr="00EA1CA4" w:rsidTr="003841AD">
        <w:trPr>
          <w:cantSplit/>
          <w:trHeight w:val="153"/>
        </w:trPr>
        <w:tc>
          <w:tcPr>
            <w:tcW w:w="4509" w:type="dxa"/>
            <w:vMerge w:val="restart"/>
            <w:tcBorders>
              <w:top w:val="single" w:sz="4" w:space="0" w:color="auto"/>
              <w:left w:val="single" w:sz="6" w:space="0" w:color="auto"/>
              <w:right w:val="single" w:sz="6" w:space="0" w:color="auto"/>
            </w:tcBorders>
          </w:tcPr>
          <w:p w:rsidR="00F30B05" w:rsidRPr="007E35D6" w:rsidRDefault="00F30B05" w:rsidP="00F30B05">
            <w:pPr>
              <w:pStyle w:val="ConsPlusCell"/>
              <w:widowControl/>
              <w:spacing w:line="276" w:lineRule="auto"/>
              <w:rPr>
                <w:sz w:val="20"/>
                <w:szCs w:val="20"/>
              </w:rPr>
            </w:pPr>
            <w:r>
              <w:rPr>
                <w:sz w:val="20"/>
                <w:szCs w:val="20"/>
              </w:rPr>
              <w:t xml:space="preserve">Обеспечение условий для развития на территории поселения физической культуры и массового спорта, организация проведения официальных  </w:t>
            </w:r>
            <w:proofErr w:type="spellStart"/>
            <w:r>
              <w:rPr>
                <w:sz w:val="20"/>
                <w:szCs w:val="20"/>
              </w:rPr>
              <w:t>физкультурно</w:t>
            </w:r>
            <w:proofErr w:type="spellEnd"/>
            <w:r>
              <w:rPr>
                <w:sz w:val="20"/>
                <w:szCs w:val="20"/>
              </w:rPr>
              <w:t xml:space="preserve"> -</w:t>
            </w:r>
            <w:r w:rsidR="00DD4E1D">
              <w:rPr>
                <w:sz w:val="20"/>
                <w:szCs w:val="20"/>
              </w:rPr>
              <w:t xml:space="preserve"> </w:t>
            </w:r>
            <w:r>
              <w:rPr>
                <w:sz w:val="20"/>
                <w:szCs w:val="20"/>
              </w:rPr>
              <w:t>оздоровительных и спортивных мероприятий поселения</w:t>
            </w:r>
          </w:p>
        </w:tc>
        <w:tc>
          <w:tcPr>
            <w:tcW w:w="2268" w:type="dxa"/>
            <w:tcBorders>
              <w:top w:val="single" w:sz="6" w:space="0" w:color="auto"/>
              <w:left w:val="single" w:sz="6" w:space="0" w:color="auto"/>
              <w:right w:val="single" w:sz="6" w:space="0" w:color="auto"/>
            </w:tcBorders>
          </w:tcPr>
          <w:p w:rsidR="00F30B05" w:rsidRPr="007E35D6" w:rsidRDefault="00F30B05" w:rsidP="00F30B05">
            <w:pPr>
              <w:pStyle w:val="ConsPlusCell"/>
              <w:widowControl/>
              <w:spacing w:line="276" w:lineRule="auto"/>
              <w:rPr>
                <w:sz w:val="20"/>
                <w:szCs w:val="20"/>
              </w:rPr>
            </w:pPr>
            <w:r w:rsidRPr="007E35D6">
              <w:rPr>
                <w:sz w:val="20"/>
                <w:szCs w:val="20"/>
              </w:rPr>
              <w:t>Местный бюджет</w:t>
            </w:r>
          </w:p>
        </w:tc>
        <w:tc>
          <w:tcPr>
            <w:tcW w:w="1134"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sidRPr="00EB3183">
              <w:rPr>
                <w:sz w:val="20"/>
                <w:szCs w:val="20"/>
              </w:rPr>
              <w:t>74</w:t>
            </w:r>
            <w:r>
              <w:rPr>
                <w:sz w:val="20"/>
                <w:szCs w:val="20"/>
              </w:rPr>
              <w:t xml:space="preserve"> </w:t>
            </w:r>
            <w:r w:rsidRPr="00EB3183">
              <w:rPr>
                <w:sz w:val="20"/>
                <w:szCs w:val="20"/>
              </w:rPr>
              <w:t>841,58</w:t>
            </w:r>
          </w:p>
        </w:tc>
        <w:tc>
          <w:tcPr>
            <w:tcW w:w="1276"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sidRPr="00EB3183">
              <w:rPr>
                <w:sz w:val="20"/>
                <w:szCs w:val="20"/>
              </w:rPr>
              <w:t>74</w:t>
            </w:r>
            <w:r>
              <w:rPr>
                <w:sz w:val="20"/>
                <w:szCs w:val="20"/>
              </w:rPr>
              <w:t xml:space="preserve"> </w:t>
            </w:r>
            <w:r w:rsidRPr="00EB3183">
              <w:rPr>
                <w:sz w:val="20"/>
                <w:szCs w:val="20"/>
              </w:rPr>
              <w:t>841,58</w:t>
            </w:r>
          </w:p>
        </w:tc>
        <w:tc>
          <w:tcPr>
            <w:tcW w:w="1253"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sidRPr="00EB3183">
              <w:rPr>
                <w:sz w:val="20"/>
                <w:szCs w:val="20"/>
              </w:rPr>
              <w:t>74</w:t>
            </w:r>
            <w:r>
              <w:rPr>
                <w:sz w:val="20"/>
                <w:szCs w:val="20"/>
              </w:rPr>
              <w:t xml:space="preserve"> </w:t>
            </w:r>
            <w:r w:rsidRPr="00EB3183">
              <w:rPr>
                <w:sz w:val="20"/>
                <w:szCs w:val="20"/>
              </w:rPr>
              <w:t>841,58</w:t>
            </w:r>
          </w:p>
        </w:tc>
      </w:tr>
      <w:tr w:rsidR="0000738E" w:rsidRPr="00EA1CA4" w:rsidTr="003841AD">
        <w:trPr>
          <w:cantSplit/>
          <w:trHeight w:val="259"/>
        </w:trPr>
        <w:tc>
          <w:tcPr>
            <w:tcW w:w="4509" w:type="dxa"/>
            <w:vMerge/>
            <w:tcBorders>
              <w:left w:val="single" w:sz="6" w:space="0" w:color="auto"/>
              <w:right w:val="single" w:sz="6" w:space="0" w:color="auto"/>
            </w:tcBorders>
          </w:tcPr>
          <w:p w:rsidR="0000738E" w:rsidRPr="007E35D6" w:rsidRDefault="0000738E"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rsidR="0000738E" w:rsidRPr="007E35D6" w:rsidRDefault="0000738E" w:rsidP="003841AD">
            <w:pPr>
              <w:pStyle w:val="ConsPlusCell"/>
              <w:widowControl/>
              <w:spacing w:line="276" w:lineRule="auto"/>
              <w:rPr>
                <w:sz w:val="20"/>
                <w:szCs w:val="20"/>
              </w:rPr>
            </w:pPr>
            <w:r w:rsidRPr="007E35D6">
              <w:rPr>
                <w:sz w:val="20"/>
                <w:szCs w:val="20"/>
              </w:rPr>
              <w:t>Областной бюджет</w:t>
            </w:r>
          </w:p>
        </w:tc>
        <w:tc>
          <w:tcPr>
            <w:tcW w:w="1134" w:type="dxa"/>
            <w:tcBorders>
              <w:top w:val="single" w:sz="6" w:space="0" w:color="auto"/>
              <w:left w:val="single" w:sz="6" w:space="0" w:color="auto"/>
              <w:right w:val="single" w:sz="6" w:space="0" w:color="auto"/>
            </w:tcBorders>
          </w:tcPr>
          <w:p w:rsidR="0000738E" w:rsidRPr="00EA1CA4" w:rsidRDefault="0000738E" w:rsidP="003841AD">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rsidR="0000738E" w:rsidRPr="00EA1CA4" w:rsidRDefault="0000738E" w:rsidP="003841AD">
            <w:pPr>
              <w:pStyle w:val="ConsPlusCell"/>
              <w:widowControl/>
              <w:spacing w:line="276" w:lineRule="auto"/>
              <w:jc w:val="center"/>
              <w:rPr>
                <w:sz w:val="20"/>
                <w:szCs w:val="20"/>
              </w:rPr>
            </w:pPr>
            <w:r w:rsidRPr="00EA1CA4">
              <w:rPr>
                <w:sz w:val="20"/>
                <w:szCs w:val="20"/>
              </w:rPr>
              <w:t>0,00</w:t>
            </w:r>
          </w:p>
        </w:tc>
        <w:tc>
          <w:tcPr>
            <w:tcW w:w="1253" w:type="dxa"/>
            <w:tcBorders>
              <w:top w:val="single" w:sz="6" w:space="0" w:color="auto"/>
              <w:left w:val="single" w:sz="6" w:space="0" w:color="auto"/>
              <w:bottom w:val="single" w:sz="4" w:space="0" w:color="auto"/>
              <w:right w:val="single" w:sz="6" w:space="0" w:color="auto"/>
            </w:tcBorders>
          </w:tcPr>
          <w:p w:rsidR="0000738E" w:rsidRPr="00EA1CA4" w:rsidRDefault="0000738E" w:rsidP="003841AD">
            <w:pPr>
              <w:pStyle w:val="ConsPlusCell"/>
              <w:widowControl/>
              <w:spacing w:line="276" w:lineRule="auto"/>
              <w:jc w:val="center"/>
              <w:rPr>
                <w:sz w:val="20"/>
                <w:szCs w:val="20"/>
              </w:rPr>
            </w:pPr>
            <w:r w:rsidRPr="00EA1CA4">
              <w:rPr>
                <w:sz w:val="20"/>
                <w:szCs w:val="20"/>
              </w:rPr>
              <w:t>0,00</w:t>
            </w:r>
          </w:p>
        </w:tc>
      </w:tr>
      <w:tr w:rsidR="0000738E" w:rsidRPr="00EA1CA4" w:rsidTr="003841AD">
        <w:trPr>
          <w:cantSplit/>
          <w:trHeight w:val="248"/>
        </w:trPr>
        <w:tc>
          <w:tcPr>
            <w:tcW w:w="4509" w:type="dxa"/>
            <w:vMerge/>
            <w:tcBorders>
              <w:left w:val="single" w:sz="6" w:space="0" w:color="auto"/>
              <w:bottom w:val="single" w:sz="4" w:space="0" w:color="auto"/>
              <w:right w:val="single" w:sz="6" w:space="0" w:color="auto"/>
            </w:tcBorders>
          </w:tcPr>
          <w:p w:rsidR="0000738E" w:rsidRPr="007E35D6" w:rsidRDefault="0000738E" w:rsidP="003841AD">
            <w:pPr>
              <w:pStyle w:val="ConsPlusCell"/>
              <w:widowControl/>
              <w:spacing w:line="276" w:lineRule="auto"/>
              <w:rPr>
                <w:sz w:val="20"/>
                <w:szCs w:val="20"/>
              </w:rPr>
            </w:pPr>
          </w:p>
        </w:tc>
        <w:tc>
          <w:tcPr>
            <w:tcW w:w="2268" w:type="dxa"/>
            <w:tcBorders>
              <w:top w:val="single" w:sz="6" w:space="0" w:color="auto"/>
              <w:left w:val="single" w:sz="6" w:space="0" w:color="auto"/>
              <w:right w:val="single" w:sz="6" w:space="0" w:color="auto"/>
            </w:tcBorders>
          </w:tcPr>
          <w:p w:rsidR="0000738E" w:rsidRPr="007E35D6" w:rsidRDefault="0000738E" w:rsidP="003841AD">
            <w:pPr>
              <w:pStyle w:val="ConsPlusCell"/>
              <w:widowControl/>
              <w:spacing w:line="276" w:lineRule="auto"/>
              <w:rPr>
                <w:sz w:val="20"/>
                <w:szCs w:val="20"/>
              </w:rPr>
            </w:pPr>
            <w:r w:rsidRPr="007E35D6">
              <w:rPr>
                <w:sz w:val="20"/>
                <w:szCs w:val="20"/>
              </w:rPr>
              <w:t>Федеральный бюджет</w:t>
            </w:r>
          </w:p>
        </w:tc>
        <w:tc>
          <w:tcPr>
            <w:tcW w:w="1134" w:type="dxa"/>
            <w:tcBorders>
              <w:top w:val="single" w:sz="6" w:space="0" w:color="auto"/>
              <w:left w:val="single" w:sz="6" w:space="0" w:color="auto"/>
              <w:right w:val="single" w:sz="6" w:space="0" w:color="auto"/>
            </w:tcBorders>
          </w:tcPr>
          <w:p w:rsidR="0000738E" w:rsidRPr="00EA1CA4" w:rsidRDefault="0000738E" w:rsidP="003841AD">
            <w:pPr>
              <w:pStyle w:val="ConsPlusCell"/>
              <w:widowControl/>
              <w:spacing w:line="276" w:lineRule="auto"/>
              <w:jc w:val="center"/>
              <w:rPr>
                <w:sz w:val="20"/>
                <w:szCs w:val="20"/>
              </w:rPr>
            </w:pPr>
            <w:r w:rsidRPr="00EA1CA4">
              <w:rPr>
                <w:sz w:val="20"/>
                <w:szCs w:val="20"/>
              </w:rPr>
              <w:t>0,00</w:t>
            </w:r>
          </w:p>
        </w:tc>
        <w:tc>
          <w:tcPr>
            <w:tcW w:w="1276" w:type="dxa"/>
            <w:tcBorders>
              <w:top w:val="single" w:sz="6" w:space="0" w:color="auto"/>
              <w:left w:val="single" w:sz="6" w:space="0" w:color="auto"/>
              <w:right w:val="single" w:sz="6" w:space="0" w:color="auto"/>
            </w:tcBorders>
          </w:tcPr>
          <w:p w:rsidR="0000738E" w:rsidRPr="00EA1CA4" w:rsidRDefault="0000738E" w:rsidP="003841AD">
            <w:pPr>
              <w:pStyle w:val="ConsPlusCell"/>
              <w:widowControl/>
              <w:spacing w:line="276" w:lineRule="auto"/>
              <w:jc w:val="center"/>
              <w:rPr>
                <w:sz w:val="20"/>
                <w:szCs w:val="20"/>
              </w:rPr>
            </w:pPr>
            <w:r w:rsidRPr="00EA1CA4">
              <w:rPr>
                <w:sz w:val="20"/>
                <w:szCs w:val="20"/>
              </w:rPr>
              <w:t>0,00</w:t>
            </w:r>
          </w:p>
        </w:tc>
        <w:tc>
          <w:tcPr>
            <w:tcW w:w="1253" w:type="dxa"/>
            <w:tcBorders>
              <w:top w:val="single" w:sz="4" w:space="0" w:color="auto"/>
              <w:left w:val="single" w:sz="6" w:space="0" w:color="auto"/>
              <w:right w:val="single" w:sz="6" w:space="0" w:color="auto"/>
            </w:tcBorders>
          </w:tcPr>
          <w:p w:rsidR="0000738E" w:rsidRPr="00EA1CA4" w:rsidRDefault="0000738E" w:rsidP="003841AD">
            <w:pPr>
              <w:pStyle w:val="ConsPlusCell"/>
              <w:widowControl/>
              <w:spacing w:line="276" w:lineRule="auto"/>
              <w:jc w:val="center"/>
              <w:rPr>
                <w:sz w:val="20"/>
                <w:szCs w:val="20"/>
              </w:rPr>
            </w:pPr>
            <w:r w:rsidRPr="00EA1CA4">
              <w:rPr>
                <w:sz w:val="20"/>
                <w:szCs w:val="20"/>
              </w:rPr>
              <w:t>0,00</w:t>
            </w:r>
          </w:p>
        </w:tc>
      </w:tr>
      <w:tr w:rsidR="00F30B05" w:rsidRPr="00EA1CA4" w:rsidTr="003841AD">
        <w:trPr>
          <w:cantSplit/>
          <w:trHeight w:val="296"/>
        </w:trPr>
        <w:tc>
          <w:tcPr>
            <w:tcW w:w="6777" w:type="dxa"/>
            <w:gridSpan w:val="2"/>
            <w:tcBorders>
              <w:top w:val="single" w:sz="4" w:space="0" w:color="auto"/>
              <w:left w:val="single" w:sz="6" w:space="0" w:color="auto"/>
              <w:right w:val="single" w:sz="6" w:space="0" w:color="auto"/>
            </w:tcBorders>
          </w:tcPr>
          <w:p w:rsidR="00F30B05" w:rsidRPr="007E35D6" w:rsidRDefault="00F30B05" w:rsidP="00F30B05">
            <w:pPr>
              <w:pStyle w:val="ConsPlusCell"/>
              <w:widowControl/>
              <w:spacing w:line="276" w:lineRule="auto"/>
              <w:rPr>
                <w:sz w:val="20"/>
                <w:szCs w:val="20"/>
              </w:rPr>
            </w:pPr>
            <w:r w:rsidRPr="007E35D6">
              <w:rPr>
                <w:sz w:val="20"/>
                <w:szCs w:val="20"/>
              </w:rPr>
              <w:t>ИТОГО</w:t>
            </w:r>
          </w:p>
        </w:tc>
        <w:tc>
          <w:tcPr>
            <w:tcW w:w="1134" w:type="dxa"/>
            <w:tcBorders>
              <w:top w:val="single" w:sz="6" w:space="0" w:color="auto"/>
              <w:left w:val="single" w:sz="6" w:space="0" w:color="auto"/>
              <w:right w:val="single" w:sz="6" w:space="0" w:color="auto"/>
            </w:tcBorders>
            <w:tcMar>
              <w:left w:w="0" w:type="dxa"/>
              <w:right w:w="0" w:type="dxa"/>
            </w:tcMar>
          </w:tcPr>
          <w:p w:rsidR="00F30B05" w:rsidRPr="00EA1CA4" w:rsidRDefault="00EB3183" w:rsidP="00F30B05">
            <w:pPr>
              <w:pStyle w:val="ConsPlusCell"/>
              <w:widowControl/>
              <w:spacing w:line="276" w:lineRule="auto"/>
              <w:jc w:val="center"/>
              <w:rPr>
                <w:sz w:val="20"/>
                <w:szCs w:val="20"/>
              </w:rPr>
            </w:pPr>
            <w:r w:rsidRPr="00EB3183">
              <w:rPr>
                <w:sz w:val="20"/>
                <w:szCs w:val="20"/>
              </w:rPr>
              <w:t>74</w:t>
            </w:r>
            <w:r>
              <w:rPr>
                <w:sz w:val="20"/>
                <w:szCs w:val="20"/>
              </w:rPr>
              <w:t xml:space="preserve"> </w:t>
            </w:r>
            <w:r w:rsidRPr="00EB3183">
              <w:rPr>
                <w:sz w:val="20"/>
                <w:szCs w:val="20"/>
              </w:rPr>
              <w:t>841,58</w:t>
            </w:r>
          </w:p>
        </w:tc>
        <w:tc>
          <w:tcPr>
            <w:tcW w:w="1276"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sidRPr="00EB3183">
              <w:rPr>
                <w:sz w:val="20"/>
                <w:szCs w:val="20"/>
              </w:rPr>
              <w:t>74</w:t>
            </w:r>
            <w:r>
              <w:rPr>
                <w:sz w:val="20"/>
                <w:szCs w:val="20"/>
              </w:rPr>
              <w:t xml:space="preserve"> </w:t>
            </w:r>
            <w:r w:rsidRPr="00EB3183">
              <w:rPr>
                <w:sz w:val="20"/>
                <w:szCs w:val="20"/>
              </w:rPr>
              <w:t>841,58</w:t>
            </w:r>
          </w:p>
        </w:tc>
        <w:tc>
          <w:tcPr>
            <w:tcW w:w="1253" w:type="dxa"/>
            <w:tcBorders>
              <w:top w:val="single" w:sz="6" w:space="0" w:color="auto"/>
              <w:left w:val="single" w:sz="6" w:space="0" w:color="auto"/>
              <w:right w:val="single" w:sz="6" w:space="0" w:color="auto"/>
            </w:tcBorders>
          </w:tcPr>
          <w:p w:rsidR="00F30B05" w:rsidRPr="00EA1CA4" w:rsidRDefault="00EB3183" w:rsidP="00F30B05">
            <w:pPr>
              <w:pStyle w:val="ConsPlusCell"/>
              <w:widowControl/>
              <w:spacing w:line="276" w:lineRule="auto"/>
              <w:jc w:val="center"/>
              <w:rPr>
                <w:sz w:val="20"/>
                <w:szCs w:val="20"/>
              </w:rPr>
            </w:pPr>
            <w:r w:rsidRPr="00EB3183">
              <w:rPr>
                <w:sz w:val="20"/>
                <w:szCs w:val="20"/>
              </w:rPr>
              <w:t>74</w:t>
            </w:r>
            <w:r>
              <w:rPr>
                <w:sz w:val="20"/>
                <w:szCs w:val="20"/>
              </w:rPr>
              <w:t xml:space="preserve"> </w:t>
            </w:r>
            <w:r w:rsidRPr="00EB3183">
              <w:rPr>
                <w:sz w:val="20"/>
                <w:szCs w:val="20"/>
              </w:rPr>
              <w:t>841,58</w:t>
            </w:r>
          </w:p>
        </w:tc>
      </w:tr>
      <w:tr w:rsidR="00F30B05" w:rsidRPr="007E35D6" w:rsidTr="003841AD">
        <w:trPr>
          <w:cantSplit/>
          <w:trHeight w:val="212"/>
        </w:trPr>
        <w:tc>
          <w:tcPr>
            <w:tcW w:w="6777" w:type="dxa"/>
            <w:gridSpan w:val="2"/>
            <w:tcBorders>
              <w:top w:val="single" w:sz="4" w:space="0" w:color="auto"/>
              <w:left w:val="single" w:sz="6" w:space="0" w:color="auto"/>
              <w:bottom w:val="single" w:sz="4" w:space="0" w:color="auto"/>
              <w:right w:val="single" w:sz="6" w:space="0" w:color="auto"/>
            </w:tcBorders>
          </w:tcPr>
          <w:p w:rsidR="00F30B05" w:rsidRPr="007E35D6" w:rsidRDefault="000176AB" w:rsidP="000176AB">
            <w:pPr>
              <w:pStyle w:val="ConsPlusCell"/>
              <w:widowControl/>
              <w:spacing w:line="276" w:lineRule="auto"/>
              <w:rPr>
                <w:sz w:val="20"/>
                <w:szCs w:val="20"/>
              </w:rPr>
            </w:pPr>
            <w:r>
              <w:rPr>
                <w:sz w:val="20"/>
                <w:szCs w:val="20"/>
              </w:rPr>
              <w:t>ВСЕГО</w:t>
            </w:r>
          </w:p>
        </w:tc>
        <w:tc>
          <w:tcPr>
            <w:tcW w:w="1134" w:type="dxa"/>
            <w:tcBorders>
              <w:top w:val="single" w:sz="6" w:space="0" w:color="auto"/>
              <w:left w:val="single" w:sz="6" w:space="0" w:color="auto"/>
              <w:bottom w:val="single" w:sz="6" w:space="0" w:color="auto"/>
              <w:right w:val="single" w:sz="6" w:space="0" w:color="auto"/>
            </w:tcBorders>
          </w:tcPr>
          <w:p w:rsidR="00F30B05" w:rsidRPr="00674F2B" w:rsidRDefault="00DD4E1D" w:rsidP="00EB3183">
            <w:pPr>
              <w:pStyle w:val="ConsPlusCell"/>
              <w:widowControl/>
              <w:spacing w:line="276" w:lineRule="auto"/>
              <w:jc w:val="center"/>
              <w:rPr>
                <w:sz w:val="20"/>
                <w:szCs w:val="20"/>
              </w:rPr>
            </w:pPr>
            <w:r w:rsidRPr="00DD4E1D">
              <w:rPr>
                <w:sz w:val="20"/>
                <w:szCs w:val="20"/>
              </w:rPr>
              <w:t>64</w:t>
            </w:r>
            <w:r w:rsidR="00EB3183">
              <w:rPr>
                <w:sz w:val="20"/>
                <w:szCs w:val="20"/>
              </w:rPr>
              <w:t>5</w:t>
            </w:r>
            <w:r w:rsidRPr="00DD4E1D">
              <w:rPr>
                <w:sz w:val="20"/>
                <w:szCs w:val="20"/>
              </w:rPr>
              <w:t> </w:t>
            </w:r>
            <w:r w:rsidR="00EB3183">
              <w:rPr>
                <w:sz w:val="20"/>
                <w:szCs w:val="20"/>
              </w:rPr>
              <w:t>603</w:t>
            </w:r>
            <w:r w:rsidRPr="00DD4E1D">
              <w:rPr>
                <w:sz w:val="20"/>
                <w:szCs w:val="20"/>
              </w:rPr>
              <w:t>,7</w:t>
            </w:r>
            <w:r w:rsidR="00EB3183">
              <w:rPr>
                <w:sz w:val="20"/>
                <w:szCs w:val="20"/>
              </w:rPr>
              <w:t>3</w:t>
            </w:r>
          </w:p>
        </w:tc>
        <w:tc>
          <w:tcPr>
            <w:tcW w:w="1276" w:type="dxa"/>
            <w:tcBorders>
              <w:top w:val="single" w:sz="6" w:space="0" w:color="auto"/>
              <w:left w:val="single" w:sz="6" w:space="0" w:color="auto"/>
              <w:bottom w:val="single" w:sz="6" w:space="0" w:color="auto"/>
              <w:right w:val="single" w:sz="6" w:space="0" w:color="auto"/>
            </w:tcBorders>
          </w:tcPr>
          <w:p w:rsidR="00F30B05" w:rsidRPr="00674F2B" w:rsidRDefault="00EB3183" w:rsidP="00F30B05">
            <w:pPr>
              <w:pStyle w:val="ConsPlusCell"/>
              <w:widowControl/>
              <w:spacing w:line="276" w:lineRule="auto"/>
              <w:jc w:val="center"/>
              <w:rPr>
                <w:sz w:val="20"/>
                <w:szCs w:val="20"/>
              </w:rPr>
            </w:pPr>
            <w:r w:rsidRPr="00DD4E1D">
              <w:rPr>
                <w:sz w:val="20"/>
                <w:szCs w:val="20"/>
              </w:rPr>
              <w:t>64</w:t>
            </w:r>
            <w:r>
              <w:rPr>
                <w:sz w:val="20"/>
                <w:szCs w:val="20"/>
              </w:rPr>
              <w:t>5</w:t>
            </w:r>
            <w:r w:rsidRPr="00DD4E1D">
              <w:rPr>
                <w:sz w:val="20"/>
                <w:szCs w:val="20"/>
              </w:rPr>
              <w:t> </w:t>
            </w:r>
            <w:r>
              <w:rPr>
                <w:sz w:val="20"/>
                <w:szCs w:val="20"/>
              </w:rPr>
              <w:t>603</w:t>
            </w:r>
            <w:r w:rsidRPr="00DD4E1D">
              <w:rPr>
                <w:sz w:val="20"/>
                <w:szCs w:val="20"/>
              </w:rPr>
              <w:t>,7</w:t>
            </w:r>
            <w:r>
              <w:rPr>
                <w:sz w:val="20"/>
                <w:szCs w:val="20"/>
              </w:rPr>
              <w:t>3</w:t>
            </w:r>
          </w:p>
        </w:tc>
        <w:tc>
          <w:tcPr>
            <w:tcW w:w="1253" w:type="dxa"/>
            <w:tcBorders>
              <w:top w:val="single" w:sz="6" w:space="0" w:color="auto"/>
              <w:left w:val="single" w:sz="6" w:space="0" w:color="auto"/>
              <w:bottom w:val="single" w:sz="6" w:space="0" w:color="auto"/>
              <w:right w:val="single" w:sz="6" w:space="0" w:color="auto"/>
            </w:tcBorders>
          </w:tcPr>
          <w:p w:rsidR="00F30B05" w:rsidRPr="00674F2B" w:rsidRDefault="00EB3183" w:rsidP="00F30B05">
            <w:pPr>
              <w:pStyle w:val="ConsPlusCell"/>
              <w:widowControl/>
              <w:spacing w:line="276" w:lineRule="auto"/>
              <w:jc w:val="center"/>
              <w:rPr>
                <w:sz w:val="20"/>
                <w:szCs w:val="20"/>
              </w:rPr>
            </w:pPr>
            <w:r w:rsidRPr="00DD4E1D">
              <w:rPr>
                <w:sz w:val="20"/>
                <w:szCs w:val="20"/>
              </w:rPr>
              <w:t>64</w:t>
            </w:r>
            <w:r>
              <w:rPr>
                <w:sz w:val="20"/>
                <w:szCs w:val="20"/>
              </w:rPr>
              <w:t>5</w:t>
            </w:r>
            <w:r w:rsidRPr="00DD4E1D">
              <w:rPr>
                <w:sz w:val="20"/>
                <w:szCs w:val="20"/>
              </w:rPr>
              <w:t> </w:t>
            </w:r>
            <w:r>
              <w:rPr>
                <w:sz w:val="20"/>
                <w:szCs w:val="20"/>
              </w:rPr>
              <w:t>603</w:t>
            </w:r>
            <w:r w:rsidRPr="00DD4E1D">
              <w:rPr>
                <w:sz w:val="20"/>
                <w:szCs w:val="20"/>
              </w:rPr>
              <w:t>,7</w:t>
            </w:r>
            <w:r>
              <w:rPr>
                <w:sz w:val="20"/>
                <w:szCs w:val="20"/>
              </w:rPr>
              <w:t>3</w:t>
            </w:r>
          </w:p>
        </w:tc>
      </w:tr>
    </w:tbl>
    <w:p w:rsidR="00FC112A" w:rsidRDefault="00FC112A" w:rsidP="009F6F5B">
      <w:pPr>
        <w:autoSpaceDE w:val="0"/>
        <w:autoSpaceDN w:val="0"/>
        <w:adjustRightInd w:val="0"/>
        <w:spacing w:after="0"/>
        <w:ind w:firstLine="709"/>
        <w:jc w:val="both"/>
        <w:outlineLvl w:val="1"/>
        <w:rPr>
          <w:rFonts w:ascii="Times New Roman" w:hAnsi="Times New Roman" w:cs="Times New Roman"/>
        </w:rPr>
      </w:pPr>
    </w:p>
    <w:p w:rsidR="003752F7" w:rsidRPr="00B014F1" w:rsidRDefault="00CA53D6" w:rsidP="009F6F5B">
      <w:pPr>
        <w:autoSpaceDE w:val="0"/>
        <w:autoSpaceDN w:val="0"/>
        <w:adjustRightInd w:val="0"/>
        <w:spacing w:after="0"/>
        <w:ind w:firstLine="709"/>
        <w:jc w:val="both"/>
        <w:outlineLvl w:val="1"/>
        <w:rPr>
          <w:rFonts w:ascii="Times New Roman" w:hAnsi="Times New Roman" w:cs="Times New Roman"/>
        </w:rPr>
      </w:pPr>
      <w:r>
        <w:rPr>
          <w:rFonts w:ascii="Times New Roman" w:hAnsi="Times New Roman" w:cs="Times New Roman"/>
        </w:rPr>
        <w:lastRenderedPageBreak/>
        <w:t>По</w:t>
      </w:r>
      <w:r w:rsidR="003752F7" w:rsidRPr="00B014F1">
        <w:rPr>
          <w:rFonts w:ascii="Times New Roman" w:hAnsi="Times New Roman" w:cs="Times New Roman"/>
        </w:rPr>
        <w:t xml:space="preserve">дпрограммы за счет средств местного бюджета согласовываются </w:t>
      </w:r>
      <w:r w:rsidR="00705D0C">
        <w:rPr>
          <w:rFonts w:ascii="Times New Roman" w:hAnsi="Times New Roman" w:cs="Times New Roman"/>
        </w:rPr>
        <w:t>о</w:t>
      </w:r>
      <w:r w:rsidR="003752F7" w:rsidRPr="00B014F1">
        <w:rPr>
          <w:rFonts w:ascii="Times New Roman" w:hAnsi="Times New Roman" w:cs="Times New Roman"/>
        </w:rPr>
        <w:t>тветственным исполнителем Подпрограммы – Администрацие</w:t>
      </w:r>
      <w:r w:rsidR="005346BC">
        <w:rPr>
          <w:rFonts w:ascii="Times New Roman" w:hAnsi="Times New Roman" w:cs="Times New Roman"/>
        </w:rPr>
        <w:t>й сельского поселения Узюково</w:t>
      </w:r>
      <w:r w:rsidR="003752F7" w:rsidRPr="00B014F1">
        <w:rPr>
          <w:rFonts w:ascii="Times New Roman" w:hAnsi="Times New Roman" w:cs="Times New Roman"/>
        </w:rPr>
        <w:t xml:space="preserve"> муниципального района Ставропольский Самарской области.</w:t>
      </w:r>
    </w:p>
    <w:p w:rsidR="00E6110B" w:rsidRDefault="00E6110B" w:rsidP="009F6F5B">
      <w:pPr>
        <w:autoSpaceDE w:val="0"/>
        <w:autoSpaceDN w:val="0"/>
        <w:adjustRightInd w:val="0"/>
        <w:spacing w:after="0"/>
        <w:ind w:firstLine="540"/>
        <w:jc w:val="both"/>
        <w:outlineLvl w:val="1"/>
        <w:rPr>
          <w:rFonts w:ascii="Times New Roman" w:hAnsi="Times New Roman" w:cs="Times New Roman"/>
        </w:rPr>
      </w:pPr>
    </w:p>
    <w:p w:rsidR="003752F7" w:rsidRPr="00B014F1" w:rsidRDefault="003752F7" w:rsidP="0044637A">
      <w:pPr>
        <w:pStyle w:val="a5"/>
        <w:numPr>
          <w:ilvl w:val="0"/>
          <w:numId w:val="7"/>
        </w:numPr>
        <w:autoSpaceDE w:val="0"/>
        <w:autoSpaceDN w:val="0"/>
        <w:adjustRightInd w:val="0"/>
        <w:spacing w:line="276" w:lineRule="auto"/>
        <w:ind w:left="0" w:firstLine="709"/>
        <w:jc w:val="center"/>
        <w:outlineLvl w:val="1"/>
        <w:rPr>
          <w:rFonts w:ascii="Times New Roman" w:hAnsi="Times New Roman"/>
          <w:b/>
        </w:rPr>
      </w:pPr>
      <w:r w:rsidRPr="00B014F1">
        <w:rPr>
          <w:rFonts w:ascii="Times New Roman" w:hAnsi="Times New Roman"/>
          <w:b/>
        </w:rPr>
        <w:t>Описание ожидаемых конечных результатов реализации Подпрограммы развития</w:t>
      </w:r>
    </w:p>
    <w:p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p>
    <w:p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При условии достижения цели Подпрограммы развития ожидаются следующие результаты:</w:t>
      </w:r>
    </w:p>
    <w:p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3752F7" w:rsidRPr="00B014F1" w:rsidRDefault="003752F7" w:rsidP="009F6F5B">
      <w:pPr>
        <w:autoSpaceDE w:val="0"/>
        <w:autoSpaceDN w:val="0"/>
        <w:adjustRightInd w:val="0"/>
        <w:spacing w:after="0"/>
        <w:ind w:firstLine="851"/>
        <w:jc w:val="both"/>
        <w:outlineLvl w:val="1"/>
        <w:rPr>
          <w:rFonts w:ascii="Times New Roman" w:hAnsi="Times New Roman" w:cs="Times New Roman"/>
        </w:rPr>
      </w:pPr>
      <w:r w:rsidRPr="00B014F1">
        <w:rPr>
          <w:rFonts w:ascii="Times New Roman" w:hAnsi="Times New Roman" w:cs="Times New Roman"/>
        </w:rPr>
        <w:t>развитие сети молодежных центров, открытие новых детских и молодежных объединений по интересам для организации развивающего досуга.</w:t>
      </w:r>
    </w:p>
    <w:p w:rsidR="003752F7" w:rsidRPr="00B014F1" w:rsidRDefault="003752F7" w:rsidP="00E6110B">
      <w:pPr>
        <w:spacing w:after="0"/>
        <w:ind w:firstLine="709"/>
        <w:rPr>
          <w:rFonts w:ascii="Times New Roman" w:hAnsi="Times New Roman" w:cs="Times New Roman"/>
        </w:rPr>
      </w:pPr>
      <w:r w:rsidRPr="00B014F1">
        <w:rPr>
          <w:rFonts w:ascii="Times New Roman" w:hAnsi="Times New Roman" w:cs="Times New Roman"/>
        </w:rPr>
        <w:t>Контроль за исполнением Подпрограммы осуществляет гл</w:t>
      </w:r>
      <w:r w:rsidR="005346BC">
        <w:rPr>
          <w:rFonts w:ascii="Times New Roman" w:hAnsi="Times New Roman" w:cs="Times New Roman"/>
        </w:rPr>
        <w:t xml:space="preserve">ава сельского поселения </w:t>
      </w:r>
      <w:r w:rsidR="00D90E6A">
        <w:rPr>
          <w:rFonts w:ascii="Times New Roman" w:hAnsi="Times New Roman" w:cs="Times New Roman"/>
        </w:rPr>
        <w:t>Узюково муниципального</w:t>
      </w:r>
      <w:r w:rsidRPr="00B014F1">
        <w:rPr>
          <w:rFonts w:ascii="Times New Roman" w:hAnsi="Times New Roman" w:cs="Times New Roman"/>
        </w:rPr>
        <w:t xml:space="preserve"> района Ставропольский Самарской области</w:t>
      </w:r>
    </w:p>
    <w:p w:rsidR="00F93EA4" w:rsidRPr="00B014F1" w:rsidRDefault="00F93EA4" w:rsidP="009F6F5B">
      <w:pPr>
        <w:spacing w:after="0"/>
        <w:ind w:firstLine="720"/>
        <w:jc w:val="both"/>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B2544D" w:rsidRDefault="00B2544D" w:rsidP="005037F7">
      <w:pPr>
        <w:spacing w:after="0"/>
        <w:ind w:left="6237"/>
        <w:jc w:val="right"/>
        <w:rPr>
          <w:rFonts w:ascii="Times New Roman" w:hAnsi="Times New Roman" w:cs="Times New Roman"/>
        </w:rPr>
      </w:pPr>
    </w:p>
    <w:p w:rsidR="000176AB" w:rsidRDefault="000176AB" w:rsidP="005037F7">
      <w:pPr>
        <w:spacing w:after="0"/>
        <w:ind w:left="6237"/>
        <w:jc w:val="right"/>
        <w:rPr>
          <w:rFonts w:ascii="Times New Roman" w:hAnsi="Times New Roman" w:cs="Times New Roman"/>
        </w:rPr>
      </w:pPr>
    </w:p>
    <w:p w:rsidR="000176AB" w:rsidRDefault="000176AB" w:rsidP="005037F7">
      <w:pPr>
        <w:spacing w:after="0"/>
        <w:ind w:left="6237"/>
        <w:jc w:val="right"/>
        <w:rPr>
          <w:rFonts w:ascii="Times New Roman" w:hAnsi="Times New Roman" w:cs="Times New Roman"/>
        </w:rPr>
      </w:pPr>
    </w:p>
    <w:p w:rsidR="000176AB" w:rsidRDefault="000176AB" w:rsidP="005037F7">
      <w:pPr>
        <w:spacing w:after="0"/>
        <w:ind w:left="6237"/>
        <w:jc w:val="right"/>
        <w:rPr>
          <w:rFonts w:ascii="Times New Roman" w:hAnsi="Times New Roman" w:cs="Times New Roman"/>
        </w:rPr>
      </w:pPr>
    </w:p>
    <w:p w:rsidR="000176AB" w:rsidRDefault="000176AB" w:rsidP="005037F7">
      <w:pPr>
        <w:spacing w:after="0"/>
        <w:ind w:left="6237"/>
        <w:jc w:val="right"/>
        <w:rPr>
          <w:rFonts w:ascii="Times New Roman" w:hAnsi="Times New Roman" w:cs="Times New Roman"/>
        </w:rPr>
      </w:pPr>
    </w:p>
    <w:p w:rsidR="000176AB" w:rsidRDefault="000176AB" w:rsidP="005037F7">
      <w:pPr>
        <w:spacing w:after="0"/>
        <w:ind w:left="6237"/>
        <w:jc w:val="right"/>
        <w:rPr>
          <w:rFonts w:ascii="Times New Roman" w:hAnsi="Times New Roman" w:cs="Times New Roman"/>
        </w:rPr>
      </w:pPr>
    </w:p>
    <w:p w:rsidR="00884E33" w:rsidRDefault="00884E33" w:rsidP="00E81810">
      <w:pPr>
        <w:spacing w:after="0"/>
        <w:rPr>
          <w:rFonts w:ascii="Times New Roman" w:hAnsi="Times New Roman" w:cs="Times New Roman"/>
        </w:rPr>
      </w:pPr>
    </w:p>
    <w:p w:rsidR="00E81810" w:rsidRDefault="00E81810" w:rsidP="00E81810">
      <w:pPr>
        <w:spacing w:after="0"/>
        <w:rPr>
          <w:rFonts w:ascii="Times New Roman" w:hAnsi="Times New Roman" w:cs="Times New Roman"/>
        </w:rPr>
      </w:pPr>
    </w:p>
    <w:p w:rsidR="00296F6A" w:rsidRPr="00AD21B2" w:rsidRDefault="00296F6A" w:rsidP="005037F7">
      <w:pPr>
        <w:spacing w:after="0"/>
        <w:ind w:left="6237"/>
        <w:jc w:val="right"/>
        <w:rPr>
          <w:rFonts w:ascii="Times New Roman" w:hAnsi="Times New Roman" w:cs="Times New Roman"/>
        </w:rPr>
      </w:pPr>
      <w:r w:rsidRPr="00AD21B2">
        <w:rPr>
          <w:rFonts w:ascii="Times New Roman" w:hAnsi="Times New Roman" w:cs="Times New Roman"/>
        </w:rPr>
        <w:t>Приложение №10</w:t>
      </w:r>
    </w:p>
    <w:p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к муниципальной программе</w:t>
      </w:r>
    </w:p>
    <w:p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сельского поселения Узюково</w:t>
      </w:r>
    </w:p>
    <w:p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муниципального района Ставропольский</w:t>
      </w:r>
    </w:p>
    <w:p w:rsidR="00296F6A" w:rsidRPr="00AD21B2" w:rsidRDefault="00296F6A" w:rsidP="005037F7">
      <w:pPr>
        <w:spacing w:after="0"/>
        <w:jc w:val="right"/>
        <w:textAlignment w:val="baseline"/>
        <w:rPr>
          <w:rFonts w:ascii="Times New Roman" w:hAnsi="Times New Roman" w:cs="Times New Roman"/>
          <w:color w:val="000000"/>
        </w:rPr>
      </w:pPr>
      <w:r w:rsidRPr="00AD21B2">
        <w:rPr>
          <w:rFonts w:ascii="Times New Roman" w:hAnsi="Times New Roman" w:cs="Times New Roman"/>
          <w:color w:val="000000"/>
        </w:rPr>
        <w:t>Самарской области</w:t>
      </w:r>
    </w:p>
    <w:p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«Социально – экономическое развитие</w:t>
      </w:r>
    </w:p>
    <w:p w:rsidR="00296F6A" w:rsidRPr="00AD21B2" w:rsidRDefault="00296F6A" w:rsidP="005037F7">
      <w:pPr>
        <w:spacing w:after="0"/>
        <w:jc w:val="right"/>
        <w:textAlignment w:val="baseline"/>
        <w:rPr>
          <w:rFonts w:ascii="Times New Roman" w:hAnsi="Times New Roman" w:cs="Times New Roman"/>
        </w:rPr>
      </w:pPr>
      <w:r w:rsidRPr="00AD21B2">
        <w:rPr>
          <w:rFonts w:ascii="Times New Roman" w:hAnsi="Times New Roman" w:cs="Times New Roman"/>
        </w:rPr>
        <w:t xml:space="preserve">сельского поселения Узюково муниципального </w:t>
      </w:r>
    </w:p>
    <w:p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rPr>
        <w:t>района Ставропольский Самарской области</w:t>
      </w:r>
    </w:p>
    <w:p w:rsidR="00296F6A" w:rsidRPr="00AD21B2" w:rsidRDefault="00296F6A" w:rsidP="005037F7">
      <w:pPr>
        <w:spacing w:after="0"/>
        <w:jc w:val="right"/>
        <w:textAlignment w:val="baseline"/>
        <w:rPr>
          <w:rFonts w:ascii="Times New Roman" w:hAnsi="Times New Roman" w:cs="Times New Roman"/>
          <w:bCs/>
          <w:bdr w:val="none" w:sz="0" w:space="0" w:color="auto" w:frame="1"/>
        </w:rPr>
      </w:pPr>
      <w:r w:rsidRPr="00AD21B2">
        <w:rPr>
          <w:rFonts w:ascii="Times New Roman" w:hAnsi="Times New Roman" w:cs="Times New Roman"/>
          <w:bCs/>
          <w:bdr w:val="none" w:sz="0" w:space="0" w:color="auto" w:frame="1"/>
        </w:rPr>
        <w:t xml:space="preserve">на </w:t>
      </w:r>
      <w:r w:rsidR="00E758DC" w:rsidRPr="00AD21B2">
        <w:rPr>
          <w:rFonts w:ascii="Times New Roman" w:hAnsi="Times New Roman" w:cs="Times New Roman"/>
          <w:bCs/>
          <w:bdr w:val="none" w:sz="0" w:space="0" w:color="auto" w:frame="1"/>
        </w:rPr>
        <w:t>202</w:t>
      </w:r>
      <w:r w:rsidR="00E81810">
        <w:rPr>
          <w:rFonts w:ascii="Times New Roman" w:hAnsi="Times New Roman" w:cs="Times New Roman"/>
          <w:bCs/>
          <w:bdr w:val="none" w:sz="0" w:space="0" w:color="auto" w:frame="1"/>
        </w:rPr>
        <w:t>3</w:t>
      </w:r>
      <w:r w:rsidRPr="00AD21B2">
        <w:rPr>
          <w:rFonts w:ascii="Times New Roman" w:hAnsi="Times New Roman" w:cs="Times New Roman"/>
          <w:bCs/>
          <w:bdr w:val="none" w:sz="0" w:space="0" w:color="auto" w:frame="1"/>
        </w:rPr>
        <w:t xml:space="preserve"> – </w:t>
      </w:r>
      <w:r w:rsidR="00E758DC" w:rsidRPr="00AD21B2">
        <w:rPr>
          <w:rFonts w:ascii="Times New Roman" w:hAnsi="Times New Roman" w:cs="Times New Roman"/>
          <w:bCs/>
          <w:bdr w:val="none" w:sz="0" w:space="0" w:color="auto" w:frame="1"/>
        </w:rPr>
        <w:t>202</w:t>
      </w:r>
      <w:r w:rsidR="00E81810">
        <w:rPr>
          <w:rFonts w:ascii="Times New Roman" w:hAnsi="Times New Roman" w:cs="Times New Roman"/>
          <w:bCs/>
          <w:bdr w:val="none" w:sz="0" w:space="0" w:color="auto" w:frame="1"/>
        </w:rPr>
        <w:t>5</w:t>
      </w:r>
      <w:r w:rsidRPr="00AD21B2">
        <w:rPr>
          <w:rFonts w:ascii="Times New Roman" w:hAnsi="Times New Roman" w:cs="Times New Roman"/>
          <w:bCs/>
          <w:bdr w:val="none" w:sz="0" w:space="0" w:color="auto" w:frame="1"/>
        </w:rPr>
        <w:t xml:space="preserve"> годы»</w:t>
      </w:r>
    </w:p>
    <w:p w:rsidR="00296F6A" w:rsidRDefault="00296F6A" w:rsidP="00296F6A">
      <w:pPr>
        <w:autoSpaceDE w:val="0"/>
        <w:jc w:val="center"/>
        <w:rPr>
          <w:rFonts w:ascii="Times New Roman" w:hAnsi="Times New Roman" w:cs="Times New Roman"/>
          <w:b/>
        </w:rPr>
      </w:pPr>
    </w:p>
    <w:p w:rsidR="00884E33" w:rsidRDefault="00884E33" w:rsidP="00296F6A">
      <w:pPr>
        <w:autoSpaceDE w:val="0"/>
        <w:jc w:val="center"/>
        <w:rPr>
          <w:rFonts w:ascii="Times New Roman" w:hAnsi="Times New Roman" w:cs="Times New Roman"/>
          <w:b/>
        </w:rPr>
      </w:pPr>
    </w:p>
    <w:p w:rsidR="00884E33" w:rsidRPr="00AD21B2" w:rsidRDefault="00884E33" w:rsidP="00296F6A">
      <w:pPr>
        <w:autoSpaceDE w:val="0"/>
        <w:jc w:val="center"/>
        <w:rPr>
          <w:rFonts w:ascii="Times New Roman" w:hAnsi="Times New Roman" w:cs="Times New Roman"/>
          <w:b/>
        </w:rPr>
      </w:pPr>
    </w:p>
    <w:p w:rsidR="00296F6A" w:rsidRPr="00AD21B2" w:rsidRDefault="00296F6A" w:rsidP="00296F6A">
      <w:pPr>
        <w:jc w:val="center"/>
        <w:rPr>
          <w:rFonts w:ascii="Times New Roman" w:hAnsi="Times New Roman" w:cs="Times New Roman"/>
        </w:rPr>
      </w:pPr>
      <w:r w:rsidRPr="00AD21B2">
        <w:rPr>
          <w:rFonts w:ascii="Times New Roman" w:hAnsi="Times New Roman" w:cs="Times New Roman"/>
        </w:rPr>
        <w:t>10(А) ПОДПРОГРАММА</w:t>
      </w:r>
    </w:p>
    <w:p w:rsidR="00296F6A" w:rsidRPr="00AD21B2" w:rsidRDefault="00296F6A" w:rsidP="00296F6A">
      <w:pPr>
        <w:jc w:val="center"/>
        <w:rPr>
          <w:rFonts w:ascii="Times New Roman" w:hAnsi="Times New Roman" w:cs="Times New Roman"/>
        </w:rPr>
      </w:pPr>
    </w:p>
    <w:p w:rsidR="00296F6A" w:rsidRPr="00AD21B2" w:rsidRDefault="00296F6A" w:rsidP="00296F6A">
      <w:pPr>
        <w:autoSpaceDE w:val="0"/>
        <w:autoSpaceDN w:val="0"/>
        <w:adjustRightInd w:val="0"/>
        <w:jc w:val="center"/>
        <w:outlineLvl w:val="0"/>
        <w:rPr>
          <w:rFonts w:ascii="Times New Roman" w:hAnsi="Times New Roman" w:cs="Times New Roman"/>
          <w:bCs/>
        </w:rPr>
      </w:pPr>
      <w:r w:rsidRPr="00AD21B2">
        <w:rPr>
          <w:rFonts w:ascii="Times New Roman" w:hAnsi="Times New Roman" w:cs="Times New Roman"/>
          <w:bCs/>
        </w:rPr>
        <w:t xml:space="preserve">«Информационное </w:t>
      </w:r>
      <w:r w:rsidR="0014377F">
        <w:rPr>
          <w:rFonts w:ascii="Times New Roman" w:hAnsi="Times New Roman" w:cs="Times New Roman"/>
          <w:bCs/>
        </w:rPr>
        <w:t xml:space="preserve">обеспечение администрации </w:t>
      </w:r>
      <w:r w:rsidRPr="00AD21B2">
        <w:rPr>
          <w:rFonts w:ascii="Times New Roman" w:hAnsi="Times New Roman" w:cs="Times New Roman"/>
          <w:bCs/>
        </w:rPr>
        <w:t xml:space="preserve">сельского поселения Узюково муниципального района Ставропольский Самарской области на </w:t>
      </w:r>
      <w:r w:rsidR="00E758DC" w:rsidRPr="00AD21B2">
        <w:rPr>
          <w:rFonts w:ascii="Times New Roman" w:hAnsi="Times New Roman" w:cs="Times New Roman"/>
          <w:bCs/>
        </w:rPr>
        <w:t>202</w:t>
      </w:r>
      <w:r w:rsidR="00E81810">
        <w:rPr>
          <w:rFonts w:ascii="Times New Roman" w:hAnsi="Times New Roman" w:cs="Times New Roman"/>
          <w:bCs/>
        </w:rPr>
        <w:t>3</w:t>
      </w:r>
      <w:r w:rsidRPr="00AD21B2">
        <w:rPr>
          <w:rFonts w:ascii="Times New Roman" w:hAnsi="Times New Roman" w:cs="Times New Roman"/>
          <w:bCs/>
        </w:rPr>
        <w:t> - </w:t>
      </w:r>
      <w:r w:rsidR="00E758DC" w:rsidRPr="00AD21B2">
        <w:rPr>
          <w:rFonts w:ascii="Times New Roman" w:hAnsi="Times New Roman" w:cs="Times New Roman"/>
          <w:bCs/>
        </w:rPr>
        <w:t>202</w:t>
      </w:r>
      <w:r w:rsidR="00E81810">
        <w:rPr>
          <w:rFonts w:ascii="Times New Roman" w:hAnsi="Times New Roman" w:cs="Times New Roman"/>
          <w:bCs/>
        </w:rPr>
        <w:t>5</w:t>
      </w:r>
      <w:r w:rsidRPr="00AD21B2">
        <w:rPr>
          <w:rFonts w:ascii="Times New Roman" w:hAnsi="Times New Roman" w:cs="Times New Roman"/>
          <w:bCs/>
        </w:rPr>
        <w:t xml:space="preserve"> годы»</w:t>
      </w:r>
    </w:p>
    <w:p w:rsidR="00296F6A" w:rsidRPr="00AD21B2" w:rsidRDefault="00296F6A" w:rsidP="00296F6A">
      <w:pPr>
        <w:tabs>
          <w:tab w:val="left" w:pos="1134"/>
        </w:tabs>
        <w:autoSpaceDE w:val="0"/>
        <w:ind w:firstLine="709"/>
        <w:jc w:val="center"/>
        <w:rPr>
          <w:rFonts w:ascii="Times New Roman" w:hAnsi="Times New Roman" w:cs="Times New Roman"/>
          <w:bCs/>
        </w:rPr>
      </w:pPr>
    </w:p>
    <w:p w:rsidR="00296F6A" w:rsidRPr="00AD21B2" w:rsidRDefault="00296F6A" w:rsidP="00296F6A">
      <w:pPr>
        <w:tabs>
          <w:tab w:val="left" w:pos="1134"/>
        </w:tabs>
        <w:autoSpaceDE w:val="0"/>
        <w:ind w:firstLine="709"/>
        <w:jc w:val="center"/>
        <w:rPr>
          <w:rFonts w:ascii="Times New Roman" w:hAnsi="Times New Roman" w:cs="Times New Roman"/>
        </w:rPr>
      </w:pPr>
      <w:r w:rsidRPr="00AD21B2">
        <w:rPr>
          <w:rFonts w:ascii="Times New Roman" w:hAnsi="Times New Roman" w:cs="Times New Roman"/>
          <w:bCs/>
        </w:rPr>
        <w:t>(Далее – Подпрограмма)</w:t>
      </w:r>
    </w:p>
    <w:p w:rsidR="00296F6A" w:rsidRPr="00AD21B2" w:rsidRDefault="00296F6A"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right"/>
        <w:outlineLvl w:val="0"/>
        <w:rPr>
          <w:rFonts w:ascii="Times New Roman" w:hAnsi="Times New Roman" w:cs="Times New Roman"/>
        </w:rPr>
      </w:pPr>
    </w:p>
    <w:p w:rsidR="005037F7" w:rsidRPr="00AD21B2" w:rsidRDefault="005037F7" w:rsidP="00296F6A">
      <w:pPr>
        <w:autoSpaceDE w:val="0"/>
        <w:autoSpaceDN w:val="0"/>
        <w:adjustRightInd w:val="0"/>
        <w:jc w:val="right"/>
        <w:outlineLvl w:val="0"/>
        <w:rPr>
          <w:rFonts w:ascii="Times New Roman" w:hAnsi="Times New Roman" w:cs="Times New Roman"/>
        </w:rPr>
      </w:pPr>
    </w:p>
    <w:p w:rsidR="005037F7" w:rsidRPr="00AD21B2" w:rsidRDefault="005037F7" w:rsidP="00296F6A">
      <w:pPr>
        <w:autoSpaceDE w:val="0"/>
        <w:autoSpaceDN w:val="0"/>
        <w:adjustRightInd w:val="0"/>
        <w:jc w:val="right"/>
        <w:outlineLvl w:val="0"/>
        <w:rPr>
          <w:rFonts w:ascii="Times New Roman" w:hAnsi="Times New Roman" w:cs="Times New Roman"/>
        </w:rPr>
      </w:pPr>
    </w:p>
    <w:p w:rsidR="005037F7" w:rsidRDefault="005037F7" w:rsidP="00296F6A">
      <w:pPr>
        <w:autoSpaceDE w:val="0"/>
        <w:autoSpaceDN w:val="0"/>
        <w:adjustRightInd w:val="0"/>
        <w:jc w:val="right"/>
        <w:outlineLvl w:val="0"/>
        <w:rPr>
          <w:rFonts w:ascii="Times New Roman" w:hAnsi="Times New Roman" w:cs="Times New Roman"/>
        </w:rPr>
      </w:pPr>
    </w:p>
    <w:p w:rsidR="00AD21B2" w:rsidRDefault="00AD21B2" w:rsidP="00296F6A">
      <w:pPr>
        <w:autoSpaceDE w:val="0"/>
        <w:autoSpaceDN w:val="0"/>
        <w:adjustRightInd w:val="0"/>
        <w:jc w:val="right"/>
        <w:outlineLvl w:val="0"/>
        <w:rPr>
          <w:rFonts w:ascii="Times New Roman" w:hAnsi="Times New Roman" w:cs="Times New Roman"/>
        </w:rPr>
      </w:pPr>
    </w:p>
    <w:p w:rsidR="00296F6A" w:rsidRPr="00AD21B2" w:rsidRDefault="00296F6A" w:rsidP="00296F6A">
      <w:p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lastRenderedPageBreak/>
        <w:t>Паспорт подпрограммы</w:t>
      </w:r>
    </w:p>
    <w:tbl>
      <w:tblPr>
        <w:tblW w:w="10206" w:type="dxa"/>
        <w:tblInd w:w="70" w:type="dxa"/>
        <w:tblLayout w:type="fixed"/>
        <w:tblCellMar>
          <w:left w:w="70" w:type="dxa"/>
          <w:right w:w="70" w:type="dxa"/>
        </w:tblCellMar>
        <w:tblLook w:val="04A0" w:firstRow="1" w:lastRow="0" w:firstColumn="1" w:lastColumn="0" w:noHBand="0" w:noVBand="1"/>
      </w:tblPr>
      <w:tblGrid>
        <w:gridCol w:w="1843"/>
        <w:gridCol w:w="8363"/>
      </w:tblGrid>
      <w:tr w:rsidR="00296F6A" w:rsidRPr="00AD21B2" w:rsidTr="00AD21B2">
        <w:trPr>
          <w:cantSplit/>
          <w:trHeight w:val="750"/>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Наименование Подпрограммы</w:t>
            </w:r>
          </w:p>
        </w:tc>
        <w:tc>
          <w:tcPr>
            <w:tcW w:w="8363" w:type="dxa"/>
            <w:tcBorders>
              <w:top w:val="single" w:sz="6" w:space="0" w:color="auto"/>
              <w:left w:val="single" w:sz="6" w:space="0" w:color="auto"/>
              <w:bottom w:val="single" w:sz="6" w:space="0" w:color="auto"/>
              <w:right w:val="single" w:sz="6" w:space="0" w:color="auto"/>
            </w:tcBorders>
          </w:tcPr>
          <w:p w:rsidR="00296F6A" w:rsidRPr="00AD21B2" w:rsidRDefault="00296F6A" w:rsidP="00E81810">
            <w:pPr>
              <w:autoSpaceDE w:val="0"/>
              <w:autoSpaceDN w:val="0"/>
              <w:adjustRightInd w:val="0"/>
              <w:spacing w:line="240" w:lineRule="auto"/>
              <w:jc w:val="both"/>
              <w:outlineLvl w:val="0"/>
              <w:rPr>
                <w:rFonts w:ascii="Times New Roman" w:hAnsi="Times New Roman" w:cs="Times New Roman"/>
                <w:bCs/>
              </w:rPr>
            </w:pPr>
            <w:r w:rsidRPr="00AD21B2">
              <w:rPr>
                <w:rFonts w:ascii="Times New Roman" w:hAnsi="Times New Roman" w:cs="Times New Roman"/>
                <w:bCs/>
              </w:rPr>
              <w:t xml:space="preserve">Информационное </w:t>
            </w:r>
            <w:r w:rsidR="0014377F">
              <w:rPr>
                <w:rFonts w:ascii="Times New Roman" w:hAnsi="Times New Roman" w:cs="Times New Roman"/>
                <w:bCs/>
              </w:rPr>
              <w:t>обеспечение администрации</w:t>
            </w:r>
            <w:r w:rsidRPr="00AD21B2">
              <w:rPr>
                <w:rFonts w:ascii="Times New Roman" w:hAnsi="Times New Roman" w:cs="Times New Roman"/>
                <w:bCs/>
              </w:rPr>
              <w:t xml:space="preserve"> сельского поселения Узюково муниципального района Ставропольский Самарской области на </w:t>
            </w:r>
            <w:r w:rsidR="00E758DC" w:rsidRPr="00AD21B2">
              <w:rPr>
                <w:rFonts w:ascii="Times New Roman" w:hAnsi="Times New Roman" w:cs="Times New Roman"/>
                <w:bCs/>
              </w:rPr>
              <w:t>202</w:t>
            </w:r>
            <w:r w:rsidR="00E81810">
              <w:rPr>
                <w:rFonts w:ascii="Times New Roman" w:hAnsi="Times New Roman" w:cs="Times New Roman"/>
                <w:bCs/>
              </w:rPr>
              <w:t>3</w:t>
            </w:r>
            <w:r w:rsidRPr="00AD21B2">
              <w:rPr>
                <w:rFonts w:ascii="Times New Roman" w:hAnsi="Times New Roman" w:cs="Times New Roman"/>
                <w:bCs/>
              </w:rPr>
              <w:t> - </w:t>
            </w:r>
            <w:r w:rsidR="00E758DC" w:rsidRPr="00AD21B2">
              <w:rPr>
                <w:rFonts w:ascii="Times New Roman" w:hAnsi="Times New Roman" w:cs="Times New Roman"/>
                <w:bCs/>
              </w:rPr>
              <w:t>202</w:t>
            </w:r>
            <w:r w:rsidR="00E81810">
              <w:rPr>
                <w:rFonts w:ascii="Times New Roman" w:hAnsi="Times New Roman" w:cs="Times New Roman"/>
                <w:bCs/>
              </w:rPr>
              <w:t>5</w:t>
            </w:r>
            <w:r w:rsidRPr="00AD21B2">
              <w:rPr>
                <w:rFonts w:ascii="Times New Roman" w:hAnsi="Times New Roman" w:cs="Times New Roman"/>
                <w:bCs/>
              </w:rPr>
              <w:t xml:space="preserve"> годы</w:t>
            </w:r>
          </w:p>
        </w:tc>
      </w:tr>
      <w:tr w:rsidR="00296F6A" w:rsidRPr="00AD21B2" w:rsidTr="00AD21B2">
        <w:trPr>
          <w:cantSplit/>
          <w:trHeight w:val="1512"/>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Основания для разработки </w:t>
            </w:r>
          </w:p>
        </w:tc>
        <w:tc>
          <w:tcPr>
            <w:tcW w:w="836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от 6 октября 2003 года № 131-ФЗ "Об общих принципах организации местного самоуправления в Российской Федерации";</w:t>
            </w:r>
          </w:p>
          <w:p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8-ФЗ от 9 февраля 2009 года "Об обеспечении доступа к информации о деятельности государственных органов и органов местного самоуправления";</w:t>
            </w:r>
          </w:p>
          <w:p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Федеральный закон № 7-ФЗ от 13 января 1995 "О порядке освещения деятельности органов муниципальной власти в государственных средствах массовой информации»;</w:t>
            </w:r>
          </w:p>
          <w:p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Закон РФ №2124-1 от 27 декабря 1991 года «О средствах массовой информации»</w:t>
            </w:r>
          </w:p>
        </w:tc>
      </w:tr>
      <w:tr w:rsidR="00296F6A" w:rsidRPr="00AD21B2" w:rsidTr="00AD21B2">
        <w:trPr>
          <w:cantSplit/>
          <w:trHeight w:val="835"/>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Ответственный исполнитель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Администрация сельского поселения Узюково муниципального района Ставропольский Самарской области</w:t>
            </w:r>
          </w:p>
        </w:tc>
      </w:tr>
      <w:tr w:rsidR="00296F6A" w:rsidRPr="00AD21B2"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Цель Подпрограммы    </w:t>
            </w:r>
          </w:p>
        </w:tc>
        <w:tc>
          <w:tcPr>
            <w:tcW w:w="836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Создание устойчивых и эффективных коммуникационных каналов в сельском поселении Узюково муниципального района Ставропольский Самарской области.</w:t>
            </w:r>
          </w:p>
        </w:tc>
      </w:tr>
      <w:tr w:rsidR="00296F6A" w:rsidRPr="00AD21B2"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Задачи Подпрограммы</w:t>
            </w:r>
          </w:p>
        </w:tc>
        <w:tc>
          <w:tcPr>
            <w:tcW w:w="836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Обеспечение доступа граждан и организаций к своевременной и полной информации о деятельности Администрации сельского поселения Узюково муниципального района Ставропольский Самарской области через различные каналы информирования.</w:t>
            </w:r>
          </w:p>
          <w:p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Формирование позитивного информационного поля.</w:t>
            </w:r>
          </w:p>
          <w:p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Активизация диалога журналистского сообщества с органами муниципальной власти.</w:t>
            </w:r>
          </w:p>
          <w:p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Противодействие коррупции.</w:t>
            </w:r>
          </w:p>
        </w:tc>
      </w:tr>
      <w:tr w:rsidR="00296F6A" w:rsidRPr="00AD21B2" w:rsidTr="00AD21B2">
        <w:trPr>
          <w:cantSplit/>
          <w:trHeight w:val="480"/>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Целевые показатели (индикаторы)</w:t>
            </w:r>
          </w:p>
        </w:tc>
        <w:tc>
          <w:tcPr>
            <w:tcW w:w="836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jc w:val="both"/>
              <w:rPr>
                <w:rFonts w:ascii="Times New Roman" w:eastAsia="Calibri" w:hAnsi="Times New Roman" w:cs="Times New Roman"/>
              </w:rPr>
            </w:pPr>
            <w:r w:rsidRPr="00AD21B2">
              <w:rPr>
                <w:rFonts w:ascii="Times New Roman" w:hAnsi="Times New Roman" w:cs="Times New Roman"/>
              </w:rPr>
              <w:t>Количество собственных информационных сообщений на сайте Администрации сельского поселения Узюково муниципального района Ставропольский Самарской области</w:t>
            </w:r>
            <w:r w:rsidRPr="00AD21B2">
              <w:rPr>
                <w:rFonts w:ascii="Times New Roman" w:eastAsia="Calibri" w:hAnsi="Times New Roman" w:cs="Times New Roman"/>
              </w:rPr>
              <w:t xml:space="preserve"> (</w:t>
            </w:r>
            <w:proofErr w:type="spellStart"/>
            <w:r w:rsidRPr="00AD21B2">
              <w:rPr>
                <w:rFonts w:ascii="Times New Roman" w:eastAsia="Calibri" w:hAnsi="Times New Roman" w:cs="Times New Roman"/>
                <w:lang w:val="en-US"/>
              </w:rPr>
              <w:t>uzukovo</w:t>
            </w:r>
            <w:proofErr w:type="spellEnd"/>
            <w:r w:rsidRPr="00AD21B2">
              <w:rPr>
                <w:rFonts w:ascii="Times New Roman" w:eastAsia="Calibri" w:hAnsi="Times New Roman" w:cs="Times New Roman"/>
              </w:rPr>
              <w:t>.stavrsp.ru).</w:t>
            </w:r>
          </w:p>
          <w:p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eastAsia="Calibri" w:hAnsi="Times New Roman" w:cs="Times New Roman"/>
              </w:rPr>
              <w:t xml:space="preserve">Количество информационных сообщений о деятельности сельского поселения </w:t>
            </w:r>
            <w:r w:rsidR="00D90E6A">
              <w:rPr>
                <w:rFonts w:ascii="Times New Roman" w:eastAsia="Calibri" w:hAnsi="Times New Roman" w:cs="Times New Roman"/>
              </w:rPr>
              <w:t>Узюково муниципального</w:t>
            </w:r>
            <w:r w:rsidRPr="00AD21B2">
              <w:rPr>
                <w:rFonts w:ascii="Times New Roman" w:hAnsi="Times New Roman" w:cs="Times New Roman"/>
              </w:rPr>
              <w:t xml:space="preserve"> района Ставропольский Самарской области и событиях в средствах массовой информации, в том числе электронных.</w:t>
            </w:r>
          </w:p>
        </w:tc>
      </w:tr>
      <w:tr w:rsidR="00296F6A" w:rsidRPr="00AD21B2" w:rsidTr="00AD21B2">
        <w:trPr>
          <w:cantSplit/>
          <w:trHeight w:val="240"/>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 xml:space="preserve">Сроки реализации Подпрограммы </w:t>
            </w:r>
          </w:p>
        </w:tc>
        <w:tc>
          <w:tcPr>
            <w:tcW w:w="8363" w:type="dxa"/>
            <w:tcBorders>
              <w:top w:val="single" w:sz="6" w:space="0" w:color="auto"/>
              <w:left w:val="single" w:sz="6" w:space="0" w:color="auto"/>
              <w:bottom w:val="single" w:sz="6" w:space="0" w:color="auto"/>
              <w:right w:val="single" w:sz="6" w:space="0" w:color="auto"/>
            </w:tcBorders>
            <w:hideMark/>
          </w:tcPr>
          <w:p w:rsidR="00296F6A" w:rsidRPr="00AD21B2" w:rsidRDefault="00E758DC" w:rsidP="00E81810">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202</w:t>
            </w:r>
            <w:r w:rsidR="00E81810">
              <w:rPr>
                <w:rFonts w:ascii="Times New Roman" w:hAnsi="Times New Roman" w:cs="Times New Roman"/>
              </w:rPr>
              <w:t>3</w:t>
            </w:r>
            <w:r w:rsidR="00296F6A" w:rsidRPr="00AD21B2">
              <w:rPr>
                <w:rFonts w:ascii="Times New Roman" w:hAnsi="Times New Roman" w:cs="Times New Roman"/>
              </w:rPr>
              <w:t xml:space="preserve"> - </w:t>
            </w:r>
            <w:r w:rsidRPr="00AD21B2">
              <w:rPr>
                <w:rFonts w:ascii="Times New Roman" w:hAnsi="Times New Roman" w:cs="Times New Roman"/>
              </w:rPr>
              <w:t>202</w:t>
            </w:r>
            <w:r w:rsidR="00E81810">
              <w:rPr>
                <w:rFonts w:ascii="Times New Roman" w:hAnsi="Times New Roman" w:cs="Times New Roman"/>
              </w:rPr>
              <w:t>5</w:t>
            </w:r>
            <w:r w:rsidR="00296F6A" w:rsidRPr="00AD21B2">
              <w:rPr>
                <w:rFonts w:ascii="Times New Roman" w:hAnsi="Times New Roman" w:cs="Times New Roman"/>
              </w:rPr>
              <w:t xml:space="preserve"> годы</w:t>
            </w:r>
          </w:p>
        </w:tc>
      </w:tr>
      <w:tr w:rsidR="00296F6A" w:rsidRPr="00AD21B2" w:rsidTr="00AD21B2">
        <w:trPr>
          <w:cantSplit/>
          <w:trHeight w:val="720"/>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Источники и объемы финансирования Подпрограммы</w:t>
            </w:r>
          </w:p>
        </w:tc>
        <w:tc>
          <w:tcPr>
            <w:tcW w:w="836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spacing w:after="0" w:line="240" w:lineRule="auto"/>
              <w:jc w:val="both"/>
              <w:rPr>
                <w:rFonts w:ascii="Times New Roman" w:hAnsi="Times New Roman" w:cs="Times New Roman"/>
              </w:rPr>
            </w:pPr>
            <w:r w:rsidRPr="00AD21B2">
              <w:rPr>
                <w:rFonts w:ascii="Times New Roman" w:hAnsi="Times New Roman" w:cs="Times New Roman"/>
              </w:rPr>
              <w:t xml:space="preserve">Финансирование мероприятий может осуществляться за счет денежных средств федерального, областного бюджетов и бюджета сельского поселения Узюково муниципального района Ставропольский Самарской области. </w:t>
            </w:r>
          </w:p>
          <w:p w:rsidR="00296F6A" w:rsidRPr="00EA1CA4" w:rsidRDefault="00296F6A" w:rsidP="00AD21B2">
            <w:pPr>
              <w:spacing w:after="0" w:line="240" w:lineRule="auto"/>
              <w:jc w:val="both"/>
              <w:rPr>
                <w:rFonts w:ascii="Times New Roman" w:hAnsi="Times New Roman" w:cs="Times New Roman"/>
              </w:rPr>
            </w:pPr>
            <w:r w:rsidRPr="00AD21B2">
              <w:rPr>
                <w:rFonts w:ascii="Times New Roman" w:hAnsi="Times New Roman" w:cs="Times New Roman"/>
              </w:rPr>
              <w:t xml:space="preserve">Общий объем финансирования Подпрограммы </w:t>
            </w:r>
            <w:r w:rsidRPr="00EA1CA4">
              <w:rPr>
                <w:rFonts w:ascii="Times New Roman" w:hAnsi="Times New Roman" w:cs="Times New Roman"/>
              </w:rPr>
              <w:t xml:space="preserve">составляет </w:t>
            </w:r>
            <w:r w:rsidR="00E81810" w:rsidRPr="00E81810">
              <w:rPr>
                <w:rFonts w:ascii="Times New Roman" w:hAnsi="Times New Roman" w:cs="Times New Roman"/>
              </w:rPr>
              <w:t>508 200</w:t>
            </w:r>
            <w:r w:rsidRPr="00EA1CA4">
              <w:rPr>
                <w:rFonts w:ascii="Times New Roman" w:hAnsi="Times New Roman" w:cs="Times New Roman"/>
              </w:rPr>
              <w:t xml:space="preserve"> руб.</w:t>
            </w:r>
            <w:r w:rsidR="00F04BBA" w:rsidRPr="00EA1CA4">
              <w:rPr>
                <w:rFonts w:ascii="Times New Roman" w:hAnsi="Times New Roman" w:cs="Times New Roman"/>
              </w:rPr>
              <w:t>00</w:t>
            </w:r>
            <w:r w:rsidR="001E7B41" w:rsidRPr="00EA1CA4">
              <w:rPr>
                <w:rFonts w:ascii="Times New Roman" w:hAnsi="Times New Roman" w:cs="Times New Roman"/>
              </w:rPr>
              <w:t xml:space="preserve"> коп.</w:t>
            </w:r>
          </w:p>
          <w:p w:rsidR="00AD21B2" w:rsidRPr="00EA1CA4" w:rsidRDefault="00AD21B2" w:rsidP="00AD21B2">
            <w:pPr>
              <w:spacing w:after="0" w:line="240" w:lineRule="auto"/>
              <w:jc w:val="both"/>
              <w:rPr>
                <w:rFonts w:ascii="Times New Roman" w:hAnsi="Times New Roman" w:cs="Times New Roman"/>
              </w:rPr>
            </w:pPr>
          </w:p>
          <w:p w:rsidR="00296F6A" w:rsidRPr="00EA1CA4" w:rsidRDefault="00E758DC" w:rsidP="00AD21B2">
            <w:pPr>
              <w:spacing w:after="0" w:line="240" w:lineRule="auto"/>
              <w:jc w:val="both"/>
              <w:rPr>
                <w:rFonts w:ascii="Times New Roman" w:hAnsi="Times New Roman" w:cs="Times New Roman"/>
              </w:rPr>
            </w:pPr>
            <w:r w:rsidRPr="00EA1CA4">
              <w:rPr>
                <w:rFonts w:ascii="Times New Roman" w:hAnsi="Times New Roman" w:cs="Times New Roman"/>
              </w:rPr>
              <w:t>202</w:t>
            </w:r>
            <w:r w:rsidR="00E81810">
              <w:rPr>
                <w:rFonts w:ascii="Times New Roman" w:hAnsi="Times New Roman" w:cs="Times New Roman"/>
              </w:rPr>
              <w:t>3</w:t>
            </w:r>
            <w:r w:rsidR="00296F6A" w:rsidRPr="00EA1CA4">
              <w:rPr>
                <w:rFonts w:ascii="Times New Roman" w:hAnsi="Times New Roman" w:cs="Times New Roman"/>
              </w:rPr>
              <w:t xml:space="preserve"> год – </w:t>
            </w:r>
            <w:r w:rsidR="00E81810" w:rsidRPr="00E81810">
              <w:rPr>
                <w:rFonts w:ascii="Times New Roman" w:hAnsi="Times New Roman" w:cs="Times New Roman"/>
              </w:rPr>
              <w:t>169 400</w:t>
            </w:r>
            <w:r w:rsidR="00296F6A" w:rsidRPr="00EA1CA4">
              <w:rPr>
                <w:rFonts w:ascii="Times New Roman" w:hAnsi="Times New Roman" w:cs="Times New Roman"/>
              </w:rPr>
              <w:t xml:space="preserve"> руб.</w:t>
            </w:r>
            <w:r w:rsidR="00F04BBA" w:rsidRPr="00EA1CA4">
              <w:rPr>
                <w:rFonts w:ascii="Times New Roman" w:hAnsi="Times New Roman" w:cs="Times New Roman"/>
              </w:rPr>
              <w:t>00</w:t>
            </w:r>
            <w:r w:rsidR="005037F7" w:rsidRPr="00EA1CA4">
              <w:rPr>
                <w:rFonts w:ascii="Times New Roman" w:hAnsi="Times New Roman" w:cs="Times New Roman"/>
              </w:rPr>
              <w:t xml:space="preserve"> коп.</w:t>
            </w:r>
            <w:r w:rsidR="00296F6A" w:rsidRPr="00EA1CA4">
              <w:rPr>
                <w:rFonts w:ascii="Times New Roman" w:hAnsi="Times New Roman" w:cs="Times New Roman"/>
              </w:rPr>
              <w:t>;</w:t>
            </w:r>
          </w:p>
          <w:p w:rsidR="00296F6A" w:rsidRPr="00EA1CA4" w:rsidRDefault="00E758DC" w:rsidP="00AD21B2">
            <w:pPr>
              <w:spacing w:after="0" w:line="240" w:lineRule="auto"/>
              <w:jc w:val="both"/>
              <w:rPr>
                <w:rFonts w:ascii="Times New Roman" w:hAnsi="Times New Roman" w:cs="Times New Roman"/>
              </w:rPr>
            </w:pPr>
            <w:r w:rsidRPr="00EA1CA4">
              <w:rPr>
                <w:rFonts w:ascii="Times New Roman" w:hAnsi="Times New Roman" w:cs="Times New Roman"/>
              </w:rPr>
              <w:t>202</w:t>
            </w:r>
            <w:r w:rsidR="00E81810">
              <w:rPr>
                <w:rFonts w:ascii="Times New Roman" w:hAnsi="Times New Roman" w:cs="Times New Roman"/>
              </w:rPr>
              <w:t>4</w:t>
            </w:r>
            <w:r w:rsidR="00296F6A" w:rsidRPr="00EA1CA4">
              <w:rPr>
                <w:rFonts w:ascii="Times New Roman" w:hAnsi="Times New Roman" w:cs="Times New Roman"/>
              </w:rPr>
              <w:t xml:space="preserve"> год – </w:t>
            </w:r>
            <w:r w:rsidR="00E81810" w:rsidRPr="00E81810">
              <w:rPr>
                <w:rFonts w:ascii="Times New Roman" w:hAnsi="Times New Roman" w:cs="Times New Roman"/>
              </w:rPr>
              <w:t>169 400</w:t>
            </w:r>
            <w:r w:rsidR="005037F7" w:rsidRPr="00EA1CA4">
              <w:rPr>
                <w:rFonts w:ascii="Times New Roman" w:hAnsi="Times New Roman" w:cs="Times New Roman"/>
              </w:rPr>
              <w:t xml:space="preserve"> руб. </w:t>
            </w:r>
            <w:r w:rsidR="00F04BBA" w:rsidRPr="00EA1CA4">
              <w:rPr>
                <w:rFonts w:ascii="Times New Roman" w:hAnsi="Times New Roman" w:cs="Times New Roman"/>
              </w:rPr>
              <w:t>00</w:t>
            </w:r>
            <w:r w:rsidR="005037F7" w:rsidRPr="00EA1CA4">
              <w:rPr>
                <w:rFonts w:ascii="Times New Roman" w:hAnsi="Times New Roman" w:cs="Times New Roman"/>
              </w:rPr>
              <w:t xml:space="preserve"> коп.;</w:t>
            </w:r>
          </w:p>
          <w:p w:rsidR="00296F6A" w:rsidRDefault="00E758DC" w:rsidP="00AD21B2">
            <w:pPr>
              <w:spacing w:after="0" w:line="240" w:lineRule="auto"/>
              <w:jc w:val="both"/>
              <w:rPr>
                <w:rFonts w:ascii="Times New Roman" w:hAnsi="Times New Roman" w:cs="Times New Roman"/>
              </w:rPr>
            </w:pPr>
            <w:r w:rsidRPr="00EA1CA4">
              <w:rPr>
                <w:rFonts w:ascii="Times New Roman" w:hAnsi="Times New Roman" w:cs="Times New Roman"/>
              </w:rPr>
              <w:t>202</w:t>
            </w:r>
            <w:r w:rsidR="00E81810">
              <w:rPr>
                <w:rFonts w:ascii="Times New Roman" w:hAnsi="Times New Roman" w:cs="Times New Roman"/>
              </w:rPr>
              <w:t>5</w:t>
            </w:r>
            <w:r w:rsidR="00296F6A" w:rsidRPr="00EA1CA4">
              <w:rPr>
                <w:rFonts w:ascii="Times New Roman" w:hAnsi="Times New Roman" w:cs="Times New Roman"/>
              </w:rPr>
              <w:t xml:space="preserve"> год – </w:t>
            </w:r>
            <w:r w:rsidR="00E81810" w:rsidRPr="00E81810">
              <w:rPr>
                <w:rFonts w:ascii="Times New Roman" w:hAnsi="Times New Roman" w:cs="Times New Roman"/>
              </w:rPr>
              <w:t>169 400</w:t>
            </w:r>
            <w:r w:rsidR="005037F7" w:rsidRPr="00EA1CA4">
              <w:rPr>
                <w:rFonts w:ascii="Times New Roman" w:hAnsi="Times New Roman" w:cs="Times New Roman"/>
              </w:rPr>
              <w:t xml:space="preserve"> руб. </w:t>
            </w:r>
            <w:r w:rsidR="00F04BBA" w:rsidRPr="00EA1CA4">
              <w:rPr>
                <w:rFonts w:ascii="Times New Roman" w:hAnsi="Times New Roman" w:cs="Times New Roman"/>
              </w:rPr>
              <w:t>00</w:t>
            </w:r>
            <w:r w:rsidR="005037F7" w:rsidRPr="00EA1CA4">
              <w:rPr>
                <w:rFonts w:ascii="Times New Roman" w:hAnsi="Times New Roman" w:cs="Times New Roman"/>
              </w:rPr>
              <w:t xml:space="preserve"> коп.</w:t>
            </w:r>
          </w:p>
          <w:p w:rsidR="00AD21B2" w:rsidRPr="00AD21B2" w:rsidRDefault="00AD21B2" w:rsidP="00AD21B2">
            <w:pPr>
              <w:spacing w:after="0" w:line="240" w:lineRule="auto"/>
              <w:jc w:val="both"/>
              <w:rPr>
                <w:rFonts w:ascii="Times New Roman" w:hAnsi="Times New Roman" w:cs="Times New Roman"/>
              </w:rPr>
            </w:pPr>
          </w:p>
        </w:tc>
      </w:tr>
      <w:tr w:rsidR="00296F6A" w:rsidRPr="00AD21B2" w:rsidTr="00AD21B2">
        <w:trPr>
          <w:cantSplit/>
          <w:trHeight w:val="1261"/>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Ожидаемые результаты реализации Подпрограммы</w:t>
            </w:r>
          </w:p>
        </w:tc>
        <w:tc>
          <w:tcPr>
            <w:tcW w:w="836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autoSpaceDE w:val="0"/>
              <w:autoSpaceDN w:val="0"/>
              <w:adjustRightInd w:val="0"/>
              <w:spacing w:after="0" w:line="240" w:lineRule="auto"/>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rsidR="00296F6A" w:rsidRPr="00AD21B2" w:rsidRDefault="00296F6A" w:rsidP="00AD21B2">
            <w:pPr>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сельского поселении Узюково муниципального района Ставропольский Самарской области.</w:t>
            </w:r>
          </w:p>
        </w:tc>
      </w:tr>
      <w:tr w:rsidR="00296F6A" w:rsidRPr="00AD21B2" w:rsidTr="00AD21B2">
        <w:trPr>
          <w:cantSplit/>
          <w:trHeight w:val="999"/>
        </w:trPr>
        <w:tc>
          <w:tcPr>
            <w:tcW w:w="184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widowControl w:val="0"/>
              <w:autoSpaceDE w:val="0"/>
              <w:autoSpaceDN w:val="0"/>
              <w:adjustRightInd w:val="0"/>
              <w:spacing w:line="240" w:lineRule="auto"/>
              <w:rPr>
                <w:rFonts w:ascii="Times New Roman" w:hAnsi="Times New Roman" w:cs="Times New Roman"/>
              </w:rPr>
            </w:pPr>
            <w:r w:rsidRPr="00AD21B2">
              <w:rPr>
                <w:rFonts w:ascii="Times New Roman" w:hAnsi="Times New Roman" w:cs="Times New Roman"/>
              </w:rPr>
              <w:t>Организация контроля</w:t>
            </w:r>
          </w:p>
        </w:tc>
        <w:tc>
          <w:tcPr>
            <w:tcW w:w="8363" w:type="dxa"/>
            <w:tcBorders>
              <w:top w:val="single" w:sz="6" w:space="0" w:color="auto"/>
              <w:left w:val="single" w:sz="6" w:space="0" w:color="auto"/>
              <w:bottom w:val="single" w:sz="6" w:space="0" w:color="auto"/>
              <w:right w:val="single" w:sz="6" w:space="0" w:color="auto"/>
            </w:tcBorders>
            <w:hideMark/>
          </w:tcPr>
          <w:p w:rsidR="00296F6A" w:rsidRPr="00AD21B2" w:rsidRDefault="00296F6A" w:rsidP="00AD21B2">
            <w:pPr>
              <w:widowControl w:val="0"/>
              <w:autoSpaceDE w:val="0"/>
              <w:autoSpaceDN w:val="0"/>
              <w:adjustRightInd w:val="0"/>
              <w:spacing w:line="240" w:lineRule="auto"/>
              <w:jc w:val="both"/>
              <w:rPr>
                <w:rFonts w:ascii="Times New Roman" w:hAnsi="Times New Roman" w:cs="Times New Roman"/>
              </w:rPr>
            </w:pPr>
            <w:r w:rsidRPr="00AD21B2">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tc>
      </w:tr>
    </w:tbl>
    <w:p w:rsidR="00AD21B2" w:rsidRDefault="00AD21B2" w:rsidP="00AD21B2">
      <w:pPr>
        <w:autoSpaceDE w:val="0"/>
        <w:autoSpaceDN w:val="0"/>
        <w:adjustRightInd w:val="0"/>
        <w:ind w:left="1440"/>
        <w:contextualSpacing/>
        <w:outlineLvl w:val="1"/>
        <w:rPr>
          <w:rFonts w:ascii="Times New Roman" w:hAnsi="Times New Roman" w:cs="Times New Roman"/>
        </w:rPr>
      </w:pPr>
    </w:p>
    <w:p w:rsidR="00AD21B2" w:rsidRDefault="00AD21B2" w:rsidP="00AD21B2">
      <w:pPr>
        <w:autoSpaceDE w:val="0"/>
        <w:autoSpaceDN w:val="0"/>
        <w:adjustRightInd w:val="0"/>
        <w:ind w:left="1440"/>
        <w:contextualSpacing/>
        <w:outlineLvl w:val="1"/>
        <w:rPr>
          <w:rFonts w:ascii="Times New Roman" w:hAnsi="Times New Roman" w:cs="Times New Roman"/>
        </w:rPr>
      </w:pPr>
    </w:p>
    <w:p w:rsidR="00296F6A" w:rsidRPr="00AD21B2" w:rsidRDefault="00296F6A" w:rsidP="00123A20">
      <w:pPr>
        <w:numPr>
          <w:ilvl w:val="0"/>
          <w:numId w:val="43"/>
        </w:numPr>
        <w:autoSpaceDE w:val="0"/>
        <w:autoSpaceDN w:val="0"/>
        <w:adjustRightInd w:val="0"/>
        <w:contextualSpacing/>
        <w:outlineLvl w:val="1"/>
        <w:rPr>
          <w:rFonts w:ascii="Times New Roman" w:hAnsi="Times New Roman" w:cs="Times New Roman"/>
        </w:rPr>
      </w:pPr>
      <w:r w:rsidRPr="00AD21B2">
        <w:rPr>
          <w:rFonts w:ascii="Times New Roman" w:hAnsi="Times New Roman" w:cs="Times New Roman"/>
          <w:b/>
        </w:rPr>
        <w:t>Характеристика проблемы, на решение которой направлена Подпрограмма.</w:t>
      </w:r>
    </w:p>
    <w:p w:rsidR="00296F6A" w:rsidRPr="00AD21B2" w:rsidRDefault="00296F6A" w:rsidP="00296F6A">
      <w:pPr>
        <w:autoSpaceDE w:val="0"/>
        <w:autoSpaceDN w:val="0"/>
        <w:adjustRightInd w:val="0"/>
        <w:ind w:left="720"/>
        <w:contextualSpacing/>
        <w:outlineLvl w:val="1"/>
        <w:rPr>
          <w:rFonts w:ascii="Times New Roman" w:hAnsi="Times New Roman" w:cs="Times New Roman"/>
        </w:rPr>
      </w:pPr>
    </w:p>
    <w:p w:rsidR="00296F6A" w:rsidRPr="00AD21B2" w:rsidRDefault="00296F6A" w:rsidP="00296F6A">
      <w:pPr>
        <w:autoSpaceDE w:val="0"/>
        <w:autoSpaceDN w:val="0"/>
        <w:adjustRightInd w:val="0"/>
        <w:ind w:firstLine="540"/>
        <w:jc w:val="both"/>
        <w:outlineLvl w:val="1"/>
        <w:rPr>
          <w:rFonts w:ascii="Times New Roman" w:hAnsi="Times New Roman" w:cs="Times New Roman"/>
        </w:rPr>
      </w:pPr>
      <w:r w:rsidRPr="00AD21B2">
        <w:rPr>
          <w:rFonts w:ascii="Times New Roman" w:hAnsi="Times New Roman" w:cs="Times New Roman"/>
        </w:rPr>
        <w:t>Информационная открытость и доступность деятельности Администрации сельского поселения Узюково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 а также необходимым элементом осуществления постоянной и качественной связи между жителями сельского поселения и органами власти. Информационное освещение направлений социально-экономического развития на территории сельского поселения, в том числе деятельности органов местного самоуправления, можно рассматривать в качестве одной из форм противодействия коррупции.</w:t>
      </w:r>
    </w:p>
    <w:p w:rsidR="00296F6A" w:rsidRPr="00AD21B2" w:rsidRDefault="00296F6A" w:rsidP="00123A20">
      <w:pPr>
        <w:numPr>
          <w:ilvl w:val="0"/>
          <w:numId w:val="43"/>
        </w:numPr>
        <w:autoSpaceDE w:val="0"/>
        <w:autoSpaceDN w:val="0"/>
        <w:adjustRightInd w:val="0"/>
        <w:jc w:val="center"/>
        <w:outlineLvl w:val="1"/>
        <w:rPr>
          <w:rFonts w:ascii="Times New Roman" w:hAnsi="Times New Roman" w:cs="Times New Roman"/>
          <w:b/>
        </w:rPr>
      </w:pPr>
      <w:r w:rsidRPr="00AD21B2">
        <w:rPr>
          <w:rFonts w:ascii="Times New Roman" w:hAnsi="Times New Roman" w:cs="Times New Roman"/>
          <w:b/>
        </w:rPr>
        <w:t>Характеристика мероприятий Подпрограммы.</w:t>
      </w:r>
    </w:p>
    <w:p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Подпрограмма предполагает проведение конкретных, взаимосвязанных между собой мероприятий по освещению основных направлений социально-экономического развития сельского поселения Узюково муниципального района Ставропольский Самарской области в средствах массовой информации, а также освещение деятельности органов местного самоуправления:</w:t>
      </w:r>
    </w:p>
    <w:p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Подготовка и размещение материалов в средствах массовой информации, на сайте Администрации сельского поселения.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w:t>
      </w:r>
      <w:r w:rsidR="00CB62DB" w:rsidRPr="00AD21B2">
        <w:rPr>
          <w:rFonts w:ascii="Times New Roman" w:hAnsi="Times New Roman" w:cs="Times New Roman"/>
        </w:rPr>
        <w:t>.</w:t>
      </w:r>
    </w:p>
    <w:p w:rsidR="00296F6A" w:rsidRPr="00AD21B2" w:rsidRDefault="00296F6A" w:rsidP="00CB62DB">
      <w:pPr>
        <w:autoSpaceDE w:val="0"/>
        <w:autoSpaceDN w:val="0"/>
        <w:adjustRightInd w:val="0"/>
        <w:spacing w:after="0"/>
        <w:ind w:firstLine="567"/>
        <w:jc w:val="both"/>
        <w:outlineLvl w:val="1"/>
        <w:rPr>
          <w:rFonts w:ascii="Times New Roman" w:hAnsi="Times New Roman" w:cs="Times New Roman"/>
        </w:rPr>
      </w:pPr>
      <w:r w:rsidRPr="00AD21B2">
        <w:rPr>
          <w:rFonts w:ascii="Times New Roman" w:hAnsi="Times New Roman" w:cs="Times New Roman"/>
        </w:rPr>
        <w:t>- Размещение информационных сообщений на новостной ленте сайта Администрации сельского поселения.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w:t>
      </w:r>
    </w:p>
    <w:p w:rsidR="00296F6A" w:rsidRPr="00AD21B2" w:rsidRDefault="00296F6A" w:rsidP="00CB62DB">
      <w:pPr>
        <w:autoSpaceDE w:val="0"/>
        <w:autoSpaceDN w:val="0"/>
        <w:adjustRightInd w:val="0"/>
        <w:spacing w:after="0"/>
        <w:ind w:firstLine="540"/>
        <w:jc w:val="center"/>
        <w:outlineLvl w:val="1"/>
        <w:rPr>
          <w:rFonts w:ascii="Times New Roman" w:hAnsi="Times New Roman" w:cs="Times New Roman"/>
        </w:rPr>
      </w:pPr>
      <w:r w:rsidRPr="00AD21B2">
        <w:rPr>
          <w:rFonts w:ascii="Times New Roman" w:hAnsi="Times New Roman" w:cs="Times New Roman"/>
        </w:rPr>
        <w:t>Мероприятия Подпрограммы</w:t>
      </w:r>
    </w:p>
    <w:p w:rsidR="00296F6A" w:rsidRPr="00EA1CA4" w:rsidRDefault="00296F6A" w:rsidP="00296F6A">
      <w:pPr>
        <w:autoSpaceDE w:val="0"/>
        <w:autoSpaceDN w:val="0"/>
        <w:adjustRightInd w:val="0"/>
        <w:ind w:firstLine="540"/>
        <w:jc w:val="right"/>
        <w:outlineLvl w:val="1"/>
        <w:rPr>
          <w:rFonts w:ascii="Times New Roman" w:hAnsi="Times New Roman" w:cs="Times New Roman"/>
        </w:rPr>
      </w:pPr>
      <w:r w:rsidRPr="00EA1CA4">
        <w:rPr>
          <w:rFonts w:ascii="Times New Roman" w:hAnsi="Times New Roman" w:cs="Times New Roman"/>
        </w:rPr>
        <w:t>Таблица №1</w:t>
      </w:r>
    </w:p>
    <w:tbl>
      <w:tblPr>
        <w:tblW w:w="10348" w:type="dxa"/>
        <w:tblInd w:w="-72" w:type="dxa"/>
        <w:tblLayout w:type="fixed"/>
        <w:tblCellMar>
          <w:left w:w="70" w:type="dxa"/>
          <w:right w:w="70" w:type="dxa"/>
        </w:tblCellMar>
        <w:tblLook w:val="04A0" w:firstRow="1" w:lastRow="0" w:firstColumn="1" w:lastColumn="0" w:noHBand="0" w:noVBand="1"/>
      </w:tblPr>
      <w:tblGrid>
        <w:gridCol w:w="3403"/>
        <w:gridCol w:w="2269"/>
        <w:gridCol w:w="1558"/>
        <w:gridCol w:w="1559"/>
        <w:gridCol w:w="1559"/>
      </w:tblGrid>
      <w:tr w:rsidR="00296F6A" w:rsidRPr="00EA1CA4" w:rsidTr="00CB62DB">
        <w:trPr>
          <w:cantSplit/>
          <w:trHeight w:val="240"/>
        </w:trPr>
        <w:tc>
          <w:tcPr>
            <w:tcW w:w="3403" w:type="dxa"/>
            <w:vMerge w:val="restart"/>
            <w:tcBorders>
              <w:top w:val="single" w:sz="6" w:space="0" w:color="auto"/>
              <w:left w:val="single" w:sz="6" w:space="0" w:color="auto"/>
              <w:bottom w:val="single" w:sz="6" w:space="0" w:color="auto"/>
              <w:right w:val="single" w:sz="6" w:space="0" w:color="auto"/>
            </w:tcBorders>
            <w:hideMark/>
          </w:tcPr>
          <w:p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Мероприятия</w:t>
            </w:r>
          </w:p>
        </w:tc>
        <w:tc>
          <w:tcPr>
            <w:tcW w:w="2269" w:type="dxa"/>
            <w:vMerge w:val="restart"/>
            <w:tcBorders>
              <w:top w:val="single" w:sz="6" w:space="0" w:color="auto"/>
              <w:left w:val="single" w:sz="6" w:space="0" w:color="auto"/>
              <w:bottom w:val="single" w:sz="6" w:space="0" w:color="auto"/>
              <w:right w:val="single" w:sz="6" w:space="0" w:color="auto"/>
            </w:tcBorders>
            <w:hideMark/>
          </w:tcPr>
          <w:p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Источник финансирования</w:t>
            </w:r>
          </w:p>
        </w:tc>
        <w:tc>
          <w:tcPr>
            <w:tcW w:w="4676" w:type="dxa"/>
            <w:gridSpan w:val="3"/>
            <w:tcBorders>
              <w:top w:val="single" w:sz="6" w:space="0" w:color="auto"/>
              <w:left w:val="single" w:sz="6" w:space="0" w:color="auto"/>
              <w:bottom w:val="single" w:sz="6" w:space="0" w:color="auto"/>
              <w:right w:val="single" w:sz="6" w:space="0" w:color="auto"/>
            </w:tcBorders>
            <w:hideMark/>
          </w:tcPr>
          <w:p w:rsidR="00296F6A" w:rsidRPr="00EA1CA4" w:rsidRDefault="00296F6A" w:rsidP="00E758DC">
            <w:pPr>
              <w:autoSpaceDE w:val="0"/>
              <w:autoSpaceDN w:val="0"/>
              <w:adjustRightInd w:val="0"/>
              <w:jc w:val="center"/>
              <w:rPr>
                <w:rFonts w:ascii="Times New Roman" w:hAnsi="Times New Roman" w:cs="Times New Roman"/>
              </w:rPr>
            </w:pPr>
            <w:r w:rsidRPr="00EA1CA4">
              <w:rPr>
                <w:rFonts w:ascii="Times New Roman" w:hAnsi="Times New Roman" w:cs="Times New Roman"/>
              </w:rPr>
              <w:t>Планируемое значение (руб.)</w:t>
            </w:r>
          </w:p>
        </w:tc>
      </w:tr>
      <w:tr w:rsidR="00296F6A" w:rsidRPr="00EA1CA4" w:rsidTr="00AD21B2">
        <w:trPr>
          <w:cantSplit/>
          <w:trHeight w:val="172"/>
        </w:trPr>
        <w:tc>
          <w:tcPr>
            <w:tcW w:w="3403" w:type="dxa"/>
            <w:vMerge/>
            <w:tcBorders>
              <w:top w:val="single" w:sz="6" w:space="0" w:color="auto"/>
              <w:left w:val="single" w:sz="6" w:space="0" w:color="auto"/>
              <w:bottom w:val="single" w:sz="6" w:space="0" w:color="auto"/>
              <w:right w:val="single" w:sz="6" w:space="0" w:color="auto"/>
            </w:tcBorders>
            <w:vAlign w:val="center"/>
            <w:hideMark/>
          </w:tcPr>
          <w:p w:rsidR="00296F6A" w:rsidRPr="00EA1CA4" w:rsidRDefault="00296F6A" w:rsidP="00E758DC">
            <w:pPr>
              <w:rPr>
                <w:rFonts w:ascii="Times New Roman" w:hAnsi="Times New Roman" w:cs="Times New Roman"/>
              </w:rPr>
            </w:pPr>
          </w:p>
        </w:tc>
        <w:tc>
          <w:tcPr>
            <w:tcW w:w="2269" w:type="dxa"/>
            <w:vMerge/>
            <w:tcBorders>
              <w:top w:val="single" w:sz="6" w:space="0" w:color="auto"/>
              <w:left w:val="single" w:sz="6" w:space="0" w:color="auto"/>
              <w:bottom w:val="single" w:sz="6" w:space="0" w:color="auto"/>
              <w:right w:val="single" w:sz="6" w:space="0" w:color="auto"/>
            </w:tcBorders>
            <w:vAlign w:val="center"/>
            <w:hideMark/>
          </w:tcPr>
          <w:p w:rsidR="00296F6A" w:rsidRPr="00EA1CA4" w:rsidRDefault="00296F6A" w:rsidP="00E758DC">
            <w:pPr>
              <w:rPr>
                <w:rFonts w:ascii="Times New Roman" w:hAnsi="Times New Roman" w:cs="Times New Roman"/>
              </w:rPr>
            </w:pPr>
          </w:p>
        </w:tc>
        <w:tc>
          <w:tcPr>
            <w:tcW w:w="1558" w:type="dxa"/>
            <w:tcBorders>
              <w:top w:val="single" w:sz="6" w:space="0" w:color="auto"/>
              <w:left w:val="single" w:sz="6" w:space="0" w:color="auto"/>
              <w:bottom w:val="single" w:sz="6" w:space="0" w:color="auto"/>
              <w:right w:val="single" w:sz="6" w:space="0" w:color="auto"/>
            </w:tcBorders>
            <w:hideMark/>
          </w:tcPr>
          <w:p w:rsidR="00296F6A" w:rsidRPr="00E81810" w:rsidRDefault="00E81810" w:rsidP="00E81810">
            <w:pPr>
              <w:autoSpaceDE w:val="0"/>
              <w:autoSpaceDN w:val="0"/>
              <w:adjustRightInd w:val="0"/>
              <w:jc w:val="center"/>
              <w:rPr>
                <w:rFonts w:ascii="Times New Roman" w:hAnsi="Times New Roman"/>
              </w:rPr>
            </w:pPr>
            <w:r>
              <w:rPr>
                <w:rFonts w:ascii="Times New Roman" w:hAnsi="Times New Roman"/>
              </w:rPr>
              <w:t>2023</w:t>
            </w:r>
            <w:r w:rsidR="00296F6A" w:rsidRPr="00E81810">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rsidR="00296F6A" w:rsidRPr="00E81810" w:rsidRDefault="00E81810" w:rsidP="00E81810">
            <w:pPr>
              <w:autoSpaceDE w:val="0"/>
              <w:autoSpaceDN w:val="0"/>
              <w:adjustRightInd w:val="0"/>
              <w:ind w:left="360"/>
              <w:jc w:val="center"/>
              <w:rPr>
                <w:rFonts w:ascii="Times New Roman" w:hAnsi="Times New Roman"/>
              </w:rPr>
            </w:pPr>
            <w:r>
              <w:rPr>
                <w:rFonts w:ascii="Times New Roman" w:hAnsi="Times New Roman"/>
              </w:rPr>
              <w:t>2024</w:t>
            </w:r>
            <w:r w:rsidR="00296F6A" w:rsidRPr="00E81810">
              <w:rPr>
                <w:rFonts w:ascii="Times New Roman" w:hAnsi="Times New Roman"/>
              </w:rPr>
              <w:t>г.</w:t>
            </w:r>
          </w:p>
        </w:tc>
        <w:tc>
          <w:tcPr>
            <w:tcW w:w="1559" w:type="dxa"/>
            <w:tcBorders>
              <w:top w:val="single" w:sz="6" w:space="0" w:color="auto"/>
              <w:left w:val="single" w:sz="6" w:space="0" w:color="auto"/>
              <w:bottom w:val="single" w:sz="6" w:space="0" w:color="auto"/>
              <w:right w:val="single" w:sz="6" w:space="0" w:color="auto"/>
            </w:tcBorders>
            <w:hideMark/>
          </w:tcPr>
          <w:p w:rsidR="00296F6A" w:rsidRPr="00EA1CA4" w:rsidRDefault="00412884" w:rsidP="00E81810">
            <w:pPr>
              <w:autoSpaceDE w:val="0"/>
              <w:autoSpaceDN w:val="0"/>
              <w:adjustRightInd w:val="0"/>
              <w:ind w:left="360"/>
              <w:jc w:val="center"/>
              <w:rPr>
                <w:rFonts w:ascii="Times New Roman" w:hAnsi="Times New Roman"/>
              </w:rPr>
            </w:pPr>
            <w:r w:rsidRPr="00EA1CA4">
              <w:rPr>
                <w:rFonts w:ascii="Times New Roman" w:hAnsi="Times New Roman"/>
              </w:rPr>
              <w:t>202</w:t>
            </w:r>
            <w:r w:rsidR="00E81810">
              <w:rPr>
                <w:rFonts w:ascii="Times New Roman" w:hAnsi="Times New Roman"/>
              </w:rPr>
              <w:t>5</w:t>
            </w:r>
            <w:r w:rsidR="00296F6A" w:rsidRPr="00EA1CA4">
              <w:rPr>
                <w:rFonts w:ascii="Times New Roman" w:hAnsi="Times New Roman"/>
              </w:rPr>
              <w:t>г.</w:t>
            </w:r>
          </w:p>
        </w:tc>
      </w:tr>
      <w:tr w:rsidR="00296F6A" w:rsidRPr="00EA1CA4" w:rsidTr="00AD21B2">
        <w:trPr>
          <w:cantSplit/>
          <w:trHeight w:val="336"/>
        </w:trPr>
        <w:tc>
          <w:tcPr>
            <w:tcW w:w="10348" w:type="dxa"/>
            <w:gridSpan w:val="5"/>
            <w:tcBorders>
              <w:top w:val="single" w:sz="6" w:space="0" w:color="auto"/>
              <w:left w:val="single" w:sz="6" w:space="0" w:color="auto"/>
              <w:bottom w:val="single" w:sz="6" w:space="0" w:color="auto"/>
              <w:right w:val="single" w:sz="6" w:space="0" w:color="auto"/>
            </w:tcBorders>
            <w:hideMark/>
          </w:tcPr>
          <w:p w:rsidR="00296F6A" w:rsidRPr="00EA1CA4" w:rsidRDefault="00AD21B2" w:rsidP="00AD21B2">
            <w:pPr>
              <w:widowControl w:val="0"/>
              <w:autoSpaceDE w:val="0"/>
              <w:autoSpaceDN w:val="0"/>
              <w:adjustRightInd w:val="0"/>
              <w:rPr>
                <w:rFonts w:ascii="Times New Roman" w:hAnsi="Times New Roman" w:cs="Times New Roman"/>
              </w:rPr>
            </w:pPr>
            <w:r w:rsidRPr="00EA1CA4">
              <w:rPr>
                <w:rFonts w:ascii="Times New Roman" w:hAnsi="Times New Roman" w:cs="Times New Roman"/>
              </w:rPr>
              <w:t>1.</w:t>
            </w:r>
            <w:r w:rsidR="00296F6A" w:rsidRPr="00EA1CA4">
              <w:rPr>
                <w:rFonts w:ascii="Times New Roman" w:hAnsi="Times New Roman" w:cs="Times New Roman"/>
              </w:rPr>
              <w:t>Подготовка и размещение материалов в средствах массовой информации на сайте сельского поселения</w:t>
            </w:r>
          </w:p>
        </w:tc>
      </w:tr>
      <w:tr w:rsidR="00CB62DB" w:rsidRPr="00EA1CA4" w:rsidTr="00CB62DB">
        <w:trPr>
          <w:cantSplit/>
          <w:trHeight w:val="382"/>
        </w:trPr>
        <w:tc>
          <w:tcPr>
            <w:tcW w:w="3403" w:type="dxa"/>
            <w:vMerge w:val="restart"/>
            <w:tcBorders>
              <w:top w:val="single" w:sz="6" w:space="0" w:color="auto"/>
              <w:left w:val="single" w:sz="6" w:space="0" w:color="auto"/>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Подготовка и опубликование материалов в печатном средстве массовой информации в газете «Ставрополь–на–Волге. Официальное опубликование»</w:t>
            </w:r>
          </w:p>
        </w:tc>
        <w:tc>
          <w:tcPr>
            <w:tcW w:w="2269" w:type="dxa"/>
            <w:tcBorders>
              <w:top w:val="single" w:sz="6" w:space="0" w:color="auto"/>
              <w:left w:val="single" w:sz="6" w:space="0" w:color="auto"/>
              <w:bottom w:val="single" w:sz="6" w:space="0" w:color="auto"/>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rsidR="00CB62DB" w:rsidRPr="00EA1CA4"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35 000,00</w:t>
            </w:r>
          </w:p>
        </w:tc>
        <w:tc>
          <w:tcPr>
            <w:tcW w:w="1559" w:type="dxa"/>
            <w:tcBorders>
              <w:top w:val="single" w:sz="6" w:space="0" w:color="auto"/>
              <w:left w:val="single" w:sz="6" w:space="0" w:color="auto"/>
              <w:bottom w:val="single" w:sz="6" w:space="0" w:color="auto"/>
              <w:right w:val="single" w:sz="6" w:space="0" w:color="auto"/>
            </w:tcBorders>
            <w:hideMark/>
          </w:tcPr>
          <w:p w:rsidR="00CB62DB" w:rsidRPr="00EA1CA4"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35 000,00</w:t>
            </w:r>
          </w:p>
        </w:tc>
        <w:tc>
          <w:tcPr>
            <w:tcW w:w="1559" w:type="dxa"/>
            <w:tcBorders>
              <w:top w:val="single" w:sz="6" w:space="0" w:color="auto"/>
              <w:left w:val="single" w:sz="6" w:space="0" w:color="auto"/>
              <w:bottom w:val="single" w:sz="6" w:space="0" w:color="auto"/>
              <w:right w:val="single" w:sz="6" w:space="0" w:color="auto"/>
            </w:tcBorders>
            <w:hideMark/>
          </w:tcPr>
          <w:p w:rsidR="00CB62DB" w:rsidRPr="00EA1CA4"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35 000,00</w:t>
            </w:r>
          </w:p>
        </w:tc>
      </w:tr>
      <w:tr w:rsidR="00CB62DB" w:rsidRPr="00EA1CA4" w:rsidTr="00CB62DB">
        <w:trPr>
          <w:cantSplit/>
          <w:trHeight w:val="332"/>
        </w:trPr>
        <w:tc>
          <w:tcPr>
            <w:tcW w:w="3403" w:type="dxa"/>
            <w:vMerge/>
            <w:tcBorders>
              <w:left w:val="single" w:sz="6" w:space="0" w:color="auto"/>
              <w:right w:val="single" w:sz="6" w:space="0" w:color="auto"/>
            </w:tcBorders>
            <w:vAlign w:val="center"/>
            <w:hideMark/>
          </w:tcPr>
          <w:p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rsidTr="00AD21B2">
        <w:trPr>
          <w:cantSplit/>
          <w:trHeight w:val="637"/>
        </w:trPr>
        <w:tc>
          <w:tcPr>
            <w:tcW w:w="3403" w:type="dxa"/>
            <w:vMerge/>
            <w:tcBorders>
              <w:left w:val="single" w:sz="6" w:space="0" w:color="auto"/>
              <w:bottom w:val="single" w:sz="4" w:space="0" w:color="auto"/>
              <w:right w:val="single" w:sz="6" w:space="0" w:color="auto"/>
            </w:tcBorders>
          </w:tcPr>
          <w:p w:rsidR="00CB62DB" w:rsidRPr="00EA1CA4" w:rsidRDefault="00CB62DB"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4" w:space="0" w:color="auto"/>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E81810" w:rsidRPr="00EA1CA4"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rsidR="00E81810" w:rsidRPr="00EA1CA4" w:rsidRDefault="00E81810"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single" w:sz="4" w:space="0" w:color="auto"/>
              <w:right w:val="single" w:sz="6" w:space="0" w:color="auto"/>
            </w:tcBorders>
            <w:hideMark/>
          </w:tcPr>
          <w:p w:rsidR="00E81810" w:rsidRPr="00EA1CA4" w:rsidRDefault="00E81810" w:rsidP="0070269F">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35 000,00</w:t>
            </w:r>
          </w:p>
        </w:tc>
        <w:tc>
          <w:tcPr>
            <w:tcW w:w="1559" w:type="dxa"/>
            <w:tcBorders>
              <w:top w:val="single" w:sz="6" w:space="0" w:color="auto"/>
              <w:left w:val="single" w:sz="6" w:space="0" w:color="auto"/>
              <w:bottom w:val="single" w:sz="4" w:space="0" w:color="auto"/>
              <w:right w:val="single" w:sz="6" w:space="0" w:color="auto"/>
            </w:tcBorders>
            <w:hideMark/>
          </w:tcPr>
          <w:p w:rsidR="00E81810" w:rsidRPr="00EA1CA4" w:rsidRDefault="00E81810" w:rsidP="0070269F">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35 000,00</w:t>
            </w:r>
          </w:p>
        </w:tc>
        <w:tc>
          <w:tcPr>
            <w:tcW w:w="1559" w:type="dxa"/>
            <w:tcBorders>
              <w:top w:val="single" w:sz="6" w:space="0" w:color="auto"/>
              <w:left w:val="single" w:sz="6" w:space="0" w:color="auto"/>
              <w:bottom w:val="single" w:sz="4" w:space="0" w:color="auto"/>
              <w:right w:val="single" w:sz="6" w:space="0" w:color="auto"/>
            </w:tcBorders>
            <w:hideMark/>
          </w:tcPr>
          <w:p w:rsidR="00E81810" w:rsidRPr="00EA1CA4" w:rsidRDefault="00E81810" w:rsidP="0070269F">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35 000,00</w:t>
            </w:r>
          </w:p>
        </w:tc>
      </w:tr>
      <w:tr w:rsidR="00CB62DB" w:rsidRPr="00EA1CA4" w:rsidTr="00AD21B2">
        <w:trPr>
          <w:cantSplit/>
          <w:trHeight w:val="322"/>
        </w:trPr>
        <w:tc>
          <w:tcPr>
            <w:tcW w:w="3403" w:type="dxa"/>
            <w:vMerge w:val="restart"/>
            <w:tcBorders>
              <w:top w:val="single" w:sz="4" w:space="0" w:color="auto"/>
              <w:left w:val="single" w:sz="6" w:space="0" w:color="auto"/>
              <w:right w:val="single" w:sz="6" w:space="0" w:color="auto"/>
            </w:tcBorders>
            <w:hideMark/>
          </w:tcPr>
          <w:p w:rsidR="00CB62DB" w:rsidRPr="00EA1CA4" w:rsidRDefault="00CB62DB" w:rsidP="00E758DC">
            <w:pPr>
              <w:autoSpaceDE w:val="0"/>
              <w:autoSpaceDN w:val="0"/>
              <w:adjustRightInd w:val="0"/>
              <w:rPr>
                <w:rFonts w:ascii="Times New Roman" w:hAnsi="Times New Roman" w:cs="Times New Roman"/>
              </w:rPr>
            </w:pPr>
            <w:r w:rsidRPr="00EA1CA4">
              <w:rPr>
                <w:rFonts w:ascii="Times New Roman" w:hAnsi="Times New Roman" w:cs="Times New Roman"/>
              </w:rPr>
              <w:t>Выпуск электронной версии газеты «Вестник сельского поселения Узюково»</w:t>
            </w:r>
          </w:p>
        </w:tc>
        <w:tc>
          <w:tcPr>
            <w:tcW w:w="2269"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c>
          <w:tcPr>
            <w:tcW w:w="1559"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98 400,00</w:t>
            </w:r>
          </w:p>
        </w:tc>
      </w:tr>
      <w:tr w:rsidR="00CB62DB" w:rsidRPr="00EA1CA4" w:rsidTr="00AD21B2">
        <w:trPr>
          <w:cantSplit/>
          <w:trHeight w:val="285"/>
        </w:trPr>
        <w:tc>
          <w:tcPr>
            <w:tcW w:w="3403" w:type="dxa"/>
            <w:vMerge/>
            <w:tcBorders>
              <w:left w:val="single" w:sz="6" w:space="0" w:color="auto"/>
              <w:right w:val="single" w:sz="6" w:space="0" w:color="auto"/>
            </w:tcBorders>
          </w:tcPr>
          <w:p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4" w:space="0" w:color="auto"/>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CB62DB" w:rsidRPr="00EA1CA4" w:rsidTr="00AD21B2">
        <w:trPr>
          <w:cantSplit/>
          <w:trHeight w:val="261"/>
        </w:trPr>
        <w:tc>
          <w:tcPr>
            <w:tcW w:w="3403" w:type="dxa"/>
            <w:vMerge/>
            <w:tcBorders>
              <w:left w:val="single" w:sz="6" w:space="0" w:color="auto"/>
              <w:bottom w:val="single" w:sz="4" w:space="0" w:color="auto"/>
              <w:right w:val="single" w:sz="6" w:space="0" w:color="auto"/>
            </w:tcBorders>
          </w:tcPr>
          <w:p w:rsidR="00CB62DB" w:rsidRPr="00EA1CA4" w:rsidRDefault="00CB62DB" w:rsidP="00E758DC">
            <w:pPr>
              <w:autoSpaceDE w:val="0"/>
              <w:autoSpaceDN w:val="0"/>
              <w:adjustRightInd w:val="0"/>
              <w:rPr>
                <w:rFonts w:ascii="Times New Roman" w:hAnsi="Times New Roman" w:cs="Times New Roman"/>
              </w:rPr>
            </w:pPr>
          </w:p>
        </w:tc>
        <w:tc>
          <w:tcPr>
            <w:tcW w:w="2269"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Федеральный бюджет</w:t>
            </w:r>
          </w:p>
        </w:tc>
        <w:tc>
          <w:tcPr>
            <w:tcW w:w="1558"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4" w:space="0" w:color="auto"/>
              <w:left w:val="single" w:sz="6" w:space="0" w:color="auto"/>
              <w:bottom w:val="nil"/>
              <w:right w:val="single" w:sz="6" w:space="0" w:color="auto"/>
            </w:tcBorders>
            <w:hideMark/>
          </w:tcPr>
          <w:p w:rsidR="00CB62DB" w:rsidRPr="00EA1CA4" w:rsidRDefault="00CB62DB"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EA1CA4" w:rsidTr="00AD21B2">
        <w:trPr>
          <w:cantSplit/>
          <w:trHeight w:val="238"/>
        </w:trPr>
        <w:tc>
          <w:tcPr>
            <w:tcW w:w="5672" w:type="dxa"/>
            <w:gridSpan w:val="2"/>
            <w:tcBorders>
              <w:top w:val="single" w:sz="4" w:space="0" w:color="auto"/>
              <w:left w:val="single" w:sz="6" w:space="0" w:color="auto"/>
              <w:bottom w:val="nil"/>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ИТОГО</w:t>
            </w:r>
          </w:p>
        </w:tc>
        <w:tc>
          <w:tcPr>
            <w:tcW w:w="1558" w:type="dxa"/>
            <w:tcBorders>
              <w:top w:val="single" w:sz="6" w:space="0" w:color="auto"/>
              <w:left w:val="single" w:sz="6" w:space="0" w:color="auto"/>
              <w:bottom w:val="nil"/>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c>
          <w:tcPr>
            <w:tcW w:w="1559" w:type="dxa"/>
            <w:tcBorders>
              <w:top w:val="single" w:sz="6" w:space="0" w:color="auto"/>
              <w:left w:val="single" w:sz="6" w:space="0" w:color="auto"/>
              <w:bottom w:val="nil"/>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98</w:t>
            </w:r>
            <w:r w:rsidR="001E7B41" w:rsidRPr="00EA1CA4">
              <w:rPr>
                <w:rFonts w:ascii="Times New Roman" w:hAnsi="Times New Roman" w:cs="Times New Roman"/>
              </w:rPr>
              <w:t> </w:t>
            </w:r>
            <w:r w:rsidRPr="00EA1CA4">
              <w:rPr>
                <w:rFonts w:ascii="Times New Roman" w:hAnsi="Times New Roman" w:cs="Times New Roman"/>
              </w:rPr>
              <w:t>400</w:t>
            </w:r>
            <w:r w:rsidR="001E7B41" w:rsidRPr="00EA1CA4">
              <w:rPr>
                <w:rFonts w:ascii="Times New Roman" w:hAnsi="Times New Roman" w:cs="Times New Roman"/>
              </w:rPr>
              <w:t>,00</w:t>
            </w:r>
          </w:p>
        </w:tc>
      </w:tr>
      <w:tr w:rsidR="00296F6A" w:rsidRPr="00EA1CA4" w:rsidTr="00CB62DB">
        <w:trPr>
          <w:cantSplit/>
          <w:trHeight w:val="308"/>
        </w:trPr>
        <w:tc>
          <w:tcPr>
            <w:tcW w:w="3403" w:type="dxa"/>
            <w:vMerge w:val="restart"/>
            <w:tcBorders>
              <w:top w:val="single" w:sz="4" w:space="0" w:color="auto"/>
              <w:left w:val="single" w:sz="6" w:space="0" w:color="auto"/>
              <w:bottom w:val="single" w:sz="4" w:space="0" w:color="auto"/>
              <w:right w:val="single" w:sz="6" w:space="0" w:color="auto"/>
            </w:tcBorders>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Размещение официальной информации на сайте uzukovo.stavrsp.ru</w:t>
            </w:r>
          </w:p>
          <w:p w:rsidR="00296F6A" w:rsidRPr="00EA1CA4" w:rsidRDefault="00296F6A" w:rsidP="00AD21B2">
            <w:pPr>
              <w:autoSpaceDE w:val="0"/>
              <w:autoSpaceDN w:val="0"/>
              <w:adjustRightInd w:val="0"/>
              <w:spacing w:after="0"/>
              <w:jc w:val="cente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Местный бюджет</w:t>
            </w:r>
          </w:p>
        </w:tc>
        <w:tc>
          <w:tcPr>
            <w:tcW w:w="1558" w:type="dxa"/>
            <w:tcBorders>
              <w:top w:val="single" w:sz="6" w:space="0" w:color="auto"/>
              <w:left w:val="single" w:sz="6" w:space="0" w:color="auto"/>
              <w:bottom w:val="single" w:sz="6" w:space="0" w:color="auto"/>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c>
          <w:tcPr>
            <w:tcW w:w="1559" w:type="dxa"/>
            <w:tcBorders>
              <w:top w:val="single" w:sz="6" w:space="0" w:color="auto"/>
              <w:left w:val="single" w:sz="6" w:space="0" w:color="auto"/>
              <w:bottom w:val="single" w:sz="6" w:space="0" w:color="auto"/>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36</w:t>
            </w:r>
            <w:r w:rsidR="001E7B41" w:rsidRPr="00EA1CA4">
              <w:rPr>
                <w:rFonts w:ascii="Times New Roman" w:hAnsi="Times New Roman" w:cs="Times New Roman"/>
              </w:rPr>
              <w:t> </w:t>
            </w:r>
            <w:r w:rsidRPr="00EA1CA4">
              <w:rPr>
                <w:rFonts w:ascii="Times New Roman" w:hAnsi="Times New Roman" w:cs="Times New Roman"/>
              </w:rPr>
              <w:t>000</w:t>
            </w:r>
            <w:r w:rsidR="001E7B41" w:rsidRPr="00EA1CA4">
              <w:rPr>
                <w:rFonts w:ascii="Times New Roman" w:hAnsi="Times New Roman" w:cs="Times New Roman"/>
              </w:rPr>
              <w:t>,00</w:t>
            </w:r>
          </w:p>
        </w:tc>
      </w:tr>
      <w:tr w:rsidR="00296F6A" w:rsidRPr="00EA1CA4" w:rsidTr="00CB62DB">
        <w:trPr>
          <w:cantSplit/>
          <w:trHeight w:val="425"/>
        </w:trPr>
        <w:tc>
          <w:tcPr>
            <w:tcW w:w="3403" w:type="dxa"/>
            <w:vMerge/>
            <w:tcBorders>
              <w:top w:val="single" w:sz="4" w:space="0" w:color="auto"/>
              <w:left w:val="single" w:sz="6" w:space="0" w:color="auto"/>
              <w:bottom w:val="single" w:sz="4" w:space="0" w:color="auto"/>
              <w:right w:val="single" w:sz="6" w:space="0" w:color="auto"/>
            </w:tcBorders>
            <w:vAlign w:val="center"/>
            <w:hideMark/>
          </w:tcPr>
          <w:p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rsidR="00296F6A" w:rsidRPr="00EA1CA4" w:rsidRDefault="00296F6A" w:rsidP="00E758DC">
            <w:pPr>
              <w:autoSpaceDE w:val="0"/>
              <w:autoSpaceDN w:val="0"/>
              <w:adjustRightInd w:val="0"/>
              <w:rPr>
                <w:rFonts w:ascii="Times New Roman" w:hAnsi="Times New Roman" w:cs="Times New Roman"/>
              </w:rPr>
            </w:pPr>
            <w:r w:rsidRPr="00EA1CA4">
              <w:rPr>
                <w:rFonts w:ascii="Times New Roman" w:hAnsi="Times New Roman" w:cs="Times New Roman"/>
              </w:rPr>
              <w:t>Областной бюджет</w:t>
            </w:r>
          </w:p>
        </w:tc>
        <w:tc>
          <w:tcPr>
            <w:tcW w:w="1558" w:type="dxa"/>
            <w:tcBorders>
              <w:top w:val="single" w:sz="6" w:space="0" w:color="auto"/>
              <w:left w:val="single" w:sz="6" w:space="0" w:color="auto"/>
              <w:bottom w:val="single" w:sz="6" w:space="0" w:color="auto"/>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rsidR="00296F6A" w:rsidRPr="00EA1CA4" w:rsidRDefault="00296F6A" w:rsidP="00AD21B2">
            <w:pPr>
              <w:autoSpaceDE w:val="0"/>
              <w:autoSpaceDN w:val="0"/>
              <w:adjustRightInd w:val="0"/>
              <w:spacing w:after="0"/>
              <w:jc w:val="center"/>
              <w:rPr>
                <w:rFonts w:ascii="Times New Roman" w:hAnsi="Times New Roman" w:cs="Times New Roman"/>
              </w:rPr>
            </w:pPr>
            <w:r w:rsidRPr="00EA1CA4">
              <w:rPr>
                <w:rFonts w:ascii="Times New Roman" w:hAnsi="Times New Roman" w:cs="Times New Roman"/>
              </w:rPr>
              <w:t>0</w:t>
            </w:r>
          </w:p>
        </w:tc>
      </w:tr>
      <w:tr w:rsidR="00296F6A" w:rsidRPr="004C4CAE" w:rsidTr="00CB62DB">
        <w:trPr>
          <w:cantSplit/>
          <w:trHeight w:val="262"/>
        </w:trPr>
        <w:tc>
          <w:tcPr>
            <w:tcW w:w="3403" w:type="dxa"/>
            <w:vMerge/>
            <w:tcBorders>
              <w:top w:val="single" w:sz="4" w:space="0" w:color="auto"/>
              <w:left w:val="single" w:sz="6" w:space="0" w:color="auto"/>
              <w:bottom w:val="single" w:sz="4" w:space="0" w:color="auto"/>
              <w:right w:val="single" w:sz="6" w:space="0" w:color="auto"/>
            </w:tcBorders>
            <w:vAlign w:val="center"/>
            <w:hideMark/>
          </w:tcPr>
          <w:p w:rsidR="00296F6A" w:rsidRPr="00EA1CA4" w:rsidRDefault="00296F6A" w:rsidP="00E758DC">
            <w:pPr>
              <w:rPr>
                <w:rFonts w:ascii="Times New Roman" w:hAnsi="Times New Roman" w:cs="Times New Roman"/>
              </w:rPr>
            </w:pPr>
          </w:p>
        </w:tc>
        <w:tc>
          <w:tcPr>
            <w:tcW w:w="2269" w:type="dxa"/>
            <w:tcBorders>
              <w:top w:val="single" w:sz="6" w:space="0" w:color="auto"/>
              <w:left w:val="single" w:sz="6" w:space="0" w:color="auto"/>
              <w:bottom w:val="single" w:sz="6" w:space="0" w:color="auto"/>
              <w:right w:val="single" w:sz="6" w:space="0" w:color="auto"/>
            </w:tcBorders>
            <w:hideMark/>
          </w:tcPr>
          <w:p w:rsidR="00296F6A" w:rsidRPr="004C4CAE" w:rsidRDefault="00296F6A" w:rsidP="00E758DC">
            <w:pPr>
              <w:autoSpaceDE w:val="0"/>
              <w:autoSpaceDN w:val="0"/>
              <w:adjustRightInd w:val="0"/>
              <w:rPr>
                <w:rFonts w:ascii="Times New Roman" w:hAnsi="Times New Roman" w:cs="Times New Roman"/>
              </w:rPr>
            </w:pPr>
            <w:r w:rsidRPr="004C4CAE">
              <w:rPr>
                <w:rFonts w:ascii="Times New Roman" w:hAnsi="Times New Roman" w:cs="Times New Roman"/>
              </w:rPr>
              <w:t>Федеральный бюджет</w:t>
            </w:r>
          </w:p>
        </w:tc>
        <w:tc>
          <w:tcPr>
            <w:tcW w:w="1558" w:type="dxa"/>
            <w:tcBorders>
              <w:top w:val="single" w:sz="6" w:space="0" w:color="auto"/>
              <w:left w:val="single" w:sz="6" w:space="0" w:color="auto"/>
              <w:bottom w:val="single" w:sz="6" w:space="0" w:color="auto"/>
              <w:right w:val="single" w:sz="6" w:space="0" w:color="auto"/>
            </w:tcBorders>
            <w:hideMark/>
          </w:tcPr>
          <w:p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c>
          <w:tcPr>
            <w:tcW w:w="1559" w:type="dxa"/>
            <w:tcBorders>
              <w:top w:val="single" w:sz="6" w:space="0" w:color="auto"/>
              <w:left w:val="single" w:sz="6" w:space="0" w:color="auto"/>
              <w:bottom w:val="single" w:sz="6" w:space="0" w:color="auto"/>
              <w:right w:val="single" w:sz="6" w:space="0" w:color="auto"/>
            </w:tcBorders>
            <w:hideMark/>
          </w:tcPr>
          <w:p w:rsidR="00296F6A" w:rsidRPr="004C4CAE" w:rsidRDefault="00296F6A"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0</w:t>
            </w:r>
          </w:p>
        </w:tc>
      </w:tr>
      <w:tr w:rsidR="000176AB" w:rsidRPr="004C4CAE" w:rsidTr="000176AB">
        <w:trPr>
          <w:cantSplit/>
          <w:trHeight w:val="283"/>
        </w:trPr>
        <w:tc>
          <w:tcPr>
            <w:tcW w:w="5672" w:type="dxa"/>
            <w:gridSpan w:val="2"/>
            <w:tcBorders>
              <w:top w:val="nil"/>
              <w:left w:val="single" w:sz="6" w:space="0" w:color="auto"/>
              <w:bottom w:val="nil"/>
              <w:right w:val="single" w:sz="6" w:space="0" w:color="auto"/>
            </w:tcBorders>
            <w:hideMark/>
          </w:tcPr>
          <w:p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ИТОГО</w:t>
            </w:r>
          </w:p>
        </w:tc>
        <w:tc>
          <w:tcPr>
            <w:tcW w:w="1558" w:type="dxa"/>
            <w:tcBorders>
              <w:top w:val="single" w:sz="6" w:space="0" w:color="auto"/>
              <w:left w:val="single" w:sz="6" w:space="0" w:color="auto"/>
              <w:bottom w:val="single" w:sz="6" w:space="0" w:color="auto"/>
              <w:right w:val="single" w:sz="6" w:space="0" w:color="auto"/>
            </w:tcBorders>
            <w:hideMark/>
          </w:tcPr>
          <w:p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c>
          <w:tcPr>
            <w:tcW w:w="1559" w:type="dxa"/>
            <w:tcBorders>
              <w:top w:val="single" w:sz="6" w:space="0" w:color="auto"/>
              <w:left w:val="single" w:sz="6" w:space="0" w:color="auto"/>
              <w:bottom w:val="single" w:sz="6" w:space="0" w:color="auto"/>
              <w:right w:val="single" w:sz="6" w:space="0" w:color="auto"/>
            </w:tcBorders>
            <w:hideMark/>
          </w:tcPr>
          <w:p w:rsidR="000176AB" w:rsidRPr="004C4CAE" w:rsidRDefault="000176AB" w:rsidP="00CA10C5">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36 000,00</w:t>
            </w:r>
          </w:p>
        </w:tc>
      </w:tr>
      <w:tr w:rsidR="000176AB" w:rsidRPr="00AD21B2" w:rsidTr="00AD21B2">
        <w:trPr>
          <w:cantSplit/>
          <w:trHeight w:val="283"/>
        </w:trPr>
        <w:tc>
          <w:tcPr>
            <w:tcW w:w="5672" w:type="dxa"/>
            <w:gridSpan w:val="2"/>
            <w:tcBorders>
              <w:top w:val="nil"/>
              <w:left w:val="single" w:sz="6" w:space="0" w:color="auto"/>
              <w:bottom w:val="single" w:sz="4" w:space="0" w:color="auto"/>
              <w:right w:val="single" w:sz="6" w:space="0" w:color="auto"/>
            </w:tcBorders>
            <w:hideMark/>
          </w:tcPr>
          <w:p w:rsidR="000176AB" w:rsidRPr="004C4CAE" w:rsidRDefault="000176AB" w:rsidP="00AD21B2">
            <w:pPr>
              <w:autoSpaceDE w:val="0"/>
              <w:autoSpaceDN w:val="0"/>
              <w:adjustRightInd w:val="0"/>
              <w:spacing w:after="0"/>
              <w:jc w:val="center"/>
              <w:rPr>
                <w:rFonts w:ascii="Times New Roman" w:hAnsi="Times New Roman" w:cs="Times New Roman"/>
              </w:rPr>
            </w:pPr>
            <w:r w:rsidRPr="004C4CAE">
              <w:rPr>
                <w:rFonts w:ascii="Times New Roman" w:hAnsi="Times New Roman" w:cs="Times New Roman"/>
              </w:rPr>
              <w:t>ВСЕГО</w:t>
            </w:r>
          </w:p>
        </w:tc>
        <w:tc>
          <w:tcPr>
            <w:tcW w:w="1558" w:type="dxa"/>
            <w:tcBorders>
              <w:top w:val="single" w:sz="6" w:space="0" w:color="auto"/>
              <w:left w:val="single" w:sz="6" w:space="0" w:color="auto"/>
              <w:bottom w:val="single" w:sz="6" w:space="0" w:color="auto"/>
              <w:right w:val="single" w:sz="6" w:space="0" w:color="auto"/>
            </w:tcBorders>
            <w:hideMark/>
          </w:tcPr>
          <w:p w:rsidR="000176AB" w:rsidRPr="004C4CAE" w:rsidRDefault="00E81810" w:rsidP="00AD21B2">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169 400,00</w:t>
            </w:r>
          </w:p>
        </w:tc>
        <w:tc>
          <w:tcPr>
            <w:tcW w:w="1559" w:type="dxa"/>
            <w:tcBorders>
              <w:top w:val="single" w:sz="6" w:space="0" w:color="auto"/>
              <w:left w:val="single" w:sz="6" w:space="0" w:color="auto"/>
              <w:bottom w:val="single" w:sz="6" w:space="0" w:color="auto"/>
              <w:right w:val="single" w:sz="6" w:space="0" w:color="auto"/>
            </w:tcBorders>
            <w:hideMark/>
          </w:tcPr>
          <w:p w:rsidR="000176AB" w:rsidRPr="004C4CAE" w:rsidRDefault="00E81810" w:rsidP="00CA10C5">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169 400,00</w:t>
            </w:r>
          </w:p>
        </w:tc>
        <w:tc>
          <w:tcPr>
            <w:tcW w:w="1559" w:type="dxa"/>
            <w:tcBorders>
              <w:top w:val="single" w:sz="6" w:space="0" w:color="auto"/>
              <w:left w:val="single" w:sz="6" w:space="0" w:color="auto"/>
              <w:bottom w:val="single" w:sz="6" w:space="0" w:color="auto"/>
              <w:right w:val="single" w:sz="6" w:space="0" w:color="auto"/>
            </w:tcBorders>
            <w:hideMark/>
          </w:tcPr>
          <w:p w:rsidR="000176AB" w:rsidRPr="004C4CAE" w:rsidRDefault="00E81810" w:rsidP="00CA10C5">
            <w:pPr>
              <w:autoSpaceDE w:val="0"/>
              <w:autoSpaceDN w:val="0"/>
              <w:adjustRightInd w:val="0"/>
              <w:spacing w:after="0"/>
              <w:jc w:val="center"/>
              <w:rPr>
                <w:rFonts w:ascii="Times New Roman" w:hAnsi="Times New Roman" w:cs="Times New Roman"/>
              </w:rPr>
            </w:pPr>
            <w:r w:rsidRPr="00E81810">
              <w:rPr>
                <w:rFonts w:ascii="Times New Roman" w:hAnsi="Times New Roman" w:cs="Times New Roman"/>
              </w:rPr>
              <w:t>169 400,00</w:t>
            </w:r>
          </w:p>
        </w:tc>
      </w:tr>
    </w:tbl>
    <w:p w:rsidR="00296F6A" w:rsidRPr="00AD21B2" w:rsidRDefault="00296F6A" w:rsidP="00296F6A">
      <w:pPr>
        <w:autoSpaceDE w:val="0"/>
        <w:autoSpaceDN w:val="0"/>
        <w:adjustRightInd w:val="0"/>
        <w:jc w:val="center"/>
        <w:outlineLvl w:val="1"/>
        <w:rPr>
          <w:rFonts w:ascii="Times New Roman" w:hAnsi="Times New Roman" w:cs="Times New Roman"/>
        </w:rPr>
      </w:pPr>
    </w:p>
    <w:p w:rsidR="00296F6A" w:rsidRPr="00AD21B2" w:rsidRDefault="00296F6A" w:rsidP="00296F6A">
      <w:pPr>
        <w:autoSpaceDE w:val="0"/>
        <w:autoSpaceDN w:val="0"/>
        <w:adjustRightInd w:val="0"/>
        <w:ind w:firstLine="709"/>
        <w:jc w:val="both"/>
        <w:outlineLvl w:val="1"/>
        <w:rPr>
          <w:rFonts w:ascii="Times New Roman" w:hAnsi="Times New Roman" w:cs="Times New Roman"/>
        </w:rPr>
      </w:pPr>
      <w:r w:rsidRPr="00AD21B2">
        <w:rPr>
          <w:rFonts w:ascii="Times New Roman" w:hAnsi="Times New Roman" w:cs="Times New Roman"/>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Узюково муниципального района Ставропольский Самарской области.</w:t>
      </w:r>
    </w:p>
    <w:p w:rsidR="000176AB" w:rsidRDefault="00296F6A" w:rsidP="00123A20">
      <w:pPr>
        <w:numPr>
          <w:ilvl w:val="0"/>
          <w:numId w:val="41"/>
        </w:numPr>
        <w:autoSpaceDE w:val="0"/>
        <w:autoSpaceDN w:val="0"/>
        <w:adjustRightInd w:val="0"/>
        <w:ind w:left="0" w:firstLine="709"/>
        <w:contextualSpacing/>
        <w:jc w:val="center"/>
        <w:outlineLvl w:val="1"/>
        <w:rPr>
          <w:rFonts w:ascii="Times New Roman" w:hAnsi="Times New Roman" w:cs="Times New Roman"/>
          <w:b/>
        </w:rPr>
      </w:pPr>
      <w:r w:rsidRPr="00AD21B2">
        <w:rPr>
          <w:rFonts w:ascii="Times New Roman" w:hAnsi="Times New Roman" w:cs="Times New Roman"/>
          <w:b/>
        </w:rPr>
        <w:lastRenderedPageBreak/>
        <w:t>Целевые показатели подпрограммы «Информационное освещение деятельности сельского поселения Узюково муниципального района Ставропольский Самарской области на</w:t>
      </w:r>
    </w:p>
    <w:p w:rsidR="00296F6A" w:rsidRPr="00AD21B2" w:rsidRDefault="00E758DC" w:rsidP="000176AB">
      <w:pPr>
        <w:autoSpaceDE w:val="0"/>
        <w:autoSpaceDN w:val="0"/>
        <w:adjustRightInd w:val="0"/>
        <w:ind w:left="709"/>
        <w:contextualSpacing/>
        <w:jc w:val="center"/>
        <w:outlineLvl w:val="1"/>
        <w:rPr>
          <w:rFonts w:ascii="Times New Roman" w:hAnsi="Times New Roman" w:cs="Times New Roman"/>
          <w:b/>
        </w:rPr>
      </w:pPr>
      <w:r w:rsidRPr="00AD21B2">
        <w:rPr>
          <w:rFonts w:ascii="Times New Roman" w:hAnsi="Times New Roman" w:cs="Times New Roman"/>
          <w:b/>
        </w:rPr>
        <w:t>202</w:t>
      </w:r>
      <w:r w:rsidR="00E81810">
        <w:rPr>
          <w:rFonts w:ascii="Times New Roman" w:hAnsi="Times New Roman" w:cs="Times New Roman"/>
          <w:b/>
        </w:rPr>
        <w:t>3</w:t>
      </w:r>
      <w:r w:rsidR="00296F6A" w:rsidRPr="00AD21B2">
        <w:rPr>
          <w:rFonts w:ascii="Times New Roman" w:hAnsi="Times New Roman" w:cs="Times New Roman"/>
          <w:b/>
        </w:rPr>
        <w:t> - </w:t>
      </w:r>
      <w:r w:rsidRPr="00AD21B2">
        <w:rPr>
          <w:rFonts w:ascii="Times New Roman" w:hAnsi="Times New Roman" w:cs="Times New Roman"/>
          <w:b/>
        </w:rPr>
        <w:t>202</w:t>
      </w:r>
      <w:r w:rsidR="00E81810">
        <w:rPr>
          <w:rFonts w:ascii="Times New Roman" w:hAnsi="Times New Roman" w:cs="Times New Roman"/>
          <w:b/>
        </w:rPr>
        <w:t>5</w:t>
      </w:r>
      <w:r w:rsidR="00296F6A" w:rsidRPr="00AD21B2">
        <w:rPr>
          <w:rFonts w:ascii="Times New Roman" w:hAnsi="Times New Roman" w:cs="Times New Roman"/>
          <w:b/>
        </w:rPr>
        <w:t xml:space="preserve"> годы»</w:t>
      </w:r>
    </w:p>
    <w:tbl>
      <w:tblPr>
        <w:tblW w:w="10065"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129"/>
        <w:gridCol w:w="993"/>
        <w:gridCol w:w="1417"/>
        <w:gridCol w:w="1843"/>
        <w:gridCol w:w="1843"/>
      </w:tblGrid>
      <w:tr w:rsidR="00296F6A" w:rsidRPr="00AD21B2" w:rsidTr="00AD21B2">
        <w:tc>
          <w:tcPr>
            <w:tcW w:w="840" w:type="dxa"/>
            <w:vMerge w:val="restart"/>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N</w:t>
            </w:r>
            <w:r w:rsidRPr="00AD21B2">
              <w:rPr>
                <w:rFonts w:ascii="Times New Roman" w:hAnsi="Times New Roman" w:cs="Times New Roman"/>
              </w:rPr>
              <w:br/>
              <w:t>п/п</w:t>
            </w:r>
          </w:p>
        </w:tc>
        <w:tc>
          <w:tcPr>
            <w:tcW w:w="3129" w:type="dxa"/>
            <w:vMerge w:val="restart"/>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Наименование целевого показателя</w:t>
            </w:r>
          </w:p>
        </w:tc>
        <w:tc>
          <w:tcPr>
            <w:tcW w:w="993" w:type="dxa"/>
            <w:vMerge w:val="restart"/>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Единица измерения</w:t>
            </w:r>
          </w:p>
        </w:tc>
        <w:tc>
          <w:tcPr>
            <w:tcW w:w="5103" w:type="dxa"/>
            <w:gridSpan w:val="3"/>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Значение показателей</w:t>
            </w:r>
          </w:p>
        </w:tc>
      </w:tr>
      <w:tr w:rsidR="00296F6A" w:rsidRPr="00AD21B2" w:rsidTr="00AD21B2">
        <w:tc>
          <w:tcPr>
            <w:tcW w:w="840" w:type="dxa"/>
            <w:vMerge/>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both"/>
              <w:rPr>
                <w:rFonts w:ascii="Times New Roman" w:hAnsi="Times New Roman" w:cs="Times New Roman"/>
              </w:rPr>
            </w:pPr>
          </w:p>
        </w:tc>
        <w:tc>
          <w:tcPr>
            <w:tcW w:w="3129" w:type="dxa"/>
            <w:vMerge/>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both"/>
              <w:rPr>
                <w:rFonts w:ascii="Times New Roman" w:hAnsi="Times New Roman" w:cs="Times New Roman"/>
              </w:rPr>
            </w:pPr>
          </w:p>
        </w:tc>
        <w:tc>
          <w:tcPr>
            <w:tcW w:w="993" w:type="dxa"/>
            <w:vMerge/>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both"/>
              <w:rPr>
                <w:rFonts w:ascii="Times New Roman" w:hAnsi="Times New Roman" w:cs="Times New Roman"/>
              </w:rPr>
            </w:pPr>
          </w:p>
        </w:tc>
        <w:tc>
          <w:tcPr>
            <w:tcW w:w="1417" w:type="dxa"/>
            <w:tcBorders>
              <w:top w:val="single" w:sz="4" w:space="0" w:color="auto"/>
              <w:left w:val="single" w:sz="4" w:space="0" w:color="auto"/>
              <w:bottom w:val="single" w:sz="4" w:space="0" w:color="auto"/>
              <w:right w:val="single" w:sz="4" w:space="0" w:color="auto"/>
            </w:tcBorders>
          </w:tcPr>
          <w:p w:rsidR="00296F6A" w:rsidRPr="00AD21B2" w:rsidRDefault="00E758DC" w:rsidP="00E81810">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E81810">
              <w:rPr>
                <w:rFonts w:ascii="Times New Roman" w:hAnsi="Times New Roman" w:cs="Times New Roman"/>
              </w:rPr>
              <w:t>3</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rsidR="00296F6A" w:rsidRPr="00AD21B2" w:rsidRDefault="00E758DC" w:rsidP="00E81810">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E81810">
              <w:rPr>
                <w:rFonts w:ascii="Times New Roman" w:hAnsi="Times New Roman" w:cs="Times New Roman"/>
              </w:rPr>
              <w:t>4</w:t>
            </w:r>
            <w:r w:rsidR="00296F6A" w:rsidRPr="00AD21B2">
              <w:rPr>
                <w:rFonts w:ascii="Times New Roman" w:hAnsi="Times New Roman" w:cs="Times New Roman"/>
              </w:rPr>
              <w:t xml:space="preserve"> год</w:t>
            </w:r>
          </w:p>
        </w:tc>
        <w:tc>
          <w:tcPr>
            <w:tcW w:w="1843" w:type="dxa"/>
            <w:tcBorders>
              <w:top w:val="single" w:sz="4" w:space="0" w:color="auto"/>
              <w:left w:val="single" w:sz="4" w:space="0" w:color="auto"/>
              <w:bottom w:val="single" w:sz="4" w:space="0" w:color="auto"/>
              <w:right w:val="single" w:sz="4" w:space="0" w:color="auto"/>
            </w:tcBorders>
          </w:tcPr>
          <w:p w:rsidR="00296F6A" w:rsidRPr="00AD21B2" w:rsidRDefault="00E758DC" w:rsidP="00E81810">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202</w:t>
            </w:r>
            <w:r w:rsidR="00E81810">
              <w:rPr>
                <w:rFonts w:ascii="Times New Roman" w:hAnsi="Times New Roman" w:cs="Times New Roman"/>
              </w:rPr>
              <w:t>5</w:t>
            </w:r>
            <w:r w:rsidR="00296F6A" w:rsidRPr="00AD21B2">
              <w:rPr>
                <w:rFonts w:ascii="Times New Roman" w:hAnsi="Times New Roman" w:cs="Times New Roman"/>
              </w:rPr>
              <w:t xml:space="preserve"> год</w:t>
            </w:r>
          </w:p>
        </w:tc>
      </w:tr>
      <w:tr w:rsidR="00296F6A" w:rsidRPr="00AD21B2" w:rsidTr="00AD21B2">
        <w:tc>
          <w:tcPr>
            <w:tcW w:w="840"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3129"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2</w:t>
            </w:r>
          </w:p>
        </w:tc>
        <w:tc>
          <w:tcPr>
            <w:tcW w:w="993"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3</w:t>
            </w:r>
          </w:p>
        </w:tc>
        <w:tc>
          <w:tcPr>
            <w:tcW w:w="1417"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5</w:t>
            </w:r>
          </w:p>
        </w:tc>
        <w:tc>
          <w:tcPr>
            <w:tcW w:w="1843"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6</w:t>
            </w:r>
          </w:p>
        </w:tc>
      </w:tr>
      <w:tr w:rsidR="00296F6A" w:rsidRPr="00AD21B2" w:rsidTr="00AD21B2">
        <w:tc>
          <w:tcPr>
            <w:tcW w:w="840"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1.1</w:t>
            </w:r>
          </w:p>
        </w:tc>
        <w:tc>
          <w:tcPr>
            <w:tcW w:w="3129"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 xml:space="preserve">Периодичность размещения информации на </w:t>
            </w:r>
            <w:r w:rsidRPr="00AD21B2">
              <w:rPr>
                <w:rFonts w:ascii="Times New Roman" w:hAnsi="Times New Roman" w:cs="Times New Roman"/>
                <w:lang w:val="en-US"/>
              </w:rPr>
              <w:t>WEB</w:t>
            </w:r>
            <w:r w:rsidRPr="00AD21B2">
              <w:rPr>
                <w:rFonts w:ascii="Times New Roman" w:hAnsi="Times New Roman" w:cs="Times New Roman"/>
              </w:rPr>
              <w:t xml:space="preserve"> сайте</w:t>
            </w:r>
          </w:p>
        </w:tc>
        <w:tc>
          <w:tcPr>
            <w:tcW w:w="993"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 xml:space="preserve">1 </w:t>
            </w:r>
          </w:p>
        </w:tc>
        <w:tc>
          <w:tcPr>
            <w:tcW w:w="1843"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c>
          <w:tcPr>
            <w:tcW w:w="1843"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w:t>
            </w:r>
          </w:p>
        </w:tc>
      </w:tr>
      <w:tr w:rsidR="00296F6A" w:rsidRPr="00AD21B2" w:rsidTr="00AD21B2">
        <w:tc>
          <w:tcPr>
            <w:tcW w:w="840"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1.2</w:t>
            </w:r>
          </w:p>
        </w:tc>
        <w:tc>
          <w:tcPr>
            <w:tcW w:w="3129"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rPr>
                <w:rFonts w:ascii="Times New Roman" w:hAnsi="Times New Roman" w:cs="Times New Roman"/>
              </w:rPr>
            </w:pPr>
            <w:r w:rsidRPr="00AD21B2">
              <w:rPr>
                <w:rFonts w:ascii="Times New Roman" w:hAnsi="Times New Roman" w:cs="Times New Roman"/>
              </w:rPr>
              <w:t>Публикация в СМИ</w:t>
            </w:r>
          </w:p>
        </w:tc>
        <w:tc>
          <w:tcPr>
            <w:tcW w:w="993"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both"/>
              <w:rPr>
                <w:rFonts w:ascii="Times New Roman" w:hAnsi="Times New Roman" w:cs="Times New Roman"/>
              </w:rPr>
            </w:pPr>
            <w:r w:rsidRPr="00AD21B2">
              <w:rPr>
                <w:rFonts w:ascii="Times New Roman" w:hAnsi="Times New Roman" w:cs="Times New Roman"/>
              </w:rPr>
              <w:t>раз/мес.</w:t>
            </w:r>
          </w:p>
        </w:tc>
        <w:tc>
          <w:tcPr>
            <w:tcW w:w="1417"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c>
          <w:tcPr>
            <w:tcW w:w="1843" w:type="dxa"/>
            <w:tcBorders>
              <w:top w:val="single" w:sz="4" w:space="0" w:color="auto"/>
              <w:left w:val="single" w:sz="4" w:space="0" w:color="auto"/>
              <w:bottom w:val="single" w:sz="4" w:space="0" w:color="auto"/>
              <w:right w:val="single" w:sz="4" w:space="0" w:color="auto"/>
            </w:tcBorders>
          </w:tcPr>
          <w:p w:rsidR="00296F6A" w:rsidRPr="00AD21B2" w:rsidRDefault="00296F6A" w:rsidP="00E758DC">
            <w:pPr>
              <w:widowControl w:val="0"/>
              <w:autoSpaceDE w:val="0"/>
              <w:autoSpaceDN w:val="0"/>
              <w:adjustRightInd w:val="0"/>
              <w:jc w:val="center"/>
              <w:rPr>
                <w:rFonts w:ascii="Times New Roman" w:hAnsi="Times New Roman" w:cs="Times New Roman"/>
              </w:rPr>
            </w:pPr>
            <w:r w:rsidRPr="00AD21B2">
              <w:rPr>
                <w:rFonts w:ascii="Times New Roman" w:hAnsi="Times New Roman" w:cs="Times New Roman"/>
              </w:rPr>
              <w:t>4</w:t>
            </w:r>
          </w:p>
        </w:tc>
      </w:tr>
    </w:tbl>
    <w:p w:rsidR="00AE3857" w:rsidRPr="00AD21B2" w:rsidRDefault="00AE3857" w:rsidP="00296F6A">
      <w:pPr>
        <w:contextualSpacing/>
        <w:jc w:val="center"/>
        <w:rPr>
          <w:rFonts w:ascii="Times New Roman" w:hAnsi="Times New Roman" w:cs="Times New Roman"/>
          <w:b/>
        </w:rPr>
      </w:pPr>
    </w:p>
    <w:p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 xml:space="preserve">4. Методика оценки эффективности реализации </w:t>
      </w:r>
    </w:p>
    <w:p w:rsidR="00296F6A" w:rsidRPr="00AD21B2" w:rsidRDefault="00296F6A" w:rsidP="00296F6A">
      <w:pPr>
        <w:contextualSpacing/>
        <w:jc w:val="center"/>
        <w:rPr>
          <w:rFonts w:ascii="Times New Roman" w:hAnsi="Times New Roman" w:cs="Times New Roman"/>
          <w:b/>
        </w:rPr>
      </w:pPr>
      <w:r w:rsidRPr="00AD21B2">
        <w:rPr>
          <w:rFonts w:ascii="Times New Roman" w:hAnsi="Times New Roman" w:cs="Times New Roman"/>
          <w:b/>
        </w:rPr>
        <w:t>подпрограммы</w:t>
      </w:r>
    </w:p>
    <w:p w:rsidR="00296F6A" w:rsidRPr="00AD21B2" w:rsidRDefault="00296F6A" w:rsidP="00296F6A">
      <w:pPr>
        <w:ind w:firstLine="839"/>
        <w:contextualSpacing/>
        <w:jc w:val="both"/>
        <w:rPr>
          <w:rFonts w:ascii="Times New Roman" w:hAnsi="Times New Roman" w:cs="Times New Roman"/>
        </w:rPr>
      </w:pPr>
      <w:bookmarkStart w:id="3" w:name="sub_105"/>
      <w:r w:rsidRPr="00AD21B2">
        <w:rPr>
          <w:rFonts w:ascii="Times New Roman" w:hAnsi="Times New Roman" w:cs="Times New Roman"/>
        </w:rPr>
        <w:t>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Узюково муниципального района Ставропольский Самарской области.</w:t>
      </w:r>
    </w:p>
    <w:p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подпрограммы учитывает необходимость проведения оценок:</w:t>
      </w:r>
    </w:p>
    <w:p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достижения целей и решения задач подпрограммы;</w:t>
      </w:r>
    </w:p>
    <w:p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соответствия запланированному уровню затрат и эффективности использования средств местного бюджета;</w:t>
      </w:r>
    </w:p>
    <w:p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степени реализации мероприятий программ (достижения ожидаемых непосредственных результатов их реализации).</w:t>
      </w:r>
    </w:p>
    <w:p w:rsidR="00296F6A" w:rsidRPr="00AD21B2" w:rsidRDefault="00296F6A" w:rsidP="00296F6A">
      <w:pPr>
        <w:ind w:firstLine="839"/>
        <w:contextualSpacing/>
        <w:jc w:val="both"/>
        <w:rPr>
          <w:rFonts w:ascii="Times New Roman" w:hAnsi="Times New Roman" w:cs="Times New Roman"/>
        </w:rPr>
      </w:pPr>
      <w:r w:rsidRPr="00AD21B2">
        <w:rPr>
          <w:rFonts w:ascii="Times New Roman" w:hAnsi="Times New Roman" w:cs="Times New Roman"/>
        </w:rPr>
        <w:t>Методика оценки эффективности реализации мероприятий подпрограммы предусматривает возможность проведения оценки ее эффективности в течение реализации подпрограммы не реже 1 раза в год.</w:t>
      </w:r>
    </w:p>
    <w:bookmarkEnd w:id="3"/>
    <w:p w:rsidR="000176AB" w:rsidRDefault="000176AB" w:rsidP="00884E33">
      <w:pPr>
        <w:autoSpaceDE w:val="0"/>
        <w:autoSpaceDN w:val="0"/>
        <w:adjustRightInd w:val="0"/>
        <w:ind w:left="1069"/>
        <w:contextualSpacing/>
        <w:outlineLvl w:val="1"/>
        <w:rPr>
          <w:rFonts w:ascii="Times New Roman" w:hAnsi="Times New Roman" w:cs="Times New Roman"/>
          <w:b/>
        </w:rPr>
      </w:pPr>
    </w:p>
    <w:p w:rsidR="00296F6A" w:rsidRPr="00AD21B2" w:rsidRDefault="00296F6A" w:rsidP="00123A20">
      <w:pPr>
        <w:numPr>
          <w:ilvl w:val="0"/>
          <w:numId w:val="42"/>
        </w:numPr>
        <w:autoSpaceDE w:val="0"/>
        <w:autoSpaceDN w:val="0"/>
        <w:adjustRightInd w:val="0"/>
        <w:contextualSpacing/>
        <w:jc w:val="center"/>
        <w:outlineLvl w:val="1"/>
        <w:rPr>
          <w:rFonts w:ascii="Times New Roman" w:hAnsi="Times New Roman" w:cs="Times New Roman"/>
          <w:b/>
        </w:rPr>
      </w:pPr>
      <w:r w:rsidRPr="00AD21B2">
        <w:rPr>
          <w:rFonts w:ascii="Times New Roman" w:hAnsi="Times New Roman" w:cs="Times New Roman"/>
          <w:b/>
        </w:rPr>
        <w:t xml:space="preserve">Описание ожидаемых конечных результатов реализации </w:t>
      </w:r>
    </w:p>
    <w:p w:rsidR="00296F6A" w:rsidRPr="00AD21B2" w:rsidRDefault="00296F6A" w:rsidP="00296F6A">
      <w:pPr>
        <w:autoSpaceDE w:val="0"/>
        <w:autoSpaceDN w:val="0"/>
        <w:adjustRightInd w:val="0"/>
        <w:ind w:left="1069"/>
        <w:contextualSpacing/>
        <w:jc w:val="center"/>
        <w:outlineLvl w:val="1"/>
        <w:rPr>
          <w:rFonts w:ascii="Times New Roman" w:hAnsi="Times New Roman" w:cs="Times New Roman"/>
          <w:b/>
        </w:rPr>
      </w:pPr>
      <w:r w:rsidRPr="00AD21B2">
        <w:rPr>
          <w:rFonts w:ascii="Times New Roman" w:hAnsi="Times New Roman" w:cs="Times New Roman"/>
          <w:b/>
        </w:rPr>
        <w:t xml:space="preserve">Подпрограммы </w:t>
      </w:r>
    </w:p>
    <w:p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При условии достижения цели Подпрограммы развития ожидаются следующие результаты:</w:t>
      </w:r>
    </w:p>
    <w:p w:rsidR="00296F6A" w:rsidRPr="00AD21B2" w:rsidRDefault="00296F6A" w:rsidP="00AE3857">
      <w:pPr>
        <w:autoSpaceDE w:val="0"/>
        <w:autoSpaceDN w:val="0"/>
        <w:adjustRightInd w:val="0"/>
        <w:spacing w:after="0"/>
        <w:ind w:firstLine="851"/>
        <w:jc w:val="both"/>
        <w:rPr>
          <w:rFonts w:ascii="Times New Roman" w:hAnsi="Times New Roman" w:cs="Times New Roman"/>
        </w:rPr>
      </w:pPr>
      <w:r w:rsidRPr="00AD21B2">
        <w:rPr>
          <w:rFonts w:ascii="Times New Roman" w:hAnsi="Times New Roman" w:cs="Times New Roman"/>
        </w:rPr>
        <w:t>повышение результативности деятельности Администрации сельского поселения Узюково муниципального района Ставропольский Самарской области;</w:t>
      </w:r>
    </w:p>
    <w:p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обеспечение информационной открытости деятельности органов местного самоуправления в сельском поселении Узюково муниципального района Ставропольский Самарской области;</w:t>
      </w:r>
    </w:p>
    <w:p w:rsidR="00296F6A" w:rsidRPr="00AD21B2" w:rsidRDefault="00296F6A" w:rsidP="00296F6A">
      <w:pPr>
        <w:autoSpaceDE w:val="0"/>
        <w:autoSpaceDN w:val="0"/>
        <w:adjustRightInd w:val="0"/>
        <w:ind w:firstLine="851"/>
        <w:jc w:val="both"/>
        <w:outlineLvl w:val="1"/>
        <w:rPr>
          <w:rFonts w:ascii="Times New Roman" w:hAnsi="Times New Roman" w:cs="Times New Roman"/>
        </w:rPr>
      </w:pPr>
      <w:r w:rsidRPr="00AD21B2">
        <w:rPr>
          <w:rFonts w:ascii="Times New Roman" w:hAnsi="Times New Roman" w:cs="Times New Roman"/>
        </w:rPr>
        <w:t>противодействие коррупции;</w:t>
      </w:r>
    </w:p>
    <w:p w:rsidR="00296F6A" w:rsidRPr="004C4CAE" w:rsidRDefault="00296F6A" w:rsidP="00296F6A">
      <w:pPr>
        <w:autoSpaceDE w:val="0"/>
        <w:autoSpaceDN w:val="0"/>
        <w:adjustRightInd w:val="0"/>
        <w:ind w:firstLine="851"/>
        <w:jc w:val="both"/>
        <w:outlineLvl w:val="1"/>
        <w:rPr>
          <w:rFonts w:ascii="Times New Roman" w:hAnsi="Times New Roman" w:cs="Times New Roman"/>
        </w:rPr>
      </w:pPr>
      <w:r w:rsidRPr="004C4CAE">
        <w:rPr>
          <w:rFonts w:ascii="Times New Roman" w:hAnsi="Times New Roman" w:cs="Times New Roman"/>
        </w:rPr>
        <w:t>создание качественной и постоянной связи между жителями сельского поселения и органами власти.</w:t>
      </w:r>
    </w:p>
    <w:p w:rsidR="00884E33" w:rsidRDefault="00884E33" w:rsidP="004E279A">
      <w:pPr>
        <w:spacing w:after="0"/>
        <w:ind w:firstLine="709"/>
        <w:jc w:val="both"/>
        <w:rPr>
          <w:rFonts w:ascii="Times New Roman" w:hAnsi="Times New Roman" w:cs="Times New Roman"/>
        </w:rPr>
      </w:pPr>
      <w:r w:rsidRPr="004C4CAE">
        <w:rPr>
          <w:rFonts w:ascii="Times New Roman" w:hAnsi="Times New Roman" w:cs="Times New Roman"/>
        </w:rPr>
        <w:t>Контроль за исполнением Подпрограммы осуществляет администрация сельского поселения Узюково муниципального района Ставропольский Самарской области.</w:t>
      </w:r>
    </w:p>
    <w:p w:rsidR="004E279A" w:rsidRDefault="004E279A" w:rsidP="004E279A">
      <w:pPr>
        <w:spacing w:after="0"/>
        <w:ind w:firstLine="709"/>
        <w:jc w:val="both"/>
        <w:rPr>
          <w:rFonts w:ascii="Times New Roman" w:hAnsi="Times New Roman" w:cs="Times New Roman"/>
        </w:rPr>
      </w:pPr>
    </w:p>
    <w:p w:rsidR="007D7839" w:rsidRDefault="007D7839" w:rsidP="008B71BA">
      <w:pPr>
        <w:spacing w:after="0"/>
        <w:ind w:left="6237"/>
        <w:jc w:val="right"/>
        <w:rPr>
          <w:rFonts w:ascii="Times New Roman" w:hAnsi="Times New Roman"/>
          <w:sz w:val="20"/>
          <w:szCs w:val="20"/>
        </w:rPr>
      </w:pPr>
    </w:p>
    <w:p w:rsidR="007D7839" w:rsidRDefault="007D7839" w:rsidP="008B71BA">
      <w:pPr>
        <w:spacing w:after="0"/>
        <w:ind w:left="6237"/>
        <w:jc w:val="right"/>
        <w:rPr>
          <w:rFonts w:ascii="Times New Roman" w:hAnsi="Times New Roman"/>
          <w:sz w:val="20"/>
          <w:szCs w:val="20"/>
        </w:rPr>
      </w:pPr>
    </w:p>
    <w:p w:rsidR="007D7839" w:rsidRDefault="007D7839" w:rsidP="008B71BA">
      <w:pPr>
        <w:spacing w:after="0"/>
        <w:ind w:left="6237"/>
        <w:jc w:val="right"/>
        <w:rPr>
          <w:rFonts w:ascii="Times New Roman" w:hAnsi="Times New Roman"/>
          <w:sz w:val="20"/>
          <w:szCs w:val="20"/>
        </w:rPr>
      </w:pPr>
    </w:p>
    <w:p w:rsidR="007D7839" w:rsidRDefault="007D7839" w:rsidP="008B71BA">
      <w:pPr>
        <w:spacing w:after="0"/>
        <w:ind w:left="6237"/>
        <w:jc w:val="right"/>
        <w:rPr>
          <w:rFonts w:ascii="Times New Roman" w:hAnsi="Times New Roman"/>
          <w:sz w:val="20"/>
          <w:szCs w:val="20"/>
        </w:rPr>
      </w:pPr>
    </w:p>
    <w:p w:rsidR="008B71BA" w:rsidRPr="004C4CAE" w:rsidRDefault="008B71BA" w:rsidP="008B71BA">
      <w:pPr>
        <w:spacing w:after="0"/>
        <w:ind w:left="6237"/>
        <w:jc w:val="right"/>
        <w:rPr>
          <w:rFonts w:ascii="Times New Roman" w:hAnsi="Times New Roman"/>
          <w:sz w:val="20"/>
          <w:szCs w:val="20"/>
        </w:rPr>
      </w:pPr>
      <w:r w:rsidRPr="004C4CAE">
        <w:rPr>
          <w:rFonts w:ascii="Times New Roman" w:hAnsi="Times New Roman"/>
          <w:sz w:val="20"/>
          <w:szCs w:val="20"/>
        </w:rPr>
        <w:lastRenderedPageBreak/>
        <w:t>Приложение №11</w:t>
      </w:r>
    </w:p>
    <w:p w:rsidR="008B71BA" w:rsidRPr="004C4CAE" w:rsidRDefault="008B71BA" w:rsidP="008B71BA">
      <w:pPr>
        <w:spacing w:after="0"/>
        <w:jc w:val="right"/>
        <w:textAlignment w:val="baseline"/>
        <w:rPr>
          <w:rFonts w:ascii="Times New Roman" w:hAnsi="Times New Roman"/>
          <w:color w:val="000000"/>
          <w:sz w:val="20"/>
          <w:szCs w:val="20"/>
        </w:rPr>
      </w:pPr>
      <w:r w:rsidRPr="004C4CAE">
        <w:rPr>
          <w:rFonts w:ascii="Times New Roman" w:hAnsi="Times New Roman"/>
          <w:color w:val="000000"/>
          <w:sz w:val="20"/>
          <w:szCs w:val="20"/>
        </w:rPr>
        <w:t>к муниципальной программе</w:t>
      </w:r>
    </w:p>
    <w:p w:rsidR="008B71BA" w:rsidRPr="004C4CAE" w:rsidRDefault="008B71BA" w:rsidP="008B71BA">
      <w:pPr>
        <w:spacing w:after="0"/>
        <w:jc w:val="right"/>
        <w:textAlignment w:val="baseline"/>
        <w:rPr>
          <w:rFonts w:ascii="Times New Roman" w:hAnsi="Times New Roman"/>
          <w:bCs/>
          <w:sz w:val="20"/>
          <w:szCs w:val="20"/>
          <w:bdr w:val="none" w:sz="0" w:space="0" w:color="auto" w:frame="1"/>
        </w:rPr>
      </w:pPr>
      <w:r w:rsidRPr="004C4CAE">
        <w:rPr>
          <w:rFonts w:ascii="Times New Roman" w:hAnsi="Times New Roman"/>
          <w:bCs/>
          <w:sz w:val="20"/>
          <w:szCs w:val="20"/>
          <w:bdr w:val="none" w:sz="0" w:space="0" w:color="auto" w:frame="1"/>
        </w:rPr>
        <w:t>«Социально – экономическое развитие</w:t>
      </w:r>
    </w:p>
    <w:p w:rsidR="008B71BA" w:rsidRPr="004C4CAE" w:rsidRDefault="008B71BA" w:rsidP="008B71BA">
      <w:pPr>
        <w:spacing w:after="0"/>
        <w:jc w:val="right"/>
        <w:textAlignment w:val="baseline"/>
        <w:rPr>
          <w:rFonts w:ascii="Times New Roman" w:hAnsi="Times New Roman"/>
          <w:sz w:val="20"/>
          <w:szCs w:val="20"/>
        </w:rPr>
      </w:pPr>
      <w:r w:rsidRPr="004C4CAE">
        <w:rPr>
          <w:rFonts w:ascii="Times New Roman" w:hAnsi="Times New Roman"/>
          <w:sz w:val="20"/>
          <w:szCs w:val="20"/>
        </w:rPr>
        <w:t xml:space="preserve">сельского поселения </w:t>
      </w:r>
      <w:r w:rsidR="00884E33" w:rsidRPr="004C4CAE">
        <w:rPr>
          <w:rFonts w:ascii="Times New Roman" w:eastAsia="NotDefSpecial" w:hAnsi="Times New Roman"/>
          <w:lang w:eastAsia="ar-SA"/>
        </w:rPr>
        <w:t>Узюково</w:t>
      </w:r>
      <w:r w:rsidRPr="004C4CAE">
        <w:rPr>
          <w:rFonts w:ascii="Times New Roman" w:hAnsi="Times New Roman"/>
          <w:sz w:val="20"/>
          <w:szCs w:val="20"/>
        </w:rPr>
        <w:t xml:space="preserve"> муниципального </w:t>
      </w:r>
    </w:p>
    <w:p w:rsidR="008B71BA" w:rsidRPr="0076278B" w:rsidRDefault="008B71BA" w:rsidP="008B71BA">
      <w:pPr>
        <w:spacing w:after="0"/>
        <w:jc w:val="right"/>
        <w:textAlignment w:val="baseline"/>
        <w:rPr>
          <w:rFonts w:ascii="Times New Roman" w:hAnsi="Times New Roman"/>
          <w:bCs/>
          <w:sz w:val="20"/>
          <w:szCs w:val="20"/>
          <w:bdr w:val="none" w:sz="0" w:space="0" w:color="auto" w:frame="1"/>
        </w:rPr>
      </w:pPr>
      <w:r w:rsidRPr="004C4CAE">
        <w:rPr>
          <w:rFonts w:ascii="Times New Roman" w:hAnsi="Times New Roman"/>
          <w:sz w:val="20"/>
          <w:szCs w:val="20"/>
        </w:rPr>
        <w:t>района  Ставропольский Самарской</w:t>
      </w:r>
      <w:r w:rsidRPr="0076278B">
        <w:rPr>
          <w:rFonts w:ascii="Times New Roman" w:hAnsi="Times New Roman"/>
          <w:sz w:val="20"/>
          <w:szCs w:val="20"/>
        </w:rPr>
        <w:t xml:space="preserve"> области</w:t>
      </w:r>
    </w:p>
    <w:p w:rsidR="008B71BA" w:rsidRPr="0076278B" w:rsidRDefault="008B71BA" w:rsidP="008B71BA">
      <w:pPr>
        <w:spacing w:after="0"/>
        <w:jc w:val="right"/>
        <w:textAlignment w:val="baseline"/>
        <w:rPr>
          <w:rFonts w:ascii="Times New Roman" w:hAnsi="Times New Roman"/>
          <w:bCs/>
          <w:sz w:val="20"/>
          <w:szCs w:val="20"/>
          <w:bdr w:val="none" w:sz="0" w:space="0" w:color="auto" w:frame="1"/>
        </w:rPr>
      </w:pPr>
      <w:r w:rsidRPr="0076278B">
        <w:rPr>
          <w:rFonts w:ascii="Times New Roman" w:hAnsi="Times New Roman"/>
          <w:bCs/>
          <w:sz w:val="20"/>
          <w:szCs w:val="20"/>
          <w:bdr w:val="none" w:sz="0" w:space="0" w:color="auto" w:frame="1"/>
        </w:rPr>
        <w:t>на 202</w:t>
      </w:r>
      <w:r w:rsidR="004E279A">
        <w:rPr>
          <w:rFonts w:ascii="Times New Roman" w:hAnsi="Times New Roman"/>
          <w:bCs/>
          <w:sz w:val="20"/>
          <w:szCs w:val="20"/>
          <w:bdr w:val="none" w:sz="0" w:space="0" w:color="auto" w:frame="1"/>
        </w:rPr>
        <w:t>3</w:t>
      </w:r>
      <w:r w:rsidRPr="0076278B">
        <w:rPr>
          <w:rFonts w:ascii="Times New Roman" w:hAnsi="Times New Roman"/>
          <w:bCs/>
          <w:sz w:val="20"/>
          <w:szCs w:val="20"/>
          <w:bdr w:val="none" w:sz="0" w:space="0" w:color="auto" w:frame="1"/>
        </w:rPr>
        <w:t>-202</w:t>
      </w:r>
      <w:r w:rsidR="004E279A">
        <w:rPr>
          <w:rFonts w:ascii="Times New Roman" w:hAnsi="Times New Roman"/>
          <w:bCs/>
          <w:sz w:val="20"/>
          <w:szCs w:val="20"/>
          <w:bdr w:val="none" w:sz="0" w:space="0" w:color="auto" w:frame="1"/>
        </w:rPr>
        <w:t>5</w:t>
      </w:r>
      <w:r w:rsidRPr="0076278B">
        <w:rPr>
          <w:rFonts w:ascii="Times New Roman" w:hAnsi="Times New Roman"/>
          <w:bCs/>
          <w:sz w:val="20"/>
          <w:szCs w:val="20"/>
          <w:bdr w:val="none" w:sz="0" w:space="0" w:color="auto" w:frame="1"/>
        </w:rPr>
        <w:t xml:space="preserve"> годы»</w:t>
      </w: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autoSpaceDE w:val="0"/>
        <w:spacing w:after="0"/>
        <w:jc w:val="center"/>
        <w:rPr>
          <w:rFonts w:ascii="Times New Roman" w:hAnsi="Times New Roman"/>
          <w:b/>
        </w:rPr>
      </w:pPr>
    </w:p>
    <w:p w:rsidR="008B71BA" w:rsidRPr="0076278B" w:rsidRDefault="008B71BA" w:rsidP="008B71BA">
      <w:pPr>
        <w:spacing w:after="0"/>
        <w:jc w:val="center"/>
        <w:rPr>
          <w:rFonts w:ascii="Times New Roman" w:hAnsi="Times New Roman"/>
        </w:rPr>
      </w:pPr>
      <w:r w:rsidRPr="0076278B">
        <w:rPr>
          <w:rFonts w:ascii="Times New Roman" w:hAnsi="Times New Roman"/>
        </w:rPr>
        <w:t>11(Б) ПОДПРОГРАММА</w:t>
      </w:r>
    </w:p>
    <w:p w:rsidR="008B71BA" w:rsidRPr="0076278B" w:rsidRDefault="008B71BA" w:rsidP="008B71BA">
      <w:pPr>
        <w:spacing w:after="0"/>
        <w:jc w:val="center"/>
        <w:rPr>
          <w:rFonts w:ascii="Times New Roman" w:hAnsi="Times New Roman"/>
          <w:sz w:val="24"/>
          <w:szCs w:val="24"/>
        </w:rPr>
      </w:pPr>
    </w:p>
    <w:p w:rsidR="008B71BA" w:rsidRDefault="008B71BA" w:rsidP="008B71BA">
      <w:pPr>
        <w:autoSpaceDE w:val="0"/>
        <w:autoSpaceDN w:val="0"/>
        <w:adjustRightInd w:val="0"/>
        <w:jc w:val="center"/>
        <w:outlineLvl w:val="0"/>
        <w:rPr>
          <w:rFonts w:ascii="Times New Roman" w:eastAsia="Calibri" w:hAnsi="Times New Roman"/>
          <w:bCs/>
        </w:rPr>
      </w:pPr>
      <w:r w:rsidRPr="009B2260">
        <w:rPr>
          <w:rFonts w:ascii="Times New Roman" w:eastAsia="Calibri" w:hAnsi="Times New Roman"/>
          <w:bCs/>
        </w:rPr>
        <w:t>«</w:t>
      </w:r>
      <w:r w:rsidRPr="009B2260">
        <w:rPr>
          <w:rFonts w:ascii="Times New Roman" w:eastAsia="Calibri" w:hAnsi="Times New Roman"/>
          <w:lang w:eastAsia="ar-SA"/>
        </w:rPr>
        <w:t xml:space="preserve">Обеспечение информатизации и электронного документооборота </w:t>
      </w:r>
      <w:r w:rsidRPr="009B2260">
        <w:rPr>
          <w:rFonts w:ascii="Times New Roman" w:eastAsia="Calibri" w:hAnsi="Times New Roman"/>
          <w:bCs/>
        </w:rPr>
        <w:t>для осуществления деятельности</w:t>
      </w:r>
      <w:r w:rsidRPr="009B2260">
        <w:rPr>
          <w:rFonts w:ascii="Times New Roman" w:eastAsia="Calibri" w:hAnsi="Times New Roman"/>
          <w:lang w:eastAsia="ar-SA"/>
        </w:rPr>
        <w:t xml:space="preserve"> администрации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w:t>
      </w:r>
      <w:r w:rsidRPr="009B2260">
        <w:rPr>
          <w:rFonts w:ascii="Times New Roman" w:eastAsia="Calibri" w:hAnsi="Times New Roman"/>
          <w:lang w:eastAsia="ar-SA"/>
        </w:rPr>
        <w:t xml:space="preserve"> контроля за исполнением бюджета на 202</w:t>
      </w:r>
      <w:r w:rsidR="004E279A">
        <w:rPr>
          <w:rFonts w:ascii="Times New Roman" w:eastAsia="Calibri" w:hAnsi="Times New Roman"/>
          <w:lang w:eastAsia="ar-SA"/>
        </w:rPr>
        <w:t>3</w:t>
      </w:r>
      <w:r w:rsidRPr="009B2260">
        <w:rPr>
          <w:rFonts w:ascii="Times New Roman" w:eastAsia="Calibri" w:hAnsi="Times New Roman"/>
          <w:lang w:eastAsia="ar-SA"/>
        </w:rPr>
        <w:t xml:space="preserve"> -202</w:t>
      </w:r>
      <w:r w:rsidR="004E279A">
        <w:rPr>
          <w:rFonts w:ascii="Times New Roman" w:eastAsia="Calibri" w:hAnsi="Times New Roman"/>
          <w:lang w:eastAsia="ar-SA"/>
        </w:rPr>
        <w:t>5</w:t>
      </w:r>
      <w:r w:rsidRPr="009B2260">
        <w:rPr>
          <w:rFonts w:ascii="Times New Roman" w:eastAsia="Calibri" w:hAnsi="Times New Roman"/>
          <w:lang w:eastAsia="ar-SA"/>
        </w:rPr>
        <w:t xml:space="preserve"> годы</w:t>
      </w:r>
      <w:r w:rsidRPr="009B2260">
        <w:rPr>
          <w:rFonts w:ascii="Times New Roman" w:eastAsia="Calibri" w:hAnsi="Times New Roman"/>
          <w:bCs/>
        </w:rPr>
        <w:t>»</w:t>
      </w:r>
    </w:p>
    <w:p w:rsidR="008B71BA" w:rsidRPr="0076278B" w:rsidRDefault="008B71BA" w:rsidP="008B71BA">
      <w:pPr>
        <w:tabs>
          <w:tab w:val="left" w:pos="1134"/>
        </w:tabs>
        <w:autoSpaceDE w:val="0"/>
        <w:spacing w:after="0"/>
        <w:ind w:firstLine="709"/>
        <w:jc w:val="center"/>
        <w:rPr>
          <w:rFonts w:ascii="Times New Roman" w:hAnsi="Times New Roman"/>
          <w:bCs/>
        </w:rPr>
      </w:pPr>
    </w:p>
    <w:p w:rsidR="008B71BA" w:rsidRPr="0076278B" w:rsidRDefault="008B71BA" w:rsidP="008B71BA">
      <w:pPr>
        <w:tabs>
          <w:tab w:val="left" w:pos="1134"/>
        </w:tabs>
        <w:autoSpaceDE w:val="0"/>
        <w:spacing w:after="0"/>
        <w:ind w:firstLine="709"/>
        <w:jc w:val="center"/>
        <w:rPr>
          <w:rFonts w:ascii="Times New Roman" w:hAnsi="Times New Roman"/>
        </w:rPr>
      </w:pPr>
      <w:r w:rsidRPr="0076278B">
        <w:rPr>
          <w:rFonts w:ascii="Times New Roman" w:hAnsi="Times New Roman"/>
          <w:bCs/>
        </w:rPr>
        <w:t>(Далее – Подпрограмма)</w:t>
      </w:r>
    </w:p>
    <w:p w:rsidR="008B71BA" w:rsidRPr="0076278B" w:rsidRDefault="008B71BA" w:rsidP="008B71BA">
      <w:pPr>
        <w:autoSpaceDE w:val="0"/>
        <w:autoSpaceDN w:val="0"/>
        <w:adjustRightInd w:val="0"/>
        <w:spacing w:after="0"/>
        <w:jc w:val="center"/>
        <w:outlineLvl w:val="1"/>
        <w:rPr>
          <w:rFonts w:ascii="Times New Roman" w:hAnsi="Times New Roman"/>
          <w:b/>
        </w:rPr>
      </w:pPr>
    </w:p>
    <w:p w:rsidR="008B71BA" w:rsidRPr="0076278B" w:rsidRDefault="008B71BA" w:rsidP="008B71BA">
      <w:pPr>
        <w:spacing w:after="0" w:line="23" w:lineRule="atLeast"/>
        <w:ind w:firstLine="567"/>
        <w:jc w:val="both"/>
        <w:rPr>
          <w:rFonts w:ascii="Times New Roman" w:hAnsi="Times New Roman"/>
          <w:sz w:val="24"/>
          <w:szCs w:val="24"/>
        </w:rPr>
      </w:pPr>
    </w:p>
    <w:p w:rsidR="008B71BA" w:rsidRPr="0076278B" w:rsidRDefault="008B71BA" w:rsidP="008B71BA">
      <w:pPr>
        <w:autoSpaceDE w:val="0"/>
        <w:jc w:val="center"/>
      </w:pPr>
    </w:p>
    <w:p w:rsidR="008B71BA" w:rsidRPr="0076278B" w:rsidRDefault="008B71BA" w:rsidP="008B71BA">
      <w:pPr>
        <w:autoSpaceDE w:val="0"/>
        <w:jc w:val="center"/>
      </w:pPr>
    </w:p>
    <w:p w:rsidR="008B71BA" w:rsidRPr="0076278B" w:rsidRDefault="008B71BA" w:rsidP="008B71BA">
      <w:pPr>
        <w:autoSpaceDE w:val="0"/>
        <w:jc w:val="center"/>
      </w:pPr>
    </w:p>
    <w:p w:rsidR="008B71BA" w:rsidRPr="0076278B" w:rsidRDefault="008B71BA" w:rsidP="008B71BA">
      <w:pPr>
        <w:autoSpaceDE w:val="0"/>
        <w:jc w:val="center"/>
      </w:pPr>
    </w:p>
    <w:p w:rsidR="008B71BA" w:rsidRPr="0076278B" w:rsidRDefault="008B71BA" w:rsidP="008B71BA">
      <w:pPr>
        <w:autoSpaceDE w:val="0"/>
        <w:jc w:val="center"/>
      </w:pPr>
    </w:p>
    <w:p w:rsidR="008B71BA" w:rsidRPr="0076278B" w:rsidRDefault="008B71BA" w:rsidP="008B71BA">
      <w:pPr>
        <w:autoSpaceDE w:val="0"/>
        <w:jc w:val="center"/>
      </w:pPr>
    </w:p>
    <w:p w:rsidR="008B71BA" w:rsidRPr="0076278B" w:rsidRDefault="008B71BA" w:rsidP="008B71BA">
      <w:pPr>
        <w:autoSpaceDE w:val="0"/>
        <w:jc w:val="center"/>
        <w:rPr>
          <w:b/>
        </w:rPr>
      </w:pPr>
    </w:p>
    <w:p w:rsidR="008B71BA" w:rsidRPr="0076278B" w:rsidRDefault="008B71BA" w:rsidP="008B71BA">
      <w:pPr>
        <w:autoSpaceDE w:val="0"/>
        <w:jc w:val="center"/>
        <w:rPr>
          <w:b/>
        </w:rPr>
      </w:pPr>
    </w:p>
    <w:p w:rsidR="008B71BA" w:rsidRPr="0076278B" w:rsidRDefault="008B71BA" w:rsidP="008B71BA">
      <w:pPr>
        <w:autoSpaceDE w:val="0"/>
        <w:rPr>
          <w:b/>
        </w:rPr>
      </w:pPr>
    </w:p>
    <w:p w:rsidR="008B71BA" w:rsidRPr="0076278B" w:rsidRDefault="008B71BA" w:rsidP="008B71BA">
      <w:pPr>
        <w:pageBreakBefore/>
        <w:suppressAutoHyphens/>
        <w:jc w:val="center"/>
        <w:rPr>
          <w:rFonts w:ascii="Times New Roman" w:eastAsia="Calibri" w:hAnsi="Times New Roman"/>
          <w:lang w:eastAsia="ar-SA"/>
        </w:rPr>
      </w:pPr>
      <w:r w:rsidRPr="0076278B">
        <w:rPr>
          <w:rFonts w:ascii="Times New Roman" w:eastAsia="Calibri" w:hAnsi="Times New Roman"/>
          <w:lang w:eastAsia="ar-SA"/>
        </w:rPr>
        <w:lastRenderedPageBreak/>
        <w:t>ПАСПОРТ МУНИЦИПАЛЬНОЙ ПРОГРАММЫ</w:t>
      </w:r>
    </w:p>
    <w:tbl>
      <w:tblPr>
        <w:tblW w:w="0" w:type="dxa"/>
        <w:tblInd w:w="-176" w:type="dxa"/>
        <w:tblLayout w:type="fixed"/>
        <w:tblLook w:val="0000" w:firstRow="0" w:lastRow="0" w:firstColumn="0" w:lastColumn="0" w:noHBand="0" w:noVBand="0"/>
      </w:tblPr>
      <w:tblGrid>
        <w:gridCol w:w="2836"/>
        <w:gridCol w:w="6946"/>
      </w:tblGrid>
      <w:tr w:rsidR="008B71BA" w:rsidRPr="0076278B" w:rsidTr="003841AD">
        <w:trPr>
          <w:trHeight w:val="1602"/>
        </w:trPr>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Наименование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4C4CAE" w:rsidRDefault="008B71BA" w:rsidP="004E279A">
            <w:pPr>
              <w:autoSpaceDE w:val="0"/>
              <w:autoSpaceDN w:val="0"/>
              <w:adjustRightInd w:val="0"/>
              <w:jc w:val="both"/>
              <w:outlineLvl w:val="0"/>
              <w:rPr>
                <w:rFonts w:ascii="Times New Roman" w:eastAsia="Calibri" w:hAnsi="Times New Roman"/>
                <w:bCs/>
              </w:rPr>
            </w:pPr>
            <w:r w:rsidRPr="004C4CAE">
              <w:rPr>
                <w:rFonts w:ascii="Times New Roman" w:eastAsia="Calibri" w:hAnsi="Times New Roman"/>
                <w:bCs/>
              </w:rPr>
              <w:t>«</w:t>
            </w:r>
            <w:r w:rsidRPr="004C4CAE">
              <w:rPr>
                <w:rFonts w:ascii="Times New Roman" w:eastAsia="Calibri" w:hAnsi="Times New Roman"/>
                <w:lang w:eastAsia="ar-SA"/>
              </w:rPr>
              <w:t xml:space="preserve">Обеспечение информатизации и электронного документооборота </w:t>
            </w:r>
            <w:r w:rsidRPr="004C4CAE">
              <w:rPr>
                <w:rFonts w:ascii="Times New Roman" w:eastAsia="Calibri" w:hAnsi="Times New Roman"/>
                <w:bCs/>
              </w:rPr>
              <w:t>для осуществления деятельности</w:t>
            </w:r>
            <w:r w:rsidRPr="004C4CAE">
              <w:rPr>
                <w:rFonts w:ascii="Times New Roman" w:eastAsia="Calibri" w:hAnsi="Times New Roman"/>
                <w:lang w:eastAsia="ar-SA"/>
              </w:rPr>
              <w:t xml:space="preserve"> администрации сельского поселения </w:t>
            </w:r>
            <w:r w:rsidR="00884E33" w:rsidRPr="004C4CAE">
              <w:rPr>
                <w:rFonts w:ascii="Times New Roman" w:eastAsia="NotDefSpecial" w:hAnsi="Times New Roman"/>
                <w:lang w:eastAsia="ar-SA"/>
              </w:rPr>
              <w:t xml:space="preserve">Узюково </w:t>
            </w:r>
            <w:r w:rsidRPr="004C4CAE">
              <w:rPr>
                <w:rFonts w:ascii="Times New Roman" w:eastAsia="Calibri" w:hAnsi="Times New Roman"/>
                <w:lang w:eastAsia="ar-SA"/>
              </w:rPr>
              <w:t xml:space="preserve"> муниципального района Ставропольский Самарской области, ведение бюджетной (бухгалтерской) отчетности и осуществление контроля за исполнением бюджета на 202</w:t>
            </w:r>
            <w:r w:rsidR="004E279A">
              <w:rPr>
                <w:rFonts w:ascii="Times New Roman" w:eastAsia="Calibri" w:hAnsi="Times New Roman"/>
                <w:lang w:eastAsia="ar-SA"/>
              </w:rPr>
              <w:t>3</w:t>
            </w:r>
            <w:r w:rsidRPr="004C4CAE">
              <w:rPr>
                <w:rFonts w:ascii="Times New Roman" w:eastAsia="Calibri" w:hAnsi="Times New Roman"/>
                <w:lang w:eastAsia="ar-SA"/>
              </w:rPr>
              <w:t xml:space="preserve"> -202</w:t>
            </w:r>
            <w:r w:rsidR="004E279A">
              <w:rPr>
                <w:rFonts w:ascii="Times New Roman" w:eastAsia="Calibri" w:hAnsi="Times New Roman"/>
                <w:lang w:eastAsia="ar-SA"/>
              </w:rPr>
              <w:t>5</w:t>
            </w:r>
            <w:r w:rsidRPr="004C4CAE">
              <w:rPr>
                <w:rFonts w:ascii="Times New Roman" w:eastAsia="Calibri" w:hAnsi="Times New Roman"/>
                <w:lang w:eastAsia="ar-SA"/>
              </w:rPr>
              <w:t xml:space="preserve"> годы</w:t>
            </w:r>
            <w:r w:rsidRPr="004C4CAE">
              <w:rPr>
                <w:rFonts w:ascii="Times New Roman" w:eastAsia="Calibri" w:hAnsi="Times New Roman"/>
                <w:bCs/>
              </w:rPr>
              <w:t>»</w:t>
            </w:r>
          </w:p>
        </w:tc>
      </w:tr>
      <w:tr w:rsidR="008B71BA" w:rsidRPr="0076278B" w:rsidTr="003841AD">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Ответственный исполнитель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4C4CAE" w:rsidRDefault="008B71BA" w:rsidP="003841AD">
            <w:pPr>
              <w:tabs>
                <w:tab w:val="left" w:pos="328"/>
              </w:tabs>
              <w:suppressAutoHyphens/>
              <w:snapToGrid w:val="0"/>
              <w:jc w:val="both"/>
              <w:rPr>
                <w:rFonts w:ascii="Times New Roman" w:eastAsia="Calibri" w:hAnsi="Times New Roman"/>
                <w:lang w:eastAsia="ar-SA"/>
              </w:rPr>
            </w:pPr>
            <w:r w:rsidRPr="004C4CAE">
              <w:rPr>
                <w:rFonts w:ascii="Times New Roman" w:eastAsia="Calibri" w:hAnsi="Times New Roman"/>
                <w:lang w:eastAsia="ar-SA"/>
              </w:rPr>
              <w:t xml:space="preserve">Администрация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муниципального района Ставропольский Самарской области</w:t>
            </w:r>
          </w:p>
        </w:tc>
      </w:tr>
      <w:tr w:rsidR="008B71BA" w:rsidRPr="0076278B" w:rsidTr="003841AD">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Цели Программы</w:t>
            </w:r>
            <w:r w:rsidRPr="0076278B">
              <w:rPr>
                <w:rFonts w:ascii="Times New Roman" w:eastAsia="Calibri" w:hAnsi="Times New Roman"/>
                <w:lang w:val="en-US" w:eastAsia="ar-SA"/>
              </w:rPr>
              <w:t>:</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4C4CAE" w:rsidRDefault="008B71BA" w:rsidP="008B71BA">
            <w:pPr>
              <w:numPr>
                <w:ilvl w:val="0"/>
                <w:numId w:val="52"/>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Повышение эффективности деятельности администрации 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и приведение ИТ инфраструктуры в соответствие современным техническим стандартам и требованиям закона;                                                                                               </w:t>
            </w:r>
          </w:p>
          <w:p w:rsidR="008B71BA" w:rsidRPr="004C4CAE" w:rsidRDefault="008B71BA" w:rsidP="008B71BA">
            <w:pPr>
              <w:numPr>
                <w:ilvl w:val="0"/>
                <w:numId w:val="52"/>
              </w:numPr>
              <w:tabs>
                <w:tab w:val="left" w:pos="328"/>
              </w:tabs>
              <w:suppressAutoHyphens/>
              <w:snapToGrid w:val="0"/>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 xml:space="preserve"> Улучшение материально-технической базы администрации ИТ-инфраструктуры;</w:t>
            </w:r>
          </w:p>
          <w:p w:rsidR="008B71BA" w:rsidRPr="004C4CAE" w:rsidRDefault="008B71BA" w:rsidP="008B71BA">
            <w:pPr>
              <w:numPr>
                <w:ilvl w:val="0"/>
                <w:numId w:val="52"/>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Выполнение мероприятий по защите информации;</w:t>
            </w:r>
          </w:p>
          <w:p w:rsidR="008B71BA" w:rsidRPr="004C4CAE" w:rsidRDefault="008B71BA" w:rsidP="008B71BA">
            <w:pPr>
              <w:numPr>
                <w:ilvl w:val="0"/>
                <w:numId w:val="52"/>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Ведение бюджетного (бухгалтерского) учета и отчетности;</w:t>
            </w:r>
          </w:p>
          <w:p w:rsidR="008B71BA" w:rsidRPr="004C4CAE" w:rsidRDefault="008B71BA" w:rsidP="008B71BA">
            <w:pPr>
              <w:numPr>
                <w:ilvl w:val="0"/>
                <w:numId w:val="52"/>
              </w:numPr>
              <w:tabs>
                <w:tab w:val="left" w:pos="328"/>
              </w:tabs>
              <w:suppressAutoHyphens/>
              <w:spacing w:line="240" w:lineRule="auto"/>
              <w:ind w:left="0" w:firstLine="0"/>
              <w:jc w:val="both"/>
              <w:rPr>
                <w:rFonts w:ascii="Times New Roman" w:eastAsia="Calibri" w:hAnsi="Times New Roman"/>
                <w:lang w:eastAsia="ar-SA"/>
              </w:rPr>
            </w:pPr>
            <w:r w:rsidRPr="004C4CAE">
              <w:rPr>
                <w:rFonts w:ascii="Times New Roman" w:eastAsia="Calibri" w:hAnsi="Times New Roman"/>
                <w:lang w:eastAsia="ar-SA"/>
              </w:rPr>
              <w:t>Осуществление контроля за исполнением бюджета.</w:t>
            </w:r>
          </w:p>
        </w:tc>
      </w:tr>
      <w:tr w:rsidR="008B71BA" w:rsidRPr="0076278B" w:rsidTr="004C4CAE">
        <w:trPr>
          <w:trHeight w:val="5530"/>
        </w:trPr>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val="en-US" w:eastAsia="ar-SA"/>
              </w:rPr>
            </w:pPr>
            <w:r w:rsidRPr="0076278B">
              <w:rPr>
                <w:rFonts w:ascii="Times New Roman" w:eastAsia="Calibri" w:hAnsi="Times New Roman"/>
                <w:lang w:eastAsia="ar-SA"/>
              </w:rPr>
              <w:t>Задачи Подпрограммы</w:t>
            </w:r>
            <w:r w:rsidRPr="0076278B">
              <w:rPr>
                <w:rFonts w:ascii="Times New Roman" w:eastAsia="Calibri" w:hAnsi="Times New Roman"/>
                <w:lang w:val="en-US" w:eastAsia="ar-SA"/>
              </w:rPr>
              <w:t>:</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NotDefSpecial" w:hAnsi="Times New Roman"/>
                <w:lang w:eastAsia="ar-SA"/>
              </w:rPr>
              <w:t>- Формирование современной информационной и телекоммуникационной инфраструктуры, предоставление на ее основе качественных услуг и обеспечение высокого уровня доступности для на</w:t>
            </w:r>
            <w:r>
              <w:rPr>
                <w:rFonts w:ascii="Times New Roman" w:eastAsia="NotDefSpecial" w:hAnsi="Times New Roman"/>
                <w:lang w:eastAsia="ar-SA"/>
              </w:rPr>
              <w:t>селения информации и технологий.</w:t>
            </w:r>
          </w:p>
          <w:p w:rsidR="008B71BA" w:rsidRPr="0076278B"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Calibri" w:hAnsi="Times New Roman"/>
                <w:lang w:eastAsia="ar-SA"/>
              </w:rPr>
              <w:t xml:space="preserve">- </w:t>
            </w:r>
            <w:r w:rsidRPr="0076278B">
              <w:rPr>
                <w:rFonts w:ascii="Times New Roman" w:eastAsia="NotDefSpecial" w:hAnsi="Times New Roman"/>
                <w:lang w:eastAsia="ar-SA"/>
              </w:rPr>
              <w:t>Повышение эффективности местного самоуправления, взаимодействия гражданского общества с органами власти, качество и оперативность предоставления муниципальных услуг</w:t>
            </w:r>
            <w:r>
              <w:rPr>
                <w:rFonts w:ascii="Times New Roman" w:eastAsia="NotDefSpecial" w:hAnsi="Times New Roman"/>
                <w:lang w:eastAsia="ar-SA"/>
              </w:rPr>
              <w:t>.</w:t>
            </w:r>
          </w:p>
          <w:p w:rsidR="008B71BA" w:rsidRPr="004C4CAE" w:rsidRDefault="008B71BA" w:rsidP="003841AD">
            <w:pPr>
              <w:tabs>
                <w:tab w:val="left" w:pos="328"/>
              </w:tabs>
              <w:suppressAutoHyphens/>
              <w:autoSpaceDE w:val="0"/>
              <w:jc w:val="both"/>
              <w:rPr>
                <w:rFonts w:ascii="Times New Roman" w:eastAsia="NotDefSpecial" w:hAnsi="Times New Roman"/>
                <w:lang w:eastAsia="ar-SA"/>
              </w:rPr>
            </w:pPr>
            <w:r w:rsidRPr="0076278B">
              <w:rPr>
                <w:rFonts w:ascii="Times New Roman" w:eastAsia="NotDefSpecial" w:hAnsi="Times New Roman"/>
                <w:lang w:eastAsia="ar-SA"/>
              </w:rPr>
              <w:t xml:space="preserve">- Противодействие использованию на территории </w:t>
            </w:r>
            <w:r w:rsidRPr="0076278B">
              <w:rPr>
                <w:rFonts w:ascii="Times New Roman" w:eastAsia="Calibri" w:hAnsi="Times New Roman"/>
                <w:lang w:eastAsia="ar-SA"/>
              </w:rPr>
              <w:t xml:space="preserve">сельского 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 района Самарской области потенциала информационных и телекоммуникационных технологий в целях угрозы общественным интересам .</w:t>
            </w:r>
          </w:p>
          <w:p w:rsidR="008B71BA" w:rsidRPr="0076278B" w:rsidRDefault="008B71BA" w:rsidP="003841AD">
            <w:pPr>
              <w:tabs>
                <w:tab w:val="left" w:pos="328"/>
              </w:tabs>
              <w:suppressAutoHyphens/>
              <w:autoSpaceDE w:val="0"/>
              <w:jc w:val="both"/>
              <w:rPr>
                <w:rFonts w:ascii="Times New Roman" w:eastAsia="Calibri" w:hAnsi="Times New Roman"/>
                <w:lang w:eastAsia="ar-SA"/>
              </w:rPr>
            </w:pPr>
            <w:r w:rsidRPr="004C4CAE">
              <w:rPr>
                <w:rFonts w:ascii="Times New Roman" w:eastAsia="NotDefSpecial" w:hAnsi="Times New Roman"/>
                <w:lang w:eastAsia="ar-SA"/>
              </w:rPr>
              <w:t xml:space="preserve">- Организация по обеспечению достижения качественного и эффективного показателя использования иных межбюджетных трансфертов по учреждению центра бюджетного учета и осуществлению контроля за исполнением бюджета сельского поселения </w:t>
            </w:r>
            <w:r w:rsidR="00884E33" w:rsidRPr="004C4CAE">
              <w:rPr>
                <w:rFonts w:ascii="Times New Roman" w:eastAsia="NotDefSpecial" w:hAnsi="Times New Roman"/>
                <w:lang w:eastAsia="ar-SA"/>
              </w:rPr>
              <w:t>Узюково</w:t>
            </w:r>
            <w:r w:rsidRPr="004C4CAE">
              <w:rPr>
                <w:rFonts w:ascii="Times New Roman" w:eastAsia="NotDefSpecial" w:hAnsi="Times New Roman"/>
                <w:lang w:eastAsia="ar-SA"/>
              </w:rPr>
              <w:t xml:space="preserve"> </w:t>
            </w:r>
            <w:r w:rsidRPr="004C4CAE">
              <w:rPr>
                <w:rFonts w:ascii="Times New Roman" w:eastAsia="Calibri" w:hAnsi="Times New Roman"/>
                <w:lang w:eastAsia="ar-SA"/>
              </w:rPr>
              <w:t>муниципального района Ставропольский Самарской области</w:t>
            </w:r>
          </w:p>
        </w:tc>
      </w:tr>
      <w:tr w:rsidR="008B71BA" w:rsidRPr="0076278B" w:rsidTr="003841AD">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color w:val="2D2D2D"/>
                <w:spacing w:val="2"/>
                <w:shd w:val="clear" w:color="auto" w:fill="FFFFFF"/>
                <w:lang w:eastAsia="ar-SA"/>
              </w:rPr>
              <w:t>Заказчик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76278B" w:rsidRDefault="008B71BA" w:rsidP="003841AD">
            <w:pPr>
              <w:tabs>
                <w:tab w:val="left" w:pos="328"/>
              </w:tabs>
              <w:suppressAutoHyphens/>
              <w:autoSpaceDE w:val="0"/>
              <w:snapToGrid w:val="0"/>
              <w:jc w:val="both"/>
              <w:rPr>
                <w:rFonts w:ascii="Times New Roman" w:eastAsia="NotDefSpecial" w:hAnsi="Times New Roman"/>
                <w:lang w:eastAsia="ar-SA"/>
              </w:rPr>
            </w:pPr>
            <w:r w:rsidRPr="0076278B">
              <w:rPr>
                <w:rFonts w:ascii="Times New Roman" w:eastAsia="Calibri" w:hAnsi="Times New Roman"/>
                <w:lang w:eastAsia="ar-SA"/>
              </w:rPr>
              <w:t xml:space="preserve">Администрация сельского </w:t>
            </w:r>
            <w:r w:rsidRPr="004C4CAE">
              <w:rPr>
                <w:rFonts w:ascii="Times New Roman" w:eastAsia="Calibri" w:hAnsi="Times New Roman"/>
                <w:lang w:eastAsia="ar-SA"/>
              </w:rPr>
              <w:t xml:space="preserve">поселения </w:t>
            </w:r>
            <w:r w:rsidR="00884E33" w:rsidRPr="004C4CAE">
              <w:rPr>
                <w:rFonts w:ascii="Times New Roman" w:eastAsia="NotDefSpecial" w:hAnsi="Times New Roman"/>
                <w:lang w:eastAsia="ar-SA"/>
              </w:rPr>
              <w:t>Узюково</w:t>
            </w:r>
            <w:r w:rsidRPr="004C4CAE">
              <w:rPr>
                <w:rFonts w:ascii="Times New Roman" w:eastAsia="Calibri" w:hAnsi="Times New Roman"/>
                <w:lang w:eastAsia="ar-SA"/>
              </w:rPr>
              <w:t xml:space="preserve"> </w:t>
            </w:r>
            <w:r w:rsidRPr="004C4CAE">
              <w:rPr>
                <w:rFonts w:ascii="Times New Roman" w:eastAsia="NotDefSpecial" w:hAnsi="Times New Roman"/>
                <w:lang w:eastAsia="ar-SA"/>
              </w:rPr>
              <w:t>муниципального</w:t>
            </w:r>
            <w:r w:rsidRPr="0076278B">
              <w:rPr>
                <w:rFonts w:ascii="Times New Roman" w:eastAsia="NotDefSpecial" w:hAnsi="Times New Roman"/>
                <w:lang w:eastAsia="ar-SA"/>
              </w:rPr>
              <w:t xml:space="preserve"> района Самарской области</w:t>
            </w:r>
          </w:p>
        </w:tc>
      </w:tr>
      <w:tr w:rsidR="008B71BA" w:rsidRPr="0076278B" w:rsidTr="003841AD">
        <w:trPr>
          <w:trHeight w:val="926"/>
        </w:trPr>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Сроки и этапы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76278B" w:rsidRDefault="008B71BA" w:rsidP="004E279A">
            <w:pPr>
              <w:tabs>
                <w:tab w:val="left" w:pos="328"/>
              </w:tabs>
              <w:suppressAutoHyphens/>
              <w:autoSpaceDE w:val="0"/>
              <w:snapToGrid w:val="0"/>
              <w:jc w:val="both"/>
              <w:rPr>
                <w:rFonts w:ascii="Times New Roman" w:eastAsia="Calibri" w:hAnsi="Times New Roman"/>
                <w:lang w:eastAsia="ar-SA"/>
              </w:rPr>
            </w:pPr>
            <w:r w:rsidRPr="0076278B">
              <w:rPr>
                <w:rFonts w:ascii="Times New Roman" w:eastAsia="NotDefSpecial" w:hAnsi="Times New Roman"/>
                <w:lang w:eastAsia="ar-SA"/>
              </w:rPr>
              <w:t>Срок реализации Программы: 202</w:t>
            </w:r>
            <w:r w:rsidR="004E279A">
              <w:rPr>
                <w:rFonts w:ascii="Times New Roman" w:eastAsia="NotDefSpecial" w:hAnsi="Times New Roman"/>
                <w:lang w:eastAsia="ar-SA"/>
              </w:rPr>
              <w:t>3</w:t>
            </w:r>
            <w:r w:rsidRPr="0076278B">
              <w:rPr>
                <w:rFonts w:ascii="Times New Roman" w:eastAsia="NotDefSpecial" w:hAnsi="Times New Roman"/>
                <w:lang w:eastAsia="ar-SA"/>
              </w:rPr>
              <w:t xml:space="preserve"> - 202</w:t>
            </w:r>
            <w:r w:rsidR="004E279A">
              <w:rPr>
                <w:rFonts w:ascii="Times New Roman" w:eastAsia="NotDefSpecial" w:hAnsi="Times New Roman"/>
                <w:lang w:eastAsia="ar-SA"/>
              </w:rPr>
              <w:t>5</w:t>
            </w:r>
            <w:r w:rsidRPr="0076278B">
              <w:rPr>
                <w:rFonts w:ascii="Times New Roman" w:eastAsia="NotDefSpecial" w:hAnsi="Times New Roman"/>
                <w:lang w:eastAsia="ar-SA"/>
              </w:rPr>
              <w:t xml:space="preserve"> годы. Отдельные этапы реализации Программы не выделяются.</w:t>
            </w:r>
          </w:p>
        </w:tc>
      </w:tr>
      <w:tr w:rsidR="008B71BA" w:rsidRPr="0076278B" w:rsidTr="003841AD">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Важнейшие целевые индикаторы и показатели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A5420D" w:rsidRDefault="008B71BA" w:rsidP="008B71BA">
            <w:pPr>
              <w:numPr>
                <w:ilvl w:val="0"/>
                <w:numId w:val="51"/>
              </w:numPr>
              <w:tabs>
                <w:tab w:val="left" w:pos="328"/>
              </w:tabs>
              <w:suppressAutoHyphens/>
              <w:autoSpaceDE w:val="0"/>
              <w:ind w:left="0" w:firstLine="0"/>
              <w:jc w:val="both"/>
              <w:rPr>
                <w:rFonts w:ascii="Times New Roman" w:eastAsia="NotDefSpecial" w:hAnsi="Times New Roman"/>
                <w:lang w:eastAsia="ar-SA"/>
              </w:rPr>
            </w:pPr>
            <w:r w:rsidRPr="00A5420D">
              <w:rPr>
                <w:rFonts w:ascii="Times New Roman" w:eastAsia="NotDefSpecial" w:hAnsi="Times New Roman"/>
                <w:lang w:eastAsia="ar-SA"/>
              </w:rPr>
              <w:t xml:space="preserve">Доля электронного документооборота между органами муниципальной власти и администрацией сельского поселения </w:t>
            </w:r>
            <w:r w:rsidR="00884E33" w:rsidRPr="00A5420D">
              <w:rPr>
                <w:rFonts w:ascii="Times New Roman" w:eastAsia="NotDefSpecial" w:hAnsi="Times New Roman"/>
                <w:lang w:eastAsia="ar-SA"/>
              </w:rPr>
              <w:lastRenderedPageBreak/>
              <w:t xml:space="preserve">Узюково </w:t>
            </w:r>
            <w:r w:rsidRPr="00A5420D">
              <w:rPr>
                <w:rFonts w:ascii="Times New Roman" w:eastAsia="NotDefSpecial" w:hAnsi="Times New Roman"/>
                <w:lang w:eastAsia="ar-SA"/>
              </w:rPr>
              <w:t xml:space="preserve"> муниципального района Ставропольский Самарской области в общем объеме документооборота.</w:t>
            </w:r>
          </w:p>
          <w:p w:rsidR="008B71BA" w:rsidRPr="00A5420D" w:rsidRDefault="008B71BA" w:rsidP="008B71BA">
            <w:pPr>
              <w:numPr>
                <w:ilvl w:val="0"/>
                <w:numId w:val="51"/>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NotDefSpecial" w:hAnsi="Times New Roman"/>
                <w:lang w:eastAsia="ar-SA"/>
              </w:rPr>
              <w:t xml:space="preserve">Доля современной техники и оснащение ЭВМ  администрации сельского поселения </w:t>
            </w:r>
            <w:r w:rsidR="00884E33" w:rsidRPr="00A5420D">
              <w:rPr>
                <w:rFonts w:ascii="Times New Roman" w:eastAsia="NotDefSpecial" w:hAnsi="Times New Roman"/>
                <w:lang w:eastAsia="ar-SA"/>
              </w:rPr>
              <w:t>Узюково</w:t>
            </w:r>
            <w:r w:rsidRPr="00A5420D">
              <w:rPr>
                <w:rFonts w:ascii="Times New Roman" w:eastAsia="NotDefSpecial" w:hAnsi="Times New Roman"/>
                <w:lang w:eastAsia="ar-SA"/>
              </w:rPr>
              <w:t xml:space="preserve"> муниципального района Ставропольский Самарской области</w:t>
            </w:r>
          </w:p>
          <w:p w:rsidR="008B71BA" w:rsidRPr="00A5420D" w:rsidRDefault="008B71BA" w:rsidP="008B71BA">
            <w:pPr>
              <w:numPr>
                <w:ilvl w:val="0"/>
                <w:numId w:val="51"/>
              </w:numPr>
              <w:tabs>
                <w:tab w:val="left" w:pos="328"/>
              </w:tabs>
              <w:suppressAutoHyphens/>
              <w:autoSpaceDE w:val="0"/>
              <w:ind w:left="0" w:firstLine="0"/>
              <w:jc w:val="both"/>
              <w:rPr>
                <w:rFonts w:ascii="Times New Roman" w:eastAsia="Calibri" w:hAnsi="Times New Roman"/>
                <w:lang w:eastAsia="ar-SA"/>
              </w:rPr>
            </w:pPr>
            <w:r w:rsidRPr="00A5420D">
              <w:rPr>
                <w:rFonts w:ascii="Times New Roman" w:eastAsia="Calibri" w:hAnsi="Times New Roman"/>
                <w:lang w:eastAsia="ar-SA"/>
              </w:rPr>
              <w:t>Доля своевременного бюджетного финансирования, осуществление контроля за использованием бюджетных средств.</w:t>
            </w:r>
          </w:p>
        </w:tc>
      </w:tr>
      <w:tr w:rsidR="008B71BA" w:rsidRPr="0076278B" w:rsidTr="003841AD">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lastRenderedPageBreak/>
              <w:t>Источники и объемы финансирования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A5420D"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A5420D">
              <w:rPr>
                <w:rFonts w:ascii="Times New Roman" w:eastAsia="NotDefSpecial" w:hAnsi="Times New Roman"/>
                <w:lang w:eastAsia="ar-SA"/>
              </w:rPr>
              <w:t xml:space="preserve">Источниками средств для реализации Подпрограммы являются средства бюджета сельского поселения </w:t>
            </w:r>
            <w:r w:rsidR="00884E33" w:rsidRPr="00A5420D">
              <w:rPr>
                <w:rFonts w:ascii="Times New Roman" w:eastAsia="NotDefSpecial" w:hAnsi="Times New Roman"/>
                <w:lang w:eastAsia="ar-SA"/>
              </w:rPr>
              <w:t>Узюково</w:t>
            </w:r>
            <w:r w:rsidRPr="00A5420D">
              <w:rPr>
                <w:rFonts w:ascii="Times New Roman" w:eastAsia="NotDefSpecial" w:hAnsi="Times New Roman"/>
                <w:lang w:eastAsia="ar-SA"/>
              </w:rPr>
              <w:t xml:space="preserve"> муниципального района Ставропольский. Для выполнения мероприятий Подпрограммы могут привлекаться средства федерального, областного бюджета и иные источники в соответствии с законодательством. Общий объем финансирования Подпрограммы за счет средств бюджета сельского поселения </w:t>
            </w:r>
            <w:r w:rsidR="00884E33" w:rsidRPr="00A5420D">
              <w:rPr>
                <w:rFonts w:ascii="Times New Roman" w:eastAsia="NotDefSpecial" w:hAnsi="Times New Roman"/>
                <w:lang w:eastAsia="ar-SA"/>
              </w:rPr>
              <w:t>Узюково</w:t>
            </w:r>
            <w:r w:rsidRPr="00A5420D">
              <w:rPr>
                <w:rFonts w:ascii="Times New Roman" w:eastAsia="NotDefSpecial" w:hAnsi="Times New Roman"/>
                <w:lang w:eastAsia="ar-SA"/>
              </w:rPr>
              <w:t xml:space="preserve"> муниципального района Ставропольский Самарской области составляет </w:t>
            </w:r>
            <w:r w:rsidR="004E279A" w:rsidRPr="004E279A">
              <w:rPr>
                <w:rFonts w:ascii="Times New Roman" w:eastAsia="NotDefSpecial" w:hAnsi="Times New Roman"/>
                <w:lang w:eastAsia="ar-SA"/>
              </w:rPr>
              <w:t>3 </w:t>
            </w:r>
            <w:r w:rsidR="007E711E">
              <w:rPr>
                <w:rFonts w:ascii="Times New Roman" w:eastAsia="NotDefSpecial" w:hAnsi="Times New Roman"/>
                <w:lang w:eastAsia="ar-SA"/>
              </w:rPr>
              <w:t>329</w:t>
            </w:r>
            <w:r w:rsidR="004E279A">
              <w:rPr>
                <w:rFonts w:ascii="Times New Roman" w:eastAsia="NotDefSpecial" w:hAnsi="Times New Roman"/>
                <w:lang w:eastAsia="ar-SA"/>
              </w:rPr>
              <w:t> </w:t>
            </w:r>
            <w:r w:rsidR="007E711E">
              <w:rPr>
                <w:rFonts w:ascii="Times New Roman" w:eastAsia="NotDefSpecial" w:hAnsi="Times New Roman"/>
                <w:lang w:eastAsia="ar-SA"/>
              </w:rPr>
              <w:t>672</w:t>
            </w:r>
            <w:r w:rsidR="004E279A">
              <w:rPr>
                <w:rFonts w:ascii="Times New Roman" w:eastAsia="NotDefSpecial" w:hAnsi="Times New Roman"/>
                <w:lang w:eastAsia="ar-SA"/>
              </w:rPr>
              <w:t xml:space="preserve"> </w:t>
            </w:r>
            <w:r w:rsidRPr="00A5420D">
              <w:rPr>
                <w:rFonts w:ascii="Times New Roman" w:eastAsia="NotDefSpecial" w:hAnsi="Times New Roman" w:cs="Calibri"/>
                <w:sz w:val="24"/>
                <w:szCs w:val="24"/>
                <w:lang w:eastAsia="ar-SA"/>
              </w:rPr>
              <w:t xml:space="preserve">рублей </w:t>
            </w:r>
            <w:r w:rsidR="00450F49" w:rsidRPr="00A5420D">
              <w:rPr>
                <w:rFonts w:ascii="Times New Roman" w:eastAsia="NotDefSpecial" w:hAnsi="Times New Roman" w:cs="Calibri"/>
                <w:sz w:val="24"/>
                <w:szCs w:val="24"/>
                <w:lang w:eastAsia="ar-SA"/>
              </w:rPr>
              <w:t>2</w:t>
            </w:r>
            <w:r w:rsidR="007E711E">
              <w:rPr>
                <w:rFonts w:ascii="Times New Roman" w:eastAsia="NotDefSpecial" w:hAnsi="Times New Roman" w:cs="Calibri"/>
                <w:sz w:val="24"/>
                <w:szCs w:val="24"/>
                <w:lang w:eastAsia="ar-SA"/>
              </w:rPr>
              <w:t>8</w:t>
            </w:r>
            <w:r w:rsidRPr="00A5420D">
              <w:rPr>
                <w:rFonts w:ascii="Times New Roman" w:eastAsia="NotDefSpecial" w:hAnsi="Times New Roman" w:cs="Calibri"/>
                <w:sz w:val="24"/>
                <w:szCs w:val="24"/>
                <w:lang w:eastAsia="ar-SA"/>
              </w:rPr>
              <w:t xml:space="preserve"> копеек</w:t>
            </w:r>
            <w:r w:rsidRPr="00A5420D">
              <w:rPr>
                <w:rFonts w:ascii="Times New Roman" w:eastAsia="NotDefSpecial" w:hAnsi="Times New Roman"/>
                <w:lang w:eastAsia="ar-SA"/>
              </w:rPr>
              <w:t>, в том числе по годам:</w:t>
            </w:r>
          </w:p>
          <w:p w:rsidR="008B71BA" w:rsidRPr="00A5420D" w:rsidRDefault="008B71BA" w:rsidP="003841AD">
            <w:pPr>
              <w:tabs>
                <w:tab w:val="left" w:pos="328"/>
              </w:tabs>
              <w:suppressAutoHyphens/>
              <w:autoSpaceDE w:val="0"/>
              <w:snapToGrid w:val="0"/>
              <w:spacing w:after="0"/>
              <w:jc w:val="both"/>
              <w:rPr>
                <w:rFonts w:ascii="Times New Roman" w:eastAsia="NotDefSpecial" w:hAnsi="Times New Roman"/>
                <w:lang w:eastAsia="ar-SA"/>
              </w:rPr>
            </w:pPr>
            <w:r w:rsidRPr="00A5420D">
              <w:rPr>
                <w:rFonts w:ascii="Times New Roman" w:eastAsia="NotDefSpecial" w:hAnsi="Times New Roman"/>
                <w:lang w:eastAsia="ar-SA"/>
              </w:rPr>
              <w:t>202</w:t>
            </w:r>
            <w:r w:rsidR="004E279A">
              <w:rPr>
                <w:rFonts w:ascii="Times New Roman" w:eastAsia="NotDefSpecial" w:hAnsi="Times New Roman"/>
                <w:lang w:eastAsia="ar-SA"/>
              </w:rPr>
              <w:t>3</w:t>
            </w:r>
            <w:r w:rsidRPr="00A5420D">
              <w:rPr>
                <w:rFonts w:ascii="Times New Roman" w:eastAsia="NotDefSpecial" w:hAnsi="Times New Roman"/>
                <w:lang w:eastAsia="ar-SA"/>
              </w:rPr>
              <w:t xml:space="preserve"> год – </w:t>
            </w:r>
            <w:r w:rsidR="004E279A" w:rsidRPr="004E279A">
              <w:rPr>
                <w:rFonts w:ascii="Times New Roman" w:eastAsia="NotDefSpecial" w:hAnsi="Times New Roman"/>
                <w:lang w:eastAsia="ar-SA"/>
              </w:rPr>
              <w:t>1 </w:t>
            </w:r>
            <w:r w:rsidR="007E711E">
              <w:rPr>
                <w:rFonts w:ascii="Times New Roman" w:eastAsia="NotDefSpecial" w:hAnsi="Times New Roman"/>
                <w:lang w:eastAsia="ar-SA"/>
              </w:rPr>
              <w:t>109</w:t>
            </w:r>
            <w:r w:rsidR="004E279A" w:rsidRPr="004E279A">
              <w:rPr>
                <w:rFonts w:ascii="Times New Roman" w:eastAsia="NotDefSpecial" w:hAnsi="Times New Roman"/>
                <w:lang w:eastAsia="ar-SA"/>
              </w:rPr>
              <w:t> </w:t>
            </w:r>
            <w:r w:rsidR="007E711E">
              <w:rPr>
                <w:rFonts w:ascii="Times New Roman" w:eastAsia="NotDefSpecial" w:hAnsi="Times New Roman"/>
                <w:lang w:eastAsia="ar-SA"/>
              </w:rPr>
              <w:t>890</w:t>
            </w:r>
            <w:r w:rsidR="00450F49" w:rsidRPr="00A5420D">
              <w:rPr>
                <w:rFonts w:ascii="Times New Roman" w:eastAsia="NotDefSpecial" w:hAnsi="Times New Roman" w:cs="Calibri"/>
                <w:sz w:val="24"/>
                <w:szCs w:val="24"/>
                <w:lang w:eastAsia="ar-SA"/>
              </w:rPr>
              <w:t xml:space="preserve"> р</w:t>
            </w:r>
            <w:r w:rsidRPr="00A5420D">
              <w:rPr>
                <w:rFonts w:ascii="Times New Roman" w:eastAsia="NotDefSpecial" w:hAnsi="Times New Roman" w:cs="Calibri"/>
                <w:sz w:val="24"/>
                <w:szCs w:val="24"/>
                <w:lang w:eastAsia="ar-SA"/>
              </w:rPr>
              <w:t xml:space="preserve">уб. </w:t>
            </w:r>
            <w:r w:rsidR="007E711E">
              <w:rPr>
                <w:rFonts w:ascii="Times New Roman" w:eastAsia="NotDefSpecial" w:hAnsi="Times New Roman" w:cs="Calibri"/>
                <w:sz w:val="24"/>
                <w:szCs w:val="24"/>
                <w:lang w:eastAsia="ar-SA"/>
              </w:rPr>
              <w:t>76</w:t>
            </w:r>
            <w:r w:rsidRPr="00A5420D">
              <w:rPr>
                <w:rFonts w:ascii="Times New Roman" w:eastAsia="NotDefSpecial" w:hAnsi="Times New Roman" w:cs="Calibri"/>
                <w:sz w:val="24"/>
                <w:szCs w:val="24"/>
                <w:lang w:eastAsia="ar-SA"/>
              </w:rPr>
              <w:t xml:space="preserve"> коп.</w:t>
            </w:r>
          </w:p>
          <w:p w:rsidR="008B71BA" w:rsidRPr="00A5420D" w:rsidRDefault="008B71BA" w:rsidP="003841AD">
            <w:pPr>
              <w:tabs>
                <w:tab w:val="left" w:pos="328"/>
              </w:tabs>
              <w:suppressAutoHyphens/>
              <w:autoSpaceDE w:val="0"/>
              <w:snapToGrid w:val="0"/>
              <w:spacing w:after="0" w:line="240" w:lineRule="auto"/>
              <w:jc w:val="both"/>
              <w:rPr>
                <w:rFonts w:ascii="Times New Roman" w:eastAsia="NotDefSpecial" w:hAnsi="Times New Roman" w:cs="Calibri"/>
                <w:sz w:val="24"/>
                <w:szCs w:val="24"/>
                <w:lang w:eastAsia="ar-SA"/>
              </w:rPr>
            </w:pPr>
            <w:r w:rsidRPr="00A5420D">
              <w:rPr>
                <w:rFonts w:ascii="Times New Roman" w:eastAsia="NotDefSpecial" w:hAnsi="Times New Roman"/>
                <w:lang w:eastAsia="ar-SA"/>
              </w:rPr>
              <w:t xml:space="preserve">2024 год – </w:t>
            </w:r>
            <w:r w:rsidR="007E711E" w:rsidRPr="004E279A">
              <w:rPr>
                <w:rFonts w:ascii="Times New Roman" w:eastAsia="NotDefSpecial" w:hAnsi="Times New Roman"/>
                <w:lang w:eastAsia="ar-SA"/>
              </w:rPr>
              <w:t>1 </w:t>
            </w:r>
            <w:r w:rsidR="007E711E">
              <w:rPr>
                <w:rFonts w:ascii="Times New Roman" w:eastAsia="NotDefSpecial" w:hAnsi="Times New Roman"/>
                <w:lang w:eastAsia="ar-SA"/>
              </w:rPr>
              <w:t>109</w:t>
            </w:r>
            <w:r w:rsidR="007E711E" w:rsidRPr="004E279A">
              <w:rPr>
                <w:rFonts w:ascii="Times New Roman" w:eastAsia="NotDefSpecial" w:hAnsi="Times New Roman"/>
                <w:lang w:eastAsia="ar-SA"/>
              </w:rPr>
              <w:t> </w:t>
            </w:r>
            <w:r w:rsidR="007E711E">
              <w:rPr>
                <w:rFonts w:ascii="Times New Roman" w:eastAsia="NotDefSpecial" w:hAnsi="Times New Roman"/>
                <w:lang w:eastAsia="ar-SA"/>
              </w:rPr>
              <w:t>890</w:t>
            </w:r>
            <w:r w:rsidR="007E711E" w:rsidRPr="00A5420D">
              <w:rPr>
                <w:rFonts w:ascii="Times New Roman" w:eastAsia="NotDefSpecial" w:hAnsi="Times New Roman" w:cs="Calibri"/>
                <w:sz w:val="24"/>
                <w:szCs w:val="24"/>
                <w:lang w:eastAsia="ar-SA"/>
              </w:rPr>
              <w:t xml:space="preserve"> руб. </w:t>
            </w:r>
            <w:r w:rsidR="007E711E">
              <w:rPr>
                <w:rFonts w:ascii="Times New Roman" w:eastAsia="NotDefSpecial" w:hAnsi="Times New Roman" w:cs="Calibri"/>
                <w:sz w:val="24"/>
                <w:szCs w:val="24"/>
                <w:lang w:eastAsia="ar-SA"/>
              </w:rPr>
              <w:t>76</w:t>
            </w:r>
            <w:r w:rsidRPr="00A5420D">
              <w:rPr>
                <w:rFonts w:ascii="Times New Roman" w:eastAsia="NotDefSpecial" w:hAnsi="Times New Roman" w:cs="Calibri"/>
                <w:sz w:val="24"/>
                <w:szCs w:val="24"/>
                <w:lang w:eastAsia="ar-SA"/>
              </w:rPr>
              <w:t xml:space="preserve"> коп.</w:t>
            </w:r>
          </w:p>
          <w:p w:rsidR="008B71BA" w:rsidRPr="00A5420D" w:rsidRDefault="008B71BA" w:rsidP="003841AD">
            <w:pPr>
              <w:tabs>
                <w:tab w:val="left" w:pos="328"/>
              </w:tabs>
              <w:suppressAutoHyphens/>
              <w:autoSpaceDE w:val="0"/>
              <w:snapToGrid w:val="0"/>
              <w:spacing w:after="0" w:line="240" w:lineRule="auto"/>
              <w:jc w:val="both"/>
              <w:rPr>
                <w:rFonts w:ascii="Times New Roman" w:eastAsia="NotDefSpecial" w:hAnsi="Times New Roman"/>
                <w:lang w:eastAsia="ar-SA"/>
              </w:rPr>
            </w:pPr>
            <w:r w:rsidRPr="00A5420D">
              <w:rPr>
                <w:rFonts w:ascii="Times New Roman" w:eastAsia="NotDefSpecial" w:hAnsi="Times New Roman"/>
                <w:lang w:eastAsia="ar-SA"/>
              </w:rPr>
              <w:t xml:space="preserve">2025 год – </w:t>
            </w:r>
            <w:r w:rsidR="007E711E" w:rsidRPr="004E279A">
              <w:rPr>
                <w:rFonts w:ascii="Times New Roman" w:eastAsia="NotDefSpecial" w:hAnsi="Times New Roman"/>
                <w:lang w:eastAsia="ar-SA"/>
              </w:rPr>
              <w:t>1 </w:t>
            </w:r>
            <w:r w:rsidR="007E711E">
              <w:rPr>
                <w:rFonts w:ascii="Times New Roman" w:eastAsia="NotDefSpecial" w:hAnsi="Times New Roman"/>
                <w:lang w:eastAsia="ar-SA"/>
              </w:rPr>
              <w:t>109</w:t>
            </w:r>
            <w:r w:rsidR="007E711E" w:rsidRPr="004E279A">
              <w:rPr>
                <w:rFonts w:ascii="Times New Roman" w:eastAsia="NotDefSpecial" w:hAnsi="Times New Roman"/>
                <w:lang w:eastAsia="ar-SA"/>
              </w:rPr>
              <w:t> </w:t>
            </w:r>
            <w:r w:rsidR="007E711E">
              <w:rPr>
                <w:rFonts w:ascii="Times New Roman" w:eastAsia="NotDefSpecial" w:hAnsi="Times New Roman"/>
                <w:lang w:eastAsia="ar-SA"/>
              </w:rPr>
              <w:t>890</w:t>
            </w:r>
            <w:r w:rsidR="007E711E" w:rsidRPr="00A5420D">
              <w:rPr>
                <w:rFonts w:ascii="Times New Roman" w:eastAsia="NotDefSpecial" w:hAnsi="Times New Roman" w:cs="Calibri"/>
                <w:sz w:val="24"/>
                <w:szCs w:val="24"/>
                <w:lang w:eastAsia="ar-SA"/>
              </w:rPr>
              <w:t xml:space="preserve"> руб. </w:t>
            </w:r>
            <w:r w:rsidR="007E711E">
              <w:rPr>
                <w:rFonts w:ascii="Times New Roman" w:eastAsia="NotDefSpecial" w:hAnsi="Times New Roman" w:cs="Calibri"/>
                <w:sz w:val="24"/>
                <w:szCs w:val="24"/>
                <w:lang w:eastAsia="ar-SA"/>
              </w:rPr>
              <w:t>76</w:t>
            </w:r>
            <w:r w:rsidRPr="00A5420D">
              <w:rPr>
                <w:rFonts w:ascii="Times New Roman" w:eastAsia="NotDefSpecial" w:hAnsi="Times New Roman" w:cs="Calibri"/>
                <w:sz w:val="24"/>
                <w:szCs w:val="24"/>
                <w:lang w:eastAsia="ar-SA"/>
              </w:rPr>
              <w:t xml:space="preserve"> коп.</w:t>
            </w:r>
          </w:p>
        </w:tc>
      </w:tr>
      <w:tr w:rsidR="008B71BA" w:rsidRPr="0076278B" w:rsidTr="003841AD">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Механизм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501101" w:rsidRDefault="008B71BA" w:rsidP="00884E33">
            <w:pPr>
              <w:tabs>
                <w:tab w:val="left" w:pos="328"/>
              </w:tabs>
              <w:suppressAutoHyphens/>
              <w:autoSpaceDE w:val="0"/>
              <w:jc w:val="both"/>
              <w:rPr>
                <w:rFonts w:ascii="Times New Roman" w:eastAsia="NotDefSpecial" w:hAnsi="Times New Roman"/>
                <w:lang w:eastAsia="ar-SA"/>
              </w:rPr>
            </w:pPr>
            <w:r w:rsidRPr="00501101">
              <w:rPr>
                <w:rFonts w:ascii="Times New Roman" w:eastAsia="NotDefSpecial" w:hAnsi="Times New Roman"/>
                <w:lang w:eastAsia="ar-SA"/>
              </w:rPr>
              <w:t xml:space="preserve">Реализация Подпрограммы осуществляется в соответствии с определенными в ней целью и задачами, которые реализуются через систему программных мероприятий. Система программных мероприятий, 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tc>
      </w:tr>
      <w:tr w:rsidR="008B71BA" w:rsidRPr="0076278B" w:rsidTr="003841AD">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suppressAutoHyphens/>
              <w:snapToGrid w:val="0"/>
              <w:rPr>
                <w:rFonts w:ascii="Times New Roman" w:eastAsia="Calibri" w:hAnsi="Times New Roman"/>
                <w:lang w:eastAsia="ar-SA"/>
              </w:rPr>
            </w:pPr>
            <w:r w:rsidRPr="0076278B">
              <w:rPr>
                <w:rFonts w:ascii="Times New Roman" w:eastAsia="Calibri" w:hAnsi="Times New Roman"/>
                <w:lang w:eastAsia="ar-SA"/>
              </w:rPr>
              <w:t>Ожидаемые результаты реализации Подпрограммы:</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501101" w:rsidRDefault="008B71BA" w:rsidP="008B71BA">
            <w:pPr>
              <w:numPr>
                <w:ilvl w:val="0"/>
                <w:numId w:val="51"/>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Автоматизация рабочих мест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w:t>
            </w:r>
          </w:p>
          <w:p w:rsidR="008B71BA" w:rsidRPr="00501101" w:rsidRDefault="008B71BA" w:rsidP="008B71BA">
            <w:pPr>
              <w:numPr>
                <w:ilvl w:val="0"/>
                <w:numId w:val="51"/>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Увеличение доли электронного документооборота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в общем объеме документооборота – 100%.</w:t>
            </w:r>
          </w:p>
          <w:p w:rsidR="008B71BA" w:rsidRPr="00501101" w:rsidRDefault="008B71BA" w:rsidP="003841AD">
            <w:pPr>
              <w:tabs>
                <w:tab w:val="left" w:pos="328"/>
              </w:tabs>
              <w:suppressAutoHyphens/>
              <w:autoSpaceDE w:val="0"/>
              <w:snapToGrid w:val="0"/>
              <w:jc w:val="both"/>
              <w:rPr>
                <w:rFonts w:ascii="Times New Roman" w:eastAsia="NotDefSpecial" w:hAnsi="Times New Roman"/>
                <w:lang w:eastAsia="ar-SA"/>
              </w:rPr>
            </w:pPr>
            <w:r w:rsidRPr="00501101">
              <w:rPr>
                <w:rFonts w:ascii="Times New Roman" w:eastAsia="NotDefSpecial" w:hAnsi="Times New Roman"/>
                <w:lang w:eastAsia="ar-SA"/>
              </w:rPr>
              <w:t>- Увеличение доли ЭВМ в администрации сельского поселения _</w:t>
            </w:r>
            <w:r w:rsidR="00884E33" w:rsidRPr="00501101">
              <w:rPr>
                <w:rFonts w:ascii="Times New Roman" w:eastAsia="NotDefSpecial" w:hAnsi="Times New Roman"/>
                <w:lang w:eastAsia="ar-SA"/>
              </w:rPr>
              <w:t xml:space="preserve"> 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rsidR="008B71BA" w:rsidRPr="00501101" w:rsidRDefault="008B71BA" w:rsidP="008B71BA">
            <w:pPr>
              <w:numPr>
                <w:ilvl w:val="0"/>
                <w:numId w:val="51"/>
              </w:numPr>
              <w:tabs>
                <w:tab w:val="left" w:pos="328"/>
              </w:tabs>
              <w:suppressAutoHyphens/>
              <w:autoSpaceDE w:val="0"/>
              <w:spacing w:after="0"/>
              <w:ind w:left="0" w:firstLine="0"/>
              <w:jc w:val="both"/>
              <w:rPr>
                <w:rFonts w:ascii="Times New Roman" w:eastAsia="NotDefSpecial" w:hAnsi="Times New Roman"/>
                <w:lang w:eastAsia="ar-SA"/>
              </w:rPr>
            </w:pPr>
            <w:r w:rsidRPr="00501101">
              <w:rPr>
                <w:rFonts w:ascii="Times New Roman" w:eastAsia="NotDefSpecial" w:hAnsi="Times New Roman"/>
                <w:lang w:eastAsia="ar-SA"/>
              </w:rPr>
              <w:t xml:space="preserve">Эффективное использование средств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tc>
      </w:tr>
      <w:tr w:rsidR="008B71BA" w:rsidRPr="0076278B" w:rsidTr="003841AD">
        <w:tc>
          <w:tcPr>
            <w:tcW w:w="2836" w:type="dxa"/>
            <w:tcBorders>
              <w:top w:val="single" w:sz="4" w:space="0" w:color="000000"/>
              <w:left w:val="single" w:sz="4" w:space="0" w:color="000000"/>
              <w:bottom w:val="single" w:sz="4" w:space="0" w:color="000000"/>
            </w:tcBorders>
            <w:shd w:val="clear" w:color="auto" w:fill="auto"/>
          </w:tcPr>
          <w:p w:rsidR="008B71BA" w:rsidRPr="0076278B" w:rsidRDefault="008B71BA" w:rsidP="003841AD">
            <w:pPr>
              <w:widowControl w:val="0"/>
              <w:autoSpaceDE w:val="0"/>
              <w:autoSpaceDN w:val="0"/>
              <w:adjustRightInd w:val="0"/>
              <w:rPr>
                <w:rFonts w:ascii="Times New Roman" w:eastAsia="Calibri" w:hAnsi="Times New Roman"/>
              </w:rPr>
            </w:pPr>
            <w:r w:rsidRPr="0076278B">
              <w:rPr>
                <w:rFonts w:ascii="Times New Roman" w:eastAsia="Calibri" w:hAnsi="Times New Roman"/>
              </w:rPr>
              <w:t>Организация контроля</w:t>
            </w:r>
          </w:p>
        </w:tc>
        <w:tc>
          <w:tcPr>
            <w:tcW w:w="6946" w:type="dxa"/>
            <w:tcBorders>
              <w:top w:val="single" w:sz="4" w:space="0" w:color="000000"/>
              <w:left w:val="single" w:sz="4" w:space="0" w:color="000000"/>
              <w:bottom w:val="single" w:sz="4" w:space="0" w:color="000000"/>
              <w:right w:val="single" w:sz="4" w:space="0" w:color="000000"/>
            </w:tcBorders>
            <w:shd w:val="clear" w:color="auto" w:fill="auto"/>
          </w:tcPr>
          <w:p w:rsidR="008B71BA" w:rsidRPr="00501101" w:rsidRDefault="008B71BA" w:rsidP="003841AD">
            <w:pPr>
              <w:widowControl w:val="0"/>
              <w:autoSpaceDE w:val="0"/>
              <w:autoSpaceDN w:val="0"/>
              <w:adjustRightInd w:val="0"/>
              <w:jc w:val="both"/>
              <w:rPr>
                <w:rFonts w:ascii="Times New Roman" w:eastAsia="Calibri" w:hAnsi="Times New Roman"/>
              </w:rPr>
            </w:pPr>
            <w:r w:rsidRPr="00501101">
              <w:rPr>
                <w:rFonts w:ascii="Times New Roman" w:eastAsia="Calibri" w:hAnsi="Times New Roman"/>
              </w:rPr>
              <w:t xml:space="preserve">Контроль за исполнением Подпрограммы осуществляет глава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tc>
      </w:tr>
    </w:tbl>
    <w:p w:rsidR="008B71BA" w:rsidRPr="0076278B" w:rsidRDefault="008B71BA" w:rsidP="008B71BA">
      <w:pPr>
        <w:pageBreakBefore/>
        <w:tabs>
          <w:tab w:val="left" w:pos="993"/>
        </w:tabs>
        <w:suppressAutoHyphens/>
        <w:ind w:firstLine="567"/>
        <w:jc w:val="center"/>
        <w:rPr>
          <w:rFonts w:ascii="Times New Roman" w:eastAsia="NotDefSpecial" w:hAnsi="Times New Roman"/>
          <w:b/>
          <w:lang w:eastAsia="ar-SA"/>
        </w:rPr>
      </w:pPr>
      <w:r w:rsidRPr="0076278B">
        <w:rPr>
          <w:rFonts w:ascii="Times New Roman" w:eastAsia="NotDefSpecial" w:hAnsi="Times New Roman"/>
          <w:b/>
          <w:lang w:eastAsia="ar-SA"/>
        </w:rPr>
        <w:lastRenderedPageBreak/>
        <w:t>Введение</w:t>
      </w:r>
    </w:p>
    <w:p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Нарастающие темпы и объемы межведомственного документооборота диктуют необходимость объединения всех организаций высокоскоростными каналами связи. Создание единых банков данных позволит упростить получение и передачу данных. Правильным шагом будет внедрение и развитие унифицированной системы документооборота.</w:t>
      </w:r>
    </w:p>
    <w:p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 xml:space="preserve">Правильное планирование и реализация, позволит создать перспективную масштабируемую систему с необходимой «прозрачностью» процессов и в то же время соответствующую существующим стандартам защиты от несанкционированного доступа и надежности. Ключевыми характеристиками такой системы должны стать надежность, защищенность, перспективность, прозрачность, </w:t>
      </w:r>
      <w:proofErr w:type="spellStart"/>
      <w:r w:rsidRPr="0076278B">
        <w:rPr>
          <w:rFonts w:ascii="Times New Roman" w:eastAsia="Calibri" w:hAnsi="Times New Roman"/>
          <w:lang w:eastAsia="ar-SA"/>
        </w:rPr>
        <w:t>унифицированность</w:t>
      </w:r>
      <w:proofErr w:type="spellEnd"/>
      <w:r w:rsidRPr="0076278B">
        <w:rPr>
          <w:rFonts w:ascii="Times New Roman" w:eastAsia="Calibri" w:hAnsi="Times New Roman"/>
          <w:lang w:eastAsia="ar-SA"/>
        </w:rPr>
        <w:t>, масштабируемость.</w:t>
      </w:r>
    </w:p>
    <w:p w:rsidR="008B71BA" w:rsidRPr="0076278B" w:rsidRDefault="008B71BA" w:rsidP="008B71BA">
      <w:pPr>
        <w:numPr>
          <w:ilvl w:val="0"/>
          <w:numId w:val="49"/>
        </w:numPr>
        <w:tabs>
          <w:tab w:val="clear" w:pos="490"/>
          <w:tab w:val="num" w:pos="0"/>
          <w:tab w:val="left" w:pos="993"/>
          <w:tab w:val="num" w:pos="3752"/>
        </w:tabs>
        <w:suppressAutoHyphens/>
        <w:autoSpaceDE w:val="0"/>
        <w:ind w:left="0" w:firstLine="567"/>
        <w:jc w:val="center"/>
        <w:rPr>
          <w:rFonts w:ascii="Times New Roman" w:eastAsia="NotDefSpecial" w:hAnsi="Times New Roman"/>
          <w:b/>
          <w:lang w:eastAsia="ar-SA"/>
        </w:rPr>
      </w:pPr>
      <w:r w:rsidRPr="0076278B">
        <w:rPr>
          <w:rFonts w:ascii="Times New Roman" w:eastAsia="NotDefSpecial" w:hAnsi="Times New Roman"/>
          <w:b/>
          <w:lang w:eastAsia="ar-SA"/>
        </w:rPr>
        <w:t>Характеристика проблемы, на решение которой направлена Подпрограмма, включая анализ причин ее возникновения, целесообразность и необходимость ее решения программно-целевыми методами</w:t>
      </w:r>
    </w:p>
    <w:p w:rsidR="008B71BA" w:rsidRPr="0076278B"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Информационно - коммуникационные технологии (далее - ИКТ) имеют важное значение в развитии жизни современного общества, влияя на социально-экономическую, политическую, научную и культурную сферы общественной жизни.</w:t>
      </w:r>
    </w:p>
    <w:p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76278B">
        <w:rPr>
          <w:rFonts w:ascii="Times New Roman" w:eastAsia="Calibri" w:hAnsi="Times New Roman"/>
          <w:spacing w:val="2"/>
          <w:shd w:val="clear" w:color="auto" w:fill="FFFFFF"/>
          <w:lang w:eastAsia="ar-SA"/>
        </w:rPr>
        <w:t xml:space="preserve">В настоящее время необходимо проводить работу по информатизации деятельности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Завершен этап первоначального оснащения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w:t>
      </w:r>
      <w:r w:rsidRPr="00501101">
        <w:rPr>
          <w:rFonts w:ascii="Times New Roman" w:eastAsia="Calibri" w:hAnsi="Times New Roman"/>
          <w:lang w:eastAsia="ar-SA"/>
        </w:rPr>
        <w:t xml:space="preserve">компьютерной техникой и </w:t>
      </w:r>
      <w:r w:rsidRPr="00501101">
        <w:rPr>
          <w:rFonts w:ascii="Times New Roman" w:eastAsia="Calibri" w:hAnsi="Times New Roman"/>
          <w:spacing w:val="2"/>
          <w:shd w:val="clear" w:color="auto" w:fill="FFFFFF"/>
          <w:lang w:eastAsia="ar-SA"/>
        </w:rPr>
        <w:t>оргтехникой. Созданы информационно-технологическая и коммуникационная инфраструктуры обеспечения их деятельности.</w:t>
      </w:r>
    </w:p>
    <w:p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 xml:space="preserve">Настоящая подпрограмма в первую очередь предназначена для решения задач информатизации и направлена на выполнение мероприятий, формирующих инфраструктурную основу для совершенствования </w:t>
      </w:r>
      <w:proofErr w:type="spellStart"/>
      <w:r w:rsidRPr="00501101">
        <w:rPr>
          <w:rFonts w:ascii="Times New Roman" w:eastAsia="Calibri" w:hAnsi="Times New Roman"/>
          <w:lang w:eastAsia="ar-SA"/>
        </w:rPr>
        <w:t>управления,а</w:t>
      </w:r>
      <w:proofErr w:type="spellEnd"/>
      <w:r w:rsidRPr="00501101">
        <w:rPr>
          <w:rFonts w:ascii="Times New Roman" w:eastAsia="Calibri" w:hAnsi="Times New Roman"/>
          <w:lang w:eastAsia="ar-SA"/>
        </w:rPr>
        <w:t xml:space="preserve"> также необходимых условий для организации единого информационного пространства между деятельностью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и взаимодействующими с ней организациями и учреждениями.</w:t>
      </w:r>
    </w:p>
    <w:p w:rsidR="008B71BA" w:rsidRPr="00501101" w:rsidRDefault="008B71BA" w:rsidP="008B71BA">
      <w:pPr>
        <w:tabs>
          <w:tab w:val="left" w:pos="993"/>
        </w:tabs>
        <w:suppressAutoHyphens/>
        <w:ind w:firstLine="567"/>
        <w:jc w:val="both"/>
        <w:rPr>
          <w:rFonts w:ascii="Times New Roman" w:eastAsia="Calibri" w:hAnsi="Times New Roman"/>
          <w:spacing w:val="2"/>
          <w:shd w:val="clear" w:color="auto" w:fill="FFFFFF"/>
          <w:lang w:eastAsia="ar-SA"/>
        </w:rPr>
      </w:pPr>
      <w:r w:rsidRPr="00501101">
        <w:rPr>
          <w:rFonts w:ascii="Times New Roman" w:eastAsia="Calibri" w:hAnsi="Times New Roman"/>
          <w:spacing w:val="2"/>
          <w:shd w:val="clear" w:color="auto" w:fill="FFFFFF"/>
          <w:lang w:eastAsia="ar-SA"/>
        </w:rPr>
        <w:t xml:space="preserve">Вместе с тем настоящая программа необходима для обеспечения ведения бухгалтерского учета имущества администрации сельского поселения Приморский, ее финансовых обязательств и их движения, а также иных хозяйственных операций, осуществляемых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в ходе ведения деятельности, предусмотренной ее учредительными документами, планирование, уточнение и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spacing w:val="2"/>
          <w:shd w:val="clear" w:color="auto" w:fill="FFFFFF"/>
          <w:lang w:eastAsia="ar-SA"/>
        </w:rPr>
        <w:t xml:space="preserve"> муниципального района Ставропольский Самарской области в соответствии с Бюджетным кодексом РФ.</w:t>
      </w:r>
    </w:p>
    <w:p w:rsidR="008B71BA" w:rsidRPr="00501101" w:rsidRDefault="008B71BA" w:rsidP="008B71BA">
      <w:pPr>
        <w:tabs>
          <w:tab w:val="left" w:pos="993"/>
        </w:tabs>
        <w:suppressAutoHyphens/>
        <w:ind w:firstLine="567"/>
        <w:jc w:val="both"/>
        <w:rPr>
          <w:rFonts w:ascii="Times New Roman" w:eastAsia="Calibri" w:hAnsi="Times New Roman"/>
          <w:lang w:eastAsia="ar-SA"/>
        </w:rPr>
      </w:pPr>
      <w:r w:rsidRPr="00501101">
        <w:rPr>
          <w:rFonts w:ascii="Times New Roman" w:eastAsia="Calibri" w:hAnsi="Times New Roman"/>
          <w:lang w:eastAsia="ar-SA"/>
        </w:rPr>
        <w:t>Учитывая уровень оснащенности вычислительной техникой и средствами телекоммуникаций, а также иные характеристики развития ИКТ в области информатизации, муниципальная сфера управления находится в положении "догоняющей". Причины такого положения в следующем:</w:t>
      </w:r>
    </w:p>
    <w:p w:rsidR="008B71BA" w:rsidRPr="00501101" w:rsidRDefault="008B71BA" w:rsidP="008B71BA">
      <w:pPr>
        <w:numPr>
          <w:ilvl w:val="1"/>
          <w:numId w:val="49"/>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Компьютерная оснащённость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 увеличилась до размеров, требующих унифицированной политики, в части закупки, управления, обновления ПО, тех. поддержке.</w:t>
      </w:r>
    </w:p>
    <w:p w:rsidR="008B71BA" w:rsidRPr="00501101" w:rsidRDefault="008B71BA" w:rsidP="008B71BA">
      <w:pPr>
        <w:numPr>
          <w:ilvl w:val="1"/>
          <w:numId w:val="49"/>
        </w:numPr>
        <w:tabs>
          <w:tab w:val="clear" w:pos="490"/>
          <w:tab w:val="num" w:pos="0"/>
          <w:tab w:val="left" w:pos="993"/>
        </w:tabs>
        <w:suppressAutoHyphens/>
        <w:ind w:left="0" w:firstLine="567"/>
        <w:jc w:val="both"/>
        <w:rPr>
          <w:rFonts w:ascii="Times New Roman" w:eastAsia="Calibri" w:hAnsi="Times New Roman"/>
          <w:lang w:eastAsia="ar-SA"/>
        </w:rPr>
      </w:pPr>
      <w:r w:rsidRPr="00501101">
        <w:rPr>
          <w:rFonts w:ascii="Times New Roman" w:eastAsia="Calibri" w:hAnsi="Times New Roman"/>
          <w:lang w:eastAsia="ar-SA"/>
        </w:rPr>
        <w:t xml:space="preserve">Недостаточный уровень обеспечения информационной безопасности, защиты телекоммуникационной инфраструктуры и информационных систем в администрации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rsidR="008B71BA" w:rsidRPr="0076278B" w:rsidRDefault="008B71BA" w:rsidP="008B71BA">
      <w:pPr>
        <w:tabs>
          <w:tab w:val="left" w:pos="993"/>
        </w:tabs>
        <w:suppressAutoHyphens/>
        <w:autoSpaceDE w:val="0"/>
        <w:ind w:firstLine="567"/>
        <w:jc w:val="center"/>
        <w:rPr>
          <w:rFonts w:ascii="Times New Roman" w:eastAsia="NotDefSpecial" w:hAnsi="Times New Roman"/>
          <w:b/>
          <w:lang w:eastAsia="ar-SA"/>
        </w:rPr>
      </w:pPr>
      <w:r w:rsidRPr="0076278B">
        <w:rPr>
          <w:rFonts w:ascii="Times New Roman" w:eastAsia="NotDefSpecial" w:hAnsi="Times New Roman"/>
          <w:b/>
          <w:lang w:eastAsia="ar-SA"/>
        </w:rPr>
        <w:t>2. Обоснование целесообразности и необходимости решения проблемы программно-целевым методом</w:t>
      </w:r>
    </w:p>
    <w:p w:rsidR="008B71BA" w:rsidRPr="00444C6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lastRenderedPageBreak/>
        <w:t xml:space="preserve">Процесс перехода к информационному обществу – это сложная комплексная задача, охватывающая практически все виды и формы человеческой деятельности, затрагивающая интересы всех слоев общества. Решение такого рода задачи требует достаточно длительного времени, эффективного взаимодействия всех заинтересованных в ее решении сторон. Именно для решения такого рода задач, требующих интеграции усилий всего общества, служит программно-целевой подход. В его основу положен принцип ориентации совокупности выполняемых различными </w:t>
      </w:r>
      <w:r w:rsidRPr="00444C61">
        <w:rPr>
          <w:rFonts w:ascii="Times New Roman" w:eastAsia="NotDefSpecial" w:hAnsi="Times New Roman"/>
          <w:lang w:eastAsia="ar-SA"/>
        </w:rPr>
        <w:t>исполнителями действий на достижение общей цели.</w:t>
      </w:r>
    </w:p>
    <w:p w:rsidR="008B71BA" w:rsidRPr="00E05B51" w:rsidRDefault="008B71BA" w:rsidP="008B71BA">
      <w:pPr>
        <w:tabs>
          <w:tab w:val="left" w:pos="993"/>
        </w:tabs>
        <w:suppressAutoHyphens/>
        <w:jc w:val="both"/>
        <w:rPr>
          <w:rFonts w:ascii="Times New Roman" w:eastAsia="Calibri" w:hAnsi="Times New Roman"/>
          <w:lang w:eastAsia="ar-SA"/>
        </w:rPr>
      </w:pPr>
      <w:r w:rsidRPr="00444C61">
        <w:rPr>
          <w:rFonts w:ascii="Times New Roman" w:eastAsia="NotDefSpecial" w:hAnsi="Times New Roman"/>
          <w:lang w:eastAsia="ar-SA"/>
        </w:rPr>
        <w:tab/>
        <w:t xml:space="preserve">Организация ведения </w:t>
      </w:r>
      <w:r w:rsidRPr="00444C61">
        <w:rPr>
          <w:rFonts w:ascii="Times New Roman" w:eastAsia="Calibri" w:hAnsi="Times New Roman"/>
          <w:lang w:eastAsia="ar-SA"/>
        </w:rPr>
        <w:t>бюджетного (бухгалтерского) учета и отчетности, осуществление контроля за исполнением бюджета</w:t>
      </w:r>
      <w:r w:rsidRPr="00444C61">
        <w:rPr>
          <w:rFonts w:ascii="Times New Roman" w:eastAsia="NotDefSpecial" w:hAnsi="Times New Roman"/>
          <w:lang w:eastAsia="ar-SA"/>
        </w:rPr>
        <w:t xml:space="preserve">, своевременное предоставление в установленном порядке бюджетного (бухгалтерского) учета и отчетности  </w:t>
      </w:r>
      <w:r w:rsidRPr="00444C61">
        <w:rPr>
          <w:rFonts w:ascii="Times New Roman" w:eastAsia="Calibri" w:hAnsi="Times New Roman"/>
          <w:lang w:eastAsia="ar-SA"/>
        </w:rPr>
        <w:t>согласно действующему законодательству.</w:t>
      </w:r>
    </w:p>
    <w:p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Развитие и использование ИКТ для социально- экономического развития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является задачей, решение которой требует программно-целевого подхода.</w:t>
      </w:r>
    </w:p>
    <w:p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Реализация программно-целевого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w:t>
      </w:r>
    </w:p>
    <w:p w:rsidR="008B71BA" w:rsidRPr="0076278B" w:rsidRDefault="008B71BA" w:rsidP="008B71BA">
      <w:pPr>
        <w:tabs>
          <w:tab w:val="left" w:pos="993"/>
        </w:tabs>
        <w:suppressAutoHyphens/>
        <w:ind w:left="4112"/>
        <w:rPr>
          <w:rFonts w:ascii="Times New Roman" w:eastAsia="Calibri" w:hAnsi="Times New Roman"/>
          <w:b/>
          <w:lang w:eastAsia="ar-SA"/>
        </w:rPr>
      </w:pPr>
      <w:r w:rsidRPr="0076278B">
        <w:rPr>
          <w:rFonts w:ascii="Times New Roman" w:eastAsia="Calibri" w:hAnsi="Times New Roman"/>
          <w:b/>
          <w:lang w:eastAsia="ar-SA"/>
        </w:rPr>
        <w:t>3. Цели и задачи.</w:t>
      </w:r>
    </w:p>
    <w:p w:rsidR="008B71BA" w:rsidRPr="0076278B" w:rsidRDefault="008B71BA" w:rsidP="008B71BA">
      <w:pPr>
        <w:tabs>
          <w:tab w:val="left" w:pos="993"/>
        </w:tabs>
        <w:suppressAutoHyphens/>
        <w:ind w:firstLine="567"/>
        <w:rPr>
          <w:rFonts w:ascii="Times New Roman" w:eastAsia="Calibri" w:hAnsi="Times New Roman"/>
          <w:lang w:eastAsia="ar-SA"/>
        </w:rPr>
      </w:pPr>
      <w:r w:rsidRPr="0076278B">
        <w:rPr>
          <w:rFonts w:ascii="Times New Roman" w:eastAsia="Calibri" w:hAnsi="Times New Roman"/>
          <w:lang w:eastAsia="ar-SA"/>
        </w:rPr>
        <w:t>Цель 1: Уменьшение скорости реагирования и затрат на документооборот.</w:t>
      </w:r>
    </w:p>
    <w:p w:rsidR="008B71BA" w:rsidRPr="0076278B" w:rsidRDefault="008B71BA" w:rsidP="008B71BA">
      <w:pPr>
        <w:tabs>
          <w:tab w:val="left" w:pos="993"/>
        </w:tabs>
        <w:suppressAutoHyphens/>
        <w:ind w:firstLine="567"/>
        <w:rPr>
          <w:rFonts w:ascii="Times New Roman" w:eastAsia="Calibri" w:hAnsi="Times New Roman"/>
          <w:lang w:eastAsia="ar-SA"/>
        </w:rPr>
      </w:pPr>
      <w:r w:rsidRPr="0076278B">
        <w:rPr>
          <w:rFonts w:ascii="Times New Roman" w:eastAsia="Calibri" w:hAnsi="Times New Roman"/>
          <w:lang w:eastAsia="ar-SA"/>
        </w:rPr>
        <w:t>Задачи:</w:t>
      </w:r>
    </w:p>
    <w:p w:rsidR="008B71BA" w:rsidRPr="0076278B" w:rsidRDefault="008B71BA" w:rsidP="008B71BA">
      <w:pPr>
        <w:tabs>
          <w:tab w:val="left" w:pos="993"/>
        </w:tabs>
        <w:suppressAutoHyphens/>
        <w:jc w:val="both"/>
        <w:rPr>
          <w:rFonts w:ascii="Times New Roman" w:eastAsia="Calibri" w:hAnsi="Times New Roman"/>
          <w:lang w:eastAsia="ar-SA"/>
        </w:rPr>
      </w:pPr>
      <w:r w:rsidRPr="0076278B">
        <w:rPr>
          <w:rFonts w:ascii="Times New Roman" w:eastAsia="Calibri" w:hAnsi="Times New Roman"/>
          <w:lang w:eastAsia="ar-SA"/>
        </w:rPr>
        <w:t xml:space="preserve">         а) Перевод внутреннего документооборота в электронную форму.</w:t>
      </w:r>
      <w:r w:rsidRPr="0076278B">
        <w:rPr>
          <w:rFonts w:ascii="Times New Roman" w:eastAsia="Calibri" w:hAnsi="Times New Roman"/>
          <w:lang w:eastAsia="ar-SA"/>
        </w:rPr>
        <w:br/>
        <w:t xml:space="preserve">         б) Постепенное наращивание количества СЭДО на рабочих местах, с перспективой постепенного отказа от внутреннего бумажного документооборота.</w:t>
      </w:r>
    </w:p>
    <w:p w:rsidR="008B71BA" w:rsidRPr="0076278B" w:rsidRDefault="008B71BA" w:rsidP="008B71BA">
      <w:pPr>
        <w:tabs>
          <w:tab w:val="left" w:pos="993"/>
        </w:tabs>
        <w:suppressAutoHyphens/>
        <w:ind w:firstLine="567"/>
        <w:jc w:val="both"/>
        <w:rPr>
          <w:rFonts w:ascii="Times New Roman" w:eastAsia="Calibri" w:hAnsi="Times New Roman"/>
          <w:lang w:eastAsia="ar-SA"/>
        </w:rPr>
      </w:pPr>
      <w:r w:rsidRPr="0076278B">
        <w:rPr>
          <w:rFonts w:ascii="Times New Roman" w:eastAsia="Calibri" w:hAnsi="Times New Roman"/>
          <w:lang w:eastAsia="ar-SA"/>
        </w:rPr>
        <w:t xml:space="preserve">Цели 2: Улучшение материально-технической базы ИТ-инфраструктуры. </w:t>
      </w:r>
    </w:p>
    <w:p w:rsidR="008B71BA" w:rsidRPr="0076278B" w:rsidRDefault="008B71BA" w:rsidP="008B71BA">
      <w:pPr>
        <w:tabs>
          <w:tab w:val="left" w:pos="993"/>
        </w:tabs>
        <w:suppressAutoHyphens/>
        <w:ind w:firstLine="567"/>
        <w:rPr>
          <w:rFonts w:ascii="Times New Roman" w:eastAsia="Calibri" w:hAnsi="Times New Roman"/>
          <w:lang w:eastAsia="ar-SA"/>
        </w:rPr>
      </w:pPr>
      <w:r w:rsidRPr="0076278B">
        <w:rPr>
          <w:rFonts w:ascii="Times New Roman" w:eastAsia="Calibri" w:hAnsi="Times New Roman"/>
          <w:lang w:eastAsia="ar-SA"/>
        </w:rPr>
        <w:t>Задачи:</w:t>
      </w:r>
    </w:p>
    <w:p w:rsidR="008B71BA" w:rsidRPr="00501101" w:rsidRDefault="008B71BA" w:rsidP="004E279A">
      <w:pPr>
        <w:tabs>
          <w:tab w:val="left" w:pos="993"/>
        </w:tabs>
        <w:suppressAutoHyphens/>
        <w:rPr>
          <w:rFonts w:ascii="Times New Roman" w:eastAsia="Calibri" w:hAnsi="Times New Roman"/>
          <w:lang w:eastAsia="ar-SA"/>
        </w:rPr>
      </w:pPr>
      <w:r w:rsidRPr="0076278B">
        <w:rPr>
          <w:rFonts w:ascii="Times New Roman" w:eastAsia="Calibri" w:hAnsi="Times New Roman"/>
          <w:lang w:eastAsia="ar-SA"/>
        </w:rPr>
        <w:t xml:space="preserve">          а) Приобретение компьютеров и оргтехники для нужд администрации сельского </w:t>
      </w:r>
      <w:r w:rsidRPr="00501101">
        <w:rPr>
          <w:rFonts w:ascii="Times New Roman" w:eastAsia="Calibri" w:hAnsi="Times New Roman"/>
          <w:lang w:eastAsia="ar-SA"/>
        </w:rPr>
        <w:t xml:space="preserve">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r w:rsidRPr="00501101">
        <w:rPr>
          <w:rFonts w:ascii="Times New Roman" w:eastAsia="Calibri" w:hAnsi="Times New Roman"/>
          <w:lang w:eastAsia="ar-SA"/>
        </w:rPr>
        <w:br/>
        <w:t xml:space="preserve">          б) Организация доступа в сеть интернет по оптоволоконному каналу связи.</w:t>
      </w:r>
    </w:p>
    <w:p w:rsidR="008B71BA" w:rsidRPr="00501101"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Цель 3: Улучшение  и совершенствования бюджетного (бухгалтерского) учета по предоставлению отчетности в вышестоящие органы, качественное исполнение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rsidR="008B71BA" w:rsidRPr="00501101" w:rsidRDefault="008B71BA" w:rsidP="008B71BA">
      <w:pPr>
        <w:tabs>
          <w:tab w:val="left" w:pos="993"/>
        </w:tabs>
        <w:suppressAutoHyphens/>
        <w:rPr>
          <w:rFonts w:ascii="Times New Roman" w:eastAsia="Calibri" w:hAnsi="Times New Roman"/>
          <w:lang w:eastAsia="ar-SA"/>
        </w:rPr>
      </w:pPr>
      <w:r w:rsidRPr="00501101">
        <w:rPr>
          <w:rFonts w:ascii="Times New Roman" w:eastAsia="Calibri" w:hAnsi="Times New Roman"/>
          <w:lang w:eastAsia="ar-SA"/>
        </w:rPr>
        <w:t xml:space="preserve">           Задачи:</w:t>
      </w:r>
    </w:p>
    <w:p w:rsidR="008B71BA" w:rsidRPr="00501101"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           а) объединение функций ведения бюджетного (бухгалтерского) учета и отчетности.</w:t>
      </w:r>
    </w:p>
    <w:p w:rsidR="008B71BA" w:rsidRPr="00501101"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          б) составление и предоставление в установленные сроки бюджетной, налоговой,  бухгалтерской, статистической и других отчетностей.</w:t>
      </w:r>
    </w:p>
    <w:p w:rsidR="008B71BA" w:rsidRDefault="008B71BA" w:rsidP="008B71BA">
      <w:pPr>
        <w:tabs>
          <w:tab w:val="left" w:pos="993"/>
        </w:tabs>
        <w:suppressAutoHyphens/>
        <w:jc w:val="both"/>
        <w:rPr>
          <w:rFonts w:ascii="Times New Roman" w:eastAsia="Calibri" w:hAnsi="Times New Roman"/>
          <w:lang w:eastAsia="ar-SA"/>
        </w:rPr>
      </w:pPr>
      <w:r w:rsidRPr="00501101">
        <w:rPr>
          <w:rFonts w:ascii="Times New Roman" w:eastAsia="Calibri" w:hAnsi="Times New Roman"/>
          <w:lang w:eastAsia="ar-SA"/>
        </w:rPr>
        <w:t xml:space="preserve">          в) проведение контроля за исполнением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w:t>
      </w:r>
      <w:r w:rsidRPr="00444C61">
        <w:rPr>
          <w:rFonts w:ascii="Times New Roman" w:eastAsia="Calibri" w:hAnsi="Times New Roman"/>
          <w:lang w:eastAsia="ar-SA"/>
        </w:rPr>
        <w:t xml:space="preserve"> района Ставропольский Самарской области.</w:t>
      </w:r>
    </w:p>
    <w:p w:rsidR="008B71BA" w:rsidRDefault="008B71BA" w:rsidP="008B71BA">
      <w:pPr>
        <w:tabs>
          <w:tab w:val="left" w:pos="993"/>
        </w:tabs>
        <w:suppressAutoHyphens/>
        <w:jc w:val="both"/>
        <w:rPr>
          <w:rFonts w:ascii="Times New Roman" w:eastAsia="Calibri" w:hAnsi="Times New Roman"/>
          <w:lang w:eastAsia="ar-SA"/>
        </w:rPr>
      </w:pPr>
    </w:p>
    <w:p w:rsidR="00CD74B3" w:rsidRDefault="00CD74B3" w:rsidP="008B71BA">
      <w:pPr>
        <w:tabs>
          <w:tab w:val="left" w:pos="993"/>
        </w:tabs>
        <w:suppressAutoHyphens/>
        <w:jc w:val="both"/>
        <w:rPr>
          <w:rFonts w:ascii="Times New Roman" w:eastAsia="Calibri" w:hAnsi="Times New Roman"/>
          <w:lang w:eastAsia="ar-SA"/>
        </w:rPr>
      </w:pPr>
    </w:p>
    <w:p w:rsidR="00CD74B3" w:rsidRDefault="00CD74B3" w:rsidP="008B71BA">
      <w:pPr>
        <w:tabs>
          <w:tab w:val="left" w:pos="993"/>
        </w:tabs>
        <w:suppressAutoHyphens/>
        <w:jc w:val="both"/>
        <w:rPr>
          <w:rFonts w:ascii="Times New Roman" w:eastAsia="Calibri" w:hAnsi="Times New Roman"/>
          <w:lang w:eastAsia="ar-SA"/>
        </w:rPr>
      </w:pPr>
    </w:p>
    <w:p w:rsidR="00CD74B3" w:rsidRPr="0076278B" w:rsidRDefault="00CD74B3" w:rsidP="008B71BA">
      <w:pPr>
        <w:tabs>
          <w:tab w:val="left" w:pos="993"/>
        </w:tabs>
        <w:suppressAutoHyphens/>
        <w:jc w:val="both"/>
        <w:rPr>
          <w:rFonts w:ascii="Times New Roman" w:eastAsia="Calibri" w:hAnsi="Times New Roman"/>
          <w:lang w:eastAsia="ar-SA"/>
        </w:rPr>
      </w:pPr>
    </w:p>
    <w:p w:rsidR="008B71BA" w:rsidRPr="0076278B" w:rsidRDefault="008B71BA" w:rsidP="008B71BA">
      <w:pPr>
        <w:tabs>
          <w:tab w:val="left" w:pos="993"/>
        </w:tabs>
        <w:suppressAutoHyphens/>
        <w:rPr>
          <w:rFonts w:ascii="Times New Roman" w:eastAsia="Calibri" w:hAnsi="Times New Roman"/>
          <w:b/>
          <w:lang w:eastAsia="ar-SA"/>
        </w:rPr>
      </w:pPr>
      <w:r w:rsidRPr="0076278B">
        <w:rPr>
          <w:rFonts w:ascii="Times New Roman" w:eastAsia="Calibri" w:hAnsi="Times New Roman"/>
          <w:b/>
          <w:lang w:eastAsia="ar-SA"/>
        </w:rPr>
        <w:lastRenderedPageBreak/>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r>
      <w:r w:rsidRPr="0076278B">
        <w:rPr>
          <w:rFonts w:ascii="Times New Roman" w:eastAsia="Calibri" w:hAnsi="Times New Roman"/>
          <w:b/>
          <w:lang w:eastAsia="ar-SA"/>
        </w:rPr>
        <w:tab/>
        <w:t>4. Основания реализации</w:t>
      </w:r>
    </w:p>
    <w:p w:rsidR="008B71BA" w:rsidRPr="0076278B"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Постановление Правительства Самарской области №681 от 27.11.2013 «Об утверждении государственной программы Самарской области «Развитие информационно-телекоммуникационной инфраструктуры Самарской области».</w:t>
      </w:r>
    </w:p>
    <w:p w:rsidR="008B71BA" w:rsidRPr="0076278B"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Федеральный закон № 8-ФЗ от 09.02.2009 «Об обеспечении доступа к информации о деятельности государственных органов и органов местного самоуправления».</w:t>
      </w:r>
    </w:p>
    <w:p w:rsidR="008B71BA" w:rsidRPr="0076278B"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Закон Самарской области №152-ГД от 31.12.2009 «О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w:t>
      </w:r>
    </w:p>
    <w:p w:rsidR="008B71BA"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76278B">
        <w:rPr>
          <w:rFonts w:ascii="Times New Roman" w:eastAsia="Calibri" w:hAnsi="Times New Roman"/>
          <w:lang w:eastAsia="ar-SA"/>
        </w:rPr>
        <w:t>Постановление администрации муниципального района Ставропольский от 08.07.2010 №56 «О подготовке на территории муниципального района Ставропольский плана перехода на предоставление муниципальных услуг в электронном виде».</w:t>
      </w:r>
    </w:p>
    <w:p w:rsidR="008B71BA" w:rsidRPr="00444C61" w:rsidRDefault="008B71BA" w:rsidP="008B71BA">
      <w:pPr>
        <w:numPr>
          <w:ilvl w:val="0"/>
          <w:numId w:val="50"/>
        </w:numPr>
        <w:tabs>
          <w:tab w:val="left" w:pos="993"/>
        </w:tabs>
        <w:suppressAutoHyphens/>
        <w:ind w:left="0" w:firstLine="567"/>
        <w:jc w:val="both"/>
        <w:rPr>
          <w:rFonts w:ascii="Times New Roman" w:eastAsia="Calibri" w:hAnsi="Times New Roman"/>
          <w:lang w:eastAsia="ar-SA"/>
        </w:rPr>
      </w:pPr>
      <w:r w:rsidRPr="00444C61">
        <w:rPr>
          <w:rFonts w:ascii="Times New Roman" w:eastAsia="Calibri" w:hAnsi="Times New Roman"/>
          <w:lang w:eastAsia="ar-SA"/>
        </w:rPr>
        <w:t>Постановление администрации муниципального района Ставропольский Самарской области от 28.05.2020 №1469 «О создании муниципального казенного учреждения «Центр бюджетного учета муниципального района Ставропольский Самарской области».</w:t>
      </w:r>
    </w:p>
    <w:p w:rsidR="008B71BA" w:rsidRPr="0076278B" w:rsidRDefault="008B71BA" w:rsidP="008B71BA">
      <w:pPr>
        <w:tabs>
          <w:tab w:val="left" w:pos="993"/>
        </w:tabs>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t>5. Обоснование ресурсного обеспечения Программы</w:t>
      </w:r>
    </w:p>
    <w:p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Источниками средств для реализации Программы могут быть как средства местного бюджета сельского поселения </w:t>
      </w:r>
      <w:r w:rsidR="00884E33" w:rsidRPr="004E279A">
        <w:rPr>
          <w:rFonts w:ascii="Times New Roman" w:eastAsia="NotDefSpecial" w:hAnsi="Times New Roman"/>
          <w:lang w:eastAsia="ar-SA"/>
        </w:rPr>
        <w:t>Узюково</w:t>
      </w:r>
      <w:r>
        <w:rPr>
          <w:rFonts w:ascii="Times New Roman" w:eastAsia="NotDefSpecial" w:hAnsi="Times New Roman"/>
          <w:lang w:eastAsia="ar-SA"/>
        </w:rPr>
        <w:t xml:space="preserve"> </w:t>
      </w:r>
      <w:r w:rsidRPr="0076278B">
        <w:rPr>
          <w:rFonts w:ascii="Times New Roman" w:eastAsia="NotDefSpecial" w:hAnsi="Times New Roman"/>
          <w:lang w:eastAsia="ar-SA"/>
        </w:rPr>
        <w:t xml:space="preserve">муниципального района Ставропольский Самарской области, так и средства из </w:t>
      </w:r>
      <w:r w:rsidRPr="00501101">
        <w:rPr>
          <w:rFonts w:ascii="Times New Roman" w:eastAsia="NotDefSpecial" w:hAnsi="Times New Roman"/>
          <w:lang w:eastAsia="ar-SA"/>
        </w:rPr>
        <w:t xml:space="preserve">вышестоящих уровней бюджетов, предусмотренные в рамках областных и федеральных целевых программ, содержащих мероприятия по развитию и внедрению ИКТ, а также иные источники в соответствии с законодательством Российской Федерации. </w:t>
      </w:r>
    </w:p>
    <w:p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Объемы финансирования из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муниципального района Ставропольский, предусмотренные Подпрограммой, носят ориентировочный характер и подлежат ежегодной корректировке при формировании и утверждении бюджета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соответствующий финансовый год. В случае несоответствия результатов выполнения Подпрограммы целевым индикаторам и показателям эффективности может быть принято решение о сокращении, начиная с очередного финансового года, бюджетных ассигнований на реализацию Программы или о досрочном прекращении реализации Программы.</w:t>
      </w:r>
    </w:p>
    <w:p w:rsidR="008B71BA" w:rsidRPr="00501101" w:rsidRDefault="008B71BA" w:rsidP="008B71BA">
      <w:pPr>
        <w:tabs>
          <w:tab w:val="left" w:pos="993"/>
        </w:tabs>
        <w:suppressAutoHyphens/>
        <w:ind w:left="567"/>
        <w:jc w:val="center"/>
        <w:rPr>
          <w:rFonts w:ascii="Times New Roman" w:eastAsia="NotDefSpecial" w:hAnsi="Times New Roman"/>
          <w:b/>
          <w:lang w:eastAsia="ar-SA"/>
        </w:rPr>
      </w:pPr>
      <w:r w:rsidRPr="00501101">
        <w:rPr>
          <w:rFonts w:ascii="Times New Roman" w:eastAsia="NotDefSpecial" w:hAnsi="Times New Roman"/>
          <w:b/>
          <w:lang w:eastAsia="ar-SA"/>
        </w:rPr>
        <w:t>6. Механизм реализации программы</w:t>
      </w:r>
    </w:p>
    <w:p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Основной разработчик и муниципальный заказчик Подпрограммы –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p>
    <w:p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Механизм реализации Подпрограммы заключается в выполнении муниципальным заказчиком Подпрограммы цикла «планирование - реализация – мониторинг» показателей и ресурсов для реализации мероприятий Подпрограммы. </w:t>
      </w:r>
    </w:p>
    <w:p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Основными факторами, обеспечивающими реализацию Программы, выступают:</w:t>
      </w:r>
    </w:p>
    <w:p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Финансирование в соответствии с Решением Собрания представителей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о бюджете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на очередной финансовый год и на плановый период.</w:t>
      </w:r>
    </w:p>
    <w:p w:rsidR="008B71BA" w:rsidRPr="00501101" w:rsidRDefault="008B71BA" w:rsidP="008B71BA">
      <w:pPr>
        <w:tabs>
          <w:tab w:val="left" w:pos="993"/>
        </w:tabs>
        <w:suppressAutoHyphens/>
        <w:autoSpaceDE w:val="0"/>
        <w:ind w:firstLine="567"/>
        <w:jc w:val="both"/>
        <w:rPr>
          <w:rFonts w:ascii="Times New Roman" w:eastAsia="NotDefSpecial" w:hAnsi="Times New Roman"/>
          <w:lang w:eastAsia="ar-SA"/>
        </w:rPr>
      </w:pPr>
      <w:r w:rsidRPr="0076278B">
        <w:rPr>
          <w:rFonts w:ascii="Times New Roman" w:eastAsia="NotDefSpecial" w:hAnsi="Times New Roman"/>
          <w:lang w:eastAsia="ar-SA"/>
        </w:rPr>
        <w:t xml:space="preserve">Реализация Подпрограммы осуществляется в соответствии с определенными в ней целями и задачами, которые реализуются через систему программных мероприятий. Система мероприятий подпрограммы, </w:t>
      </w:r>
      <w:r w:rsidRPr="0076278B">
        <w:rPr>
          <w:rFonts w:ascii="Times New Roman" w:eastAsia="NotDefSpecial" w:hAnsi="Times New Roman"/>
          <w:lang w:eastAsia="ar-SA"/>
        </w:rPr>
        <w:lastRenderedPageBreak/>
        <w:t xml:space="preserve">согласованных по срокам, исполнителям и финансовым ресурсам, предусматривает решение задач, направленных на достижение поставленной цели, с учетом сложившихся в сельском поселении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 экономических условий.</w:t>
      </w:r>
    </w:p>
    <w:p w:rsidR="008B71BA" w:rsidRPr="0076278B" w:rsidRDefault="008B71BA" w:rsidP="008B71BA">
      <w:pPr>
        <w:tabs>
          <w:tab w:val="left" w:pos="993"/>
        </w:tabs>
        <w:suppressAutoHyphens/>
        <w:autoSpaceDE w:val="0"/>
        <w:ind w:firstLine="567"/>
        <w:jc w:val="both"/>
        <w:rPr>
          <w:rFonts w:ascii="Times New Roman" w:eastAsia="NotDefSpecial" w:hAnsi="Times New Roman"/>
          <w:lang w:eastAsia="ar-SA"/>
        </w:rPr>
      </w:pPr>
      <w:r w:rsidRPr="00501101">
        <w:rPr>
          <w:rFonts w:ascii="Times New Roman" w:eastAsia="NotDefSpecial" w:hAnsi="Times New Roman"/>
          <w:lang w:eastAsia="ar-SA"/>
        </w:rPr>
        <w:t xml:space="preserve">Управление реализацией Подпрограммы и контроль за выполнением Подпрограммы осуществляется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NotDefSpecial" w:hAnsi="Times New Roman"/>
          <w:lang w:eastAsia="ar-SA"/>
        </w:rPr>
        <w:t xml:space="preserve"> муниципального района Ставропольский Самарской области</w:t>
      </w:r>
      <w:r w:rsidRPr="0076278B">
        <w:rPr>
          <w:rFonts w:ascii="Times New Roman" w:eastAsia="NotDefSpecial" w:hAnsi="Times New Roman"/>
          <w:lang w:eastAsia="ar-SA"/>
        </w:rPr>
        <w:t>.</w:t>
      </w:r>
    </w:p>
    <w:p w:rsidR="008B71BA" w:rsidRPr="0076278B" w:rsidRDefault="008B71BA" w:rsidP="008B71BA">
      <w:pPr>
        <w:suppressAutoHyphens/>
        <w:autoSpaceDE w:val="0"/>
        <w:ind w:left="-567"/>
        <w:jc w:val="center"/>
        <w:rPr>
          <w:rFonts w:ascii="Times New Roman" w:eastAsia="NotDefSpecial" w:hAnsi="Times New Roman"/>
          <w:b/>
          <w:lang w:eastAsia="ar-SA"/>
        </w:rPr>
      </w:pPr>
      <w:r w:rsidRPr="0076278B">
        <w:rPr>
          <w:rFonts w:ascii="Times New Roman" w:eastAsia="NotDefSpecial" w:hAnsi="Times New Roman"/>
          <w:b/>
          <w:lang w:eastAsia="ar-SA"/>
        </w:rPr>
        <w:t>7. «Мероприятия подпрограммы»</w:t>
      </w:r>
    </w:p>
    <w:p w:rsidR="008B71BA" w:rsidRDefault="008B71BA" w:rsidP="008B71BA">
      <w:pPr>
        <w:suppressAutoHyphens/>
        <w:autoSpaceDE w:val="0"/>
        <w:spacing w:after="0"/>
        <w:ind w:left="-567"/>
        <w:jc w:val="right"/>
        <w:rPr>
          <w:rFonts w:ascii="Times New Roman" w:eastAsia="NotDefSpecial" w:hAnsi="Times New Roman"/>
          <w:lang w:eastAsia="ar-SA"/>
        </w:rPr>
      </w:pPr>
      <w:r w:rsidRPr="0076278B">
        <w:rPr>
          <w:rFonts w:ascii="Times New Roman" w:eastAsia="NotDefSpecial" w:hAnsi="Times New Roman"/>
          <w:lang w:eastAsia="ar-SA"/>
        </w:rPr>
        <w:t xml:space="preserve"> Таблица №1</w:t>
      </w:r>
    </w:p>
    <w:p w:rsidR="008B71BA" w:rsidRPr="00C827C6" w:rsidRDefault="008B71BA" w:rsidP="008B71BA">
      <w:pPr>
        <w:spacing w:after="0"/>
        <w:contextualSpacing/>
        <w:jc w:val="both"/>
        <w:rPr>
          <w:rFonts w:ascii="Times New Roman" w:hAnsi="Times New Roman"/>
        </w:rPr>
      </w:pPr>
    </w:p>
    <w:tbl>
      <w:tblPr>
        <w:tblW w:w="9639" w:type="dxa"/>
        <w:tblInd w:w="70" w:type="dxa"/>
        <w:tblLayout w:type="fixed"/>
        <w:tblCellMar>
          <w:left w:w="70" w:type="dxa"/>
          <w:right w:w="70" w:type="dxa"/>
        </w:tblCellMar>
        <w:tblLook w:val="04A0" w:firstRow="1" w:lastRow="0" w:firstColumn="1" w:lastColumn="0" w:noHBand="0" w:noVBand="1"/>
      </w:tblPr>
      <w:tblGrid>
        <w:gridCol w:w="2552"/>
        <w:gridCol w:w="1843"/>
        <w:gridCol w:w="1842"/>
        <w:gridCol w:w="1701"/>
        <w:gridCol w:w="1701"/>
      </w:tblGrid>
      <w:tr w:rsidR="008B71BA" w:rsidRPr="00C827C6" w:rsidTr="003841AD">
        <w:trPr>
          <w:cantSplit/>
          <w:trHeight w:val="240"/>
        </w:trPr>
        <w:tc>
          <w:tcPr>
            <w:tcW w:w="2552" w:type="dxa"/>
            <w:vMerge w:val="restart"/>
            <w:tcBorders>
              <w:top w:val="single" w:sz="6" w:space="0" w:color="auto"/>
              <w:left w:val="single" w:sz="6" w:space="0" w:color="auto"/>
              <w:bottom w:val="single" w:sz="6" w:space="0" w:color="auto"/>
              <w:right w:val="single" w:sz="6" w:space="0" w:color="auto"/>
            </w:tcBorders>
            <w:hideMark/>
          </w:tcPr>
          <w:p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Мероприятия</w:t>
            </w:r>
          </w:p>
        </w:tc>
        <w:tc>
          <w:tcPr>
            <w:tcW w:w="1843" w:type="dxa"/>
            <w:vMerge w:val="restart"/>
            <w:tcBorders>
              <w:top w:val="single" w:sz="6" w:space="0" w:color="auto"/>
              <w:left w:val="single" w:sz="6" w:space="0" w:color="auto"/>
              <w:bottom w:val="single" w:sz="6" w:space="0" w:color="auto"/>
              <w:right w:val="single" w:sz="6" w:space="0" w:color="auto"/>
            </w:tcBorders>
            <w:hideMark/>
          </w:tcPr>
          <w:p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Источник финансирования</w:t>
            </w:r>
          </w:p>
        </w:tc>
        <w:tc>
          <w:tcPr>
            <w:tcW w:w="5244" w:type="dxa"/>
            <w:gridSpan w:val="3"/>
            <w:tcBorders>
              <w:top w:val="single" w:sz="6" w:space="0" w:color="auto"/>
              <w:left w:val="single" w:sz="6" w:space="0" w:color="auto"/>
              <w:bottom w:val="single" w:sz="6" w:space="0" w:color="auto"/>
              <w:right w:val="single" w:sz="6" w:space="0" w:color="auto"/>
            </w:tcBorders>
            <w:hideMark/>
          </w:tcPr>
          <w:p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Планируемое значение (руб.)</w:t>
            </w:r>
          </w:p>
        </w:tc>
      </w:tr>
      <w:tr w:rsidR="008B71BA" w:rsidRPr="00C827C6" w:rsidTr="003841AD">
        <w:trPr>
          <w:cantSplit/>
          <w:trHeight w:val="341"/>
        </w:trPr>
        <w:tc>
          <w:tcPr>
            <w:tcW w:w="2552" w:type="dxa"/>
            <w:vMerge/>
            <w:tcBorders>
              <w:top w:val="single" w:sz="6" w:space="0" w:color="auto"/>
              <w:left w:val="single" w:sz="6" w:space="0" w:color="auto"/>
              <w:bottom w:val="single" w:sz="6" w:space="0" w:color="auto"/>
              <w:right w:val="single" w:sz="6" w:space="0" w:color="auto"/>
            </w:tcBorders>
            <w:vAlign w:val="center"/>
            <w:hideMark/>
          </w:tcPr>
          <w:p w:rsidR="008B71BA" w:rsidRPr="00C827C6" w:rsidRDefault="008B71BA" w:rsidP="003841AD">
            <w:pPr>
              <w:suppressAutoHyphens/>
              <w:jc w:val="center"/>
              <w:rPr>
                <w:rFonts w:eastAsia="Calibri" w:cs="Calibri"/>
                <w:lang w:eastAsia="ar-SA"/>
              </w:rPr>
            </w:pPr>
          </w:p>
        </w:tc>
        <w:tc>
          <w:tcPr>
            <w:tcW w:w="1843" w:type="dxa"/>
            <w:vMerge/>
            <w:tcBorders>
              <w:top w:val="single" w:sz="6" w:space="0" w:color="auto"/>
              <w:left w:val="single" w:sz="6" w:space="0" w:color="auto"/>
              <w:bottom w:val="single" w:sz="6" w:space="0" w:color="auto"/>
              <w:right w:val="single" w:sz="6" w:space="0" w:color="auto"/>
            </w:tcBorders>
            <w:vAlign w:val="center"/>
            <w:hideMark/>
          </w:tcPr>
          <w:p w:rsidR="008B71BA" w:rsidRPr="00C827C6" w:rsidRDefault="008B71BA" w:rsidP="003841AD">
            <w:pPr>
              <w:suppressAutoHyphens/>
              <w:jc w:val="center"/>
              <w:rPr>
                <w:rFonts w:eastAsia="Calibri" w:cs="Calibri"/>
                <w:lang w:eastAsia="ar-SA"/>
              </w:rPr>
            </w:pPr>
          </w:p>
        </w:tc>
        <w:tc>
          <w:tcPr>
            <w:tcW w:w="1842" w:type="dxa"/>
            <w:tcBorders>
              <w:top w:val="single" w:sz="6" w:space="0" w:color="auto"/>
              <w:left w:val="single" w:sz="6" w:space="0" w:color="auto"/>
              <w:bottom w:val="single" w:sz="6" w:space="0" w:color="auto"/>
              <w:right w:val="single" w:sz="6" w:space="0" w:color="auto"/>
            </w:tcBorders>
            <w:hideMark/>
          </w:tcPr>
          <w:p w:rsidR="008B71BA" w:rsidRPr="00C827C6" w:rsidRDefault="008B71BA"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w:t>
            </w:r>
            <w:r w:rsidR="004E279A">
              <w:rPr>
                <w:rFonts w:ascii="Times New Roman" w:eastAsia="Calibri" w:hAnsi="Times New Roman"/>
              </w:rPr>
              <w:t>3</w:t>
            </w:r>
            <w:r w:rsidRPr="00C827C6">
              <w:rPr>
                <w:rFonts w:ascii="Times New Roman" w:eastAsia="Calibri" w:hAnsi="Times New Roman"/>
              </w:rPr>
              <w:t xml:space="preserve"> г.</w:t>
            </w:r>
          </w:p>
        </w:tc>
        <w:tc>
          <w:tcPr>
            <w:tcW w:w="1701" w:type="dxa"/>
            <w:tcBorders>
              <w:top w:val="single" w:sz="6" w:space="0" w:color="auto"/>
              <w:left w:val="single" w:sz="6" w:space="0" w:color="auto"/>
              <w:bottom w:val="single" w:sz="6" w:space="0" w:color="auto"/>
              <w:right w:val="single" w:sz="6" w:space="0" w:color="auto"/>
            </w:tcBorders>
            <w:hideMark/>
          </w:tcPr>
          <w:p w:rsidR="008B71BA" w:rsidRPr="00C827C6" w:rsidRDefault="008B71BA"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w:t>
            </w:r>
            <w:r w:rsidR="004E279A">
              <w:rPr>
                <w:rFonts w:ascii="Times New Roman" w:eastAsia="Calibri" w:hAnsi="Times New Roman"/>
              </w:rPr>
              <w:t>4</w:t>
            </w:r>
            <w:r w:rsidRPr="00C827C6">
              <w:rPr>
                <w:rFonts w:ascii="Times New Roman" w:eastAsia="Calibri" w:hAnsi="Times New Roman"/>
              </w:rPr>
              <w:t xml:space="preserve"> г.</w:t>
            </w:r>
          </w:p>
        </w:tc>
        <w:tc>
          <w:tcPr>
            <w:tcW w:w="1701" w:type="dxa"/>
            <w:tcBorders>
              <w:top w:val="single" w:sz="6" w:space="0" w:color="auto"/>
              <w:left w:val="single" w:sz="6" w:space="0" w:color="auto"/>
              <w:bottom w:val="single" w:sz="6" w:space="0" w:color="auto"/>
              <w:right w:val="single" w:sz="6" w:space="0" w:color="auto"/>
            </w:tcBorders>
            <w:hideMark/>
          </w:tcPr>
          <w:p w:rsidR="008B71BA" w:rsidRPr="00C827C6" w:rsidRDefault="008B71BA" w:rsidP="004E279A">
            <w:pPr>
              <w:autoSpaceDE w:val="0"/>
              <w:autoSpaceDN w:val="0"/>
              <w:adjustRightInd w:val="0"/>
              <w:spacing w:after="0"/>
              <w:jc w:val="center"/>
              <w:rPr>
                <w:rFonts w:ascii="Times New Roman" w:eastAsia="Calibri" w:hAnsi="Times New Roman"/>
              </w:rPr>
            </w:pPr>
            <w:r>
              <w:rPr>
                <w:rFonts w:ascii="Times New Roman" w:eastAsia="Calibri" w:hAnsi="Times New Roman"/>
              </w:rPr>
              <w:t>202</w:t>
            </w:r>
            <w:r w:rsidR="004E279A">
              <w:rPr>
                <w:rFonts w:ascii="Times New Roman" w:eastAsia="Calibri" w:hAnsi="Times New Roman"/>
              </w:rPr>
              <w:t>5</w:t>
            </w:r>
            <w:r w:rsidRPr="00C827C6">
              <w:rPr>
                <w:rFonts w:ascii="Times New Roman" w:eastAsia="Calibri" w:hAnsi="Times New Roman"/>
              </w:rPr>
              <w:t xml:space="preserve"> г.</w:t>
            </w:r>
          </w:p>
        </w:tc>
      </w:tr>
      <w:tr w:rsidR="008B71BA" w:rsidRPr="00C827C6" w:rsidTr="003841AD">
        <w:trPr>
          <w:cantSplit/>
          <w:trHeight w:val="360"/>
        </w:trPr>
        <w:tc>
          <w:tcPr>
            <w:tcW w:w="9639" w:type="dxa"/>
            <w:gridSpan w:val="5"/>
            <w:tcBorders>
              <w:top w:val="single" w:sz="6" w:space="0" w:color="auto"/>
              <w:left w:val="single" w:sz="6" w:space="0" w:color="auto"/>
              <w:bottom w:val="single" w:sz="6" w:space="0" w:color="auto"/>
              <w:right w:val="single" w:sz="6" w:space="0" w:color="auto"/>
            </w:tcBorders>
            <w:hideMark/>
          </w:tcPr>
          <w:p w:rsidR="008B71BA" w:rsidRPr="00C827C6" w:rsidRDefault="008B71BA" w:rsidP="008B71BA">
            <w:pPr>
              <w:widowControl w:val="0"/>
              <w:numPr>
                <w:ilvl w:val="0"/>
                <w:numId w:val="53"/>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 xml:space="preserve"> Обеспечение информационной безопасности</w:t>
            </w:r>
          </w:p>
        </w:tc>
      </w:tr>
      <w:tr w:rsidR="008B71BA" w:rsidRPr="00C827C6" w:rsidTr="003841AD">
        <w:trPr>
          <w:cantSplit/>
          <w:trHeight w:val="600"/>
        </w:trPr>
        <w:tc>
          <w:tcPr>
            <w:tcW w:w="2552" w:type="dxa"/>
            <w:tcBorders>
              <w:top w:val="single" w:sz="6" w:space="0" w:color="auto"/>
              <w:left w:val="single" w:sz="6" w:space="0" w:color="auto"/>
              <w:bottom w:val="single" w:sz="4" w:space="0" w:color="auto"/>
              <w:right w:val="single" w:sz="6" w:space="0" w:color="auto"/>
            </w:tcBorders>
            <w:hideMark/>
          </w:tcPr>
          <w:p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Ведение реестров информационных систем, паролей и ключей доступа</w:t>
            </w:r>
          </w:p>
        </w:tc>
        <w:tc>
          <w:tcPr>
            <w:tcW w:w="1843" w:type="dxa"/>
            <w:tcBorders>
              <w:top w:val="single" w:sz="6" w:space="0" w:color="auto"/>
              <w:left w:val="single" w:sz="6" w:space="0" w:color="auto"/>
              <w:bottom w:val="single" w:sz="4" w:space="0" w:color="auto"/>
              <w:right w:val="single" w:sz="6" w:space="0" w:color="auto"/>
            </w:tcBorders>
            <w:hideMark/>
          </w:tcPr>
          <w:p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hideMark/>
          </w:tcPr>
          <w:p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rsidTr="003841AD">
        <w:trPr>
          <w:cantSplit/>
          <w:trHeight w:val="383"/>
        </w:trPr>
        <w:tc>
          <w:tcPr>
            <w:tcW w:w="4395" w:type="dxa"/>
            <w:gridSpan w:val="2"/>
            <w:tcBorders>
              <w:top w:val="single" w:sz="4" w:space="0" w:color="auto"/>
              <w:left w:val="single" w:sz="6" w:space="0" w:color="auto"/>
              <w:bottom w:val="single" w:sz="4" w:space="0" w:color="auto"/>
              <w:right w:val="single" w:sz="6" w:space="0" w:color="auto"/>
            </w:tcBorders>
            <w:hideMark/>
          </w:tcPr>
          <w:p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842" w:type="dxa"/>
            <w:tcBorders>
              <w:top w:val="single" w:sz="6" w:space="0" w:color="auto"/>
              <w:left w:val="single" w:sz="6" w:space="0" w:color="auto"/>
              <w:bottom w:val="single" w:sz="4" w:space="0" w:color="auto"/>
              <w:right w:val="single" w:sz="6" w:space="0" w:color="auto"/>
            </w:tcBorders>
            <w:hideMark/>
          </w:tcPr>
          <w:p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4" w:space="0" w:color="auto"/>
              <w:right w:val="single" w:sz="6" w:space="0" w:color="auto"/>
            </w:tcBorders>
            <w:hideMark/>
          </w:tcPr>
          <w:p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single" w:sz="4" w:space="0" w:color="auto"/>
              <w:right w:val="single" w:sz="6" w:space="0" w:color="auto"/>
            </w:tcBorders>
            <w:hideMark/>
          </w:tcPr>
          <w:p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8B71BA" w:rsidRPr="00C827C6" w:rsidTr="003841AD">
        <w:trPr>
          <w:cantSplit/>
          <w:trHeight w:val="383"/>
        </w:trPr>
        <w:tc>
          <w:tcPr>
            <w:tcW w:w="9639" w:type="dxa"/>
            <w:gridSpan w:val="5"/>
            <w:tcBorders>
              <w:top w:val="nil"/>
              <w:left w:val="single" w:sz="6" w:space="0" w:color="auto"/>
              <w:bottom w:val="single" w:sz="4" w:space="0" w:color="auto"/>
              <w:right w:val="single" w:sz="6" w:space="0" w:color="auto"/>
            </w:tcBorders>
          </w:tcPr>
          <w:p w:rsidR="008B71BA" w:rsidRPr="00C827C6" w:rsidRDefault="008B71BA" w:rsidP="008B71BA">
            <w:pPr>
              <w:numPr>
                <w:ilvl w:val="0"/>
                <w:numId w:val="53"/>
              </w:numPr>
              <w:suppressAutoHyphens/>
              <w:autoSpaceDE w:val="0"/>
              <w:autoSpaceDN w:val="0"/>
              <w:adjustRightInd w:val="0"/>
              <w:spacing w:after="0"/>
              <w:jc w:val="center"/>
              <w:rPr>
                <w:rFonts w:ascii="Times New Roman" w:eastAsia="Calibri" w:hAnsi="Times New Roman"/>
              </w:rPr>
            </w:pPr>
            <w:r w:rsidRPr="00C827C6">
              <w:rPr>
                <w:rFonts w:ascii="Times New Roman" w:eastAsia="Calibri" w:hAnsi="Times New Roman"/>
              </w:rPr>
              <w:t>Обеспечение функционирования и развития средств связи и передачи данных</w:t>
            </w:r>
          </w:p>
        </w:tc>
      </w:tr>
      <w:tr w:rsidR="007F3E4C" w:rsidRPr="00C827C6" w:rsidTr="003841AD">
        <w:trPr>
          <w:cantSplit/>
          <w:trHeight w:val="499"/>
        </w:trPr>
        <w:tc>
          <w:tcPr>
            <w:tcW w:w="2552" w:type="dxa"/>
            <w:tcBorders>
              <w:top w:val="nil"/>
              <w:left w:val="single" w:sz="6" w:space="0" w:color="auto"/>
              <w:bottom w:val="single" w:sz="4" w:space="0" w:color="auto"/>
              <w:right w:val="single" w:sz="6" w:space="0" w:color="auto"/>
            </w:tcBorders>
          </w:tcPr>
          <w:p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телефонной связи</w:t>
            </w:r>
          </w:p>
        </w:tc>
        <w:tc>
          <w:tcPr>
            <w:tcW w:w="1843" w:type="dxa"/>
            <w:tcBorders>
              <w:top w:val="nil"/>
              <w:left w:val="single" w:sz="6" w:space="0" w:color="auto"/>
              <w:bottom w:val="single" w:sz="4" w:space="0" w:color="auto"/>
              <w:right w:val="single" w:sz="6" w:space="0" w:color="auto"/>
            </w:tcBorders>
          </w:tcPr>
          <w:p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nil"/>
              <w:left w:val="single" w:sz="6" w:space="0" w:color="auto"/>
              <w:bottom w:val="single" w:sz="4" w:space="0" w:color="auto"/>
              <w:right w:val="single" w:sz="6" w:space="0" w:color="auto"/>
            </w:tcBorders>
          </w:tcPr>
          <w:p w:rsidR="007F3E4C" w:rsidRPr="00D9756B" w:rsidRDefault="004E279A" w:rsidP="007F3E4C">
            <w:pPr>
              <w:autoSpaceDE w:val="0"/>
              <w:autoSpaceDN w:val="0"/>
              <w:adjustRightInd w:val="0"/>
              <w:spacing w:after="0"/>
              <w:jc w:val="center"/>
              <w:rPr>
                <w:rFonts w:ascii="Times New Roman" w:eastAsia="Calibri" w:hAnsi="Times New Roman"/>
                <w:highlight w:val="yellow"/>
              </w:rPr>
            </w:pPr>
            <w:r w:rsidRPr="004E279A">
              <w:rPr>
                <w:rFonts w:ascii="Times New Roman" w:eastAsia="Calibri" w:hAnsi="Times New Roman"/>
              </w:rPr>
              <w:t>36 000,00</w:t>
            </w:r>
          </w:p>
        </w:tc>
        <w:tc>
          <w:tcPr>
            <w:tcW w:w="1701" w:type="dxa"/>
            <w:tcBorders>
              <w:top w:val="nil"/>
              <w:left w:val="single" w:sz="6" w:space="0" w:color="auto"/>
              <w:bottom w:val="single" w:sz="4" w:space="0" w:color="auto"/>
              <w:right w:val="single" w:sz="6" w:space="0" w:color="auto"/>
            </w:tcBorders>
          </w:tcPr>
          <w:p w:rsidR="007F3E4C" w:rsidRPr="00D9756B" w:rsidRDefault="004E279A" w:rsidP="007F3E4C">
            <w:pPr>
              <w:autoSpaceDE w:val="0"/>
              <w:autoSpaceDN w:val="0"/>
              <w:adjustRightInd w:val="0"/>
              <w:spacing w:after="0"/>
              <w:jc w:val="center"/>
              <w:rPr>
                <w:rFonts w:ascii="Times New Roman" w:eastAsia="Calibri" w:hAnsi="Times New Roman"/>
                <w:highlight w:val="yellow"/>
              </w:rPr>
            </w:pPr>
            <w:r w:rsidRPr="004E279A">
              <w:rPr>
                <w:rFonts w:ascii="Times New Roman" w:eastAsia="Calibri" w:hAnsi="Times New Roman"/>
              </w:rPr>
              <w:t>36 000,00</w:t>
            </w:r>
          </w:p>
        </w:tc>
        <w:tc>
          <w:tcPr>
            <w:tcW w:w="1701" w:type="dxa"/>
            <w:tcBorders>
              <w:top w:val="nil"/>
              <w:left w:val="single" w:sz="6" w:space="0" w:color="auto"/>
              <w:bottom w:val="single" w:sz="4" w:space="0" w:color="auto"/>
              <w:right w:val="single" w:sz="6" w:space="0" w:color="auto"/>
            </w:tcBorders>
          </w:tcPr>
          <w:p w:rsidR="007F3E4C" w:rsidRPr="00D9756B" w:rsidRDefault="004E279A" w:rsidP="007F3E4C">
            <w:pPr>
              <w:autoSpaceDE w:val="0"/>
              <w:autoSpaceDN w:val="0"/>
              <w:adjustRightInd w:val="0"/>
              <w:spacing w:after="0"/>
              <w:jc w:val="center"/>
              <w:rPr>
                <w:rFonts w:ascii="Times New Roman" w:eastAsia="Calibri" w:hAnsi="Times New Roman"/>
                <w:highlight w:val="yellow"/>
              </w:rPr>
            </w:pPr>
            <w:r w:rsidRPr="004E279A">
              <w:rPr>
                <w:rFonts w:ascii="Times New Roman" w:eastAsia="Calibri" w:hAnsi="Times New Roman"/>
              </w:rPr>
              <w:t>36 000,00</w:t>
            </w:r>
          </w:p>
        </w:tc>
      </w:tr>
      <w:tr w:rsidR="008B71BA" w:rsidRPr="00C827C6" w:rsidTr="003841AD">
        <w:trPr>
          <w:cantSplit/>
          <w:trHeight w:val="195"/>
        </w:trPr>
        <w:tc>
          <w:tcPr>
            <w:tcW w:w="2552" w:type="dxa"/>
            <w:tcBorders>
              <w:top w:val="nil"/>
              <w:left w:val="single" w:sz="6" w:space="0" w:color="auto"/>
              <w:bottom w:val="single" w:sz="4" w:space="0" w:color="auto"/>
              <w:right w:val="single" w:sz="6" w:space="0" w:color="auto"/>
            </w:tcBorders>
          </w:tcPr>
          <w:p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Услуги по предоставлению доступа к информационно-коммуникационной сети интернет</w:t>
            </w:r>
          </w:p>
        </w:tc>
        <w:tc>
          <w:tcPr>
            <w:tcW w:w="1843" w:type="dxa"/>
            <w:tcBorders>
              <w:top w:val="nil"/>
              <w:left w:val="single" w:sz="6" w:space="0" w:color="auto"/>
              <w:bottom w:val="single" w:sz="4" w:space="0" w:color="auto"/>
              <w:right w:val="single" w:sz="6" w:space="0" w:color="auto"/>
            </w:tcBorders>
          </w:tcPr>
          <w:p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nil"/>
              <w:left w:val="single" w:sz="6" w:space="0" w:color="auto"/>
              <w:bottom w:val="single" w:sz="4" w:space="0" w:color="auto"/>
              <w:right w:val="single" w:sz="6" w:space="0" w:color="auto"/>
            </w:tcBorders>
          </w:tcPr>
          <w:p w:rsidR="008B71BA" w:rsidRPr="00D9756B" w:rsidRDefault="004E279A" w:rsidP="003841AD">
            <w:pPr>
              <w:autoSpaceDE w:val="0"/>
              <w:autoSpaceDN w:val="0"/>
              <w:adjustRightInd w:val="0"/>
              <w:spacing w:after="0"/>
              <w:jc w:val="center"/>
              <w:rPr>
                <w:rFonts w:ascii="Times New Roman" w:eastAsia="Calibri" w:hAnsi="Times New Roman"/>
                <w:highlight w:val="yellow"/>
              </w:rPr>
            </w:pPr>
            <w:r w:rsidRPr="004E279A">
              <w:rPr>
                <w:rFonts w:ascii="Times New Roman" w:eastAsia="Calibri" w:hAnsi="Times New Roman"/>
              </w:rPr>
              <w:t>31 314,00</w:t>
            </w:r>
          </w:p>
        </w:tc>
        <w:tc>
          <w:tcPr>
            <w:tcW w:w="1701" w:type="dxa"/>
            <w:tcBorders>
              <w:top w:val="nil"/>
              <w:left w:val="single" w:sz="6" w:space="0" w:color="auto"/>
              <w:bottom w:val="single" w:sz="4" w:space="0" w:color="auto"/>
              <w:right w:val="single" w:sz="6" w:space="0" w:color="auto"/>
            </w:tcBorders>
          </w:tcPr>
          <w:p w:rsidR="008B71BA" w:rsidRPr="00444C61" w:rsidRDefault="004E279A" w:rsidP="003841AD">
            <w:pPr>
              <w:autoSpaceDE w:val="0"/>
              <w:autoSpaceDN w:val="0"/>
              <w:adjustRightInd w:val="0"/>
              <w:spacing w:after="0"/>
              <w:jc w:val="center"/>
              <w:rPr>
                <w:rFonts w:ascii="Times New Roman" w:eastAsia="Calibri" w:hAnsi="Times New Roman"/>
              </w:rPr>
            </w:pPr>
            <w:r w:rsidRPr="004E279A">
              <w:rPr>
                <w:rFonts w:ascii="Times New Roman" w:eastAsia="Calibri" w:hAnsi="Times New Roman"/>
              </w:rPr>
              <w:t>31 314,00</w:t>
            </w:r>
          </w:p>
        </w:tc>
        <w:tc>
          <w:tcPr>
            <w:tcW w:w="1701" w:type="dxa"/>
            <w:tcBorders>
              <w:top w:val="nil"/>
              <w:left w:val="single" w:sz="6" w:space="0" w:color="auto"/>
              <w:bottom w:val="single" w:sz="4" w:space="0" w:color="auto"/>
              <w:right w:val="single" w:sz="6" w:space="0" w:color="auto"/>
            </w:tcBorders>
          </w:tcPr>
          <w:p w:rsidR="008B71BA" w:rsidRPr="00444C61" w:rsidRDefault="004E279A" w:rsidP="003841AD">
            <w:pPr>
              <w:autoSpaceDE w:val="0"/>
              <w:autoSpaceDN w:val="0"/>
              <w:adjustRightInd w:val="0"/>
              <w:spacing w:after="0"/>
              <w:jc w:val="center"/>
              <w:rPr>
                <w:rFonts w:ascii="Times New Roman" w:eastAsia="Calibri" w:hAnsi="Times New Roman"/>
              </w:rPr>
            </w:pPr>
            <w:r w:rsidRPr="004E279A">
              <w:rPr>
                <w:rFonts w:ascii="Times New Roman" w:eastAsia="Calibri" w:hAnsi="Times New Roman"/>
              </w:rPr>
              <w:t>31 314,00</w:t>
            </w:r>
          </w:p>
        </w:tc>
      </w:tr>
      <w:tr w:rsidR="007F3E4C" w:rsidRPr="00C827C6" w:rsidTr="003841AD">
        <w:trPr>
          <w:cantSplit/>
          <w:trHeight w:val="383"/>
        </w:trPr>
        <w:tc>
          <w:tcPr>
            <w:tcW w:w="4395" w:type="dxa"/>
            <w:gridSpan w:val="2"/>
            <w:tcBorders>
              <w:top w:val="nil"/>
              <w:left w:val="single" w:sz="6" w:space="0" w:color="auto"/>
              <w:bottom w:val="single" w:sz="4" w:space="0" w:color="auto"/>
              <w:right w:val="single" w:sz="6" w:space="0" w:color="auto"/>
            </w:tcBorders>
          </w:tcPr>
          <w:p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842" w:type="dxa"/>
            <w:tcBorders>
              <w:top w:val="nil"/>
              <w:left w:val="single" w:sz="6" w:space="0" w:color="auto"/>
              <w:bottom w:val="single" w:sz="4" w:space="0" w:color="auto"/>
              <w:right w:val="single" w:sz="6" w:space="0" w:color="auto"/>
            </w:tcBorders>
          </w:tcPr>
          <w:p w:rsidR="007F3E4C" w:rsidRPr="00D9756B" w:rsidRDefault="004E279A"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67 314,00</w:t>
            </w:r>
          </w:p>
        </w:tc>
        <w:tc>
          <w:tcPr>
            <w:tcW w:w="1701" w:type="dxa"/>
            <w:tcBorders>
              <w:top w:val="nil"/>
              <w:left w:val="single" w:sz="6" w:space="0" w:color="auto"/>
              <w:bottom w:val="single" w:sz="4" w:space="0" w:color="auto"/>
              <w:right w:val="single" w:sz="6" w:space="0" w:color="auto"/>
            </w:tcBorders>
          </w:tcPr>
          <w:p w:rsidR="007F3E4C" w:rsidRPr="00D9756B" w:rsidRDefault="004E279A"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67 314,00</w:t>
            </w:r>
          </w:p>
        </w:tc>
        <w:tc>
          <w:tcPr>
            <w:tcW w:w="1701" w:type="dxa"/>
            <w:tcBorders>
              <w:top w:val="nil"/>
              <w:left w:val="single" w:sz="6" w:space="0" w:color="auto"/>
              <w:bottom w:val="single" w:sz="4" w:space="0" w:color="auto"/>
              <w:right w:val="single" w:sz="6" w:space="0" w:color="auto"/>
            </w:tcBorders>
          </w:tcPr>
          <w:p w:rsidR="007F3E4C" w:rsidRPr="00D9756B" w:rsidRDefault="004E279A" w:rsidP="007F3E4C">
            <w:pPr>
              <w:autoSpaceDE w:val="0"/>
              <w:autoSpaceDN w:val="0"/>
              <w:adjustRightInd w:val="0"/>
              <w:spacing w:after="0"/>
              <w:jc w:val="center"/>
              <w:rPr>
                <w:rFonts w:ascii="Times New Roman" w:eastAsia="Calibri" w:hAnsi="Times New Roman"/>
                <w:highlight w:val="yellow"/>
              </w:rPr>
            </w:pPr>
            <w:r>
              <w:rPr>
                <w:rFonts w:ascii="Times New Roman" w:eastAsia="Calibri" w:hAnsi="Times New Roman"/>
              </w:rPr>
              <w:t>67 314,00</w:t>
            </w:r>
          </w:p>
        </w:tc>
      </w:tr>
      <w:tr w:rsidR="008B71BA" w:rsidRPr="00C827C6" w:rsidTr="003841AD">
        <w:trPr>
          <w:cantSplit/>
          <w:trHeight w:val="383"/>
        </w:trPr>
        <w:tc>
          <w:tcPr>
            <w:tcW w:w="9639" w:type="dxa"/>
            <w:gridSpan w:val="5"/>
            <w:tcBorders>
              <w:top w:val="nil"/>
              <w:left w:val="single" w:sz="6" w:space="0" w:color="auto"/>
              <w:bottom w:val="single" w:sz="4" w:space="0" w:color="auto"/>
              <w:right w:val="single" w:sz="6" w:space="0" w:color="auto"/>
            </w:tcBorders>
          </w:tcPr>
          <w:p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3. Обеспечение устойчивого функционирования, модернизации и развития                                                 материально-технической базы сельского поселения</w:t>
            </w:r>
          </w:p>
        </w:tc>
      </w:tr>
      <w:tr w:rsidR="008B71BA" w:rsidRPr="00C827C6" w:rsidTr="003841AD">
        <w:trPr>
          <w:cantSplit/>
          <w:trHeight w:val="651"/>
        </w:trPr>
        <w:tc>
          <w:tcPr>
            <w:tcW w:w="2552" w:type="dxa"/>
            <w:tcBorders>
              <w:top w:val="single" w:sz="4" w:space="0" w:color="auto"/>
              <w:left w:val="single" w:sz="6" w:space="0" w:color="auto"/>
              <w:bottom w:val="nil"/>
              <w:right w:val="single" w:sz="6" w:space="0" w:color="auto"/>
            </w:tcBorders>
            <w:hideMark/>
          </w:tcPr>
          <w:p w:rsidR="008B71BA" w:rsidRPr="00C827C6" w:rsidRDefault="008B71BA" w:rsidP="003841AD">
            <w:pPr>
              <w:autoSpaceDE w:val="0"/>
              <w:autoSpaceDN w:val="0"/>
              <w:adjustRightInd w:val="0"/>
              <w:spacing w:after="0"/>
              <w:rPr>
                <w:rFonts w:ascii="Times New Roman" w:eastAsia="Calibri" w:hAnsi="Times New Roman"/>
              </w:rPr>
            </w:pPr>
            <w:r w:rsidRPr="00C827C6">
              <w:rPr>
                <w:rFonts w:ascii="Times New Roman" w:eastAsia="Calibri" w:hAnsi="Times New Roman"/>
              </w:rPr>
              <w:t>Приобретение ИТ- оборудования</w:t>
            </w:r>
          </w:p>
        </w:tc>
        <w:tc>
          <w:tcPr>
            <w:tcW w:w="1843" w:type="dxa"/>
            <w:tcBorders>
              <w:top w:val="single" w:sz="6" w:space="0" w:color="auto"/>
              <w:left w:val="single" w:sz="6" w:space="0" w:color="auto"/>
              <w:bottom w:val="nil"/>
              <w:right w:val="single" w:sz="6" w:space="0" w:color="auto"/>
            </w:tcBorders>
            <w:hideMark/>
          </w:tcPr>
          <w:p w:rsidR="008B71BA" w:rsidRPr="00C827C6" w:rsidRDefault="008B71BA" w:rsidP="003841AD">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nil"/>
              <w:right w:val="single" w:sz="6" w:space="0" w:color="auto"/>
            </w:tcBorders>
            <w:hideMark/>
          </w:tcPr>
          <w:p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nil"/>
              <w:right w:val="single" w:sz="6" w:space="0" w:color="auto"/>
            </w:tcBorders>
            <w:hideMark/>
          </w:tcPr>
          <w:p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c>
          <w:tcPr>
            <w:tcW w:w="1701" w:type="dxa"/>
            <w:tcBorders>
              <w:top w:val="single" w:sz="6" w:space="0" w:color="auto"/>
              <w:left w:val="single" w:sz="6" w:space="0" w:color="auto"/>
              <w:bottom w:val="nil"/>
              <w:right w:val="single" w:sz="6" w:space="0" w:color="auto"/>
            </w:tcBorders>
            <w:hideMark/>
          </w:tcPr>
          <w:p w:rsidR="008B71BA" w:rsidRPr="00444C61" w:rsidRDefault="008B71BA" w:rsidP="003841AD">
            <w:pPr>
              <w:autoSpaceDE w:val="0"/>
              <w:autoSpaceDN w:val="0"/>
              <w:adjustRightInd w:val="0"/>
              <w:spacing w:after="0"/>
              <w:jc w:val="center"/>
              <w:rPr>
                <w:rFonts w:ascii="Times New Roman" w:eastAsia="Calibri" w:hAnsi="Times New Roman"/>
              </w:rPr>
            </w:pPr>
            <w:r w:rsidRPr="00444C61">
              <w:rPr>
                <w:rFonts w:ascii="Times New Roman" w:eastAsia="Calibri" w:hAnsi="Times New Roman"/>
              </w:rPr>
              <w:t>0,00</w:t>
            </w:r>
          </w:p>
        </w:tc>
      </w:tr>
      <w:tr w:rsidR="007F3E4C" w:rsidRPr="00C827C6" w:rsidTr="003841AD">
        <w:trPr>
          <w:cantSplit/>
          <w:trHeight w:val="907"/>
        </w:trPr>
        <w:tc>
          <w:tcPr>
            <w:tcW w:w="2552" w:type="dxa"/>
            <w:tcBorders>
              <w:top w:val="single" w:sz="4" w:space="0" w:color="auto"/>
              <w:left w:val="single" w:sz="6" w:space="0" w:color="auto"/>
              <w:bottom w:val="single" w:sz="4" w:space="0" w:color="auto"/>
              <w:right w:val="single" w:sz="6" w:space="0" w:color="auto"/>
            </w:tcBorders>
          </w:tcPr>
          <w:p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 xml:space="preserve">Приобретение расходных материалов к оргтехнике (в </w:t>
            </w:r>
            <w:proofErr w:type="spellStart"/>
            <w:r w:rsidRPr="00C827C6">
              <w:rPr>
                <w:rFonts w:ascii="Times New Roman" w:eastAsia="Calibri" w:hAnsi="Times New Roman"/>
              </w:rPr>
              <w:t>т.ч</w:t>
            </w:r>
            <w:proofErr w:type="spellEnd"/>
            <w:r w:rsidRPr="00C827C6">
              <w:rPr>
                <w:rFonts w:ascii="Times New Roman" w:eastAsia="Calibri" w:hAnsi="Times New Roman"/>
              </w:rPr>
              <w:t>. картриджи)</w:t>
            </w:r>
          </w:p>
        </w:tc>
        <w:tc>
          <w:tcPr>
            <w:tcW w:w="1843" w:type="dxa"/>
            <w:tcBorders>
              <w:top w:val="single" w:sz="6" w:space="0" w:color="auto"/>
              <w:left w:val="single" w:sz="6" w:space="0" w:color="auto"/>
              <w:bottom w:val="single" w:sz="6" w:space="0" w:color="auto"/>
              <w:right w:val="single" w:sz="6" w:space="0" w:color="auto"/>
            </w:tcBorders>
            <w:hideMark/>
          </w:tcPr>
          <w:p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hideMark/>
          </w:tcPr>
          <w:p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c>
          <w:tcPr>
            <w:tcW w:w="1701" w:type="dxa"/>
            <w:tcBorders>
              <w:top w:val="single" w:sz="6" w:space="0" w:color="auto"/>
              <w:left w:val="single" w:sz="6" w:space="0" w:color="auto"/>
              <w:bottom w:val="single" w:sz="6" w:space="0" w:color="auto"/>
              <w:right w:val="single" w:sz="6" w:space="0" w:color="auto"/>
            </w:tcBorders>
            <w:hideMark/>
          </w:tcPr>
          <w:p w:rsidR="007F3E4C" w:rsidRPr="00444C61" w:rsidRDefault="007F3E4C" w:rsidP="007F3E4C">
            <w:pPr>
              <w:autoSpaceDE w:val="0"/>
              <w:autoSpaceDN w:val="0"/>
              <w:adjustRightInd w:val="0"/>
              <w:spacing w:after="0"/>
              <w:jc w:val="center"/>
              <w:rPr>
                <w:rFonts w:ascii="Times New Roman" w:eastAsia="Calibri" w:hAnsi="Times New Roman"/>
              </w:rPr>
            </w:pPr>
            <w:r w:rsidRPr="00095F2B">
              <w:rPr>
                <w:rFonts w:ascii="Times New Roman" w:eastAsia="Calibri" w:hAnsi="Times New Roman"/>
              </w:rPr>
              <w:t>0,00</w:t>
            </w:r>
          </w:p>
        </w:tc>
      </w:tr>
      <w:tr w:rsidR="007F3E4C" w:rsidRPr="00C827C6" w:rsidTr="003841AD">
        <w:trPr>
          <w:cantSplit/>
          <w:trHeight w:val="553"/>
        </w:trPr>
        <w:tc>
          <w:tcPr>
            <w:tcW w:w="2552" w:type="dxa"/>
            <w:tcBorders>
              <w:top w:val="nil"/>
              <w:left w:val="single" w:sz="6" w:space="0" w:color="auto"/>
              <w:bottom w:val="single" w:sz="4" w:space="0" w:color="auto"/>
              <w:right w:val="single" w:sz="6" w:space="0" w:color="auto"/>
            </w:tcBorders>
          </w:tcPr>
          <w:p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Заправка картриджей, ремонт и техническое обслуживание  оргтехники</w:t>
            </w:r>
          </w:p>
        </w:tc>
        <w:tc>
          <w:tcPr>
            <w:tcW w:w="1843" w:type="dxa"/>
            <w:tcBorders>
              <w:top w:val="nil"/>
              <w:left w:val="single" w:sz="6" w:space="0" w:color="auto"/>
              <w:bottom w:val="single" w:sz="4" w:space="0" w:color="auto"/>
              <w:right w:val="single" w:sz="6" w:space="0" w:color="auto"/>
            </w:tcBorders>
          </w:tcPr>
          <w:p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rsidR="007F3E4C" w:rsidRPr="00444C61" w:rsidRDefault="004E279A" w:rsidP="007F3E4C">
            <w:pPr>
              <w:autoSpaceDE w:val="0"/>
              <w:autoSpaceDN w:val="0"/>
              <w:adjustRightInd w:val="0"/>
              <w:spacing w:after="0"/>
              <w:jc w:val="center"/>
              <w:rPr>
                <w:rFonts w:ascii="Times New Roman" w:eastAsia="Calibri" w:hAnsi="Times New Roman"/>
              </w:rPr>
            </w:pPr>
            <w:r w:rsidRPr="004E279A">
              <w:rPr>
                <w:rFonts w:ascii="Times New Roman" w:eastAsia="Calibri" w:hAnsi="Times New Roman"/>
              </w:rPr>
              <w:t>32 000,00</w:t>
            </w:r>
          </w:p>
        </w:tc>
        <w:tc>
          <w:tcPr>
            <w:tcW w:w="1701" w:type="dxa"/>
            <w:tcBorders>
              <w:top w:val="single" w:sz="6" w:space="0" w:color="auto"/>
              <w:left w:val="single" w:sz="6" w:space="0" w:color="auto"/>
              <w:bottom w:val="single" w:sz="6" w:space="0" w:color="auto"/>
              <w:right w:val="single" w:sz="6" w:space="0" w:color="auto"/>
            </w:tcBorders>
          </w:tcPr>
          <w:p w:rsidR="007F3E4C" w:rsidRPr="00444C61" w:rsidRDefault="004E279A" w:rsidP="007F3E4C">
            <w:pPr>
              <w:autoSpaceDE w:val="0"/>
              <w:autoSpaceDN w:val="0"/>
              <w:adjustRightInd w:val="0"/>
              <w:spacing w:after="0"/>
              <w:jc w:val="center"/>
              <w:rPr>
                <w:rFonts w:ascii="Times New Roman" w:eastAsia="Calibri" w:hAnsi="Times New Roman"/>
              </w:rPr>
            </w:pPr>
            <w:r w:rsidRPr="004E279A">
              <w:rPr>
                <w:rFonts w:ascii="Times New Roman" w:eastAsia="Calibri" w:hAnsi="Times New Roman"/>
              </w:rPr>
              <w:t>32 000,00</w:t>
            </w:r>
          </w:p>
        </w:tc>
        <w:tc>
          <w:tcPr>
            <w:tcW w:w="1701" w:type="dxa"/>
            <w:tcBorders>
              <w:top w:val="single" w:sz="6" w:space="0" w:color="auto"/>
              <w:left w:val="single" w:sz="6" w:space="0" w:color="auto"/>
              <w:bottom w:val="single" w:sz="6" w:space="0" w:color="auto"/>
              <w:right w:val="single" w:sz="6" w:space="0" w:color="auto"/>
            </w:tcBorders>
          </w:tcPr>
          <w:p w:rsidR="007F3E4C" w:rsidRPr="00444C61" w:rsidRDefault="004E279A" w:rsidP="007F3E4C">
            <w:pPr>
              <w:autoSpaceDE w:val="0"/>
              <w:autoSpaceDN w:val="0"/>
              <w:adjustRightInd w:val="0"/>
              <w:spacing w:after="0"/>
              <w:jc w:val="center"/>
              <w:rPr>
                <w:rFonts w:ascii="Times New Roman" w:eastAsia="Calibri" w:hAnsi="Times New Roman"/>
              </w:rPr>
            </w:pPr>
            <w:r w:rsidRPr="004E279A">
              <w:rPr>
                <w:rFonts w:ascii="Times New Roman" w:eastAsia="Calibri" w:hAnsi="Times New Roman"/>
              </w:rPr>
              <w:t>32 000,00</w:t>
            </w:r>
          </w:p>
        </w:tc>
      </w:tr>
      <w:tr w:rsidR="007F3E4C" w:rsidRPr="00C827C6" w:rsidTr="003841AD">
        <w:trPr>
          <w:cantSplit/>
          <w:trHeight w:val="553"/>
        </w:trPr>
        <w:tc>
          <w:tcPr>
            <w:tcW w:w="2552" w:type="dxa"/>
            <w:tcBorders>
              <w:top w:val="nil"/>
              <w:left w:val="single" w:sz="6" w:space="0" w:color="auto"/>
              <w:bottom w:val="single" w:sz="4" w:space="0" w:color="auto"/>
              <w:right w:val="single" w:sz="6" w:space="0" w:color="auto"/>
            </w:tcBorders>
          </w:tcPr>
          <w:p w:rsidR="007F3E4C" w:rsidRPr="00C827C6" w:rsidRDefault="007F3E4C"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Техническая поддержка, сопровождение программного обеспечения и продление лицензий</w:t>
            </w:r>
          </w:p>
        </w:tc>
        <w:tc>
          <w:tcPr>
            <w:tcW w:w="1843" w:type="dxa"/>
            <w:tcBorders>
              <w:top w:val="nil"/>
              <w:left w:val="single" w:sz="6" w:space="0" w:color="auto"/>
              <w:bottom w:val="single" w:sz="4" w:space="0" w:color="auto"/>
              <w:right w:val="single" w:sz="6" w:space="0" w:color="auto"/>
            </w:tcBorders>
          </w:tcPr>
          <w:p w:rsidR="007F3E4C" w:rsidRPr="00C827C6" w:rsidRDefault="007F3E4C" w:rsidP="007F3E4C">
            <w:pPr>
              <w:autoSpaceDE w:val="0"/>
              <w:autoSpaceDN w:val="0"/>
              <w:adjustRightInd w:val="0"/>
              <w:spacing w:after="0"/>
              <w:jc w:val="center"/>
              <w:rPr>
                <w:rFonts w:ascii="Times New Roman" w:eastAsia="Calibri" w:hAnsi="Times New Roman"/>
              </w:rPr>
            </w:pPr>
            <w:r w:rsidRPr="00C827C6">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rsidR="007F3E4C" w:rsidRPr="00113F40" w:rsidRDefault="007E2AD9" w:rsidP="007F3E4C">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49 800,00</w:t>
            </w:r>
          </w:p>
        </w:tc>
        <w:tc>
          <w:tcPr>
            <w:tcW w:w="1701" w:type="dxa"/>
            <w:tcBorders>
              <w:top w:val="single" w:sz="6" w:space="0" w:color="auto"/>
              <w:left w:val="single" w:sz="6" w:space="0" w:color="auto"/>
              <w:bottom w:val="single" w:sz="6" w:space="0" w:color="auto"/>
              <w:right w:val="single" w:sz="6" w:space="0" w:color="auto"/>
            </w:tcBorders>
          </w:tcPr>
          <w:p w:rsidR="007F3E4C" w:rsidRPr="00113F40" w:rsidRDefault="007E2AD9" w:rsidP="007F3E4C">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49 800,00</w:t>
            </w:r>
          </w:p>
        </w:tc>
        <w:tc>
          <w:tcPr>
            <w:tcW w:w="1701" w:type="dxa"/>
            <w:tcBorders>
              <w:top w:val="single" w:sz="6" w:space="0" w:color="auto"/>
              <w:left w:val="single" w:sz="6" w:space="0" w:color="auto"/>
              <w:bottom w:val="single" w:sz="6" w:space="0" w:color="auto"/>
              <w:right w:val="single" w:sz="6" w:space="0" w:color="auto"/>
            </w:tcBorders>
          </w:tcPr>
          <w:p w:rsidR="007F3E4C" w:rsidRPr="00113F40" w:rsidRDefault="007E2AD9" w:rsidP="007F3E4C">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49 800,00</w:t>
            </w:r>
          </w:p>
        </w:tc>
      </w:tr>
      <w:tr w:rsidR="007E2AD9" w:rsidRPr="00C827C6" w:rsidTr="003841AD">
        <w:trPr>
          <w:cantSplit/>
          <w:trHeight w:val="553"/>
        </w:trPr>
        <w:tc>
          <w:tcPr>
            <w:tcW w:w="4395" w:type="dxa"/>
            <w:gridSpan w:val="2"/>
            <w:tcBorders>
              <w:top w:val="nil"/>
              <w:left w:val="single" w:sz="6" w:space="0" w:color="auto"/>
              <w:bottom w:val="single" w:sz="4" w:space="0" w:color="auto"/>
              <w:right w:val="single" w:sz="6" w:space="0" w:color="auto"/>
            </w:tcBorders>
          </w:tcPr>
          <w:p w:rsidR="007E2AD9" w:rsidRPr="00C827C6" w:rsidRDefault="007E2AD9" w:rsidP="007F3E4C">
            <w:pPr>
              <w:autoSpaceDE w:val="0"/>
              <w:autoSpaceDN w:val="0"/>
              <w:adjustRightInd w:val="0"/>
              <w:spacing w:after="0"/>
              <w:rPr>
                <w:rFonts w:ascii="Times New Roman" w:eastAsia="Calibri" w:hAnsi="Times New Roman"/>
              </w:rPr>
            </w:pPr>
            <w:r w:rsidRPr="00C827C6">
              <w:rPr>
                <w:rFonts w:ascii="Times New Roman" w:eastAsia="Calibri" w:hAnsi="Times New Roman"/>
              </w:rPr>
              <w:t>ИТОГО:</w:t>
            </w:r>
          </w:p>
        </w:tc>
        <w:tc>
          <w:tcPr>
            <w:tcW w:w="1842" w:type="dxa"/>
            <w:tcBorders>
              <w:top w:val="single" w:sz="6" w:space="0" w:color="auto"/>
              <w:left w:val="single" w:sz="6" w:space="0" w:color="auto"/>
              <w:bottom w:val="single" w:sz="6" w:space="0" w:color="auto"/>
              <w:right w:val="single" w:sz="6" w:space="0" w:color="auto"/>
            </w:tcBorders>
          </w:tcPr>
          <w:p w:rsidR="007E2AD9" w:rsidRPr="00113F40" w:rsidRDefault="007E2AD9" w:rsidP="007F3E4C">
            <w:pPr>
              <w:autoSpaceDE w:val="0"/>
              <w:autoSpaceDN w:val="0"/>
              <w:adjustRightInd w:val="0"/>
              <w:spacing w:after="0"/>
              <w:jc w:val="center"/>
              <w:rPr>
                <w:rFonts w:ascii="Times New Roman" w:eastAsia="Calibri" w:hAnsi="Times New Roman"/>
              </w:rPr>
            </w:pPr>
            <w:r>
              <w:rPr>
                <w:rFonts w:ascii="Times New Roman" w:eastAsia="Calibri" w:hAnsi="Times New Roman"/>
              </w:rPr>
              <w:t>81800</w:t>
            </w:r>
            <w:r w:rsidRPr="00262FF3">
              <w:rPr>
                <w:rFonts w:ascii="Times New Roman" w:eastAsia="Calibri" w:hAnsi="Times New Roman"/>
              </w:rPr>
              <w:t>,00</w:t>
            </w:r>
          </w:p>
        </w:tc>
        <w:tc>
          <w:tcPr>
            <w:tcW w:w="1701" w:type="dxa"/>
            <w:tcBorders>
              <w:top w:val="single" w:sz="6" w:space="0" w:color="auto"/>
              <w:left w:val="single" w:sz="6" w:space="0" w:color="auto"/>
              <w:bottom w:val="single" w:sz="6" w:space="0" w:color="auto"/>
              <w:right w:val="single" w:sz="6" w:space="0" w:color="auto"/>
            </w:tcBorders>
          </w:tcPr>
          <w:p w:rsidR="007E2AD9" w:rsidRDefault="007E2AD9" w:rsidP="007E2AD9">
            <w:pPr>
              <w:jc w:val="center"/>
            </w:pPr>
            <w:r w:rsidRPr="00567602">
              <w:rPr>
                <w:rFonts w:ascii="Times New Roman" w:eastAsia="Calibri" w:hAnsi="Times New Roman"/>
              </w:rPr>
              <w:t>81800,00</w:t>
            </w:r>
          </w:p>
        </w:tc>
        <w:tc>
          <w:tcPr>
            <w:tcW w:w="1701" w:type="dxa"/>
            <w:tcBorders>
              <w:top w:val="single" w:sz="6" w:space="0" w:color="auto"/>
              <w:left w:val="single" w:sz="6" w:space="0" w:color="auto"/>
              <w:bottom w:val="single" w:sz="6" w:space="0" w:color="auto"/>
              <w:right w:val="single" w:sz="6" w:space="0" w:color="auto"/>
            </w:tcBorders>
          </w:tcPr>
          <w:p w:rsidR="007E2AD9" w:rsidRDefault="007E2AD9" w:rsidP="007E2AD9">
            <w:pPr>
              <w:jc w:val="center"/>
            </w:pPr>
            <w:r w:rsidRPr="00567602">
              <w:rPr>
                <w:rFonts w:ascii="Times New Roman" w:eastAsia="Calibri" w:hAnsi="Times New Roman"/>
              </w:rPr>
              <w:t>81800,00</w:t>
            </w:r>
          </w:p>
        </w:tc>
      </w:tr>
      <w:tr w:rsidR="008B71BA" w:rsidRPr="00501101" w:rsidTr="003841AD">
        <w:trPr>
          <w:cantSplit/>
          <w:trHeight w:val="553"/>
        </w:trPr>
        <w:tc>
          <w:tcPr>
            <w:tcW w:w="9639" w:type="dxa"/>
            <w:gridSpan w:val="5"/>
            <w:tcBorders>
              <w:top w:val="nil"/>
              <w:left w:val="single" w:sz="6" w:space="0" w:color="auto"/>
              <w:bottom w:val="single" w:sz="4" w:space="0" w:color="auto"/>
              <w:right w:val="single" w:sz="6" w:space="0" w:color="auto"/>
            </w:tcBorders>
          </w:tcPr>
          <w:p w:rsidR="008B71BA" w:rsidRPr="00501101" w:rsidRDefault="008B71BA" w:rsidP="003841AD">
            <w:pPr>
              <w:autoSpaceDE w:val="0"/>
              <w:autoSpaceDN w:val="0"/>
              <w:adjustRightInd w:val="0"/>
              <w:spacing w:after="0"/>
              <w:jc w:val="center"/>
              <w:rPr>
                <w:rFonts w:ascii="Times New Roman" w:eastAsia="Calibri" w:hAnsi="Times New Roman"/>
              </w:rPr>
            </w:pPr>
            <w:r w:rsidRPr="00501101">
              <w:rPr>
                <w:rFonts w:ascii="Times New Roman" w:eastAsia="Calibri" w:hAnsi="Times New Roman"/>
              </w:rPr>
              <w:t xml:space="preserve">4. </w:t>
            </w:r>
            <w:r w:rsidRPr="00501101">
              <w:rPr>
                <w:rFonts w:ascii="Times New Roman" w:hAnsi="Times New Roman"/>
                <w:sz w:val="24"/>
                <w:szCs w:val="24"/>
              </w:rPr>
              <w:t xml:space="preserve">Расходы на полномочия, передаваемые с уровня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hAnsi="Times New Roman"/>
                <w:sz w:val="24"/>
                <w:szCs w:val="24"/>
              </w:rPr>
              <w:t xml:space="preserve"> </w:t>
            </w:r>
            <w:r w:rsidRPr="00501101">
              <w:rPr>
                <w:rFonts w:ascii="Times New Roman" w:hAnsi="Times New Roman"/>
                <w:sz w:val="24"/>
                <w:szCs w:val="24"/>
              </w:rPr>
              <w:t>муниципального района Ставропольский Самарской области на уровень муниципального района Ставропольский</w:t>
            </w:r>
          </w:p>
        </w:tc>
      </w:tr>
      <w:tr w:rsidR="00C21A54" w:rsidRPr="00501101" w:rsidTr="003841AD">
        <w:trPr>
          <w:cantSplit/>
          <w:trHeight w:val="553"/>
        </w:trPr>
        <w:tc>
          <w:tcPr>
            <w:tcW w:w="2552" w:type="dxa"/>
            <w:tcBorders>
              <w:top w:val="nil"/>
              <w:left w:val="single" w:sz="6" w:space="0" w:color="auto"/>
              <w:bottom w:val="single" w:sz="4" w:space="0" w:color="auto"/>
              <w:right w:val="single" w:sz="6" w:space="0" w:color="auto"/>
            </w:tcBorders>
          </w:tcPr>
          <w:p w:rsidR="00C21A54" w:rsidRPr="00501101" w:rsidRDefault="00C21A54" w:rsidP="00C21A54">
            <w:pPr>
              <w:autoSpaceDE w:val="0"/>
              <w:autoSpaceDN w:val="0"/>
              <w:adjustRightInd w:val="0"/>
              <w:spacing w:after="0"/>
              <w:rPr>
                <w:rFonts w:ascii="Times New Roman" w:eastAsia="Calibri" w:hAnsi="Times New Roman"/>
              </w:rPr>
            </w:pPr>
            <w:r w:rsidRPr="00501101">
              <w:rPr>
                <w:rFonts w:ascii="Times New Roman" w:eastAsia="Calibri" w:hAnsi="Times New Roman"/>
              </w:rPr>
              <w:lastRenderedPageBreak/>
              <w:t>Полномочия по кассовому плану исполнению бюджета и осуществлению контроля за исполнением бюджета</w:t>
            </w:r>
          </w:p>
        </w:tc>
        <w:tc>
          <w:tcPr>
            <w:tcW w:w="1843" w:type="dxa"/>
            <w:tcBorders>
              <w:top w:val="nil"/>
              <w:left w:val="single" w:sz="6" w:space="0" w:color="auto"/>
              <w:bottom w:val="single" w:sz="4" w:space="0" w:color="auto"/>
              <w:right w:val="single" w:sz="6" w:space="0" w:color="auto"/>
            </w:tcBorders>
          </w:tcPr>
          <w:p w:rsidR="00C21A54" w:rsidRPr="00501101" w:rsidRDefault="00C21A54" w:rsidP="00C21A54">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rsidR="00C21A54" w:rsidRDefault="007E711E" w:rsidP="00C21A54">
            <w:pPr>
              <w:autoSpaceDE w:val="0"/>
              <w:autoSpaceDN w:val="0"/>
              <w:adjustRightInd w:val="0"/>
              <w:spacing w:after="0"/>
              <w:jc w:val="center"/>
              <w:rPr>
                <w:rFonts w:ascii="Times New Roman" w:eastAsia="Calibri" w:hAnsi="Times New Roman"/>
              </w:rPr>
            </w:pPr>
            <w:r>
              <w:rPr>
                <w:rFonts w:ascii="Times New Roman" w:eastAsia="Calibri" w:hAnsi="Times New Roman"/>
              </w:rPr>
              <w:t>178 625,62</w:t>
            </w:r>
          </w:p>
          <w:p w:rsidR="007E711E" w:rsidRPr="00501101" w:rsidRDefault="007E711E" w:rsidP="00C21A54">
            <w:pPr>
              <w:autoSpaceDE w:val="0"/>
              <w:autoSpaceDN w:val="0"/>
              <w:adjustRightInd w:val="0"/>
              <w:spacing w:after="0"/>
              <w:jc w:val="center"/>
              <w:rPr>
                <w:rFonts w:ascii="Times New Roman" w:eastAsia="Calibri" w:hAnsi="Times New Roman"/>
              </w:rPr>
            </w:pPr>
          </w:p>
        </w:tc>
        <w:tc>
          <w:tcPr>
            <w:tcW w:w="1701" w:type="dxa"/>
            <w:tcBorders>
              <w:top w:val="single" w:sz="6" w:space="0" w:color="auto"/>
              <w:left w:val="single" w:sz="6" w:space="0" w:color="auto"/>
              <w:bottom w:val="single" w:sz="6" w:space="0" w:color="auto"/>
              <w:right w:val="single" w:sz="6" w:space="0" w:color="auto"/>
            </w:tcBorders>
          </w:tcPr>
          <w:p w:rsidR="007E711E" w:rsidRDefault="007E711E" w:rsidP="007E711E">
            <w:pPr>
              <w:autoSpaceDE w:val="0"/>
              <w:autoSpaceDN w:val="0"/>
              <w:adjustRightInd w:val="0"/>
              <w:spacing w:after="0"/>
              <w:jc w:val="center"/>
              <w:rPr>
                <w:rFonts w:ascii="Times New Roman" w:eastAsia="Calibri" w:hAnsi="Times New Roman"/>
              </w:rPr>
            </w:pPr>
            <w:r>
              <w:rPr>
                <w:rFonts w:ascii="Times New Roman" w:eastAsia="Calibri" w:hAnsi="Times New Roman"/>
              </w:rPr>
              <w:t>178 625,62</w:t>
            </w:r>
          </w:p>
          <w:p w:rsidR="00C21A54" w:rsidRPr="00501101" w:rsidRDefault="00C21A54" w:rsidP="00C21A54">
            <w:pPr>
              <w:autoSpaceDE w:val="0"/>
              <w:autoSpaceDN w:val="0"/>
              <w:adjustRightInd w:val="0"/>
              <w:spacing w:after="0"/>
              <w:jc w:val="center"/>
              <w:rPr>
                <w:rFonts w:ascii="Times New Roman" w:eastAsia="Calibri" w:hAnsi="Times New Roman"/>
              </w:rPr>
            </w:pPr>
          </w:p>
        </w:tc>
        <w:tc>
          <w:tcPr>
            <w:tcW w:w="1701" w:type="dxa"/>
            <w:tcBorders>
              <w:top w:val="single" w:sz="6" w:space="0" w:color="auto"/>
              <w:left w:val="single" w:sz="6" w:space="0" w:color="auto"/>
              <w:bottom w:val="single" w:sz="6" w:space="0" w:color="auto"/>
              <w:right w:val="single" w:sz="6" w:space="0" w:color="auto"/>
            </w:tcBorders>
          </w:tcPr>
          <w:p w:rsidR="007E711E" w:rsidRDefault="007E711E" w:rsidP="007E711E">
            <w:pPr>
              <w:autoSpaceDE w:val="0"/>
              <w:autoSpaceDN w:val="0"/>
              <w:adjustRightInd w:val="0"/>
              <w:spacing w:after="0"/>
              <w:jc w:val="center"/>
              <w:rPr>
                <w:rFonts w:ascii="Times New Roman" w:eastAsia="Calibri" w:hAnsi="Times New Roman"/>
              </w:rPr>
            </w:pPr>
            <w:r>
              <w:rPr>
                <w:rFonts w:ascii="Times New Roman" w:eastAsia="Calibri" w:hAnsi="Times New Roman"/>
              </w:rPr>
              <w:t>178 625,62</w:t>
            </w:r>
          </w:p>
          <w:p w:rsidR="00C21A54" w:rsidRPr="00501101" w:rsidRDefault="00C21A54" w:rsidP="00C21A54">
            <w:pPr>
              <w:autoSpaceDE w:val="0"/>
              <w:autoSpaceDN w:val="0"/>
              <w:adjustRightInd w:val="0"/>
              <w:spacing w:after="0"/>
              <w:jc w:val="center"/>
              <w:rPr>
                <w:rFonts w:ascii="Times New Roman" w:eastAsia="Calibri" w:hAnsi="Times New Roman"/>
              </w:rPr>
            </w:pPr>
          </w:p>
        </w:tc>
      </w:tr>
      <w:tr w:rsidR="008B71BA" w:rsidRPr="00501101" w:rsidTr="003841AD">
        <w:trPr>
          <w:cantSplit/>
          <w:trHeight w:val="553"/>
        </w:trPr>
        <w:tc>
          <w:tcPr>
            <w:tcW w:w="2552" w:type="dxa"/>
            <w:tcBorders>
              <w:top w:val="nil"/>
              <w:left w:val="single" w:sz="6" w:space="0" w:color="auto"/>
              <w:bottom w:val="single" w:sz="4" w:space="0" w:color="auto"/>
              <w:right w:val="single" w:sz="6" w:space="0" w:color="auto"/>
            </w:tcBorders>
          </w:tcPr>
          <w:p w:rsidR="008B71BA" w:rsidRPr="00501101" w:rsidRDefault="008B71BA" w:rsidP="003841AD">
            <w:pPr>
              <w:autoSpaceDE w:val="0"/>
              <w:autoSpaceDN w:val="0"/>
              <w:adjustRightInd w:val="0"/>
              <w:spacing w:after="0"/>
              <w:rPr>
                <w:rFonts w:ascii="Times New Roman" w:eastAsia="Calibri" w:hAnsi="Times New Roman"/>
              </w:rPr>
            </w:pPr>
            <w:r w:rsidRPr="00501101">
              <w:rPr>
                <w:rFonts w:ascii="Times New Roman" w:eastAsia="Calibri" w:hAnsi="Times New Roman"/>
              </w:rPr>
              <w:t>Полномочия о передаче функций по ведению бюджетного (бухгалтерского) учета, составлению бюджетной (бухгалтерской отчетности</w:t>
            </w:r>
          </w:p>
        </w:tc>
        <w:tc>
          <w:tcPr>
            <w:tcW w:w="1843" w:type="dxa"/>
            <w:tcBorders>
              <w:top w:val="nil"/>
              <w:left w:val="single" w:sz="6" w:space="0" w:color="auto"/>
              <w:bottom w:val="single" w:sz="4" w:space="0" w:color="auto"/>
              <w:right w:val="single" w:sz="6" w:space="0" w:color="auto"/>
            </w:tcBorders>
          </w:tcPr>
          <w:p w:rsidR="008B71BA" w:rsidRPr="00501101" w:rsidRDefault="008B71BA" w:rsidP="003841AD">
            <w:pPr>
              <w:autoSpaceDE w:val="0"/>
              <w:autoSpaceDN w:val="0"/>
              <w:adjustRightInd w:val="0"/>
              <w:spacing w:after="0"/>
              <w:rPr>
                <w:rFonts w:ascii="Times New Roman" w:eastAsia="Calibri" w:hAnsi="Times New Roman"/>
              </w:rPr>
            </w:pPr>
            <w:r w:rsidRPr="00501101">
              <w:rPr>
                <w:rFonts w:ascii="Times New Roman" w:eastAsia="Calibri" w:hAnsi="Times New Roman"/>
              </w:rPr>
              <w:t>Местный бюджет</w:t>
            </w:r>
          </w:p>
        </w:tc>
        <w:tc>
          <w:tcPr>
            <w:tcW w:w="1842" w:type="dxa"/>
            <w:tcBorders>
              <w:top w:val="single" w:sz="6" w:space="0" w:color="auto"/>
              <w:left w:val="single" w:sz="6" w:space="0" w:color="auto"/>
              <w:bottom w:val="single" w:sz="6" w:space="0" w:color="auto"/>
              <w:right w:val="single" w:sz="6" w:space="0" w:color="auto"/>
            </w:tcBorders>
          </w:tcPr>
          <w:p w:rsidR="008B71BA" w:rsidRDefault="007E711E" w:rsidP="003841AD">
            <w:pPr>
              <w:autoSpaceDE w:val="0"/>
              <w:autoSpaceDN w:val="0"/>
              <w:adjustRightInd w:val="0"/>
              <w:spacing w:after="0"/>
              <w:jc w:val="center"/>
              <w:rPr>
                <w:rFonts w:ascii="Times New Roman" w:eastAsia="Calibri" w:hAnsi="Times New Roman"/>
              </w:rPr>
            </w:pPr>
            <w:r>
              <w:rPr>
                <w:rFonts w:ascii="Times New Roman" w:eastAsia="Calibri" w:hAnsi="Times New Roman"/>
              </w:rPr>
              <w:t>782 151,14</w:t>
            </w:r>
          </w:p>
          <w:p w:rsidR="007E711E" w:rsidRPr="00501101" w:rsidRDefault="007E711E" w:rsidP="003841AD">
            <w:pPr>
              <w:autoSpaceDE w:val="0"/>
              <w:autoSpaceDN w:val="0"/>
              <w:adjustRightInd w:val="0"/>
              <w:spacing w:after="0"/>
              <w:jc w:val="center"/>
              <w:rPr>
                <w:rFonts w:ascii="Times New Roman" w:eastAsia="Calibri" w:hAnsi="Times New Roman"/>
              </w:rPr>
            </w:pPr>
          </w:p>
        </w:tc>
        <w:tc>
          <w:tcPr>
            <w:tcW w:w="1701" w:type="dxa"/>
            <w:tcBorders>
              <w:top w:val="single" w:sz="6" w:space="0" w:color="auto"/>
              <w:left w:val="single" w:sz="6" w:space="0" w:color="auto"/>
              <w:bottom w:val="single" w:sz="6" w:space="0" w:color="auto"/>
              <w:right w:val="single" w:sz="6" w:space="0" w:color="auto"/>
            </w:tcBorders>
          </w:tcPr>
          <w:p w:rsidR="007E711E" w:rsidRDefault="007E711E" w:rsidP="007E711E">
            <w:pPr>
              <w:autoSpaceDE w:val="0"/>
              <w:autoSpaceDN w:val="0"/>
              <w:adjustRightInd w:val="0"/>
              <w:spacing w:after="0"/>
              <w:jc w:val="center"/>
              <w:rPr>
                <w:rFonts w:ascii="Times New Roman" w:eastAsia="Calibri" w:hAnsi="Times New Roman"/>
              </w:rPr>
            </w:pPr>
            <w:r>
              <w:rPr>
                <w:rFonts w:ascii="Times New Roman" w:eastAsia="Calibri" w:hAnsi="Times New Roman"/>
              </w:rPr>
              <w:t>782 151,14</w:t>
            </w:r>
          </w:p>
          <w:p w:rsidR="008B71BA" w:rsidRPr="00501101" w:rsidRDefault="008B71BA" w:rsidP="003841AD">
            <w:pPr>
              <w:autoSpaceDE w:val="0"/>
              <w:autoSpaceDN w:val="0"/>
              <w:adjustRightInd w:val="0"/>
              <w:spacing w:after="0"/>
              <w:jc w:val="center"/>
              <w:rPr>
                <w:rFonts w:ascii="Times New Roman" w:eastAsia="Calibri" w:hAnsi="Times New Roman"/>
              </w:rPr>
            </w:pPr>
          </w:p>
        </w:tc>
        <w:tc>
          <w:tcPr>
            <w:tcW w:w="1701" w:type="dxa"/>
            <w:tcBorders>
              <w:top w:val="single" w:sz="6" w:space="0" w:color="auto"/>
              <w:left w:val="single" w:sz="6" w:space="0" w:color="auto"/>
              <w:bottom w:val="single" w:sz="6" w:space="0" w:color="auto"/>
              <w:right w:val="single" w:sz="6" w:space="0" w:color="auto"/>
            </w:tcBorders>
          </w:tcPr>
          <w:p w:rsidR="007E711E" w:rsidRDefault="007E711E" w:rsidP="007E711E">
            <w:pPr>
              <w:autoSpaceDE w:val="0"/>
              <w:autoSpaceDN w:val="0"/>
              <w:adjustRightInd w:val="0"/>
              <w:spacing w:after="0"/>
              <w:jc w:val="center"/>
              <w:rPr>
                <w:rFonts w:ascii="Times New Roman" w:eastAsia="Calibri" w:hAnsi="Times New Roman"/>
              </w:rPr>
            </w:pPr>
            <w:r>
              <w:rPr>
                <w:rFonts w:ascii="Times New Roman" w:eastAsia="Calibri" w:hAnsi="Times New Roman"/>
              </w:rPr>
              <w:t>782 151,14</w:t>
            </w:r>
          </w:p>
          <w:p w:rsidR="008B71BA" w:rsidRPr="00501101" w:rsidRDefault="008B71BA" w:rsidP="003841AD">
            <w:pPr>
              <w:autoSpaceDE w:val="0"/>
              <w:autoSpaceDN w:val="0"/>
              <w:adjustRightInd w:val="0"/>
              <w:spacing w:after="0"/>
              <w:jc w:val="center"/>
              <w:rPr>
                <w:rFonts w:ascii="Times New Roman" w:eastAsia="Calibri" w:hAnsi="Times New Roman"/>
              </w:rPr>
            </w:pPr>
          </w:p>
        </w:tc>
      </w:tr>
      <w:tr w:rsidR="0048562C" w:rsidRPr="00501101" w:rsidTr="003841AD">
        <w:trPr>
          <w:cantSplit/>
          <w:trHeight w:val="553"/>
        </w:trPr>
        <w:tc>
          <w:tcPr>
            <w:tcW w:w="4395" w:type="dxa"/>
            <w:gridSpan w:val="2"/>
            <w:tcBorders>
              <w:top w:val="nil"/>
              <w:left w:val="single" w:sz="6" w:space="0" w:color="auto"/>
              <w:bottom w:val="single" w:sz="4" w:space="0" w:color="auto"/>
              <w:right w:val="single" w:sz="6" w:space="0" w:color="auto"/>
            </w:tcBorders>
          </w:tcPr>
          <w:p w:rsidR="0048562C" w:rsidRPr="00501101" w:rsidRDefault="0048562C" w:rsidP="0048562C">
            <w:pPr>
              <w:autoSpaceDE w:val="0"/>
              <w:autoSpaceDN w:val="0"/>
              <w:adjustRightInd w:val="0"/>
              <w:spacing w:after="0"/>
              <w:rPr>
                <w:rFonts w:ascii="Times New Roman" w:eastAsia="Calibri" w:hAnsi="Times New Roman"/>
              </w:rPr>
            </w:pPr>
            <w:r w:rsidRPr="00501101">
              <w:rPr>
                <w:rFonts w:ascii="Times New Roman" w:eastAsia="Calibri" w:hAnsi="Times New Roman"/>
              </w:rPr>
              <w:t>ИТОГО</w:t>
            </w:r>
          </w:p>
        </w:tc>
        <w:tc>
          <w:tcPr>
            <w:tcW w:w="1842" w:type="dxa"/>
            <w:tcBorders>
              <w:top w:val="single" w:sz="6" w:space="0" w:color="auto"/>
              <w:left w:val="single" w:sz="6" w:space="0" w:color="auto"/>
              <w:bottom w:val="single" w:sz="6" w:space="0" w:color="auto"/>
              <w:right w:val="single" w:sz="6" w:space="0" w:color="auto"/>
            </w:tcBorders>
          </w:tcPr>
          <w:p w:rsidR="0048562C" w:rsidRPr="00501101" w:rsidRDefault="007E711E" w:rsidP="007E711E">
            <w:pPr>
              <w:autoSpaceDE w:val="0"/>
              <w:autoSpaceDN w:val="0"/>
              <w:adjustRightInd w:val="0"/>
              <w:spacing w:after="0"/>
              <w:jc w:val="center"/>
              <w:rPr>
                <w:rFonts w:ascii="Times New Roman" w:eastAsia="Calibri" w:hAnsi="Times New Roman"/>
              </w:rPr>
            </w:pPr>
            <w:r>
              <w:rPr>
                <w:rFonts w:ascii="Times New Roman" w:eastAsia="Calibri" w:hAnsi="Times New Roman"/>
              </w:rPr>
              <w:t>960</w:t>
            </w:r>
            <w:r w:rsidR="0048562C" w:rsidRPr="00501101">
              <w:rPr>
                <w:rFonts w:ascii="Times New Roman" w:eastAsia="Calibri" w:hAnsi="Times New Roman"/>
              </w:rPr>
              <w:t> </w:t>
            </w:r>
            <w:r>
              <w:rPr>
                <w:rFonts w:ascii="Times New Roman" w:eastAsia="Calibri" w:hAnsi="Times New Roman"/>
              </w:rPr>
              <w:t>77</w:t>
            </w:r>
            <w:r w:rsidR="0048562C" w:rsidRPr="00501101">
              <w:rPr>
                <w:rFonts w:ascii="Times New Roman" w:eastAsia="Calibri" w:hAnsi="Times New Roman"/>
              </w:rPr>
              <w:t>6,</w:t>
            </w:r>
            <w:r>
              <w:rPr>
                <w:rFonts w:ascii="Times New Roman" w:eastAsia="Calibri" w:hAnsi="Times New Roman"/>
              </w:rPr>
              <w:t>76</w:t>
            </w:r>
          </w:p>
        </w:tc>
        <w:tc>
          <w:tcPr>
            <w:tcW w:w="1701" w:type="dxa"/>
            <w:tcBorders>
              <w:top w:val="single" w:sz="6" w:space="0" w:color="auto"/>
              <w:left w:val="single" w:sz="6" w:space="0" w:color="auto"/>
              <w:bottom w:val="single" w:sz="6" w:space="0" w:color="auto"/>
              <w:right w:val="single" w:sz="6" w:space="0" w:color="auto"/>
            </w:tcBorders>
          </w:tcPr>
          <w:p w:rsidR="0048562C" w:rsidRPr="00501101" w:rsidRDefault="007E711E" w:rsidP="0048562C">
            <w:pPr>
              <w:autoSpaceDE w:val="0"/>
              <w:autoSpaceDN w:val="0"/>
              <w:adjustRightInd w:val="0"/>
              <w:spacing w:after="0"/>
              <w:jc w:val="center"/>
              <w:rPr>
                <w:rFonts w:ascii="Times New Roman" w:eastAsia="Calibri" w:hAnsi="Times New Roman"/>
              </w:rPr>
            </w:pPr>
            <w:r>
              <w:rPr>
                <w:rFonts w:ascii="Times New Roman" w:eastAsia="Calibri" w:hAnsi="Times New Roman"/>
              </w:rPr>
              <w:t>960</w:t>
            </w:r>
            <w:r w:rsidRPr="00501101">
              <w:rPr>
                <w:rFonts w:ascii="Times New Roman" w:eastAsia="Calibri" w:hAnsi="Times New Roman"/>
              </w:rPr>
              <w:t> </w:t>
            </w:r>
            <w:r>
              <w:rPr>
                <w:rFonts w:ascii="Times New Roman" w:eastAsia="Calibri" w:hAnsi="Times New Roman"/>
              </w:rPr>
              <w:t>77</w:t>
            </w:r>
            <w:r w:rsidRPr="00501101">
              <w:rPr>
                <w:rFonts w:ascii="Times New Roman" w:eastAsia="Calibri" w:hAnsi="Times New Roman"/>
              </w:rPr>
              <w:t>6,</w:t>
            </w:r>
            <w:r>
              <w:rPr>
                <w:rFonts w:ascii="Times New Roman" w:eastAsia="Calibri" w:hAnsi="Times New Roman"/>
              </w:rPr>
              <w:t>76</w:t>
            </w:r>
          </w:p>
        </w:tc>
        <w:tc>
          <w:tcPr>
            <w:tcW w:w="1701" w:type="dxa"/>
            <w:tcBorders>
              <w:top w:val="single" w:sz="6" w:space="0" w:color="auto"/>
              <w:left w:val="single" w:sz="6" w:space="0" w:color="auto"/>
              <w:bottom w:val="single" w:sz="6" w:space="0" w:color="auto"/>
              <w:right w:val="single" w:sz="6" w:space="0" w:color="auto"/>
            </w:tcBorders>
          </w:tcPr>
          <w:p w:rsidR="0048562C" w:rsidRPr="00501101" w:rsidRDefault="007E711E" w:rsidP="0048562C">
            <w:pPr>
              <w:autoSpaceDE w:val="0"/>
              <w:autoSpaceDN w:val="0"/>
              <w:adjustRightInd w:val="0"/>
              <w:spacing w:after="0"/>
              <w:jc w:val="center"/>
              <w:rPr>
                <w:rFonts w:ascii="Times New Roman" w:eastAsia="Calibri" w:hAnsi="Times New Roman"/>
              </w:rPr>
            </w:pPr>
            <w:r>
              <w:rPr>
                <w:rFonts w:ascii="Times New Roman" w:eastAsia="Calibri" w:hAnsi="Times New Roman"/>
              </w:rPr>
              <w:t>960</w:t>
            </w:r>
            <w:r w:rsidRPr="00501101">
              <w:rPr>
                <w:rFonts w:ascii="Times New Roman" w:eastAsia="Calibri" w:hAnsi="Times New Roman"/>
              </w:rPr>
              <w:t> </w:t>
            </w:r>
            <w:r>
              <w:rPr>
                <w:rFonts w:ascii="Times New Roman" w:eastAsia="Calibri" w:hAnsi="Times New Roman"/>
              </w:rPr>
              <w:t>77</w:t>
            </w:r>
            <w:r w:rsidRPr="00501101">
              <w:rPr>
                <w:rFonts w:ascii="Times New Roman" w:eastAsia="Calibri" w:hAnsi="Times New Roman"/>
              </w:rPr>
              <w:t>6,</w:t>
            </w:r>
            <w:r>
              <w:rPr>
                <w:rFonts w:ascii="Times New Roman" w:eastAsia="Calibri" w:hAnsi="Times New Roman"/>
              </w:rPr>
              <w:t>76</w:t>
            </w:r>
          </w:p>
        </w:tc>
      </w:tr>
      <w:tr w:rsidR="008B71BA" w:rsidRPr="00501101" w:rsidTr="003841AD">
        <w:trPr>
          <w:cantSplit/>
          <w:trHeight w:val="553"/>
        </w:trPr>
        <w:tc>
          <w:tcPr>
            <w:tcW w:w="4395" w:type="dxa"/>
            <w:gridSpan w:val="2"/>
            <w:tcBorders>
              <w:top w:val="nil"/>
              <w:left w:val="single" w:sz="6" w:space="0" w:color="auto"/>
              <w:bottom w:val="single" w:sz="4" w:space="0" w:color="auto"/>
              <w:right w:val="single" w:sz="6" w:space="0" w:color="auto"/>
            </w:tcBorders>
            <w:hideMark/>
          </w:tcPr>
          <w:p w:rsidR="008B71BA" w:rsidRPr="00501101" w:rsidRDefault="008B71BA" w:rsidP="003841AD">
            <w:pPr>
              <w:autoSpaceDE w:val="0"/>
              <w:autoSpaceDN w:val="0"/>
              <w:adjustRightInd w:val="0"/>
              <w:spacing w:after="0"/>
              <w:rPr>
                <w:rFonts w:ascii="Times New Roman" w:eastAsia="Calibri" w:hAnsi="Times New Roman"/>
              </w:rPr>
            </w:pPr>
            <w:r w:rsidRPr="00501101">
              <w:rPr>
                <w:rFonts w:ascii="Times New Roman" w:eastAsia="Calibri" w:hAnsi="Times New Roman"/>
              </w:rPr>
              <w:t>ВСЕГО ПО МЕРОПРИЯТИЯМ:</w:t>
            </w:r>
          </w:p>
        </w:tc>
        <w:tc>
          <w:tcPr>
            <w:tcW w:w="1842" w:type="dxa"/>
            <w:tcBorders>
              <w:top w:val="single" w:sz="6" w:space="0" w:color="auto"/>
              <w:left w:val="single" w:sz="6" w:space="0" w:color="auto"/>
              <w:bottom w:val="single" w:sz="6" w:space="0" w:color="auto"/>
              <w:right w:val="single" w:sz="6" w:space="0" w:color="auto"/>
            </w:tcBorders>
            <w:hideMark/>
          </w:tcPr>
          <w:p w:rsidR="008B71BA" w:rsidRPr="00501101" w:rsidRDefault="007E2AD9" w:rsidP="007E711E">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1 </w:t>
            </w:r>
            <w:r w:rsidR="007E711E">
              <w:rPr>
                <w:rFonts w:ascii="Times New Roman" w:eastAsia="Calibri" w:hAnsi="Times New Roman"/>
              </w:rPr>
              <w:t>109</w:t>
            </w:r>
            <w:r w:rsidRPr="007E2AD9">
              <w:rPr>
                <w:rFonts w:ascii="Times New Roman" w:eastAsia="Calibri" w:hAnsi="Times New Roman"/>
              </w:rPr>
              <w:t> </w:t>
            </w:r>
            <w:r w:rsidR="007E711E">
              <w:rPr>
                <w:rFonts w:ascii="Times New Roman" w:eastAsia="Calibri" w:hAnsi="Times New Roman"/>
              </w:rPr>
              <w:t>890</w:t>
            </w:r>
            <w:r w:rsidRPr="007E2AD9">
              <w:rPr>
                <w:rFonts w:ascii="Times New Roman" w:eastAsia="Calibri" w:hAnsi="Times New Roman"/>
              </w:rPr>
              <w:t>,</w:t>
            </w:r>
            <w:r w:rsidR="007E711E">
              <w:rPr>
                <w:rFonts w:ascii="Times New Roman" w:eastAsia="Calibri" w:hAnsi="Times New Roman"/>
              </w:rPr>
              <w:t>76</w:t>
            </w:r>
          </w:p>
        </w:tc>
        <w:tc>
          <w:tcPr>
            <w:tcW w:w="1701" w:type="dxa"/>
            <w:tcBorders>
              <w:top w:val="single" w:sz="6" w:space="0" w:color="auto"/>
              <w:left w:val="single" w:sz="6" w:space="0" w:color="auto"/>
              <w:bottom w:val="single" w:sz="6" w:space="0" w:color="auto"/>
              <w:right w:val="single" w:sz="6" w:space="0" w:color="auto"/>
            </w:tcBorders>
            <w:hideMark/>
          </w:tcPr>
          <w:p w:rsidR="008B71BA" w:rsidRPr="00501101" w:rsidRDefault="007E711E" w:rsidP="003841AD">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1 </w:t>
            </w:r>
            <w:r>
              <w:rPr>
                <w:rFonts w:ascii="Times New Roman" w:eastAsia="Calibri" w:hAnsi="Times New Roman"/>
              </w:rPr>
              <w:t>109</w:t>
            </w:r>
            <w:r w:rsidRPr="007E2AD9">
              <w:rPr>
                <w:rFonts w:ascii="Times New Roman" w:eastAsia="Calibri" w:hAnsi="Times New Roman"/>
              </w:rPr>
              <w:t> </w:t>
            </w:r>
            <w:r>
              <w:rPr>
                <w:rFonts w:ascii="Times New Roman" w:eastAsia="Calibri" w:hAnsi="Times New Roman"/>
              </w:rPr>
              <w:t>890</w:t>
            </w:r>
            <w:r w:rsidRPr="007E2AD9">
              <w:rPr>
                <w:rFonts w:ascii="Times New Roman" w:eastAsia="Calibri" w:hAnsi="Times New Roman"/>
              </w:rPr>
              <w:t>,</w:t>
            </w:r>
            <w:r>
              <w:rPr>
                <w:rFonts w:ascii="Times New Roman" w:eastAsia="Calibri" w:hAnsi="Times New Roman"/>
              </w:rPr>
              <w:t>76</w:t>
            </w:r>
          </w:p>
        </w:tc>
        <w:tc>
          <w:tcPr>
            <w:tcW w:w="1701" w:type="dxa"/>
            <w:tcBorders>
              <w:top w:val="single" w:sz="6" w:space="0" w:color="auto"/>
              <w:left w:val="single" w:sz="6" w:space="0" w:color="auto"/>
              <w:bottom w:val="single" w:sz="6" w:space="0" w:color="auto"/>
              <w:right w:val="single" w:sz="6" w:space="0" w:color="auto"/>
            </w:tcBorders>
            <w:hideMark/>
          </w:tcPr>
          <w:p w:rsidR="008B71BA" w:rsidRPr="00501101" w:rsidRDefault="007E711E" w:rsidP="003841AD">
            <w:pPr>
              <w:autoSpaceDE w:val="0"/>
              <w:autoSpaceDN w:val="0"/>
              <w:adjustRightInd w:val="0"/>
              <w:spacing w:after="0"/>
              <w:jc w:val="center"/>
              <w:rPr>
                <w:rFonts w:ascii="Times New Roman" w:eastAsia="Calibri" w:hAnsi="Times New Roman"/>
              </w:rPr>
            </w:pPr>
            <w:r w:rsidRPr="007E2AD9">
              <w:rPr>
                <w:rFonts w:ascii="Times New Roman" w:eastAsia="Calibri" w:hAnsi="Times New Roman"/>
              </w:rPr>
              <w:t>1 </w:t>
            </w:r>
            <w:r>
              <w:rPr>
                <w:rFonts w:ascii="Times New Roman" w:eastAsia="Calibri" w:hAnsi="Times New Roman"/>
              </w:rPr>
              <w:t>109</w:t>
            </w:r>
            <w:r w:rsidRPr="007E2AD9">
              <w:rPr>
                <w:rFonts w:ascii="Times New Roman" w:eastAsia="Calibri" w:hAnsi="Times New Roman"/>
              </w:rPr>
              <w:t> </w:t>
            </w:r>
            <w:r>
              <w:rPr>
                <w:rFonts w:ascii="Times New Roman" w:eastAsia="Calibri" w:hAnsi="Times New Roman"/>
              </w:rPr>
              <w:t>890</w:t>
            </w:r>
            <w:r w:rsidRPr="007E2AD9">
              <w:rPr>
                <w:rFonts w:ascii="Times New Roman" w:eastAsia="Calibri" w:hAnsi="Times New Roman"/>
              </w:rPr>
              <w:t>,</w:t>
            </w:r>
            <w:r>
              <w:rPr>
                <w:rFonts w:ascii="Times New Roman" w:eastAsia="Calibri" w:hAnsi="Times New Roman"/>
              </w:rPr>
              <w:t>76</w:t>
            </w:r>
          </w:p>
        </w:tc>
      </w:tr>
    </w:tbl>
    <w:p w:rsidR="008B71BA" w:rsidRPr="00501101" w:rsidRDefault="008B71BA" w:rsidP="008B71BA">
      <w:pPr>
        <w:suppressAutoHyphens/>
        <w:autoSpaceDE w:val="0"/>
        <w:autoSpaceDN w:val="0"/>
        <w:adjustRightInd w:val="0"/>
        <w:jc w:val="both"/>
        <w:outlineLvl w:val="1"/>
        <w:rPr>
          <w:rFonts w:ascii="Times New Roman" w:eastAsia="Calibri" w:hAnsi="Times New Roman"/>
          <w:lang w:eastAsia="ar-SA"/>
        </w:rPr>
      </w:pPr>
      <w:r w:rsidRPr="00501101">
        <w:rPr>
          <w:rFonts w:ascii="Times New Roman" w:eastAsia="Calibri" w:hAnsi="Times New Roman"/>
          <w:lang w:eastAsia="ar-SA"/>
        </w:rPr>
        <w:t xml:space="preserve">Объемы финансирования мероприятий Подпрограммы согласовываются Ответственным исполнителем Подпрограммы – Администрацией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rsidR="008B71BA" w:rsidRPr="00501101" w:rsidRDefault="008B71BA" w:rsidP="008B71BA">
      <w:pPr>
        <w:suppressAutoHyphens/>
        <w:autoSpaceDE w:val="0"/>
        <w:autoSpaceDN w:val="0"/>
        <w:adjustRightInd w:val="0"/>
        <w:ind w:firstLine="709"/>
        <w:jc w:val="both"/>
        <w:outlineLvl w:val="1"/>
        <w:rPr>
          <w:rFonts w:ascii="Times New Roman" w:hAnsi="Times New Roman"/>
          <w:b/>
        </w:rPr>
      </w:pPr>
    </w:p>
    <w:p w:rsidR="008B71BA" w:rsidRPr="00501101" w:rsidRDefault="008B71BA" w:rsidP="008B71BA">
      <w:pPr>
        <w:autoSpaceDE w:val="0"/>
        <w:autoSpaceDN w:val="0"/>
        <w:adjustRightInd w:val="0"/>
        <w:ind w:left="709"/>
        <w:contextualSpacing/>
        <w:jc w:val="center"/>
        <w:outlineLvl w:val="1"/>
        <w:rPr>
          <w:rFonts w:ascii="Times New Roman" w:hAnsi="Times New Roman"/>
          <w:b/>
        </w:rPr>
      </w:pPr>
      <w:r w:rsidRPr="00501101">
        <w:rPr>
          <w:rFonts w:ascii="Times New Roman" w:hAnsi="Times New Roman"/>
          <w:b/>
        </w:rPr>
        <w:t xml:space="preserve">8. Целевые показатели подпрограммы «Информационное освещение деятельности сельского поселения </w:t>
      </w:r>
      <w:r w:rsidR="00884E33" w:rsidRPr="00501101">
        <w:rPr>
          <w:rFonts w:ascii="Times New Roman" w:eastAsia="NotDefSpecial" w:hAnsi="Times New Roman"/>
          <w:b/>
          <w:lang w:eastAsia="ar-SA"/>
        </w:rPr>
        <w:t>Узюково</w:t>
      </w:r>
      <w:r w:rsidR="00884E33" w:rsidRPr="00501101">
        <w:rPr>
          <w:rFonts w:ascii="Times New Roman" w:hAnsi="Times New Roman"/>
          <w:b/>
        </w:rPr>
        <w:t xml:space="preserve"> </w:t>
      </w:r>
      <w:r w:rsidRPr="00501101">
        <w:rPr>
          <w:rFonts w:ascii="Times New Roman" w:hAnsi="Times New Roman"/>
          <w:b/>
        </w:rPr>
        <w:t>муниципального района Ставропольский Самарской области на 202</w:t>
      </w:r>
      <w:r w:rsidR="007E2AD9">
        <w:rPr>
          <w:rFonts w:ascii="Times New Roman" w:hAnsi="Times New Roman"/>
          <w:b/>
        </w:rPr>
        <w:t>3</w:t>
      </w:r>
      <w:r w:rsidRPr="00501101">
        <w:rPr>
          <w:rFonts w:ascii="Times New Roman" w:hAnsi="Times New Roman"/>
          <w:b/>
        </w:rPr>
        <w:t> - 202</w:t>
      </w:r>
      <w:r w:rsidR="007E2AD9">
        <w:rPr>
          <w:rFonts w:ascii="Times New Roman" w:hAnsi="Times New Roman"/>
          <w:b/>
        </w:rPr>
        <w:t>5</w:t>
      </w:r>
      <w:r w:rsidRPr="00501101">
        <w:rPr>
          <w:rFonts w:ascii="Times New Roman" w:hAnsi="Times New Roman"/>
          <w:b/>
        </w:rPr>
        <w:t xml:space="preserve"> годы»</w:t>
      </w:r>
    </w:p>
    <w:tbl>
      <w:tblPr>
        <w:tblW w:w="9651" w:type="dxa"/>
        <w:tblInd w:w="10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0"/>
        <w:gridCol w:w="3413"/>
        <w:gridCol w:w="1701"/>
        <w:gridCol w:w="1712"/>
        <w:gridCol w:w="1985"/>
      </w:tblGrid>
      <w:tr w:rsidR="008B71BA" w:rsidRPr="00501101" w:rsidTr="003841AD">
        <w:trPr>
          <w:trHeight w:hRule="exact" w:val="284"/>
        </w:trPr>
        <w:tc>
          <w:tcPr>
            <w:tcW w:w="840" w:type="dxa"/>
            <w:vMerge w:val="restart"/>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N</w:t>
            </w:r>
            <w:r w:rsidRPr="00501101">
              <w:rPr>
                <w:rFonts w:ascii="Times New Roman" w:hAnsi="Times New Roman"/>
              </w:rPr>
              <w:br/>
              <w:t>п/п</w:t>
            </w:r>
          </w:p>
        </w:tc>
        <w:tc>
          <w:tcPr>
            <w:tcW w:w="3413" w:type="dxa"/>
            <w:vMerge w:val="restart"/>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Наименование целевого показателя</w:t>
            </w:r>
          </w:p>
        </w:tc>
        <w:tc>
          <w:tcPr>
            <w:tcW w:w="5398" w:type="dxa"/>
            <w:gridSpan w:val="3"/>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Значение показателей</w:t>
            </w:r>
          </w:p>
        </w:tc>
      </w:tr>
      <w:tr w:rsidR="008B71BA" w:rsidRPr="00501101" w:rsidTr="003841AD">
        <w:trPr>
          <w:trHeight w:hRule="exact" w:val="284"/>
        </w:trPr>
        <w:tc>
          <w:tcPr>
            <w:tcW w:w="840" w:type="dxa"/>
            <w:vMerge/>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both"/>
              <w:rPr>
                <w:rFonts w:ascii="Times New Roman" w:hAnsi="Times New Roman"/>
              </w:rPr>
            </w:pPr>
          </w:p>
        </w:tc>
        <w:tc>
          <w:tcPr>
            <w:tcW w:w="3413" w:type="dxa"/>
            <w:vMerge/>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both"/>
              <w:rPr>
                <w:rFonts w:ascii="Times New Roman" w:hAnsi="Times New Roman"/>
              </w:rPr>
            </w:pPr>
          </w:p>
        </w:tc>
        <w:tc>
          <w:tcPr>
            <w:tcW w:w="1701" w:type="dxa"/>
            <w:tcBorders>
              <w:top w:val="single" w:sz="4" w:space="0" w:color="auto"/>
              <w:left w:val="single" w:sz="4" w:space="0" w:color="auto"/>
              <w:bottom w:val="single" w:sz="4" w:space="0" w:color="auto"/>
              <w:right w:val="single" w:sz="4" w:space="0" w:color="auto"/>
            </w:tcBorders>
          </w:tcPr>
          <w:p w:rsidR="008B71BA" w:rsidRPr="00501101" w:rsidRDefault="008B71BA" w:rsidP="007E2AD9">
            <w:pPr>
              <w:widowControl w:val="0"/>
              <w:autoSpaceDE w:val="0"/>
              <w:autoSpaceDN w:val="0"/>
              <w:adjustRightInd w:val="0"/>
              <w:jc w:val="center"/>
              <w:rPr>
                <w:rFonts w:ascii="Times New Roman" w:hAnsi="Times New Roman"/>
              </w:rPr>
            </w:pPr>
            <w:r w:rsidRPr="00501101">
              <w:rPr>
                <w:rFonts w:ascii="Times New Roman" w:hAnsi="Times New Roman"/>
              </w:rPr>
              <w:t>202</w:t>
            </w:r>
            <w:r w:rsidR="007E2AD9">
              <w:rPr>
                <w:rFonts w:ascii="Times New Roman" w:hAnsi="Times New Roman"/>
              </w:rPr>
              <w:t>3</w:t>
            </w:r>
            <w:r w:rsidRPr="00501101">
              <w:rPr>
                <w:rFonts w:ascii="Times New Roman" w:hAnsi="Times New Roman"/>
              </w:rPr>
              <w:t xml:space="preserve"> год</w:t>
            </w:r>
          </w:p>
        </w:tc>
        <w:tc>
          <w:tcPr>
            <w:tcW w:w="1712" w:type="dxa"/>
            <w:tcBorders>
              <w:top w:val="single" w:sz="4" w:space="0" w:color="auto"/>
              <w:left w:val="single" w:sz="4" w:space="0" w:color="auto"/>
              <w:bottom w:val="single" w:sz="4" w:space="0" w:color="auto"/>
              <w:right w:val="single" w:sz="4" w:space="0" w:color="auto"/>
            </w:tcBorders>
          </w:tcPr>
          <w:p w:rsidR="008B71BA" w:rsidRPr="00501101" w:rsidRDefault="008B71BA" w:rsidP="007E2AD9">
            <w:pPr>
              <w:widowControl w:val="0"/>
              <w:autoSpaceDE w:val="0"/>
              <w:autoSpaceDN w:val="0"/>
              <w:adjustRightInd w:val="0"/>
              <w:jc w:val="center"/>
              <w:rPr>
                <w:rFonts w:ascii="Times New Roman" w:hAnsi="Times New Roman"/>
              </w:rPr>
            </w:pPr>
            <w:r w:rsidRPr="00501101">
              <w:rPr>
                <w:rFonts w:ascii="Times New Roman" w:hAnsi="Times New Roman"/>
              </w:rPr>
              <w:t>202</w:t>
            </w:r>
            <w:r w:rsidR="007E2AD9">
              <w:rPr>
                <w:rFonts w:ascii="Times New Roman" w:hAnsi="Times New Roman"/>
              </w:rPr>
              <w:t>4</w:t>
            </w:r>
            <w:r w:rsidRPr="00501101">
              <w:rPr>
                <w:rFonts w:ascii="Times New Roman" w:hAnsi="Times New Roman"/>
              </w:rPr>
              <w:t xml:space="preserve"> год</w:t>
            </w:r>
          </w:p>
        </w:tc>
        <w:tc>
          <w:tcPr>
            <w:tcW w:w="1985" w:type="dxa"/>
            <w:tcBorders>
              <w:top w:val="single" w:sz="4" w:space="0" w:color="auto"/>
              <w:left w:val="single" w:sz="4" w:space="0" w:color="auto"/>
              <w:bottom w:val="single" w:sz="4" w:space="0" w:color="auto"/>
              <w:right w:val="single" w:sz="4" w:space="0" w:color="auto"/>
            </w:tcBorders>
          </w:tcPr>
          <w:p w:rsidR="008B71BA" w:rsidRPr="00501101" w:rsidRDefault="008B71BA" w:rsidP="007E2AD9">
            <w:pPr>
              <w:widowControl w:val="0"/>
              <w:autoSpaceDE w:val="0"/>
              <w:autoSpaceDN w:val="0"/>
              <w:adjustRightInd w:val="0"/>
              <w:jc w:val="center"/>
              <w:rPr>
                <w:rFonts w:ascii="Times New Roman" w:hAnsi="Times New Roman"/>
              </w:rPr>
            </w:pPr>
            <w:r w:rsidRPr="00501101">
              <w:rPr>
                <w:rFonts w:ascii="Times New Roman" w:hAnsi="Times New Roman"/>
              </w:rPr>
              <w:t>202</w:t>
            </w:r>
            <w:r w:rsidR="007E2AD9">
              <w:rPr>
                <w:rFonts w:ascii="Times New Roman" w:hAnsi="Times New Roman"/>
              </w:rPr>
              <w:t>5</w:t>
            </w:r>
            <w:r w:rsidRPr="00501101">
              <w:rPr>
                <w:rFonts w:ascii="Times New Roman" w:hAnsi="Times New Roman"/>
              </w:rPr>
              <w:t xml:space="preserve"> год</w:t>
            </w:r>
          </w:p>
        </w:tc>
      </w:tr>
      <w:tr w:rsidR="008B71BA" w:rsidRPr="00501101"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w:t>
            </w:r>
          </w:p>
        </w:tc>
        <w:tc>
          <w:tcPr>
            <w:tcW w:w="3413"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2</w:t>
            </w:r>
          </w:p>
        </w:tc>
        <w:tc>
          <w:tcPr>
            <w:tcW w:w="1701"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3</w:t>
            </w:r>
          </w:p>
        </w:tc>
        <w:tc>
          <w:tcPr>
            <w:tcW w:w="1712"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4</w:t>
            </w:r>
          </w:p>
        </w:tc>
        <w:tc>
          <w:tcPr>
            <w:tcW w:w="1985"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5</w:t>
            </w:r>
          </w:p>
        </w:tc>
      </w:tr>
      <w:tr w:rsidR="008B71BA" w:rsidRPr="00501101"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1.1</w:t>
            </w:r>
          </w:p>
        </w:tc>
        <w:tc>
          <w:tcPr>
            <w:tcW w:w="3413"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Ведение реестра Информационных систем, паролей и ключей доступа</w:t>
            </w:r>
          </w:p>
        </w:tc>
        <w:tc>
          <w:tcPr>
            <w:tcW w:w="1701"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712"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c>
          <w:tcPr>
            <w:tcW w:w="1985"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Наличие актуального реестра</w:t>
            </w:r>
          </w:p>
        </w:tc>
      </w:tr>
      <w:tr w:rsidR="008B71BA" w:rsidRPr="00501101" w:rsidTr="003841AD">
        <w:trPr>
          <w:trHeight w:hRule="exact" w:val="284"/>
        </w:trPr>
        <w:tc>
          <w:tcPr>
            <w:tcW w:w="840"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1.2</w:t>
            </w:r>
          </w:p>
        </w:tc>
        <w:tc>
          <w:tcPr>
            <w:tcW w:w="3413"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Приобретение оборудования</w:t>
            </w:r>
          </w:p>
        </w:tc>
        <w:tc>
          <w:tcPr>
            <w:tcW w:w="1701"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r w:rsidR="008B71BA" w:rsidRPr="00501101" w:rsidTr="003841AD">
        <w:trPr>
          <w:trHeight w:hRule="exact" w:val="851"/>
        </w:trPr>
        <w:tc>
          <w:tcPr>
            <w:tcW w:w="840"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1.3</w:t>
            </w:r>
          </w:p>
        </w:tc>
        <w:tc>
          <w:tcPr>
            <w:tcW w:w="3413"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 xml:space="preserve">Приобретение расходных материалов к оргтехнике (в </w:t>
            </w:r>
            <w:proofErr w:type="spellStart"/>
            <w:r w:rsidRPr="00501101">
              <w:rPr>
                <w:rFonts w:ascii="Times New Roman" w:hAnsi="Times New Roman"/>
              </w:rPr>
              <w:t>т.ч</w:t>
            </w:r>
            <w:proofErr w:type="spellEnd"/>
            <w:r w:rsidRPr="00501101">
              <w:rPr>
                <w:rFonts w:ascii="Times New Roman" w:hAnsi="Times New Roman"/>
              </w:rPr>
              <w:t>. картриджи)</w:t>
            </w:r>
          </w:p>
        </w:tc>
        <w:tc>
          <w:tcPr>
            <w:tcW w:w="1701"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712"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985"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r>
      <w:tr w:rsidR="008B71BA" w:rsidRPr="00501101"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1.4</w:t>
            </w:r>
          </w:p>
        </w:tc>
        <w:tc>
          <w:tcPr>
            <w:tcW w:w="3413"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Заправка картриджей, ремонт и т/о оргтехники</w:t>
            </w:r>
          </w:p>
        </w:tc>
        <w:tc>
          <w:tcPr>
            <w:tcW w:w="1701"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712"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985"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r>
      <w:tr w:rsidR="008B71BA" w:rsidRPr="00501101" w:rsidTr="003841AD">
        <w:trPr>
          <w:trHeight w:hRule="exact" w:val="567"/>
        </w:trPr>
        <w:tc>
          <w:tcPr>
            <w:tcW w:w="840"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1.5</w:t>
            </w:r>
          </w:p>
        </w:tc>
        <w:tc>
          <w:tcPr>
            <w:tcW w:w="3413"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Техподдержка, сопровождение ПО и продление лицензий</w:t>
            </w:r>
          </w:p>
        </w:tc>
        <w:tc>
          <w:tcPr>
            <w:tcW w:w="1701"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712"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c>
          <w:tcPr>
            <w:tcW w:w="1985"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proofErr w:type="spellStart"/>
            <w:r w:rsidRPr="00501101">
              <w:rPr>
                <w:rFonts w:ascii="Times New Roman" w:hAnsi="Times New Roman"/>
              </w:rPr>
              <w:t>тыс.руб</w:t>
            </w:r>
            <w:proofErr w:type="spellEnd"/>
            <w:r w:rsidRPr="00501101">
              <w:rPr>
                <w:rFonts w:ascii="Times New Roman" w:hAnsi="Times New Roman"/>
              </w:rPr>
              <w:t>.</w:t>
            </w:r>
          </w:p>
        </w:tc>
      </w:tr>
      <w:tr w:rsidR="008B71BA" w:rsidRPr="00501101" w:rsidTr="003841AD">
        <w:trPr>
          <w:trHeight w:hRule="exact" w:val="1146"/>
        </w:trPr>
        <w:tc>
          <w:tcPr>
            <w:tcW w:w="840"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1.6</w:t>
            </w:r>
          </w:p>
        </w:tc>
        <w:tc>
          <w:tcPr>
            <w:tcW w:w="3413"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rPr>
                <w:rFonts w:ascii="Times New Roman" w:hAnsi="Times New Roman"/>
              </w:rPr>
            </w:pPr>
            <w:r w:rsidRPr="00501101">
              <w:rPr>
                <w:rFonts w:ascii="Times New Roman" w:hAnsi="Times New Roman"/>
              </w:rPr>
              <w:t>Мониторинг проведения контроля за исполнением бюджета и своевременной сдачи отчетности</w:t>
            </w:r>
          </w:p>
        </w:tc>
        <w:tc>
          <w:tcPr>
            <w:tcW w:w="1701"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712"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c>
          <w:tcPr>
            <w:tcW w:w="1985" w:type="dxa"/>
            <w:tcBorders>
              <w:top w:val="single" w:sz="4" w:space="0" w:color="auto"/>
              <w:left w:val="single" w:sz="4" w:space="0" w:color="auto"/>
              <w:bottom w:val="single" w:sz="4" w:space="0" w:color="auto"/>
              <w:right w:val="single" w:sz="4" w:space="0" w:color="auto"/>
            </w:tcBorders>
          </w:tcPr>
          <w:p w:rsidR="008B71BA" w:rsidRPr="00501101" w:rsidRDefault="008B71BA" w:rsidP="003841AD">
            <w:pPr>
              <w:widowControl w:val="0"/>
              <w:autoSpaceDE w:val="0"/>
              <w:autoSpaceDN w:val="0"/>
              <w:adjustRightInd w:val="0"/>
              <w:jc w:val="center"/>
              <w:rPr>
                <w:rFonts w:ascii="Times New Roman" w:hAnsi="Times New Roman"/>
              </w:rPr>
            </w:pPr>
            <w:r w:rsidRPr="00501101">
              <w:rPr>
                <w:rFonts w:ascii="Times New Roman" w:hAnsi="Times New Roman"/>
              </w:rPr>
              <w:t>Шт.</w:t>
            </w:r>
          </w:p>
        </w:tc>
      </w:tr>
    </w:tbl>
    <w:p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p>
    <w:p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9.  Методика оценки эффективности реализации </w:t>
      </w:r>
    </w:p>
    <w:p w:rsidR="008B71BA" w:rsidRPr="00501101" w:rsidRDefault="008B71BA" w:rsidP="008B71BA">
      <w:pPr>
        <w:suppressAutoHyphens/>
        <w:contextualSpacing/>
        <w:jc w:val="center"/>
        <w:rPr>
          <w:rFonts w:ascii="Times New Roman" w:eastAsia="Calibri" w:hAnsi="Times New Roman"/>
          <w:b/>
          <w:lang w:eastAsia="ar-SA"/>
        </w:rPr>
      </w:pPr>
      <w:r w:rsidRPr="00501101">
        <w:rPr>
          <w:rFonts w:ascii="Times New Roman" w:eastAsia="Calibri" w:hAnsi="Times New Roman"/>
          <w:b/>
          <w:lang w:eastAsia="ar-SA"/>
        </w:rPr>
        <w:t xml:space="preserve">Подпрограммы </w:t>
      </w:r>
    </w:p>
    <w:p w:rsidR="008B71BA" w:rsidRPr="0076278B" w:rsidRDefault="008B71BA" w:rsidP="008B71BA">
      <w:pPr>
        <w:suppressAutoHyphens/>
        <w:ind w:firstLine="839"/>
        <w:contextualSpacing/>
        <w:jc w:val="both"/>
        <w:rPr>
          <w:rFonts w:ascii="Times New Roman" w:eastAsia="Calibri" w:hAnsi="Times New Roman"/>
          <w:lang w:eastAsia="ar-SA"/>
        </w:rPr>
      </w:pPr>
      <w:r w:rsidRPr="00501101">
        <w:rPr>
          <w:rFonts w:ascii="Times New Roman" w:eastAsia="Calibri" w:hAnsi="Times New Roman"/>
          <w:lang w:eastAsia="ar-SA"/>
        </w:rPr>
        <w:t xml:space="preserve">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 основанная на оценке результативности мероприятий подпрограммы с учетом объема ресурсов, направленных на их реализацию, а также реализовавшихся рисков и социально-экономических эффектов, оказывающих влияние на изменение соответствующей сферы социально-экономического развития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lang w:eastAsia="ar-SA"/>
        </w:rPr>
        <w:t xml:space="preserve"> </w:t>
      </w:r>
      <w:r w:rsidRPr="00501101">
        <w:rPr>
          <w:rFonts w:ascii="Times New Roman" w:eastAsia="Calibri" w:hAnsi="Times New Roman"/>
          <w:lang w:eastAsia="ar-SA"/>
        </w:rPr>
        <w:t>муниципального района Ставропольский Самарской</w:t>
      </w:r>
      <w:r w:rsidRPr="0076278B">
        <w:rPr>
          <w:rFonts w:ascii="Times New Roman" w:eastAsia="Calibri" w:hAnsi="Times New Roman"/>
          <w:lang w:eastAsia="ar-SA"/>
        </w:rPr>
        <w:t xml:space="preserve"> области.</w:t>
      </w:r>
    </w:p>
    <w:p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lastRenderedPageBreak/>
        <w:t>Методика оценки эффективности реализации подпрограммы учитывает необходимость проведения оценок:</w:t>
      </w:r>
    </w:p>
    <w:p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достижения целей и решения задач подпрограммы;</w:t>
      </w:r>
    </w:p>
    <w:p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соответствия запланированному уровню затрат и эффективности использования средств местного бюджета;</w:t>
      </w:r>
    </w:p>
    <w:p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степени реализации мероприятий программ (достижения ожидаемых непосредственных результатов их реализации).</w:t>
      </w:r>
    </w:p>
    <w:p w:rsidR="008B71BA" w:rsidRPr="0076278B" w:rsidRDefault="008B71BA" w:rsidP="008B71BA">
      <w:pPr>
        <w:suppressAutoHyphens/>
        <w:ind w:firstLine="839"/>
        <w:contextualSpacing/>
        <w:jc w:val="both"/>
        <w:rPr>
          <w:rFonts w:ascii="Times New Roman" w:eastAsia="Calibri" w:hAnsi="Times New Roman"/>
          <w:lang w:eastAsia="ar-SA"/>
        </w:rPr>
      </w:pPr>
      <w:r w:rsidRPr="0076278B">
        <w:rPr>
          <w:rFonts w:ascii="Times New Roman" w:eastAsia="Calibri" w:hAnsi="Times New Roman"/>
          <w:lang w:eastAsia="ar-SA"/>
        </w:rPr>
        <w:t>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w:t>
      </w:r>
    </w:p>
    <w:p w:rsidR="008B71BA" w:rsidRDefault="008B71BA" w:rsidP="008B71BA">
      <w:pPr>
        <w:autoSpaceDE w:val="0"/>
        <w:autoSpaceDN w:val="0"/>
        <w:adjustRightInd w:val="0"/>
        <w:ind w:left="1069"/>
        <w:contextualSpacing/>
        <w:outlineLvl w:val="1"/>
        <w:rPr>
          <w:rFonts w:ascii="Times New Roman" w:hAnsi="Times New Roman"/>
          <w:b/>
        </w:rPr>
      </w:pPr>
      <w:r w:rsidRPr="0076278B">
        <w:rPr>
          <w:rFonts w:ascii="Times New Roman" w:hAnsi="Times New Roman"/>
          <w:b/>
        </w:rPr>
        <w:t xml:space="preserve">10 . Описание ожидаемых конечных результатов реализации Подпрограммы </w:t>
      </w:r>
    </w:p>
    <w:p w:rsidR="008B71BA" w:rsidRPr="0076278B" w:rsidRDefault="008B71BA" w:rsidP="008B71BA">
      <w:pPr>
        <w:autoSpaceDE w:val="0"/>
        <w:autoSpaceDN w:val="0"/>
        <w:adjustRightInd w:val="0"/>
        <w:ind w:left="1069"/>
        <w:contextualSpacing/>
        <w:outlineLvl w:val="1"/>
        <w:rPr>
          <w:rFonts w:ascii="Times New Roman" w:hAnsi="Times New Roman"/>
          <w:b/>
        </w:rPr>
      </w:pPr>
    </w:p>
    <w:p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При условии достижения цели Подпрограммы развития ожидаются следующие результаты:</w:t>
      </w:r>
    </w:p>
    <w:p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создание электронной базы сельского поселения;</w:t>
      </w:r>
    </w:p>
    <w:p w:rsidR="008B71BA" w:rsidRPr="0076278B"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совершенствование материально-технической базы;</w:t>
      </w:r>
    </w:p>
    <w:p w:rsidR="008B71BA"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76278B">
        <w:rPr>
          <w:rFonts w:ascii="Times New Roman" w:eastAsia="Calibri" w:hAnsi="Times New Roman"/>
          <w:lang w:eastAsia="ar-SA"/>
        </w:rPr>
        <w:t>бесперебойное электронное взаимодействие с органами власти других уровней;</w:t>
      </w:r>
    </w:p>
    <w:p w:rsidR="008B71BA" w:rsidRPr="00501101" w:rsidRDefault="008B71BA" w:rsidP="008B71BA">
      <w:pPr>
        <w:autoSpaceDE w:val="0"/>
        <w:autoSpaceDN w:val="0"/>
        <w:adjustRightInd w:val="0"/>
        <w:ind w:firstLine="851"/>
        <w:jc w:val="both"/>
        <w:rPr>
          <w:rFonts w:ascii="Times New Roman" w:eastAsia="Calibri" w:hAnsi="Times New Roman"/>
        </w:rPr>
      </w:pPr>
      <w:r w:rsidRPr="008F7A42">
        <w:rPr>
          <w:rFonts w:ascii="Times New Roman" w:eastAsia="Calibri" w:hAnsi="Times New Roman"/>
          <w:lang w:eastAsia="ar-SA"/>
        </w:rPr>
        <w:t xml:space="preserve">совершенствование ведения бюджетного (бухгалтерского) учета, налогового, статистического и других отчетностей </w:t>
      </w:r>
      <w:r w:rsidRPr="008F7A42">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hAnsi="Times New Roman"/>
        </w:rPr>
        <w:t xml:space="preserve">осуществления контроля по исполнением бюджета </w:t>
      </w:r>
      <w:r w:rsidRPr="00501101">
        <w:rPr>
          <w:rFonts w:ascii="Times New Roman" w:eastAsia="Calibri" w:hAnsi="Times New Roman"/>
        </w:rPr>
        <w:t xml:space="preserve">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rPr>
        <w:t xml:space="preserve"> муниципального района Ставропольский Самарской области;</w:t>
      </w:r>
    </w:p>
    <w:p w:rsidR="008B71BA" w:rsidRPr="00501101" w:rsidRDefault="008B71BA" w:rsidP="008B71BA">
      <w:pPr>
        <w:suppressAutoHyphens/>
        <w:autoSpaceDE w:val="0"/>
        <w:autoSpaceDN w:val="0"/>
        <w:adjustRightInd w:val="0"/>
        <w:ind w:firstLine="851"/>
        <w:jc w:val="both"/>
        <w:outlineLvl w:val="1"/>
        <w:rPr>
          <w:rFonts w:ascii="Times New Roman" w:eastAsia="Calibri" w:hAnsi="Times New Roman"/>
          <w:lang w:eastAsia="ar-SA"/>
        </w:rPr>
      </w:pPr>
      <w:r w:rsidRPr="00501101">
        <w:rPr>
          <w:rFonts w:ascii="Times New Roman" w:eastAsia="Calibri" w:hAnsi="Times New Roman"/>
          <w:lang w:eastAsia="ar-SA"/>
        </w:rPr>
        <w:t xml:space="preserve">обеспечение информационной открытости деятельности органов местного самоуправления в сельском поселении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rsidR="008B71BA" w:rsidRPr="00501101" w:rsidRDefault="008B71BA" w:rsidP="008B71BA">
      <w:pPr>
        <w:autoSpaceDE w:val="0"/>
        <w:autoSpaceDN w:val="0"/>
        <w:adjustRightInd w:val="0"/>
        <w:ind w:firstLine="851"/>
        <w:jc w:val="both"/>
        <w:rPr>
          <w:rFonts w:ascii="Times New Roman" w:eastAsia="Calibri" w:hAnsi="Times New Roman"/>
        </w:rPr>
      </w:pPr>
      <w:r w:rsidRPr="00501101">
        <w:rPr>
          <w:rFonts w:ascii="Times New Roman" w:eastAsia="Calibri" w:hAnsi="Times New Roman"/>
        </w:rPr>
        <w:t xml:space="preserve">повышение эффективности деятельности Администрации сельского поселения </w:t>
      </w:r>
      <w:r w:rsidR="00884E33" w:rsidRPr="00501101">
        <w:rPr>
          <w:rFonts w:ascii="Times New Roman" w:eastAsia="NotDefSpecial" w:hAnsi="Times New Roman"/>
          <w:lang w:eastAsia="ar-SA"/>
        </w:rPr>
        <w:t>Узюково</w:t>
      </w:r>
      <w:r w:rsidR="00884E33" w:rsidRPr="00501101">
        <w:rPr>
          <w:rFonts w:ascii="Times New Roman" w:eastAsia="Calibri" w:hAnsi="Times New Roman"/>
        </w:rPr>
        <w:t xml:space="preserve"> </w:t>
      </w:r>
      <w:r w:rsidRPr="00501101">
        <w:rPr>
          <w:rFonts w:ascii="Times New Roman" w:eastAsia="Calibri" w:hAnsi="Times New Roman"/>
        </w:rPr>
        <w:t>муниципального района Ставропольский Самарской области;</w:t>
      </w:r>
    </w:p>
    <w:p w:rsidR="008B71BA" w:rsidRPr="0076278B" w:rsidRDefault="008B71BA" w:rsidP="008B71BA">
      <w:pPr>
        <w:suppressAutoHyphens/>
        <w:ind w:firstLine="709"/>
        <w:jc w:val="both"/>
        <w:rPr>
          <w:rFonts w:ascii="Times New Roman" w:hAnsi="Times New Roman"/>
        </w:rPr>
      </w:pPr>
      <w:r w:rsidRPr="00501101">
        <w:rPr>
          <w:rFonts w:ascii="Times New Roman" w:eastAsia="Calibri" w:hAnsi="Times New Roman"/>
          <w:lang w:eastAsia="ar-SA"/>
        </w:rPr>
        <w:t xml:space="preserve">Контроль за исполнением Подпрограммы осуществляет администрация сельского поселения </w:t>
      </w:r>
      <w:r w:rsidR="00884E33" w:rsidRPr="00501101">
        <w:rPr>
          <w:rFonts w:ascii="Times New Roman" w:eastAsia="NotDefSpecial" w:hAnsi="Times New Roman"/>
          <w:lang w:eastAsia="ar-SA"/>
        </w:rPr>
        <w:t>Узюково</w:t>
      </w:r>
      <w:r w:rsidRPr="00501101">
        <w:rPr>
          <w:rFonts w:ascii="Times New Roman" w:eastAsia="Calibri" w:hAnsi="Times New Roman"/>
          <w:lang w:eastAsia="ar-SA"/>
        </w:rPr>
        <w:t xml:space="preserve"> муниципального района Ставропольский Самарской области.</w:t>
      </w:r>
    </w:p>
    <w:p w:rsidR="008B71BA" w:rsidRDefault="008B71BA" w:rsidP="008B71BA">
      <w:pPr>
        <w:autoSpaceDE w:val="0"/>
        <w:autoSpaceDN w:val="0"/>
        <w:adjustRightInd w:val="0"/>
        <w:spacing w:after="0"/>
        <w:jc w:val="center"/>
        <w:outlineLvl w:val="1"/>
        <w:rPr>
          <w:rFonts w:ascii="Times New Roman" w:hAnsi="Times New Roman"/>
        </w:rPr>
      </w:pPr>
    </w:p>
    <w:p w:rsidR="008B71BA" w:rsidRDefault="008B71BA" w:rsidP="008B71BA">
      <w:pPr>
        <w:autoSpaceDE w:val="0"/>
        <w:autoSpaceDN w:val="0"/>
        <w:adjustRightInd w:val="0"/>
        <w:spacing w:after="0"/>
        <w:jc w:val="center"/>
        <w:outlineLvl w:val="1"/>
        <w:rPr>
          <w:rFonts w:ascii="Times New Roman" w:hAnsi="Times New Roman"/>
        </w:rPr>
      </w:pPr>
    </w:p>
    <w:p w:rsidR="00296F6A" w:rsidRPr="00AD21B2" w:rsidRDefault="00296F6A" w:rsidP="00296F6A">
      <w:pPr>
        <w:ind w:firstLine="709"/>
        <w:jc w:val="both"/>
        <w:rPr>
          <w:rFonts w:ascii="Times New Roman" w:hAnsi="Times New Roman" w:cs="Times New Roman"/>
        </w:rPr>
      </w:pPr>
    </w:p>
    <w:sectPr w:rsidR="00296F6A" w:rsidRPr="00AD21B2" w:rsidSect="007D7839">
      <w:footerReference w:type="default" r:id="rId74"/>
      <w:pgSz w:w="11906" w:h="16838"/>
      <w:pgMar w:top="567" w:right="567" w:bottom="56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35D3" w:rsidRDefault="00BA35D3" w:rsidP="0028047B">
      <w:pPr>
        <w:spacing w:after="0" w:line="240" w:lineRule="auto"/>
      </w:pPr>
      <w:r>
        <w:separator/>
      </w:r>
    </w:p>
  </w:endnote>
  <w:endnote w:type="continuationSeparator" w:id="0">
    <w:p w:rsidR="00BA35D3" w:rsidRDefault="00BA35D3" w:rsidP="00280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NotDefSpecial">
    <w:altName w:val="MS Mincho"/>
    <w:charset w:val="80"/>
    <w:family w:val="auto"/>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1631839"/>
      <w:docPartObj>
        <w:docPartGallery w:val="Page Numbers (Bottom of Page)"/>
        <w:docPartUnique/>
      </w:docPartObj>
    </w:sdtPr>
    <w:sdtEndPr>
      <w:rPr>
        <w:rFonts w:ascii="Times New Roman" w:hAnsi="Times New Roman" w:cs="Times New Roman"/>
        <w:sz w:val="16"/>
        <w:szCs w:val="16"/>
      </w:rPr>
    </w:sdtEndPr>
    <w:sdtContent>
      <w:p w:rsidR="00017883" w:rsidRPr="00C3573F" w:rsidRDefault="00017883">
        <w:pPr>
          <w:pStyle w:val="ab"/>
          <w:jc w:val="center"/>
          <w:rPr>
            <w:rFonts w:ascii="Times New Roman" w:hAnsi="Times New Roman" w:cs="Times New Roman"/>
            <w:sz w:val="16"/>
            <w:szCs w:val="16"/>
          </w:rPr>
        </w:pPr>
        <w:r w:rsidRPr="00C3573F">
          <w:rPr>
            <w:rFonts w:ascii="Times New Roman" w:hAnsi="Times New Roman" w:cs="Times New Roman"/>
            <w:sz w:val="16"/>
            <w:szCs w:val="16"/>
          </w:rPr>
          <w:fldChar w:fldCharType="begin"/>
        </w:r>
        <w:r w:rsidRPr="00C3573F">
          <w:rPr>
            <w:rFonts w:ascii="Times New Roman" w:hAnsi="Times New Roman" w:cs="Times New Roman"/>
            <w:sz w:val="16"/>
            <w:szCs w:val="16"/>
          </w:rPr>
          <w:instrText xml:space="preserve"> PAGE   \* MERGEFORMAT </w:instrText>
        </w:r>
        <w:r w:rsidRPr="00C3573F">
          <w:rPr>
            <w:rFonts w:ascii="Times New Roman" w:hAnsi="Times New Roman" w:cs="Times New Roman"/>
            <w:sz w:val="16"/>
            <w:szCs w:val="16"/>
          </w:rPr>
          <w:fldChar w:fldCharType="separate"/>
        </w:r>
        <w:r w:rsidR="007C0D9B">
          <w:rPr>
            <w:rFonts w:ascii="Times New Roman" w:hAnsi="Times New Roman" w:cs="Times New Roman"/>
            <w:noProof/>
            <w:sz w:val="16"/>
            <w:szCs w:val="16"/>
          </w:rPr>
          <w:t>50</w:t>
        </w:r>
        <w:r w:rsidRPr="00C3573F">
          <w:rPr>
            <w:rFonts w:ascii="Times New Roman" w:hAnsi="Times New Roman" w:cs="Times New Roman"/>
            <w:sz w:val="16"/>
            <w:szCs w:val="16"/>
          </w:rPr>
          <w:fldChar w:fldCharType="end"/>
        </w:r>
      </w:p>
    </w:sdtContent>
  </w:sdt>
  <w:p w:rsidR="00017883" w:rsidRDefault="00017883">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35D3" w:rsidRDefault="00BA35D3" w:rsidP="0028047B">
      <w:pPr>
        <w:spacing w:after="0" w:line="240" w:lineRule="auto"/>
      </w:pPr>
      <w:r>
        <w:separator/>
      </w:r>
    </w:p>
  </w:footnote>
  <w:footnote w:type="continuationSeparator" w:id="0">
    <w:p w:rsidR="00BA35D3" w:rsidRDefault="00BA35D3" w:rsidP="002804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490"/>
        </w:tabs>
        <w:ind w:left="850" w:hanging="360"/>
      </w:pPr>
    </w:lvl>
  </w:abstractNum>
  <w:abstractNum w:abstractNumId="1" w15:restartNumberingAfterBreak="0">
    <w:nsid w:val="00000002"/>
    <w:multiLevelType w:val="singleLevel"/>
    <w:tmpl w:val="00000002"/>
    <w:name w:val="WW8Num2"/>
    <w:lvl w:ilvl="0">
      <w:start w:val="1"/>
      <w:numFmt w:val="decimal"/>
      <w:lvlText w:val="%1."/>
      <w:lvlJc w:val="left"/>
      <w:pPr>
        <w:tabs>
          <w:tab w:val="num" w:pos="0"/>
        </w:tabs>
        <w:ind w:left="1068" w:hanging="360"/>
      </w:pPr>
      <w:rPr>
        <w:rFonts w:ascii="Times New Roman" w:eastAsia="Calibri" w:hAnsi="Times New Roman" w:cs="Times New Roman"/>
      </w:rPr>
    </w:lvl>
  </w:abstractNum>
  <w:abstractNum w:abstractNumId="2" w15:restartNumberingAfterBreak="0">
    <w:nsid w:val="00000003"/>
    <w:multiLevelType w:val="multilevel"/>
    <w:tmpl w:val="5B58A178"/>
    <w:name w:val="WW8Num3"/>
    <w:lvl w:ilvl="0">
      <w:start w:val="1"/>
      <w:numFmt w:val="bullet"/>
      <w:lvlText w:val=""/>
      <w:lvlJc w:val="left"/>
      <w:pPr>
        <w:tabs>
          <w:tab w:val="num" w:pos="720"/>
        </w:tabs>
        <w:ind w:left="720" w:hanging="360"/>
      </w:pPr>
      <w:rPr>
        <w:rFonts w:ascii="Symbol" w:hAnsi="Symbol" w:cs="OpenSymbol"/>
        <w:color w:val="auto"/>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4"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DEA7A8D"/>
    <w:multiLevelType w:val="hybridMultilevel"/>
    <w:tmpl w:val="47422F56"/>
    <w:lvl w:ilvl="0" w:tplc="9D2E7028">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0E295F6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11" w15:restartNumberingAfterBreak="0">
    <w:nsid w:val="176C377F"/>
    <w:multiLevelType w:val="hybridMultilevel"/>
    <w:tmpl w:val="C71E7BA0"/>
    <w:lvl w:ilvl="0" w:tplc="552AA050">
      <w:start w:val="1"/>
      <w:numFmt w:val="decimal"/>
      <w:lvlText w:val="%1."/>
      <w:lvlJc w:val="left"/>
      <w:pPr>
        <w:ind w:left="1440" w:hanging="360"/>
      </w:pPr>
      <w:rPr>
        <w:rFonts w:hint="default"/>
        <w:b/>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15:restartNumberingAfterBreak="0">
    <w:nsid w:val="1B8D2304"/>
    <w:multiLevelType w:val="multilevel"/>
    <w:tmpl w:val="91340F4A"/>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A35FBE"/>
    <w:multiLevelType w:val="multilevel"/>
    <w:tmpl w:val="49000CA8"/>
    <w:lvl w:ilvl="0">
      <w:start w:val="6"/>
      <w:numFmt w:val="decimal"/>
      <w:lvlText w:val="%1."/>
      <w:lvlJc w:val="left"/>
      <w:pPr>
        <w:tabs>
          <w:tab w:val="num" w:pos="720"/>
        </w:tabs>
        <w:ind w:left="720" w:hanging="360"/>
      </w:pPr>
    </w:lvl>
    <w:lvl w:ilvl="1">
      <w:start w:val="2023"/>
      <w:numFmt w:val="decimal"/>
      <w:lvlText w:val="%2"/>
      <w:lvlJc w:val="left"/>
      <w:pPr>
        <w:ind w:left="1512" w:hanging="432"/>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5"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6" w15:restartNumberingAfterBreak="0">
    <w:nsid w:val="24340971"/>
    <w:multiLevelType w:val="hybridMultilevel"/>
    <w:tmpl w:val="79DA261A"/>
    <w:lvl w:ilvl="0" w:tplc="1EDE9F36">
      <w:start w:val="2023"/>
      <w:numFmt w:val="decimal"/>
      <w:lvlText w:val="%1"/>
      <w:lvlJc w:val="left"/>
      <w:pPr>
        <w:ind w:left="840" w:hanging="4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8"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20"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4" w15:restartNumberingAfterBreak="0">
    <w:nsid w:val="436652F6"/>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25"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44BD5109"/>
    <w:multiLevelType w:val="multilevel"/>
    <w:tmpl w:val="0854F6B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74E4151"/>
    <w:multiLevelType w:val="hybridMultilevel"/>
    <w:tmpl w:val="774E47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05B6E36"/>
    <w:multiLevelType w:val="hybridMultilevel"/>
    <w:tmpl w:val="2FF8A05C"/>
    <w:lvl w:ilvl="0" w:tplc="6040046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7367307"/>
    <w:multiLevelType w:val="multilevel"/>
    <w:tmpl w:val="40AEB5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9393187"/>
    <w:multiLevelType w:val="multilevel"/>
    <w:tmpl w:val="D48C8568"/>
    <w:lvl w:ilvl="0">
      <w:start w:val="4"/>
      <w:numFmt w:val="decimal"/>
      <w:lvlText w:val="%1."/>
      <w:lvlJc w:val="left"/>
      <w:pPr>
        <w:ind w:left="360" w:hanging="360"/>
      </w:pPr>
      <w:rPr>
        <w:rFonts w:hint="default"/>
      </w:rPr>
    </w:lvl>
    <w:lvl w:ilvl="1">
      <w:start w:val="1"/>
      <w:numFmt w:val="decimal"/>
      <w:lvlText w:val="%2."/>
      <w:lvlJc w:val="left"/>
      <w:pPr>
        <w:ind w:left="1980" w:hanging="360"/>
      </w:pPr>
      <w:rPr>
        <w:rFonts w:ascii="Times New Roman" w:eastAsia="Times New Roman" w:hAnsi="Times New Roman" w:cs="Times New Roman"/>
      </w:rPr>
    </w:lvl>
    <w:lvl w:ilvl="2">
      <w:start w:val="1"/>
      <w:numFmt w:val="decimal"/>
      <w:lvlText w:val="%1.%2.%3."/>
      <w:lvlJc w:val="left"/>
      <w:pPr>
        <w:ind w:left="3960" w:hanging="720"/>
      </w:pPr>
      <w:rPr>
        <w:rFonts w:hint="default"/>
      </w:rPr>
    </w:lvl>
    <w:lvl w:ilvl="3">
      <w:start w:val="1"/>
      <w:numFmt w:val="decimal"/>
      <w:lvlText w:val="%1.%2.%3.%4."/>
      <w:lvlJc w:val="left"/>
      <w:pPr>
        <w:ind w:left="5580" w:hanging="720"/>
      </w:pPr>
      <w:rPr>
        <w:rFonts w:hint="default"/>
      </w:rPr>
    </w:lvl>
    <w:lvl w:ilvl="4">
      <w:start w:val="1"/>
      <w:numFmt w:val="decimal"/>
      <w:lvlText w:val="%1.%2.%3.%4.%5."/>
      <w:lvlJc w:val="left"/>
      <w:pPr>
        <w:ind w:left="7560" w:hanging="1080"/>
      </w:pPr>
      <w:rPr>
        <w:rFonts w:hint="default"/>
      </w:rPr>
    </w:lvl>
    <w:lvl w:ilvl="5">
      <w:start w:val="1"/>
      <w:numFmt w:val="decimal"/>
      <w:lvlText w:val="%1.%2.%3.%4.%5.%6."/>
      <w:lvlJc w:val="left"/>
      <w:pPr>
        <w:ind w:left="9180" w:hanging="1080"/>
      </w:pPr>
      <w:rPr>
        <w:rFonts w:hint="default"/>
      </w:rPr>
    </w:lvl>
    <w:lvl w:ilvl="6">
      <w:start w:val="1"/>
      <w:numFmt w:val="decimal"/>
      <w:lvlText w:val="%1.%2.%3.%4.%5.%6.%7."/>
      <w:lvlJc w:val="left"/>
      <w:pPr>
        <w:ind w:left="11160" w:hanging="1440"/>
      </w:pPr>
      <w:rPr>
        <w:rFonts w:hint="default"/>
      </w:rPr>
    </w:lvl>
    <w:lvl w:ilvl="7">
      <w:start w:val="1"/>
      <w:numFmt w:val="decimal"/>
      <w:lvlText w:val="%1.%2.%3.%4.%5.%6.%7.%8."/>
      <w:lvlJc w:val="left"/>
      <w:pPr>
        <w:ind w:left="12780" w:hanging="1440"/>
      </w:pPr>
      <w:rPr>
        <w:rFonts w:hint="default"/>
      </w:rPr>
    </w:lvl>
    <w:lvl w:ilvl="8">
      <w:start w:val="1"/>
      <w:numFmt w:val="decimal"/>
      <w:lvlText w:val="%1.%2.%3.%4.%5.%6.%7.%8.%9."/>
      <w:lvlJc w:val="left"/>
      <w:pPr>
        <w:ind w:left="14760" w:hanging="1800"/>
      </w:pPr>
      <w:rPr>
        <w:rFonts w:hint="default"/>
      </w:rPr>
    </w:lvl>
  </w:abstractNum>
  <w:abstractNum w:abstractNumId="36"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15:restartNumberingAfterBreak="0">
    <w:nsid w:val="5C196BB4"/>
    <w:multiLevelType w:val="hybridMultilevel"/>
    <w:tmpl w:val="167CFA36"/>
    <w:lvl w:ilvl="0" w:tplc="811805B6">
      <w:start w:val="1"/>
      <w:numFmt w:val="decimal"/>
      <w:lvlText w:val="%1."/>
      <w:lvlJc w:val="left"/>
      <w:pPr>
        <w:ind w:left="720" w:hanging="360"/>
      </w:pPr>
      <w:rPr>
        <w:rFonts w:cs="Times New Roman" w:hint="default"/>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9" w15:restartNumberingAfterBreak="0">
    <w:nsid w:val="5D9E4359"/>
    <w:multiLevelType w:val="multilevel"/>
    <w:tmpl w:val="6F4414C6"/>
    <w:lvl w:ilvl="0">
      <w:start w:val="1"/>
      <w:numFmt w:val="decimal"/>
      <w:lvlText w:val="%1."/>
      <w:lvlJc w:val="left"/>
      <w:pPr>
        <w:ind w:left="1069" w:hanging="360"/>
      </w:pPr>
      <w:rPr>
        <w:rFonts w:hint="default"/>
      </w:rPr>
    </w:lvl>
    <w:lvl w:ilvl="1">
      <w:start w:val="2"/>
      <w:numFmt w:val="decimal"/>
      <w:isLgl/>
      <w:lvlText w:val="%1.%2."/>
      <w:lvlJc w:val="left"/>
      <w:pPr>
        <w:ind w:left="1069" w:hanging="360"/>
      </w:pPr>
      <w:rPr>
        <w:rFonts w:hint="default"/>
        <w:u w:val="none"/>
      </w:rPr>
    </w:lvl>
    <w:lvl w:ilvl="2">
      <w:start w:val="1"/>
      <w:numFmt w:val="decimal"/>
      <w:isLgl/>
      <w:lvlText w:val="%1.%2.%3."/>
      <w:lvlJc w:val="left"/>
      <w:pPr>
        <w:ind w:left="1429" w:hanging="720"/>
      </w:pPr>
      <w:rPr>
        <w:rFonts w:hint="default"/>
        <w:u w:val="none"/>
      </w:rPr>
    </w:lvl>
    <w:lvl w:ilvl="3">
      <w:start w:val="1"/>
      <w:numFmt w:val="decimal"/>
      <w:isLgl/>
      <w:lvlText w:val="%1.%2.%3.%4."/>
      <w:lvlJc w:val="left"/>
      <w:pPr>
        <w:ind w:left="1429" w:hanging="720"/>
      </w:pPr>
      <w:rPr>
        <w:rFonts w:hint="default"/>
        <w:u w:val="none"/>
      </w:rPr>
    </w:lvl>
    <w:lvl w:ilvl="4">
      <w:start w:val="1"/>
      <w:numFmt w:val="decimal"/>
      <w:isLgl/>
      <w:lvlText w:val="%1.%2.%3.%4.%5."/>
      <w:lvlJc w:val="left"/>
      <w:pPr>
        <w:ind w:left="1789" w:hanging="1080"/>
      </w:pPr>
      <w:rPr>
        <w:rFonts w:hint="default"/>
        <w:u w:val="none"/>
      </w:rPr>
    </w:lvl>
    <w:lvl w:ilvl="5">
      <w:start w:val="1"/>
      <w:numFmt w:val="decimal"/>
      <w:isLgl/>
      <w:lvlText w:val="%1.%2.%3.%4.%5.%6."/>
      <w:lvlJc w:val="left"/>
      <w:pPr>
        <w:ind w:left="1789" w:hanging="1080"/>
      </w:pPr>
      <w:rPr>
        <w:rFonts w:hint="default"/>
        <w:u w:val="none"/>
      </w:rPr>
    </w:lvl>
    <w:lvl w:ilvl="6">
      <w:start w:val="1"/>
      <w:numFmt w:val="decimal"/>
      <w:isLgl/>
      <w:lvlText w:val="%1.%2.%3.%4.%5.%6.%7."/>
      <w:lvlJc w:val="left"/>
      <w:pPr>
        <w:ind w:left="2149" w:hanging="1440"/>
      </w:pPr>
      <w:rPr>
        <w:rFonts w:hint="default"/>
        <w:u w:val="none"/>
      </w:rPr>
    </w:lvl>
    <w:lvl w:ilvl="7">
      <w:start w:val="1"/>
      <w:numFmt w:val="decimal"/>
      <w:isLgl/>
      <w:lvlText w:val="%1.%2.%3.%4.%5.%6.%7.%8."/>
      <w:lvlJc w:val="left"/>
      <w:pPr>
        <w:ind w:left="2149" w:hanging="1440"/>
      </w:pPr>
      <w:rPr>
        <w:rFonts w:hint="default"/>
        <w:u w:val="none"/>
      </w:rPr>
    </w:lvl>
    <w:lvl w:ilvl="8">
      <w:start w:val="1"/>
      <w:numFmt w:val="decimal"/>
      <w:isLgl/>
      <w:lvlText w:val="%1.%2.%3.%4.%5.%6.%7.%8.%9."/>
      <w:lvlJc w:val="left"/>
      <w:pPr>
        <w:ind w:left="2509" w:hanging="1800"/>
      </w:pPr>
      <w:rPr>
        <w:rFonts w:hint="default"/>
        <w:u w:val="none"/>
      </w:rPr>
    </w:lvl>
  </w:abstractNum>
  <w:abstractNum w:abstractNumId="40" w15:restartNumberingAfterBreak="0">
    <w:nsid w:val="5EC73499"/>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1" w15:restartNumberingAfterBreak="0">
    <w:nsid w:val="6238472D"/>
    <w:multiLevelType w:val="hybridMultilevel"/>
    <w:tmpl w:val="8B5E00F8"/>
    <w:lvl w:ilvl="0" w:tplc="8C680DF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4" w15:restartNumberingAfterBreak="0">
    <w:nsid w:val="682A710A"/>
    <w:multiLevelType w:val="hybridMultilevel"/>
    <w:tmpl w:val="67A6BAD4"/>
    <w:lvl w:ilvl="0" w:tplc="F40E69A2">
      <w:start w:val="1"/>
      <w:numFmt w:val="decimal"/>
      <w:lvlText w:val="%1."/>
      <w:lvlJc w:val="left"/>
      <w:pPr>
        <w:ind w:left="1980" w:hanging="360"/>
      </w:pPr>
      <w:rPr>
        <w:rFonts w:hint="default"/>
      </w:rPr>
    </w:lvl>
    <w:lvl w:ilvl="1" w:tplc="04190019">
      <w:start w:val="1"/>
      <w:numFmt w:val="lowerLetter"/>
      <w:lvlText w:val="%2."/>
      <w:lvlJc w:val="left"/>
      <w:pPr>
        <w:ind w:left="2700" w:hanging="360"/>
      </w:pPr>
    </w:lvl>
    <w:lvl w:ilvl="2" w:tplc="0419001B" w:tentative="1">
      <w:start w:val="1"/>
      <w:numFmt w:val="lowerRoman"/>
      <w:lvlText w:val="%3."/>
      <w:lvlJc w:val="right"/>
      <w:pPr>
        <w:ind w:left="3420" w:hanging="180"/>
      </w:pPr>
    </w:lvl>
    <w:lvl w:ilvl="3" w:tplc="0419000F" w:tentative="1">
      <w:start w:val="1"/>
      <w:numFmt w:val="decimal"/>
      <w:lvlText w:val="%4."/>
      <w:lvlJc w:val="left"/>
      <w:pPr>
        <w:ind w:left="4140" w:hanging="360"/>
      </w:pPr>
    </w:lvl>
    <w:lvl w:ilvl="4" w:tplc="04190019" w:tentative="1">
      <w:start w:val="1"/>
      <w:numFmt w:val="lowerLetter"/>
      <w:lvlText w:val="%5."/>
      <w:lvlJc w:val="left"/>
      <w:pPr>
        <w:ind w:left="4860" w:hanging="360"/>
      </w:pPr>
    </w:lvl>
    <w:lvl w:ilvl="5" w:tplc="0419001B" w:tentative="1">
      <w:start w:val="1"/>
      <w:numFmt w:val="lowerRoman"/>
      <w:lvlText w:val="%6."/>
      <w:lvlJc w:val="right"/>
      <w:pPr>
        <w:ind w:left="5580" w:hanging="180"/>
      </w:pPr>
    </w:lvl>
    <w:lvl w:ilvl="6" w:tplc="0419000F" w:tentative="1">
      <w:start w:val="1"/>
      <w:numFmt w:val="decimal"/>
      <w:lvlText w:val="%7."/>
      <w:lvlJc w:val="left"/>
      <w:pPr>
        <w:ind w:left="6300" w:hanging="360"/>
      </w:pPr>
    </w:lvl>
    <w:lvl w:ilvl="7" w:tplc="04190019" w:tentative="1">
      <w:start w:val="1"/>
      <w:numFmt w:val="lowerLetter"/>
      <w:lvlText w:val="%8."/>
      <w:lvlJc w:val="left"/>
      <w:pPr>
        <w:ind w:left="7020" w:hanging="360"/>
      </w:pPr>
    </w:lvl>
    <w:lvl w:ilvl="8" w:tplc="0419001B" w:tentative="1">
      <w:start w:val="1"/>
      <w:numFmt w:val="lowerRoman"/>
      <w:lvlText w:val="%9."/>
      <w:lvlJc w:val="right"/>
      <w:pPr>
        <w:ind w:left="7740" w:hanging="180"/>
      </w:pPr>
    </w:lvl>
  </w:abstractNum>
  <w:abstractNum w:abstractNumId="45"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46" w15:restartNumberingAfterBreak="0">
    <w:nsid w:val="6D3B40C8"/>
    <w:multiLevelType w:val="multilevel"/>
    <w:tmpl w:val="E7542CB4"/>
    <w:lvl w:ilvl="0">
      <w:start w:val="1"/>
      <w:numFmt w:val="decimal"/>
      <w:lvlText w:val="%1."/>
      <w:lvlJc w:val="left"/>
      <w:pPr>
        <w:ind w:left="1287" w:hanging="360"/>
      </w:pPr>
    </w:lvl>
    <w:lvl w:ilvl="1">
      <w:start w:val="1"/>
      <w:numFmt w:val="decimal"/>
      <w:isLgl/>
      <w:lvlText w:val="%1.%2."/>
      <w:lvlJc w:val="left"/>
      <w:pPr>
        <w:ind w:left="1527" w:hanging="600"/>
      </w:pPr>
      <w:rPr>
        <w:rFonts w:hint="default"/>
      </w:rPr>
    </w:lvl>
    <w:lvl w:ilvl="2">
      <w:start w:val="3"/>
      <w:numFmt w:val="decimal"/>
      <w:isLgl/>
      <w:lvlText w:val="%1.%2.%3."/>
      <w:lvlJc w:val="left"/>
      <w:pPr>
        <w:ind w:left="1647" w:hanging="720"/>
      </w:pPr>
      <w:rPr>
        <w:rFonts w:hint="default"/>
      </w:rPr>
    </w:lvl>
    <w:lvl w:ilvl="3">
      <w:start w:val="1"/>
      <w:numFmt w:val="decimal"/>
      <w:isLgl/>
      <w:lvlText w:val="%1.%2.%3.%4."/>
      <w:lvlJc w:val="left"/>
      <w:pPr>
        <w:ind w:left="1647"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367" w:hanging="1440"/>
      </w:pPr>
      <w:rPr>
        <w:rFonts w:hint="default"/>
      </w:rPr>
    </w:lvl>
    <w:lvl w:ilvl="7">
      <w:start w:val="1"/>
      <w:numFmt w:val="decimal"/>
      <w:isLgl/>
      <w:lvlText w:val="%1.%2.%3.%4.%5.%6.%7.%8."/>
      <w:lvlJc w:val="left"/>
      <w:pPr>
        <w:ind w:left="2367" w:hanging="1440"/>
      </w:pPr>
      <w:rPr>
        <w:rFonts w:hint="default"/>
      </w:rPr>
    </w:lvl>
    <w:lvl w:ilvl="8">
      <w:start w:val="1"/>
      <w:numFmt w:val="decimal"/>
      <w:isLgl/>
      <w:lvlText w:val="%1.%2.%3.%4.%5.%6.%7.%8.%9."/>
      <w:lvlJc w:val="left"/>
      <w:pPr>
        <w:ind w:left="2727" w:hanging="1800"/>
      </w:pPr>
      <w:rPr>
        <w:rFonts w:hint="default"/>
      </w:rPr>
    </w:lvl>
  </w:abstractNum>
  <w:abstractNum w:abstractNumId="47"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9"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7C61705F"/>
    <w:multiLevelType w:val="hybridMultilevel"/>
    <w:tmpl w:val="8C341DEA"/>
    <w:lvl w:ilvl="0" w:tplc="8C680DF4">
      <w:start w:val="1"/>
      <w:numFmt w:val="bullet"/>
      <w:lvlText w:val=""/>
      <w:lvlJc w:val="left"/>
      <w:pPr>
        <w:ind w:left="644"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6"/>
  </w:num>
  <w:num w:numId="2">
    <w:abstractNumId w:val="45"/>
  </w:num>
  <w:num w:numId="3">
    <w:abstractNumId w:val="14"/>
  </w:num>
  <w:num w:numId="4">
    <w:abstractNumId w:val="2"/>
  </w:num>
  <w:num w:numId="5">
    <w:abstractNumId w:val="42"/>
  </w:num>
  <w:num w:numId="6">
    <w:abstractNumId w:val="10"/>
  </w:num>
  <w:num w:numId="7">
    <w:abstractNumId w:val="15"/>
  </w:num>
  <w:num w:numId="8">
    <w:abstractNumId w:val="44"/>
  </w:num>
  <w:num w:numId="9">
    <w:abstractNumId w:val="5"/>
  </w:num>
  <w:num w:numId="10">
    <w:abstractNumId w:val="35"/>
  </w:num>
  <w:num w:numId="11">
    <w:abstractNumId w:val="24"/>
  </w:num>
  <w:num w:numId="12">
    <w:abstractNumId w:val="28"/>
  </w:num>
  <w:num w:numId="13">
    <w:abstractNumId w:val="4"/>
  </w:num>
  <w:num w:numId="14">
    <w:abstractNumId w:val="22"/>
  </w:num>
  <w:num w:numId="15">
    <w:abstractNumId w:val="19"/>
  </w:num>
  <w:num w:numId="16">
    <w:abstractNumId w:val="49"/>
  </w:num>
  <w:num w:numId="17">
    <w:abstractNumId w:val="21"/>
  </w:num>
  <w:num w:numId="18">
    <w:abstractNumId w:val="50"/>
  </w:num>
  <w:num w:numId="19">
    <w:abstractNumId w:val="9"/>
  </w:num>
  <w:num w:numId="20">
    <w:abstractNumId w:val="47"/>
  </w:num>
  <w:num w:numId="21">
    <w:abstractNumId w:val="20"/>
  </w:num>
  <w:num w:numId="22">
    <w:abstractNumId w:val="29"/>
  </w:num>
  <w:num w:numId="23">
    <w:abstractNumId w:val="31"/>
  </w:num>
  <w:num w:numId="24">
    <w:abstractNumId w:val="32"/>
  </w:num>
  <w:num w:numId="25">
    <w:abstractNumId w:val="37"/>
  </w:num>
  <w:num w:numId="26">
    <w:abstractNumId w:val="23"/>
  </w:num>
  <w:num w:numId="27">
    <w:abstractNumId w:val="48"/>
  </w:num>
  <w:num w:numId="28">
    <w:abstractNumId w:val="12"/>
  </w:num>
  <w:num w:numId="29">
    <w:abstractNumId w:val="17"/>
  </w:num>
  <w:num w:numId="30">
    <w:abstractNumId w:val="43"/>
  </w:num>
  <w:num w:numId="31">
    <w:abstractNumId w:val="6"/>
  </w:num>
  <w:num w:numId="32">
    <w:abstractNumId w:val="46"/>
  </w:num>
  <w:num w:numId="33">
    <w:abstractNumId w:val="25"/>
  </w:num>
  <w:num w:numId="34">
    <w:abstractNumId w:val="52"/>
  </w:num>
  <w:num w:numId="35">
    <w:abstractNumId w:val="34"/>
  </w:num>
  <w:num w:numId="36">
    <w:abstractNumId w:val="40"/>
  </w:num>
  <w:num w:numId="37">
    <w:abstractNumId w:val="18"/>
  </w:num>
  <w:num w:numId="38">
    <w:abstractNumId w:val="30"/>
  </w:num>
  <w:num w:numId="39">
    <w:abstractNumId w:val="27"/>
  </w:num>
  <w:num w:numId="40">
    <w:abstractNumId w:val="8"/>
  </w:num>
  <w:num w:numId="41">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
  </w:num>
  <w:num w:numId="43">
    <w:abstractNumId w:val="11"/>
  </w:num>
  <w:num w:numId="44">
    <w:abstractNumId w:val="16"/>
  </w:num>
  <w:num w:numId="45">
    <w:abstractNumId w:val="33"/>
  </w:num>
  <w:num w:numId="46">
    <w:abstractNumId w:val="13"/>
  </w:num>
  <w:num w:numId="47">
    <w:abstractNumId w:val="26"/>
  </w:num>
  <w:num w:numId="48">
    <w:abstractNumId w:val="39"/>
  </w:num>
  <w:num w:numId="49">
    <w:abstractNumId w:val="0"/>
  </w:num>
  <w:num w:numId="50">
    <w:abstractNumId w:val="1"/>
  </w:num>
  <w:num w:numId="51">
    <w:abstractNumId w:val="51"/>
  </w:num>
  <w:num w:numId="52">
    <w:abstractNumId w:val="41"/>
  </w:num>
  <w:num w:numId="53">
    <w:abstractNumId w:val="38"/>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1BF8"/>
    <w:rsid w:val="0000738E"/>
    <w:rsid w:val="00012566"/>
    <w:rsid w:val="00013A0C"/>
    <w:rsid w:val="0001528F"/>
    <w:rsid w:val="000176AB"/>
    <w:rsid w:val="00017883"/>
    <w:rsid w:val="000367F7"/>
    <w:rsid w:val="00036E42"/>
    <w:rsid w:val="000413C1"/>
    <w:rsid w:val="000444C4"/>
    <w:rsid w:val="0004532B"/>
    <w:rsid w:val="00054D26"/>
    <w:rsid w:val="0005673B"/>
    <w:rsid w:val="00056964"/>
    <w:rsid w:val="00057913"/>
    <w:rsid w:val="000669E0"/>
    <w:rsid w:val="0007300C"/>
    <w:rsid w:val="000752C5"/>
    <w:rsid w:val="00081DF4"/>
    <w:rsid w:val="00082CEE"/>
    <w:rsid w:val="000870AE"/>
    <w:rsid w:val="00087D13"/>
    <w:rsid w:val="000960B9"/>
    <w:rsid w:val="000A1145"/>
    <w:rsid w:val="000B1160"/>
    <w:rsid w:val="000B3E1D"/>
    <w:rsid w:val="000C6D3E"/>
    <w:rsid w:val="000D330C"/>
    <w:rsid w:val="000D4E2D"/>
    <w:rsid w:val="000E0046"/>
    <w:rsid w:val="000E3C76"/>
    <w:rsid w:val="000E3E4F"/>
    <w:rsid w:val="000E43F2"/>
    <w:rsid w:val="000F173A"/>
    <w:rsid w:val="000F2375"/>
    <w:rsid w:val="000F4F2D"/>
    <w:rsid w:val="000F560E"/>
    <w:rsid w:val="000F5C9D"/>
    <w:rsid w:val="0010370B"/>
    <w:rsid w:val="00105BE8"/>
    <w:rsid w:val="00111885"/>
    <w:rsid w:val="00114F05"/>
    <w:rsid w:val="00115DB0"/>
    <w:rsid w:val="00116CC9"/>
    <w:rsid w:val="00117627"/>
    <w:rsid w:val="00122F92"/>
    <w:rsid w:val="00123A20"/>
    <w:rsid w:val="00127743"/>
    <w:rsid w:val="00127B2F"/>
    <w:rsid w:val="00130D35"/>
    <w:rsid w:val="0013121F"/>
    <w:rsid w:val="001358B1"/>
    <w:rsid w:val="00143171"/>
    <w:rsid w:val="0014377F"/>
    <w:rsid w:val="00146822"/>
    <w:rsid w:val="00147997"/>
    <w:rsid w:val="001545D6"/>
    <w:rsid w:val="001614D9"/>
    <w:rsid w:val="00163033"/>
    <w:rsid w:val="00163C3A"/>
    <w:rsid w:val="00163DE8"/>
    <w:rsid w:val="00164262"/>
    <w:rsid w:val="001642F7"/>
    <w:rsid w:val="00167D14"/>
    <w:rsid w:val="0017293C"/>
    <w:rsid w:val="0017629B"/>
    <w:rsid w:val="00180432"/>
    <w:rsid w:val="00180A68"/>
    <w:rsid w:val="0018242C"/>
    <w:rsid w:val="0018380F"/>
    <w:rsid w:val="00186409"/>
    <w:rsid w:val="001919E8"/>
    <w:rsid w:val="00195829"/>
    <w:rsid w:val="00197FB9"/>
    <w:rsid w:val="001A237B"/>
    <w:rsid w:val="001A5242"/>
    <w:rsid w:val="001A6BCD"/>
    <w:rsid w:val="001A76A6"/>
    <w:rsid w:val="001B2104"/>
    <w:rsid w:val="001B2E25"/>
    <w:rsid w:val="001B541D"/>
    <w:rsid w:val="001C3906"/>
    <w:rsid w:val="001D0CCC"/>
    <w:rsid w:val="001D22AB"/>
    <w:rsid w:val="001D26B7"/>
    <w:rsid w:val="001D54F8"/>
    <w:rsid w:val="001E1697"/>
    <w:rsid w:val="001E4D05"/>
    <w:rsid w:val="001E6C67"/>
    <w:rsid w:val="001E7B41"/>
    <w:rsid w:val="001F2600"/>
    <w:rsid w:val="001F26C8"/>
    <w:rsid w:val="002038FB"/>
    <w:rsid w:val="00212284"/>
    <w:rsid w:val="002147A0"/>
    <w:rsid w:val="00216983"/>
    <w:rsid w:val="002202F1"/>
    <w:rsid w:val="00221BD4"/>
    <w:rsid w:val="00222A28"/>
    <w:rsid w:val="00225286"/>
    <w:rsid w:val="00227F09"/>
    <w:rsid w:val="002309C9"/>
    <w:rsid w:val="00233211"/>
    <w:rsid w:val="00234BD2"/>
    <w:rsid w:val="00234DDC"/>
    <w:rsid w:val="00241FA7"/>
    <w:rsid w:val="0024434E"/>
    <w:rsid w:val="00244F9B"/>
    <w:rsid w:val="0024569F"/>
    <w:rsid w:val="002468E8"/>
    <w:rsid w:val="00251C8B"/>
    <w:rsid w:val="00253FBB"/>
    <w:rsid w:val="00256170"/>
    <w:rsid w:val="00262423"/>
    <w:rsid w:val="00262537"/>
    <w:rsid w:val="00264AFC"/>
    <w:rsid w:val="00276499"/>
    <w:rsid w:val="0028047B"/>
    <w:rsid w:val="00281A5E"/>
    <w:rsid w:val="00283FFA"/>
    <w:rsid w:val="0029238C"/>
    <w:rsid w:val="00292BBC"/>
    <w:rsid w:val="00293A03"/>
    <w:rsid w:val="0029439E"/>
    <w:rsid w:val="00296F6A"/>
    <w:rsid w:val="002A5445"/>
    <w:rsid w:val="002B48AD"/>
    <w:rsid w:val="002B5FFE"/>
    <w:rsid w:val="002C028B"/>
    <w:rsid w:val="002C0436"/>
    <w:rsid w:val="002C70B8"/>
    <w:rsid w:val="002D6480"/>
    <w:rsid w:val="002E4030"/>
    <w:rsid w:val="002E612A"/>
    <w:rsid w:val="002F01B2"/>
    <w:rsid w:val="002F11C6"/>
    <w:rsid w:val="002F1402"/>
    <w:rsid w:val="002F6CE1"/>
    <w:rsid w:val="00304F99"/>
    <w:rsid w:val="00310C90"/>
    <w:rsid w:val="00315AA3"/>
    <w:rsid w:val="00317A37"/>
    <w:rsid w:val="00317E18"/>
    <w:rsid w:val="00320157"/>
    <w:rsid w:val="00320548"/>
    <w:rsid w:val="00321670"/>
    <w:rsid w:val="0032622A"/>
    <w:rsid w:val="003308F3"/>
    <w:rsid w:val="00332370"/>
    <w:rsid w:val="00335FD6"/>
    <w:rsid w:val="0033778D"/>
    <w:rsid w:val="00344574"/>
    <w:rsid w:val="00346B0A"/>
    <w:rsid w:val="00347018"/>
    <w:rsid w:val="003527E2"/>
    <w:rsid w:val="00352DBA"/>
    <w:rsid w:val="00354670"/>
    <w:rsid w:val="003551B7"/>
    <w:rsid w:val="00360B19"/>
    <w:rsid w:val="0036563B"/>
    <w:rsid w:val="00367F5A"/>
    <w:rsid w:val="00371BD9"/>
    <w:rsid w:val="003752F7"/>
    <w:rsid w:val="00375F43"/>
    <w:rsid w:val="00376604"/>
    <w:rsid w:val="00376EA6"/>
    <w:rsid w:val="003841AD"/>
    <w:rsid w:val="00391B37"/>
    <w:rsid w:val="0039369E"/>
    <w:rsid w:val="0039380C"/>
    <w:rsid w:val="0039535E"/>
    <w:rsid w:val="00396A5D"/>
    <w:rsid w:val="003A0D46"/>
    <w:rsid w:val="003A1BAD"/>
    <w:rsid w:val="003A4CD5"/>
    <w:rsid w:val="003A4DAB"/>
    <w:rsid w:val="003A4EE2"/>
    <w:rsid w:val="003A78A3"/>
    <w:rsid w:val="003B3433"/>
    <w:rsid w:val="003B4496"/>
    <w:rsid w:val="003B65AB"/>
    <w:rsid w:val="003B727C"/>
    <w:rsid w:val="003C3CC0"/>
    <w:rsid w:val="003D2C93"/>
    <w:rsid w:val="003F0D73"/>
    <w:rsid w:val="003F547C"/>
    <w:rsid w:val="00401388"/>
    <w:rsid w:val="00402C51"/>
    <w:rsid w:val="00403E36"/>
    <w:rsid w:val="00412884"/>
    <w:rsid w:val="004166A0"/>
    <w:rsid w:val="00417CC2"/>
    <w:rsid w:val="00417FC1"/>
    <w:rsid w:val="004377F3"/>
    <w:rsid w:val="00444F98"/>
    <w:rsid w:val="0044637A"/>
    <w:rsid w:val="00446CB5"/>
    <w:rsid w:val="00450F49"/>
    <w:rsid w:val="004512CA"/>
    <w:rsid w:val="00455931"/>
    <w:rsid w:val="00457306"/>
    <w:rsid w:val="00457B5F"/>
    <w:rsid w:val="0047043E"/>
    <w:rsid w:val="004730AB"/>
    <w:rsid w:val="00474560"/>
    <w:rsid w:val="00482588"/>
    <w:rsid w:val="0048562C"/>
    <w:rsid w:val="00485D89"/>
    <w:rsid w:val="00487B1C"/>
    <w:rsid w:val="00487EFA"/>
    <w:rsid w:val="004906DE"/>
    <w:rsid w:val="004926D7"/>
    <w:rsid w:val="00493C49"/>
    <w:rsid w:val="00496B22"/>
    <w:rsid w:val="004A00AE"/>
    <w:rsid w:val="004A10DF"/>
    <w:rsid w:val="004B150B"/>
    <w:rsid w:val="004B2205"/>
    <w:rsid w:val="004B551A"/>
    <w:rsid w:val="004B79D0"/>
    <w:rsid w:val="004C27EE"/>
    <w:rsid w:val="004C4CAE"/>
    <w:rsid w:val="004C6DC5"/>
    <w:rsid w:val="004C6FAE"/>
    <w:rsid w:val="004C7816"/>
    <w:rsid w:val="004D36D5"/>
    <w:rsid w:val="004D6DB5"/>
    <w:rsid w:val="004E0F0E"/>
    <w:rsid w:val="004E1C6E"/>
    <w:rsid w:val="004E25BD"/>
    <w:rsid w:val="004E279A"/>
    <w:rsid w:val="004E6AB4"/>
    <w:rsid w:val="004E716F"/>
    <w:rsid w:val="004F2231"/>
    <w:rsid w:val="004F231C"/>
    <w:rsid w:val="004F4867"/>
    <w:rsid w:val="004F7954"/>
    <w:rsid w:val="00501101"/>
    <w:rsid w:val="005037F7"/>
    <w:rsid w:val="005057EB"/>
    <w:rsid w:val="005060E4"/>
    <w:rsid w:val="00506E10"/>
    <w:rsid w:val="00510013"/>
    <w:rsid w:val="00516C2B"/>
    <w:rsid w:val="00520CB6"/>
    <w:rsid w:val="00522E77"/>
    <w:rsid w:val="00524642"/>
    <w:rsid w:val="00524819"/>
    <w:rsid w:val="005264DF"/>
    <w:rsid w:val="005269EC"/>
    <w:rsid w:val="00526C5C"/>
    <w:rsid w:val="00526FD0"/>
    <w:rsid w:val="00527E98"/>
    <w:rsid w:val="00530C5F"/>
    <w:rsid w:val="00530D92"/>
    <w:rsid w:val="005346BC"/>
    <w:rsid w:val="0053554B"/>
    <w:rsid w:val="00542F8F"/>
    <w:rsid w:val="00551031"/>
    <w:rsid w:val="005571BB"/>
    <w:rsid w:val="00561B4E"/>
    <w:rsid w:val="00566A17"/>
    <w:rsid w:val="005678E0"/>
    <w:rsid w:val="005718E6"/>
    <w:rsid w:val="0057751C"/>
    <w:rsid w:val="00577B33"/>
    <w:rsid w:val="0058127A"/>
    <w:rsid w:val="005815D0"/>
    <w:rsid w:val="0058266A"/>
    <w:rsid w:val="0059369F"/>
    <w:rsid w:val="00595445"/>
    <w:rsid w:val="0059691B"/>
    <w:rsid w:val="00597C26"/>
    <w:rsid w:val="005A606A"/>
    <w:rsid w:val="005C020C"/>
    <w:rsid w:val="005C0D5D"/>
    <w:rsid w:val="005C1218"/>
    <w:rsid w:val="005C20BE"/>
    <w:rsid w:val="005C2A89"/>
    <w:rsid w:val="005C3BEC"/>
    <w:rsid w:val="005C4FC6"/>
    <w:rsid w:val="005D0195"/>
    <w:rsid w:val="005D0300"/>
    <w:rsid w:val="005D7BE9"/>
    <w:rsid w:val="005E05B0"/>
    <w:rsid w:val="005E236D"/>
    <w:rsid w:val="005E57ED"/>
    <w:rsid w:val="005F250E"/>
    <w:rsid w:val="005F36F4"/>
    <w:rsid w:val="00601EC4"/>
    <w:rsid w:val="0061453D"/>
    <w:rsid w:val="00620BC9"/>
    <w:rsid w:val="006309E0"/>
    <w:rsid w:val="00631AC4"/>
    <w:rsid w:val="00635538"/>
    <w:rsid w:val="00637943"/>
    <w:rsid w:val="00637944"/>
    <w:rsid w:val="00637F3D"/>
    <w:rsid w:val="00641D3F"/>
    <w:rsid w:val="006473DF"/>
    <w:rsid w:val="00653317"/>
    <w:rsid w:val="00656A84"/>
    <w:rsid w:val="00657AEB"/>
    <w:rsid w:val="00661986"/>
    <w:rsid w:val="00662014"/>
    <w:rsid w:val="006632CA"/>
    <w:rsid w:val="006657C2"/>
    <w:rsid w:val="00674F2B"/>
    <w:rsid w:val="00682543"/>
    <w:rsid w:val="00683D1F"/>
    <w:rsid w:val="00687BC1"/>
    <w:rsid w:val="006905DF"/>
    <w:rsid w:val="00690CA0"/>
    <w:rsid w:val="00695CB7"/>
    <w:rsid w:val="006A072A"/>
    <w:rsid w:val="006A527E"/>
    <w:rsid w:val="006A771C"/>
    <w:rsid w:val="006B1185"/>
    <w:rsid w:val="006B72AA"/>
    <w:rsid w:val="006C14A3"/>
    <w:rsid w:val="006C3574"/>
    <w:rsid w:val="006C602E"/>
    <w:rsid w:val="006D4208"/>
    <w:rsid w:val="006E344F"/>
    <w:rsid w:val="006E49A5"/>
    <w:rsid w:val="006F0D6A"/>
    <w:rsid w:val="006F6029"/>
    <w:rsid w:val="0070042D"/>
    <w:rsid w:val="00701675"/>
    <w:rsid w:val="0070269F"/>
    <w:rsid w:val="00705D0C"/>
    <w:rsid w:val="00706969"/>
    <w:rsid w:val="00711104"/>
    <w:rsid w:val="00714052"/>
    <w:rsid w:val="007242FA"/>
    <w:rsid w:val="00725011"/>
    <w:rsid w:val="00725466"/>
    <w:rsid w:val="007317B8"/>
    <w:rsid w:val="007348A6"/>
    <w:rsid w:val="00735208"/>
    <w:rsid w:val="00735B4D"/>
    <w:rsid w:val="00737E72"/>
    <w:rsid w:val="00744883"/>
    <w:rsid w:val="007452D2"/>
    <w:rsid w:val="00745A31"/>
    <w:rsid w:val="00746CA0"/>
    <w:rsid w:val="0075263C"/>
    <w:rsid w:val="0076283E"/>
    <w:rsid w:val="0076396D"/>
    <w:rsid w:val="00766428"/>
    <w:rsid w:val="0076717A"/>
    <w:rsid w:val="0077001A"/>
    <w:rsid w:val="00775C19"/>
    <w:rsid w:val="00777624"/>
    <w:rsid w:val="00784510"/>
    <w:rsid w:val="00792B84"/>
    <w:rsid w:val="00794FB8"/>
    <w:rsid w:val="00795572"/>
    <w:rsid w:val="00796F55"/>
    <w:rsid w:val="007B0296"/>
    <w:rsid w:val="007B2C3D"/>
    <w:rsid w:val="007B5143"/>
    <w:rsid w:val="007B7065"/>
    <w:rsid w:val="007C0D79"/>
    <w:rsid w:val="007C0D9B"/>
    <w:rsid w:val="007C42B4"/>
    <w:rsid w:val="007C62C5"/>
    <w:rsid w:val="007D149E"/>
    <w:rsid w:val="007D307A"/>
    <w:rsid w:val="007D7839"/>
    <w:rsid w:val="007D7879"/>
    <w:rsid w:val="007E061D"/>
    <w:rsid w:val="007E2AD9"/>
    <w:rsid w:val="007E35D6"/>
    <w:rsid w:val="007E69A1"/>
    <w:rsid w:val="007E711E"/>
    <w:rsid w:val="007F2B62"/>
    <w:rsid w:val="007F3E4C"/>
    <w:rsid w:val="008000A6"/>
    <w:rsid w:val="008039CE"/>
    <w:rsid w:val="008064DE"/>
    <w:rsid w:val="00806896"/>
    <w:rsid w:val="00810C44"/>
    <w:rsid w:val="008146F3"/>
    <w:rsid w:val="00822B43"/>
    <w:rsid w:val="00830700"/>
    <w:rsid w:val="00832001"/>
    <w:rsid w:val="00834101"/>
    <w:rsid w:val="008420B2"/>
    <w:rsid w:val="00843762"/>
    <w:rsid w:val="00850454"/>
    <w:rsid w:val="00850FFE"/>
    <w:rsid w:val="00853F4E"/>
    <w:rsid w:val="0086004A"/>
    <w:rsid w:val="00861759"/>
    <w:rsid w:val="00863F49"/>
    <w:rsid w:val="00865EEF"/>
    <w:rsid w:val="008819FE"/>
    <w:rsid w:val="00884002"/>
    <w:rsid w:val="00884E33"/>
    <w:rsid w:val="008902FC"/>
    <w:rsid w:val="00892001"/>
    <w:rsid w:val="00892571"/>
    <w:rsid w:val="008A3CB9"/>
    <w:rsid w:val="008A4A2C"/>
    <w:rsid w:val="008A7192"/>
    <w:rsid w:val="008B09C0"/>
    <w:rsid w:val="008B71BA"/>
    <w:rsid w:val="008B7C7F"/>
    <w:rsid w:val="008D69F0"/>
    <w:rsid w:val="008E0E9B"/>
    <w:rsid w:val="008E2502"/>
    <w:rsid w:val="008E39AF"/>
    <w:rsid w:val="008E4D95"/>
    <w:rsid w:val="008F1461"/>
    <w:rsid w:val="0090109C"/>
    <w:rsid w:val="009017CC"/>
    <w:rsid w:val="0090292C"/>
    <w:rsid w:val="00904143"/>
    <w:rsid w:val="0090521A"/>
    <w:rsid w:val="00916901"/>
    <w:rsid w:val="00923622"/>
    <w:rsid w:val="00925752"/>
    <w:rsid w:val="00930C09"/>
    <w:rsid w:val="00932A11"/>
    <w:rsid w:val="0093563C"/>
    <w:rsid w:val="00936A16"/>
    <w:rsid w:val="00950F52"/>
    <w:rsid w:val="00952E9F"/>
    <w:rsid w:val="009579CE"/>
    <w:rsid w:val="00962A87"/>
    <w:rsid w:val="00967624"/>
    <w:rsid w:val="00973C73"/>
    <w:rsid w:val="00977FF0"/>
    <w:rsid w:val="00981C56"/>
    <w:rsid w:val="009823B3"/>
    <w:rsid w:val="0098715D"/>
    <w:rsid w:val="00994EF7"/>
    <w:rsid w:val="0099698C"/>
    <w:rsid w:val="009973ED"/>
    <w:rsid w:val="009A1CE7"/>
    <w:rsid w:val="009A4F1C"/>
    <w:rsid w:val="009A6D3F"/>
    <w:rsid w:val="009B4F9B"/>
    <w:rsid w:val="009C40B4"/>
    <w:rsid w:val="009C464A"/>
    <w:rsid w:val="009D1344"/>
    <w:rsid w:val="009F04F0"/>
    <w:rsid w:val="009F0C54"/>
    <w:rsid w:val="009F3F17"/>
    <w:rsid w:val="009F6F5B"/>
    <w:rsid w:val="009F73AD"/>
    <w:rsid w:val="00A026D6"/>
    <w:rsid w:val="00A07307"/>
    <w:rsid w:val="00A2012E"/>
    <w:rsid w:val="00A218A8"/>
    <w:rsid w:val="00A318A0"/>
    <w:rsid w:val="00A34D44"/>
    <w:rsid w:val="00A36264"/>
    <w:rsid w:val="00A466CD"/>
    <w:rsid w:val="00A46B45"/>
    <w:rsid w:val="00A502B0"/>
    <w:rsid w:val="00A5420D"/>
    <w:rsid w:val="00A553F4"/>
    <w:rsid w:val="00A56D56"/>
    <w:rsid w:val="00A70A10"/>
    <w:rsid w:val="00A73EB8"/>
    <w:rsid w:val="00A74A47"/>
    <w:rsid w:val="00A74F40"/>
    <w:rsid w:val="00A750A8"/>
    <w:rsid w:val="00A7564C"/>
    <w:rsid w:val="00A77527"/>
    <w:rsid w:val="00A8160B"/>
    <w:rsid w:val="00A83222"/>
    <w:rsid w:val="00A8362A"/>
    <w:rsid w:val="00A85DF2"/>
    <w:rsid w:val="00A86BBA"/>
    <w:rsid w:val="00A91DE4"/>
    <w:rsid w:val="00A96D37"/>
    <w:rsid w:val="00AA144A"/>
    <w:rsid w:val="00AA7F0F"/>
    <w:rsid w:val="00AB51C1"/>
    <w:rsid w:val="00AB5A42"/>
    <w:rsid w:val="00AB6A60"/>
    <w:rsid w:val="00AD21B2"/>
    <w:rsid w:val="00AD35F6"/>
    <w:rsid w:val="00AD3FEC"/>
    <w:rsid w:val="00AE3857"/>
    <w:rsid w:val="00AF0B57"/>
    <w:rsid w:val="00AF17D5"/>
    <w:rsid w:val="00AF2752"/>
    <w:rsid w:val="00B014F1"/>
    <w:rsid w:val="00B02580"/>
    <w:rsid w:val="00B046AE"/>
    <w:rsid w:val="00B07C28"/>
    <w:rsid w:val="00B15799"/>
    <w:rsid w:val="00B225A9"/>
    <w:rsid w:val="00B2310F"/>
    <w:rsid w:val="00B2544D"/>
    <w:rsid w:val="00B314DC"/>
    <w:rsid w:val="00B3356C"/>
    <w:rsid w:val="00B351C3"/>
    <w:rsid w:val="00B41807"/>
    <w:rsid w:val="00B42A15"/>
    <w:rsid w:val="00B431DF"/>
    <w:rsid w:val="00B47CF4"/>
    <w:rsid w:val="00B50251"/>
    <w:rsid w:val="00B6137C"/>
    <w:rsid w:val="00B63D33"/>
    <w:rsid w:val="00B65E51"/>
    <w:rsid w:val="00B834B5"/>
    <w:rsid w:val="00B8457C"/>
    <w:rsid w:val="00B868E0"/>
    <w:rsid w:val="00B87F3C"/>
    <w:rsid w:val="00B90B42"/>
    <w:rsid w:val="00B93AD7"/>
    <w:rsid w:val="00B96E53"/>
    <w:rsid w:val="00BA0309"/>
    <w:rsid w:val="00BA0CCC"/>
    <w:rsid w:val="00BA24B7"/>
    <w:rsid w:val="00BA35D3"/>
    <w:rsid w:val="00BA5814"/>
    <w:rsid w:val="00BA6B3F"/>
    <w:rsid w:val="00BA7037"/>
    <w:rsid w:val="00BA796B"/>
    <w:rsid w:val="00BB26E5"/>
    <w:rsid w:val="00BB49AC"/>
    <w:rsid w:val="00BC0730"/>
    <w:rsid w:val="00BC143B"/>
    <w:rsid w:val="00BC1DC9"/>
    <w:rsid w:val="00BC34B5"/>
    <w:rsid w:val="00BC49EC"/>
    <w:rsid w:val="00BE0EA4"/>
    <w:rsid w:val="00BE702D"/>
    <w:rsid w:val="00BF3575"/>
    <w:rsid w:val="00BF3C43"/>
    <w:rsid w:val="00BF4071"/>
    <w:rsid w:val="00BF710A"/>
    <w:rsid w:val="00C03315"/>
    <w:rsid w:val="00C05F5E"/>
    <w:rsid w:val="00C070EC"/>
    <w:rsid w:val="00C11C26"/>
    <w:rsid w:val="00C11DF1"/>
    <w:rsid w:val="00C15918"/>
    <w:rsid w:val="00C21A54"/>
    <w:rsid w:val="00C22C88"/>
    <w:rsid w:val="00C23763"/>
    <w:rsid w:val="00C23BC2"/>
    <w:rsid w:val="00C3573F"/>
    <w:rsid w:val="00C45D1E"/>
    <w:rsid w:val="00C472FF"/>
    <w:rsid w:val="00C5173F"/>
    <w:rsid w:val="00C60998"/>
    <w:rsid w:val="00C64062"/>
    <w:rsid w:val="00C66DBB"/>
    <w:rsid w:val="00C677B8"/>
    <w:rsid w:val="00C847C1"/>
    <w:rsid w:val="00C84E4C"/>
    <w:rsid w:val="00C90302"/>
    <w:rsid w:val="00C903BF"/>
    <w:rsid w:val="00C91494"/>
    <w:rsid w:val="00C97DEA"/>
    <w:rsid w:val="00CA10C5"/>
    <w:rsid w:val="00CA30B4"/>
    <w:rsid w:val="00CA4AF3"/>
    <w:rsid w:val="00CA53D6"/>
    <w:rsid w:val="00CA6BF7"/>
    <w:rsid w:val="00CB0B78"/>
    <w:rsid w:val="00CB62DB"/>
    <w:rsid w:val="00CC772E"/>
    <w:rsid w:val="00CD74B3"/>
    <w:rsid w:val="00CD7DC8"/>
    <w:rsid w:val="00CE4427"/>
    <w:rsid w:val="00CE5859"/>
    <w:rsid w:val="00D26953"/>
    <w:rsid w:val="00D27FC8"/>
    <w:rsid w:val="00D30344"/>
    <w:rsid w:val="00D3043F"/>
    <w:rsid w:val="00D3596A"/>
    <w:rsid w:val="00D416BD"/>
    <w:rsid w:val="00D4413D"/>
    <w:rsid w:val="00D46DEE"/>
    <w:rsid w:val="00D47106"/>
    <w:rsid w:val="00D524AF"/>
    <w:rsid w:val="00D54E67"/>
    <w:rsid w:val="00D64489"/>
    <w:rsid w:val="00D65908"/>
    <w:rsid w:val="00D66271"/>
    <w:rsid w:val="00D77050"/>
    <w:rsid w:val="00D829DF"/>
    <w:rsid w:val="00D87CC8"/>
    <w:rsid w:val="00D90E6A"/>
    <w:rsid w:val="00D91201"/>
    <w:rsid w:val="00D94529"/>
    <w:rsid w:val="00D94844"/>
    <w:rsid w:val="00D96382"/>
    <w:rsid w:val="00D976DF"/>
    <w:rsid w:val="00DA35D1"/>
    <w:rsid w:val="00DA3F4F"/>
    <w:rsid w:val="00DB7E88"/>
    <w:rsid w:val="00DC6FB4"/>
    <w:rsid w:val="00DD3D98"/>
    <w:rsid w:val="00DD4E1D"/>
    <w:rsid w:val="00DD7542"/>
    <w:rsid w:val="00DE4183"/>
    <w:rsid w:val="00DE5841"/>
    <w:rsid w:val="00DE791D"/>
    <w:rsid w:val="00DF799C"/>
    <w:rsid w:val="00E0596A"/>
    <w:rsid w:val="00E07F5F"/>
    <w:rsid w:val="00E13355"/>
    <w:rsid w:val="00E14858"/>
    <w:rsid w:val="00E16339"/>
    <w:rsid w:val="00E203DE"/>
    <w:rsid w:val="00E223E1"/>
    <w:rsid w:val="00E24586"/>
    <w:rsid w:val="00E25B42"/>
    <w:rsid w:val="00E278E8"/>
    <w:rsid w:val="00E3548A"/>
    <w:rsid w:val="00E36DAE"/>
    <w:rsid w:val="00E379EC"/>
    <w:rsid w:val="00E436A3"/>
    <w:rsid w:val="00E43D2C"/>
    <w:rsid w:val="00E465A5"/>
    <w:rsid w:val="00E6110B"/>
    <w:rsid w:val="00E6138D"/>
    <w:rsid w:val="00E623DB"/>
    <w:rsid w:val="00E71CC4"/>
    <w:rsid w:val="00E729B0"/>
    <w:rsid w:val="00E758DC"/>
    <w:rsid w:val="00E778DD"/>
    <w:rsid w:val="00E81810"/>
    <w:rsid w:val="00E834DF"/>
    <w:rsid w:val="00E839C8"/>
    <w:rsid w:val="00E849D4"/>
    <w:rsid w:val="00E90786"/>
    <w:rsid w:val="00E94D79"/>
    <w:rsid w:val="00EA052D"/>
    <w:rsid w:val="00EA18CD"/>
    <w:rsid w:val="00EA1CA4"/>
    <w:rsid w:val="00EA4001"/>
    <w:rsid w:val="00EA75C5"/>
    <w:rsid w:val="00EB3183"/>
    <w:rsid w:val="00EB45B6"/>
    <w:rsid w:val="00EC76C0"/>
    <w:rsid w:val="00EE048C"/>
    <w:rsid w:val="00EE09D4"/>
    <w:rsid w:val="00EE6C25"/>
    <w:rsid w:val="00EE7FB2"/>
    <w:rsid w:val="00EF0545"/>
    <w:rsid w:val="00EF40EB"/>
    <w:rsid w:val="00EF6A1A"/>
    <w:rsid w:val="00F04BBA"/>
    <w:rsid w:val="00F0544A"/>
    <w:rsid w:val="00F06FB4"/>
    <w:rsid w:val="00F079B7"/>
    <w:rsid w:val="00F101B2"/>
    <w:rsid w:val="00F11B7C"/>
    <w:rsid w:val="00F1668D"/>
    <w:rsid w:val="00F20A2C"/>
    <w:rsid w:val="00F20EEE"/>
    <w:rsid w:val="00F22B71"/>
    <w:rsid w:val="00F30B05"/>
    <w:rsid w:val="00F31695"/>
    <w:rsid w:val="00F42E03"/>
    <w:rsid w:val="00F478A1"/>
    <w:rsid w:val="00F559AA"/>
    <w:rsid w:val="00F56CDF"/>
    <w:rsid w:val="00F6492E"/>
    <w:rsid w:val="00F6631E"/>
    <w:rsid w:val="00F66444"/>
    <w:rsid w:val="00F900E1"/>
    <w:rsid w:val="00F92C54"/>
    <w:rsid w:val="00F93EA4"/>
    <w:rsid w:val="00F946B6"/>
    <w:rsid w:val="00F96584"/>
    <w:rsid w:val="00F97264"/>
    <w:rsid w:val="00FA08A5"/>
    <w:rsid w:val="00FA4881"/>
    <w:rsid w:val="00FA4E5A"/>
    <w:rsid w:val="00FA73C5"/>
    <w:rsid w:val="00FB1BF8"/>
    <w:rsid w:val="00FC112A"/>
    <w:rsid w:val="00FC312B"/>
    <w:rsid w:val="00FD2358"/>
    <w:rsid w:val="00FD781B"/>
    <w:rsid w:val="00FE14C8"/>
    <w:rsid w:val="00FE4B90"/>
    <w:rsid w:val="00FF511C"/>
    <w:rsid w:val="00FF56B7"/>
    <w:rsid w:val="00FF5A60"/>
    <w:rsid w:val="00FF655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C6AE2A9"/>
  <w15:docId w15:val="{0532CFE8-D459-486A-9238-64BD0A685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C772E"/>
  </w:style>
  <w:style w:type="paragraph" w:styleId="1">
    <w:name w:val="heading 1"/>
    <w:basedOn w:val="a"/>
    <w:next w:val="a"/>
    <w:link w:val="10"/>
    <w:qFormat/>
    <w:rsid w:val="00A026D6"/>
    <w:pPr>
      <w:keepNext/>
      <w:spacing w:after="0" w:line="240" w:lineRule="auto"/>
      <w:outlineLvl w:val="0"/>
    </w:pPr>
    <w:rPr>
      <w:rFonts w:ascii="Times New Roman" w:eastAsia="Times New Roman" w:hAnsi="Times New Roman" w:cs="Times New Roman"/>
      <w:b/>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4532B"/>
    <w:rPr>
      <w:color w:val="0000FF" w:themeColor="hyperlink"/>
      <w:u w:val="single"/>
    </w:rPr>
  </w:style>
  <w:style w:type="paragraph" w:styleId="a4">
    <w:name w:val="Normal (Web)"/>
    <w:basedOn w:val="a"/>
    <w:uiPriority w:val="99"/>
    <w:unhideWhenUsed/>
    <w:rsid w:val="0004532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04532B"/>
  </w:style>
  <w:style w:type="paragraph" w:styleId="a5">
    <w:name w:val="List Paragraph"/>
    <w:basedOn w:val="a"/>
    <w:uiPriority w:val="34"/>
    <w:qFormat/>
    <w:rsid w:val="00417FC1"/>
    <w:pPr>
      <w:spacing w:after="0" w:line="240" w:lineRule="auto"/>
      <w:ind w:left="720"/>
      <w:contextualSpacing/>
    </w:pPr>
    <w:rPr>
      <w:rFonts w:ascii="Calibri" w:eastAsia="Times New Roman" w:hAnsi="Calibri" w:cs="Times New Roman"/>
    </w:rPr>
  </w:style>
  <w:style w:type="paragraph" w:customStyle="1" w:styleId="ConsPlusNormal">
    <w:name w:val="ConsPlusNormal"/>
    <w:link w:val="ConsPlusNormal0"/>
    <w:rsid w:val="00417FC1"/>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styleId="a6">
    <w:name w:val="Body Text"/>
    <w:basedOn w:val="a"/>
    <w:link w:val="a7"/>
    <w:semiHidden/>
    <w:unhideWhenUsed/>
    <w:rsid w:val="0028047B"/>
    <w:pPr>
      <w:spacing w:after="0" w:line="240" w:lineRule="auto"/>
    </w:pPr>
    <w:rPr>
      <w:rFonts w:ascii="Times New Roman" w:eastAsia="Times New Roman" w:hAnsi="Times New Roman" w:cs="Times New Roman"/>
      <w:sz w:val="24"/>
      <w:szCs w:val="24"/>
      <w:lang w:eastAsia="ar-SA"/>
    </w:rPr>
  </w:style>
  <w:style w:type="character" w:customStyle="1" w:styleId="a7">
    <w:name w:val="Основной текст Знак"/>
    <w:basedOn w:val="a0"/>
    <w:link w:val="a6"/>
    <w:semiHidden/>
    <w:rsid w:val="0028047B"/>
    <w:rPr>
      <w:rFonts w:ascii="Times New Roman" w:eastAsia="Times New Roman" w:hAnsi="Times New Roman" w:cs="Times New Roman"/>
      <w:sz w:val="24"/>
      <w:szCs w:val="24"/>
      <w:lang w:eastAsia="ar-SA"/>
    </w:rPr>
  </w:style>
  <w:style w:type="paragraph" w:customStyle="1" w:styleId="ConsPlusNonformat">
    <w:name w:val="ConsPlusNonformat"/>
    <w:rsid w:val="0028047B"/>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28047B"/>
    <w:pPr>
      <w:suppressLineNumbers/>
    </w:pPr>
    <w:rPr>
      <w:rFonts w:ascii="Calibri" w:eastAsia="Calibri" w:hAnsi="Calibri" w:cs="Calibri"/>
      <w:lang w:eastAsia="ar-SA"/>
    </w:rPr>
  </w:style>
  <w:style w:type="paragraph" w:styleId="a9">
    <w:name w:val="header"/>
    <w:basedOn w:val="a"/>
    <w:link w:val="aa"/>
    <w:uiPriority w:val="99"/>
    <w:semiHidden/>
    <w:unhideWhenUsed/>
    <w:rsid w:val="0028047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28047B"/>
  </w:style>
  <w:style w:type="paragraph" w:styleId="ab">
    <w:name w:val="footer"/>
    <w:basedOn w:val="a"/>
    <w:link w:val="ac"/>
    <w:uiPriority w:val="99"/>
    <w:unhideWhenUsed/>
    <w:rsid w:val="0028047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28047B"/>
  </w:style>
  <w:style w:type="paragraph" w:customStyle="1" w:styleId="11">
    <w:name w:val="Абзац списка1"/>
    <w:basedOn w:val="a"/>
    <w:rsid w:val="00641D3F"/>
    <w:pPr>
      <w:widowControl w:val="0"/>
      <w:autoSpaceDE w:val="0"/>
      <w:autoSpaceDN w:val="0"/>
      <w:adjustRightInd w:val="0"/>
      <w:spacing w:after="0" w:line="240" w:lineRule="auto"/>
      <w:ind w:left="720" w:firstLine="720"/>
      <w:contextualSpacing/>
      <w:jc w:val="both"/>
    </w:pPr>
    <w:rPr>
      <w:rFonts w:ascii="Arial" w:eastAsia="Calibri" w:hAnsi="Arial" w:cs="Times New Roman"/>
      <w:sz w:val="20"/>
      <w:szCs w:val="20"/>
      <w:lang w:eastAsia="ru-RU"/>
    </w:rPr>
  </w:style>
  <w:style w:type="paragraph" w:customStyle="1" w:styleId="ConsPlusCell">
    <w:name w:val="ConsPlusCell"/>
    <w:uiPriority w:val="99"/>
    <w:rsid w:val="00F93EA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ConsPlusTitle">
    <w:name w:val="ConsPlusTitle"/>
    <w:uiPriority w:val="99"/>
    <w:rsid w:val="003752F7"/>
    <w:pPr>
      <w:widowControl w:val="0"/>
      <w:autoSpaceDE w:val="0"/>
      <w:autoSpaceDN w:val="0"/>
      <w:adjustRightInd w:val="0"/>
      <w:spacing w:after="0" w:line="240" w:lineRule="auto"/>
    </w:pPr>
    <w:rPr>
      <w:rFonts w:ascii="Times New Roman" w:eastAsia="Times New Roman" w:hAnsi="Times New Roman" w:cs="Times New Roman"/>
      <w:b/>
      <w:bCs/>
      <w:sz w:val="24"/>
      <w:szCs w:val="24"/>
      <w:lang w:eastAsia="ru-RU"/>
    </w:rPr>
  </w:style>
  <w:style w:type="paragraph" w:customStyle="1" w:styleId="Style25">
    <w:name w:val="Style25"/>
    <w:basedOn w:val="a"/>
    <w:rsid w:val="00B014F1"/>
    <w:pPr>
      <w:widowControl w:val="0"/>
      <w:autoSpaceDE w:val="0"/>
      <w:autoSpaceDN w:val="0"/>
      <w:adjustRightInd w:val="0"/>
      <w:spacing w:after="0" w:line="298" w:lineRule="exact"/>
      <w:ind w:firstLine="691"/>
      <w:jc w:val="both"/>
    </w:pPr>
    <w:rPr>
      <w:rFonts w:ascii="Times New Roman" w:eastAsia="Times New Roman" w:hAnsi="Times New Roman" w:cs="Times New Roman"/>
      <w:sz w:val="24"/>
      <w:szCs w:val="24"/>
      <w:lang w:eastAsia="ru-RU"/>
    </w:rPr>
  </w:style>
  <w:style w:type="character" w:customStyle="1" w:styleId="ConsPlusNormal0">
    <w:name w:val="ConsPlusNormal Знак"/>
    <w:basedOn w:val="a0"/>
    <w:link w:val="ConsPlusNormal"/>
    <w:rsid w:val="00B014F1"/>
    <w:rPr>
      <w:rFonts w:ascii="Arial" w:eastAsia="Times New Roman" w:hAnsi="Arial" w:cs="Arial"/>
      <w:sz w:val="20"/>
      <w:szCs w:val="20"/>
      <w:lang w:eastAsia="ru-RU"/>
    </w:rPr>
  </w:style>
  <w:style w:type="paragraph" w:styleId="ad">
    <w:name w:val="Title"/>
    <w:basedOn w:val="a"/>
    <w:link w:val="ae"/>
    <w:qFormat/>
    <w:rsid w:val="00253FBB"/>
    <w:pPr>
      <w:widowControl w:val="0"/>
      <w:spacing w:after="0" w:line="240" w:lineRule="auto"/>
      <w:jc w:val="center"/>
    </w:pPr>
    <w:rPr>
      <w:rFonts w:ascii="Times New Roman" w:eastAsia="Times New Roman" w:hAnsi="Times New Roman" w:cs="Times New Roman"/>
      <w:sz w:val="28"/>
      <w:szCs w:val="20"/>
      <w:lang w:eastAsia="ru-RU"/>
    </w:rPr>
  </w:style>
  <w:style w:type="character" w:customStyle="1" w:styleId="ae">
    <w:name w:val="Заголовок Знак"/>
    <w:basedOn w:val="a0"/>
    <w:link w:val="ad"/>
    <w:rsid w:val="00253FBB"/>
    <w:rPr>
      <w:rFonts w:ascii="Times New Roman" w:eastAsia="Times New Roman" w:hAnsi="Times New Roman" w:cs="Times New Roman"/>
      <w:sz w:val="28"/>
      <w:szCs w:val="20"/>
      <w:lang w:eastAsia="ru-RU"/>
    </w:rPr>
  </w:style>
  <w:style w:type="character" w:customStyle="1" w:styleId="af">
    <w:name w:val="Без интервала Знак"/>
    <w:link w:val="af0"/>
    <w:uiPriority w:val="1"/>
    <w:locked/>
    <w:rsid w:val="00253FBB"/>
    <w:rPr>
      <w:rFonts w:ascii="Calibri" w:hAnsi="Calibri"/>
    </w:rPr>
  </w:style>
  <w:style w:type="paragraph" w:styleId="af0">
    <w:name w:val="No Spacing"/>
    <w:link w:val="af"/>
    <w:uiPriority w:val="99"/>
    <w:qFormat/>
    <w:rsid w:val="00253FBB"/>
    <w:pPr>
      <w:spacing w:after="0" w:line="240" w:lineRule="auto"/>
    </w:pPr>
    <w:rPr>
      <w:rFonts w:ascii="Calibri" w:hAnsi="Calibri"/>
    </w:rPr>
  </w:style>
  <w:style w:type="paragraph" w:styleId="2">
    <w:name w:val="Body Text Indent 2"/>
    <w:basedOn w:val="a"/>
    <w:link w:val="20"/>
    <w:uiPriority w:val="99"/>
    <w:semiHidden/>
    <w:unhideWhenUsed/>
    <w:rsid w:val="0029238C"/>
    <w:pPr>
      <w:spacing w:after="120" w:line="480" w:lineRule="auto"/>
      <w:ind w:left="283"/>
    </w:pPr>
  </w:style>
  <w:style w:type="character" w:customStyle="1" w:styleId="20">
    <w:name w:val="Основной текст с отступом 2 Знак"/>
    <w:basedOn w:val="a0"/>
    <w:link w:val="2"/>
    <w:uiPriority w:val="99"/>
    <w:semiHidden/>
    <w:rsid w:val="0029238C"/>
  </w:style>
  <w:style w:type="character" w:customStyle="1" w:styleId="af1">
    <w:name w:val="Гипертекстовая ссылка"/>
    <w:uiPriority w:val="99"/>
    <w:rsid w:val="0029238C"/>
    <w:rPr>
      <w:b/>
      <w:bCs/>
      <w:color w:val="008000"/>
    </w:rPr>
  </w:style>
  <w:style w:type="paragraph" w:styleId="af2">
    <w:name w:val="Balloon Text"/>
    <w:basedOn w:val="a"/>
    <w:link w:val="af3"/>
    <w:uiPriority w:val="99"/>
    <w:semiHidden/>
    <w:unhideWhenUsed/>
    <w:rsid w:val="002D6480"/>
    <w:pPr>
      <w:spacing w:after="0" w:line="240" w:lineRule="auto"/>
    </w:pPr>
    <w:rPr>
      <w:rFonts w:ascii="Arial" w:hAnsi="Arial" w:cs="Arial"/>
      <w:sz w:val="18"/>
      <w:szCs w:val="18"/>
    </w:rPr>
  </w:style>
  <w:style w:type="character" w:customStyle="1" w:styleId="af3">
    <w:name w:val="Текст выноски Знак"/>
    <w:basedOn w:val="a0"/>
    <w:link w:val="af2"/>
    <w:uiPriority w:val="99"/>
    <w:semiHidden/>
    <w:rsid w:val="002D6480"/>
    <w:rPr>
      <w:rFonts w:ascii="Arial" w:hAnsi="Arial" w:cs="Arial"/>
      <w:sz w:val="18"/>
      <w:szCs w:val="18"/>
    </w:rPr>
  </w:style>
  <w:style w:type="character" w:customStyle="1" w:styleId="10">
    <w:name w:val="Заголовок 1 Знак"/>
    <w:basedOn w:val="a0"/>
    <w:link w:val="1"/>
    <w:rsid w:val="00A026D6"/>
    <w:rPr>
      <w:rFonts w:ascii="Times New Roman" w:eastAsia="Times New Roman" w:hAnsi="Times New Roman" w:cs="Times New Roman"/>
      <w:b/>
      <w:sz w:val="24"/>
      <w:szCs w:val="20"/>
      <w:lang w:eastAsia="ru-RU"/>
    </w:rPr>
  </w:style>
  <w:style w:type="paragraph" w:customStyle="1" w:styleId="Style5">
    <w:name w:val="Style5"/>
    <w:basedOn w:val="a"/>
    <w:uiPriority w:val="99"/>
    <w:semiHidden/>
    <w:rsid w:val="00A026D6"/>
    <w:pPr>
      <w:widowControl w:val="0"/>
      <w:autoSpaceDE w:val="0"/>
      <w:autoSpaceDN w:val="0"/>
      <w:adjustRightInd w:val="0"/>
      <w:spacing w:after="0" w:line="326" w:lineRule="exact"/>
      <w:jc w:val="center"/>
    </w:pPr>
    <w:rPr>
      <w:rFonts w:ascii="Times New Roman" w:eastAsia="Times New Roman" w:hAnsi="Times New Roman" w:cs="Times New Roman"/>
      <w:sz w:val="24"/>
      <w:szCs w:val="24"/>
      <w:lang w:eastAsia="ru-RU"/>
    </w:rPr>
  </w:style>
  <w:style w:type="character" w:customStyle="1" w:styleId="FontStyle38">
    <w:name w:val="Font Style38"/>
    <w:uiPriority w:val="99"/>
    <w:rsid w:val="00A026D6"/>
    <w:rPr>
      <w:rFonts w:ascii="Times New Roman" w:hAnsi="Times New Roman" w:cs="Times New Roman" w:hint="default"/>
      <w:sz w:val="22"/>
      <w:szCs w:val="22"/>
    </w:rPr>
  </w:style>
  <w:style w:type="character" w:customStyle="1" w:styleId="FontStyle39">
    <w:name w:val="Font Style39"/>
    <w:uiPriority w:val="99"/>
    <w:rsid w:val="00A026D6"/>
    <w:rPr>
      <w:rFonts w:ascii="Times New Roman" w:hAnsi="Times New Roman" w:cs="Times New Roman" w:hint="default"/>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24775">
      <w:bodyDiv w:val="1"/>
      <w:marLeft w:val="0"/>
      <w:marRight w:val="0"/>
      <w:marTop w:val="0"/>
      <w:marBottom w:val="0"/>
      <w:divBdr>
        <w:top w:val="none" w:sz="0" w:space="0" w:color="auto"/>
        <w:left w:val="none" w:sz="0" w:space="0" w:color="auto"/>
        <w:bottom w:val="none" w:sz="0" w:space="0" w:color="auto"/>
        <w:right w:val="none" w:sz="0" w:space="0" w:color="auto"/>
      </w:divBdr>
    </w:div>
    <w:div w:id="23023289">
      <w:bodyDiv w:val="1"/>
      <w:marLeft w:val="0"/>
      <w:marRight w:val="0"/>
      <w:marTop w:val="0"/>
      <w:marBottom w:val="0"/>
      <w:divBdr>
        <w:top w:val="none" w:sz="0" w:space="0" w:color="auto"/>
        <w:left w:val="none" w:sz="0" w:space="0" w:color="auto"/>
        <w:bottom w:val="none" w:sz="0" w:space="0" w:color="auto"/>
        <w:right w:val="none" w:sz="0" w:space="0" w:color="auto"/>
      </w:divBdr>
    </w:div>
    <w:div w:id="31882495">
      <w:bodyDiv w:val="1"/>
      <w:marLeft w:val="0"/>
      <w:marRight w:val="0"/>
      <w:marTop w:val="0"/>
      <w:marBottom w:val="0"/>
      <w:divBdr>
        <w:top w:val="none" w:sz="0" w:space="0" w:color="auto"/>
        <w:left w:val="none" w:sz="0" w:space="0" w:color="auto"/>
        <w:bottom w:val="none" w:sz="0" w:space="0" w:color="auto"/>
        <w:right w:val="none" w:sz="0" w:space="0" w:color="auto"/>
      </w:divBdr>
    </w:div>
    <w:div w:id="71394967">
      <w:bodyDiv w:val="1"/>
      <w:marLeft w:val="0"/>
      <w:marRight w:val="0"/>
      <w:marTop w:val="0"/>
      <w:marBottom w:val="0"/>
      <w:divBdr>
        <w:top w:val="none" w:sz="0" w:space="0" w:color="auto"/>
        <w:left w:val="none" w:sz="0" w:space="0" w:color="auto"/>
        <w:bottom w:val="none" w:sz="0" w:space="0" w:color="auto"/>
        <w:right w:val="none" w:sz="0" w:space="0" w:color="auto"/>
      </w:divBdr>
    </w:div>
    <w:div w:id="148517158">
      <w:bodyDiv w:val="1"/>
      <w:marLeft w:val="0"/>
      <w:marRight w:val="0"/>
      <w:marTop w:val="0"/>
      <w:marBottom w:val="0"/>
      <w:divBdr>
        <w:top w:val="none" w:sz="0" w:space="0" w:color="auto"/>
        <w:left w:val="none" w:sz="0" w:space="0" w:color="auto"/>
        <w:bottom w:val="none" w:sz="0" w:space="0" w:color="auto"/>
        <w:right w:val="none" w:sz="0" w:space="0" w:color="auto"/>
      </w:divBdr>
    </w:div>
    <w:div w:id="182524908">
      <w:bodyDiv w:val="1"/>
      <w:marLeft w:val="0"/>
      <w:marRight w:val="0"/>
      <w:marTop w:val="0"/>
      <w:marBottom w:val="0"/>
      <w:divBdr>
        <w:top w:val="none" w:sz="0" w:space="0" w:color="auto"/>
        <w:left w:val="none" w:sz="0" w:space="0" w:color="auto"/>
        <w:bottom w:val="none" w:sz="0" w:space="0" w:color="auto"/>
        <w:right w:val="none" w:sz="0" w:space="0" w:color="auto"/>
      </w:divBdr>
    </w:div>
    <w:div w:id="451948453">
      <w:bodyDiv w:val="1"/>
      <w:marLeft w:val="0"/>
      <w:marRight w:val="0"/>
      <w:marTop w:val="0"/>
      <w:marBottom w:val="0"/>
      <w:divBdr>
        <w:top w:val="none" w:sz="0" w:space="0" w:color="auto"/>
        <w:left w:val="none" w:sz="0" w:space="0" w:color="auto"/>
        <w:bottom w:val="none" w:sz="0" w:space="0" w:color="auto"/>
        <w:right w:val="none" w:sz="0" w:space="0" w:color="auto"/>
      </w:divBdr>
    </w:div>
    <w:div w:id="566451102">
      <w:bodyDiv w:val="1"/>
      <w:marLeft w:val="0"/>
      <w:marRight w:val="0"/>
      <w:marTop w:val="0"/>
      <w:marBottom w:val="0"/>
      <w:divBdr>
        <w:top w:val="none" w:sz="0" w:space="0" w:color="auto"/>
        <w:left w:val="none" w:sz="0" w:space="0" w:color="auto"/>
        <w:bottom w:val="none" w:sz="0" w:space="0" w:color="auto"/>
        <w:right w:val="none" w:sz="0" w:space="0" w:color="auto"/>
      </w:divBdr>
    </w:div>
    <w:div w:id="664434671">
      <w:bodyDiv w:val="1"/>
      <w:marLeft w:val="0"/>
      <w:marRight w:val="0"/>
      <w:marTop w:val="0"/>
      <w:marBottom w:val="0"/>
      <w:divBdr>
        <w:top w:val="none" w:sz="0" w:space="0" w:color="auto"/>
        <w:left w:val="none" w:sz="0" w:space="0" w:color="auto"/>
        <w:bottom w:val="none" w:sz="0" w:space="0" w:color="auto"/>
        <w:right w:val="none" w:sz="0" w:space="0" w:color="auto"/>
      </w:divBdr>
    </w:div>
    <w:div w:id="711804922">
      <w:bodyDiv w:val="1"/>
      <w:marLeft w:val="0"/>
      <w:marRight w:val="0"/>
      <w:marTop w:val="0"/>
      <w:marBottom w:val="0"/>
      <w:divBdr>
        <w:top w:val="none" w:sz="0" w:space="0" w:color="auto"/>
        <w:left w:val="none" w:sz="0" w:space="0" w:color="auto"/>
        <w:bottom w:val="none" w:sz="0" w:space="0" w:color="auto"/>
        <w:right w:val="none" w:sz="0" w:space="0" w:color="auto"/>
      </w:divBdr>
    </w:div>
    <w:div w:id="740716801">
      <w:bodyDiv w:val="1"/>
      <w:marLeft w:val="0"/>
      <w:marRight w:val="0"/>
      <w:marTop w:val="0"/>
      <w:marBottom w:val="0"/>
      <w:divBdr>
        <w:top w:val="none" w:sz="0" w:space="0" w:color="auto"/>
        <w:left w:val="none" w:sz="0" w:space="0" w:color="auto"/>
        <w:bottom w:val="none" w:sz="0" w:space="0" w:color="auto"/>
        <w:right w:val="none" w:sz="0" w:space="0" w:color="auto"/>
      </w:divBdr>
    </w:div>
    <w:div w:id="855769249">
      <w:bodyDiv w:val="1"/>
      <w:marLeft w:val="0"/>
      <w:marRight w:val="0"/>
      <w:marTop w:val="0"/>
      <w:marBottom w:val="0"/>
      <w:divBdr>
        <w:top w:val="none" w:sz="0" w:space="0" w:color="auto"/>
        <w:left w:val="none" w:sz="0" w:space="0" w:color="auto"/>
        <w:bottom w:val="none" w:sz="0" w:space="0" w:color="auto"/>
        <w:right w:val="none" w:sz="0" w:space="0" w:color="auto"/>
      </w:divBdr>
    </w:div>
    <w:div w:id="918489672">
      <w:bodyDiv w:val="1"/>
      <w:marLeft w:val="0"/>
      <w:marRight w:val="0"/>
      <w:marTop w:val="0"/>
      <w:marBottom w:val="0"/>
      <w:divBdr>
        <w:top w:val="none" w:sz="0" w:space="0" w:color="auto"/>
        <w:left w:val="none" w:sz="0" w:space="0" w:color="auto"/>
        <w:bottom w:val="none" w:sz="0" w:space="0" w:color="auto"/>
        <w:right w:val="none" w:sz="0" w:space="0" w:color="auto"/>
      </w:divBdr>
    </w:div>
    <w:div w:id="1149664760">
      <w:bodyDiv w:val="1"/>
      <w:marLeft w:val="0"/>
      <w:marRight w:val="0"/>
      <w:marTop w:val="0"/>
      <w:marBottom w:val="0"/>
      <w:divBdr>
        <w:top w:val="none" w:sz="0" w:space="0" w:color="auto"/>
        <w:left w:val="none" w:sz="0" w:space="0" w:color="auto"/>
        <w:bottom w:val="none" w:sz="0" w:space="0" w:color="auto"/>
        <w:right w:val="none" w:sz="0" w:space="0" w:color="auto"/>
      </w:divBdr>
    </w:div>
    <w:div w:id="1169323348">
      <w:bodyDiv w:val="1"/>
      <w:marLeft w:val="0"/>
      <w:marRight w:val="0"/>
      <w:marTop w:val="0"/>
      <w:marBottom w:val="0"/>
      <w:divBdr>
        <w:top w:val="none" w:sz="0" w:space="0" w:color="auto"/>
        <w:left w:val="none" w:sz="0" w:space="0" w:color="auto"/>
        <w:bottom w:val="none" w:sz="0" w:space="0" w:color="auto"/>
        <w:right w:val="none" w:sz="0" w:space="0" w:color="auto"/>
      </w:divBdr>
    </w:div>
    <w:div w:id="1194463785">
      <w:bodyDiv w:val="1"/>
      <w:marLeft w:val="0"/>
      <w:marRight w:val="0"/>
      <w:marTop w:val="0"/>
      <w:marBottom w:val="0"/>
      <w:divBdr>
        <w:top w:val="none" w:sz="0" w:space="0" w:color="auto"/>
        <w:left w:val="none" w:sz="0" w:space="0" w:color="auto"/>
        <w:bottom w:val="none" w:sz="0" w:space="0" w:color="auto"/>
        <w:right w:val="none" w:sz="0" w:space="0" w:color="auto"/>
      </w:divBdr>
    </w:div>
    <w:div w:id="1260796813">
      <w:bodyDiv w:val="1"/>
      <w:marLeft w:val="0"/>
      <w:marRight w:val="0"/>
      <w:marTop w:val="0"/>
      <w:marBottom w:val="0"/>
      <w:divBdr>
        <w:top w:val="none" w:sz="0" w:space="0" w:color="auto"/>
        <w:left w:val="none" w:sz="0" w:space="0" w:color="auto"/>
        <w:bottom w:val="none" w:sz="0" w:space="0" w:color="auto"/>
        <w:right w:val="none" w:sz="0" w:space="0" w:color="auto"/>
      </w:divBdr>
    </w:div>
    <w:div w:id="1342977185">
      <w:bodyDiv w:val="1"/>
      <w:marLeft w:val="0"/>
      <w:marRight w:val="0"/>
      <w:marTop w:val="0"/>
      <w:marBottom w:val="0"/>
      <w:divBdr>
        <w:top w:val="none" w:sz="0" w:space="0" w:color="auto"/>
        <w:left w:val="none" w:sz="0" w:space="0" w:color="auto"/>
        <w:bottom w:val="none" w:sz="0" w:space="0" w:color="auto"/>
        <w:right w:val="none" w:sz="0" w:space="0" w:color="auto"/>
      </w:divBdr>
    </w:div>
    <w:div w:id="1369649888">
      <w:bodyDiv w:val="1"/>
      <w:marLeft w:val="0"/>
      <w:marRight w:val="0"/>
      <w:marTop w:val="0"/>
      <w:marBottom w:val="0"/>
      <w:divBdr>
        <w:top w:val="none" w:sz="0" w:space="0" w:color="auto"/>
        <w:left w:val="none" w:sz="0" w:space="0" w:color="auto"/>
        <w:bottom w:val="none" w:sz="0" w:space="0" w:color="auto"/>
        <w:right w:val="none" w:sz="0" w:space="0" w:color="auto"/>
      </w:divBdr>
    </w:div>
    <w:div w:id="1464928492">
      <w:bodyDiv w:val="1"/>
      <w:marLeft w:val="0"/>
      <w:marRight w:val="0"/>
      <w:marTop w:val="0"/>
      <w:marBottom w:val="0"/>
      <w:divBdr>
        <w:top w:val="none" w:sz="0" w:space="0" w:color="auto"/>
        <w:left w:val="none" w:sz="0" w:space="0" w:color="auto"/>
        <w:bottom w:val="none" w:sz="0" w:space="0" w:color="auto"/>
        <w:right w:val="none" w:sz="0" w:space="0" w:color="auto"/>
      </w:divBdr>
    </w:div>
    <w:div w:id="1495687278">
      <w:bodyDiv w:val="1"/>
      <w:marLeft w:val="0"/>
      <w:marRight w:val="0"/>
      <w:marTop w:val="0"/>
      <w:marBottom w:val="0"/>
      <w:divBdr>
        <w:top w:val="none" w:sz="0" w:space="0" w:color="auto"/>
        <w:left w:val="none" w:sz="0" w:space="0" w:color="auto"/>
        <w:bottom w:val="none" w:sz="0" w:space="0" w:color="auto"/>
        <w:right w:val="none" w:sz="0" w:space="0" w:color="auto"/>
      </w:divBdr>
    </w:div>
    <w:div w:id="1640114898">
      <w:bodyDiv w:val="1"/>
      <w:marLeft w:val="0"/>
      <w:marRight w:val="0"/>
      <w:marTop w:val="0"/>
      <w:marBottom w:val="0"/>
      <w:divBdr>
        <w:top w:val="none" w:sz="0" w:space="0" w:color="auto"/>
        <w:left w:val="none" w:sz="0" w:space="0" w:color="auto"/>
        <w:bottom w:val="none" w:sz="0" w:space="0" w:color="auto"/>
        <w:right w:val="none" w:sz="0" w:space="0" w:color="auto"/>
      </w:divBdr>
    </w:div>
    <w:div w:id="1676416903">
      <w:bodyDiv w:val="1"/>
      <w:marLeft w:val="0"/>
      <w:marRight w:val="0"/>
      <w:marTop w:val="0"/>
      <w:marBottom w:val="0"/>
      <w:divBdr>
        <w:top w:val="none" w:sz="0" w:space="0" w:color="auto"/>
        <w:left w:val="none" w:sz="0" w:space="0" w:color="auto"/>
        <w:bottom w:val="none" w:sz="0" w:space="0" w:color="auto"/>
        <w:right w:val="none" w:sz="0" w:space="0" w:color="auto"/>
      </w:divBdr>
    </w:div>
    <w:div w:id="1804615045">
      <w:bodyDiv w:val="1"/>
      <w:marLeft w:val="0"/>
      <w:marRight w:val="0"/>
      <w:marTop w:val="0"/>
      <w:marBottom w:val="0"/>
      <w:divBdr>
        <w:top w:val="none" w:sz="0" w:space="0" w:color="auto"/>
        <w:left w:val="none" w:sz="0" w:space="0" w:color="auto"/>
        <w:bottom w:val="none" w:sz="0" w:space="0" w:color="auto"/>
        <w:right w:val="none" w:sz="0" w:space="0" w:color="auto"/>
      </w:divBdr>
    </w:div>
    <w:div w:id="1872919517">
      <w:bodyDiv w:val="1"/>
      <w:marLeft w:val="0"/>
      <w:marRight w:val="0"/>
      <w:marTop w:val="0"/>
      <w:marBottom w:val="0"/>
      <w:divBdr>
        <w:top w:val="none" w:sz="0" w:space="0" w:color="auto"/>
        <w:left w:val="none" w:sz="0" w:space="0" w:color="auto"/>
        <w:bottom w:val="none" w:sz="0" w:space="0" w:color="auto"/>
        <w:right w:val="none" w:sz="0" w:space="0" w:color="auto"/>
      </w:divBdr>
    </w:div>
    <w:div w:id="1965232190">
      <w:bodyDiv w:val="1"/>
      <w:marLeft w:val="0"/>
      <w:marRight w:val="0"/>
      <w:marTop w:val="0"/>
      <w:marBottom w:val="0"/>
      <w:divBdr>
        <w:top w:val="none" w:sz="0" w:space="0" w:color="auto"/>
        <w:left w:val="none" w:sz="0" w:space="0" w:color="auto"/>
        <w:bottom w:val="none" w:sz="0" w:space="0" w:color="auto"/>
        <w:right w:val="none" w:sz="0" w:space="0" w:color="auto"/>
      </w:divBdr>
    </w:div>
    <w:div w:id="2076706190">
      <w:bodyDiv w:val="1"/>
      <w:marLeft w:val="0"/>
      <w:marRight w:val="0"/>
      <w:marTop w:val="0"/>
      <w:marBottom w:val="0"/>
      <w:divBdr>
        <w:top w:val="none" w:sz="0" w:space="0" w:color="auto"/>
        <w:left w:val="none" w:sz="0" w:space="0" w:color="auto"/>
        <w:bottom w:val="none" w:sz="0" w:space="0" w:color="auto"/>
        <w:right w:val="none" w:sz="0" w:space="0" w:color="auto"/>
      </w:divBdr>
    </w:div>
    <w:div w:id="207804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C05590840A4A9F876FC05F711259F65DD1CD5522BDC54DE2674811F291A5B864883C14FB3C5812B5A1q7H" TargetMode="External"/><Relationship Id="rId21" Type="http://schemas.openxmlformats.org/officeDocument/2006/relationships/hyperlink" Target="consultantplus://offline/ref=C05590840A4A9F876FC05F711259F65DD1C85424BBCB4DE2674811F291A5B864883C14FB3C5819B8A1qEH" TargetMode="External"/><Relationship Id="rId42" Type="http://schemas.openxmlformats.org/officeDocument/2006/relationships/hyperlink" Target="consultantplus://offline/ref=C05590840A4A9F876FC05F711259F65DD1CF5221BAC84DE2674811F291A5B864883C14FB3C581BB4A1q2H" TargetMode="External"/><Relationship Id="rId47" Type="http://schemas.openxmlformats.org/officeDocument/2006/relationships/hyperlink" Target="consultantplus://offline/ref=C05590840A4A9F876FC05F711259F65DD1CD5522BDC54DE2674811F291A5B864883C14FB3C5812B5A1q3H" TargetMode="External"/><Relationship Id="rId63" Type="http://schemas.openxmlformats.org/officeDocument/2006/relationships/hyperlink" Target="consultantplus://offline/ref=C05590840A4A9F876FC05F711259F65DD1CF5E25B1CA4DE2674811F291A5B864883C14FB3C5819B4A1qFH" TargetMode="External"/><Relationship Id="rId68"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consultantplus://offline/ref=C05590840A4A9F876FC05F711259F65DD1C85720BCCB4DE2674811F291A5B864883C14FB3C581AB2A1qEH" TargetMode="External"/><Relationship Id="rId29" Type="http://schemas.openxmlformats.org/officeDocument/2006/relationships/hyperlink" Target="consultantplus://offline/ref=C05590840A4A9F876FC05F711259F65DD1CD5522BCCD4DE2674811F291A5B864883C14FB3C5819B4A1q3H" TargetMode="External"/><Relationship Id="rId11" Type="http://schemas.openxmlformats.org/officeDocument/2006/relationships/hyperlink" Target="http://www.pandia.ru/text/category/sotcialmzno_yekonomicheskoe_razvitie/" TargetMode="External"/><Relationship Id="rId24" Type="http://schemas.openxmlformats.org/officeDocument/2006/relationships/hyperlink" Target="consultantplus://offline/ref=C05590840A4A9F876FC05F711259F65DD7C85427B0C610E86F111DF096AAE7738F7518FA3C501DABq3H" TargetMode="External"/><Relationship Id="rId32" Type="http://schemas.openxmlformats.org/officeDocument/2006/relationships/hyperlink" Target="consultantplus://offline/ref=C05590840A4A9F876FC05F711259F65DD5CC522EB9C610E86F111DF096AAE7738F7518FA3C581FABq9H" TargetMode="External"/><Relationship Id="rId37" Type="http://schemas.openxmlformats.org/officeDocument/2006/relationships/hyperlink" Target="consultantplus://offline/ref=C05590840A4A9F876FC05F711259F65DD1CA502EB1C94DE2674811F291A5B864883C14FB3C581AB1A1q1H" TargetMode="External"/><Relationship Id="rId40" Type="http://schemas.openxmlformats.org/officeDocument/2006/relationships/hyperlink" Target="consultantplus://offline/ref=C05590840A4A9F876FC05F711259F65DD1CE5022BEC84DE2674811F291A5B864883C14FB3C581BB6A1q1H" TargetMode="External"/><Relationship Id="rId45" Type="http://schemas.openxmlformats.org/officeDocument/2006/relationships/hyperlink" Target="consultantplus://offline/ref=C05590840A4A9F876FC05F711259F65DD1CD5522BCC84DE2674811F291A5B864883C14FB3C581EB3A1q0H" TargetMode="External"/><Relationship Id="rId53" Type="http://schemas.openxmlformats.org/officeDocument/2006/relationships/hyperlink" Target="consultantplus://offline/ref=C05590840A4A9F876FC05F711259F65DD1CE5E23BCC94DE2674811F291A5B864883C14FB3C5918B9A1qFH" TargetMode="External"/><Relationship Id="rId58" Type="http://schemas.openxmlformats.org/officeDocument/2006/relationships/hyperlink" Target="consultantplus://offline/ref=C05590840A4A9F876FC05F711259F65DD1CD5026BACD4DE2674811F291A5B864883C14FB3BA5qBH" TargetMode="External"/><Relationship Id="rId66" Type="http://schemas.openxmlformats.org/officeDocument/2006/relationships/hyperlink" Target="consultantplus://offline/main?base=LAW;n=108907;fld=134" TargetMode="External"/><Relationship Id="rId74"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consultantplus://offline/ref=C05590840A4A9F876FC05F711259F65DD1CE502FB0CB4DE2674811F291A5B864883C14FB3C581BB8A1qEH" TargetMode="External"/><Relationship Id="rId19" Type="http://schemas.openxmlformats.org/officeDocument/2006/relationships/hyperlink" Target="consultantplus://offline/ref=C05590840A4A9F876FC05F711259F65DD1CD5026BDCB4DE2674811F291A5B864883C14F8A3qEH" TargetMode="External"/><Relationship Id="rId14" Type="http://schemas.openxmlformats.org/officeDocument/2006/relationships/hyperlink" Target="consultantplus://offline/ref=C05590840A4A9F876FC05F711259F65DD1CD5522BCC44DE2674811F291A5B864883C14FB3C581AB6A1qFH" TargetMode="External"/><Relationship Id="rId22" Type="http://schemas.openxmlformats.org/officeDocument/2006/relationships/hyperlink" Target="consultantplus://offline/ref=C05590840A4A9F876FC05F711259F65DD1CE5522BACB4DE2674811F291A5B864883C14FB3C581BB0A1q0H" TargetMode="External"/><Relationship Id="rId27" Type="http://schemas.openxmlformats.org/officeDocument/2006/relationships/hyperlink" Target="consultantplus://offline/ref=C05590840A4A9F876FC05F711259F65DD1CD5522BDC54DE2674811F291A5B864883C14FB3C5812B5A1q5H" TargetMode="External"/><Relationship Id="rId30" Type="http://schemas.openxmlformats.org/officeDocument/2006/relationships/hyperlink" Target="consultantplus://offline/ref=C05590840A4A9F876FC05F711259F65DD1CD532EB1CF4DE2674811F291A5B864883C14F93CA5qEH" TargetMode="External"/><Relationship Id="rId35" Type="http://schemas.openxmlformats.org/officeDocument/2006/relationships/hyperlink" Target="consultantplus://offline/ref=C05590840A4A9F876FC05F711259F65DD1CF542EB8CE4DE2674811F291A5B864883C14FB3C581BB6A1q2H" TargetMode="External"/><Relationship Id="rId43" Type="http://schemas.openxmlformats.org/officeDocument/2006/relationships/hyperlink" Target="consultantplus://offline/ref=C05590840A4A9F876FC05F711259F65DD1CD5522BCC84DE2674811F291A5B864883C14FB3C581EB3A1q5H" TargetMode="External"/><Relationship Id="rId48" Type="http://schemas.openxmlformats.org/officeDocument/2006/relationships/hyperlink" Target="consultantplus://offline/ref=C05590840A4A9F876FC05F711259F65DD1CD5522BCC54DE2674811F291A5B864883C14FB3C5818B0A1qEH" TargetMode="External"/><Relationship Id="rId56" Type="http://schemas.openxmlformats.org/officeDocument/2006/relationships/hyperlink" Target="consultantplus://offline/ref=C05590840A4A9F876FC05F711259F65DD1CD5522BCCE4DE2674811F291A5B864883C14FB3C5819B0A1q3H" TargetMode="External"/><Relationship Id="rId64" Type="http://schemas.openxmlformats.org/officeDocument/2006/relationships/hyperlink" Target="http://www.pandia.ru/text/category/munitcipalmznoe_upravlenie/" TargetMode="External"/><Relationship Id="rId69" Type="http://schemas.openxmlformats.org/officeDocument/2006/relationships/oleObject" Target="embeddings/oleObject1.bin"/><Relationship Id="rId8" Type="http://schemas.openxmlformats.org/officeDocument/2006/relationships/image" Target="media/image1.png"/><Relationship Id="rId51" Type="http://schemas.openxmlformats.org/officeDocument/2006/relationships/hyperlink" Target="consultantplus://offline/ref=C05590840A4A9F876FC05F711259F65DD1CD5522BCCC4DE2674811F291A5B864883C14FB3C581AB1A1qFH" TargetMode="External"/><Relationship Id="rId72" Type="http://schemas.openxmlformats.org/officeDocument/2006/relationships/hyperlink" Target="consultantplus://offline/ref=63A890EF4B57774896625C25938BB0369D7D7D33B19A50F22737BBA881M014L" TargetMode="External"/><Relationship Id="rId3" Type="http://schemas.openxmlformats.org/officeDocument/2006/relationships/styles" Target="styles.xml"/><Relationship Id="rId12" Type="http://schemas.openxmlformats.org/officeDocument/2006/relationships/hyperlink" Target="consultantplus://offline/ref=C05590840A4A9F876FC05F711259F65DD1CD5222B9CE4DE2674811F291A5B864883C14FB3C581BB0A1q2H" TargetMode="External"/><Relationship Id="rId17" Type="http://schemas.openxmlformats.org/officeDocument/2006/relationships/hyperlink" Target="consultantplus://offline/ref=C05590840A4A9F876FC05F711259F65DD1CA5022BCC94DE2674811F291A5B864883C14FB3C581BB5A1q6H" TargetMode="External"/><Relationship Id="rId25" Type="http://schemas.openxmlformats.org/officeDocument/2006/relationships/hyperlink" Target="consultantplus://offline/ref=C05590840A4A9F876FC05F711259F65DD1CD5522BDC54DE2674811F291A5B864883C14FB3C5812B2A1qFH" TargetMode="External"/><Relationship Id="rId33" Type="http://schemas.openxmlformats.org/officeDocument/2006/relationships/hyperlink" Target="consultantplus://offline/ref=C05590840A4A9F876FC05F711259F65DD1CA572FB1CA4DE2674811F291A5B864883C14FB3C581BB7A1q7H" TargetMode="External"/><Relationship Id="rId38" Type="http://schemas.openxmlformats.org/officeDocument/2006/relationships/hyperlink" Target="consultantplus://offline/ref=C05590840A4A9F876FC05F711259F65DD1C95425BBCC4DE2674811F291A5B864883C14FB3C5818B1A1q1H" TargetMode="External"/><Relationship Id="rId46" Type="http://schemas.openxmlformats.org/officeDocument/2006/relationships/hyperlink" Target="consultantplus://offline/ref=C05590840A4A9F876FC05F711259F65DD1CE5E23BCC94DE2674811F291A5B864883C14FB3C5918B9A1qEH" TargetMode="External"/><Relationship Id="rId59" Type="http://schemas.openxmlformats.org/officeDocument/2006/relationships/hyperlink" Target="consultantplus://offline/ref=C05590840A4A9F876FC05F711259F65DD1CD5522BDCF4DE2674811F291A5B864883C14FB3C581BB8A1qFH" TargetMode="External"/><Relationship Id="rId67" Type="http://schemas.openxmlformats.org/officeDocument/2006/relationships/hyperlink" Target="consultantplus://offline/main?base=RLAW256;n=30544;fld=134;dst=100051" TargetMode="External"/><Relationship Id="rId20" Type="http://schemas.openxmlformats.org/officeDocument/2006/relationships/hyperlink" Target="consultantplus://offline/ref=C05590840A4A9F876FC05F711259F65DD1CD5522BCCB4DE2674811F291A5B864883C14FB3C581AB7A1qFH" TargetMode="External"/><Relationship Id="rId41" Type="http://schemas.openxmlformats.org/officeDocument/2006/relationships/hyperlink" Target="consultantplus://offline/ref=C05590840A4A9F876FC05F711259F65DD1CD5522BCC84DE2674811F291A5B864883C14FB3C581EB3A1q4H" TargetMode="External"/><Relationship Id="rId54" Type="http://schemas.openxmlformats.org/officeDocument/2006/relationships/hyperlink" Target="consultantplus://offline/ref=C05590840A4A9F876FC05F711259F65DD1CD5725B8CB4DE2674811F291A5B864883C14FB3C581BB0A1q5H" TargetMode="External"/><Relationship Id="rId62" Type="http://schemas.openxmlformats.org/officeDocument/2006/relationships/hyperlink" Target="consultantplus://offline/ref=C05590840A4A9F876FC05F711259F65DD1CE502FB0CB4DE2674811F291A5B864883C14FB3C5819B9A1q6H" TargetMode="External"/><Relationship Id="rId70" Type="http://schemas.openxmlformats.org/officeDocument/2006/relationships/image" Target="media/image3.emf"/><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EB4A1qEH" TargetMode="External"/><Relationship Id="rId23" Type="http://schemas.openxmlformats.org/officeDocument/2006/relationships/hyperlink" Target="consultantplus://offline/ref=C05590840A4A9F876FC05F711259F65DD1CD5522BDC54DE2674811F291A5B864883C14FB3C5812B2A1q1H" TargetMode="External"/><Relationship Id="rId28" Type="http://schemas.openxmlformats.org/officeDocument/2006/relationships/hyperlink" Target="consultantplus://offline/ref=C05590840A4A9F876FC05F711259F65DD1CE502FB0CB4DE2674811F291A5B864883C14FB3C5819B6A1qEH" TargetMode="External"/><Relationship Id="rId36" Type="http://schemas.openxmlformats.org/officeDocument/2006/relationships/hyperlink" Target="consultantplus://offline/ref=C05590840A4A9F876FC05F711259F65DD1CE5E23BCC94DE2674811F291A5B864883C14FB3C5918B9A1q1H" TargetMode="External"/><Relationship Id="rId49" Type="http://schemas.openxmlformats.org/officeDocument/2006/relationships/hyperlink" Target="consultantplus://offline/ref=C05590840A4A9F876FC05F711259F65DD1CD5522BDC54DE2674811F291A5B864883C14FB3C5812B5A1qEH" TargetMode="External"/><Relationship Id="rId57" Type="http://schemas.openxmlformats.org/officeDocument/2006/relationships/hyperlink" Target="consultantplus://offline/ref=C05590840A4A9F876FC05F711259F65DD1CD5026BACD4DE2674811F291A5B864883C14FB3FA5qCH" TargetMode="External"/><Relationship Id="rId10" Type="http://schemas.openxmlformats.org/officeDocument/2006/relationships/hyperlink" Target="http://www.pandia.ru/text/category/organi_mestnogo_samoupravleniya/" TargetMode="External"/><Relationship Id="rId31" Type="http://schemas.openxmlformats.org/officeDocument/2006/relationships/hyperlink" Target="consultantplus://offline/ref=C05590840A4A9F876FC05F711259F65DD1CD532EB1CF4DE2674811F291AAq5H" TargetMode="External"/><Relationship Id="rId44" Type="http://schemas.openxmlformats.org/officeDocument/2006/relationships/hyperlink" Target="consultantplus://offline/ref=C05590840A4A9F876FC05F711259F65DD1CD5522BCC84DE2674811F291A5B864883C14FB3C581EB3A1q3H" TargetMode="External"/><Relationship Id="rId52" Type="http://schemas.openxmlformats.org/officeDocument/2006/relationships/hyperlink" Target="consultantplus://offline/ref=C05590840A4A9F876FC05F711259F65DD7CB572EB8C610E86F111DF096AAE7738F7518FA3C5A12ABq8H" TargetMode="External"/><Relationship Id="rId60" Type="http://schemas.openxmlformats.org/officeDocument/2006/relationships/hyperlink" Target="consultantplus://offline/ref=C05590840A4A9F876FC05F711259F65DD1CE5E23BCC94DE2674811F291A5B864883C14FB3C5918B8A1q4H" TargetMode="External"/><Relationship Id="rId65" Type="http://schemas.openxmlformats.org/officeDocument/2006/relationships/hyperlink" Target="consultantplus://offline/main?base=LAW;n=113646;fld=134" TargetMode="External"/><Relationship Id="rId73" Type="http://schemas.openxmlformats.org/officeDocument/2006/relationships/hyperlink" Target="consultantplus://offline/main?base=LAW;n=98606;fld=134;dst=100008" TargetMode="Externa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3" Type="http://schemas.openxmlformats.org/officeDocument/2006/relationships/hyperlink" Target="consultantplus://offline/ref=C05590840A4A9F876FC05F711259F65DD1CD5522BDC84DE2674811F291A5B864883C14FB3C581BB0A1q6H" TargetMode="External"/><Relationship Id="rId18" Type="http://schemas.openxmlformats.org/officeDocument/2006/relationships/hyperlink" Target="consultantplus://offline/ref=C05590840A4A9F876FC05F711259F65DD1CE5E23BCC94DE2674811F291A5B864883C14FB3C5918B9A1q0H" TargetMode="External"/><Relationship Id="rId39" Type="http://schemas.openxmlformats.org/officeDocument/2006/relationships/hyperlink" Target="consultantplus://offline/ref=C05590840A4A9F876FC05F711259F65DD1CD5522BCCB4DE2674811F291A5B864883C14FB3C581AB6A1q7H" TargetMode="External"/><Relationship Id="rId34" Type="http://schemas.openxmlformats.org/officeDocument/2006/relationships/hyperlink" Target="consultantplus://offline/ref=C05590840A4A9F876FC05F711259F65DD5CE5327BFC610E86F111DF096AAE7738F7518FA3C581BABq8H" TargetMode="External"/><Relationship Id="rId50" Type="http://schemas.openxmlformats.org/officeDocument/2006/relationships/hyperlink" Target="consultantplus://offline/ref=C05590840A4A9F876FC05F711259F65DD1CD522FB0C54DE2674811F291A5B864883C14FB3C5819B9A1q6H" TargetMode="External"/><Relationship Id="rId55" Type="http://schemas.openxmlformats.org/officeDocument/2006/relationships/hyperlink" Target="consultantplus://offline/ref=C05590840A4A9F876FC05F711259F65DD1CD5522BCCE4DE2674811F291A5B864883C14FB3C5819B0A1q5H"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oleObject" Target="embeddings/oleObject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FAB133-2DA8-429A-AD61-7694BA28A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Pages>
  <Words>23602</Words>
  <Characters>134532</Characters>
  <Application>Microsoft Office Word</Application>
  <DocSecurity>0</DocSecurity>
  <Lines>1121</Lines>
  <Paragraphs>315</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157819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5</cp:revision>
  <cp:lastPrinted>2022-12-28T09:14:00Z</cp:lastPrinted>
  <dcterms:created xsi:type="dcterms:W3CDTF">2022-12-23T06:59:00Z</dcterms:created>
  <dcterms:modified xsi:type="dcterms:W3CDTF">2022-12-28T09:34:00Z</dcterms:modified>
</cp:coreProperties>
</file>