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29.06.2023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>37</w:t>
      </w:r>
      <w:bookmarkStart w:id="0" w:name="_GoBack"/>
      <w:bookmarkEnd w:id="0"/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665C16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>
        <w:rPr>
          <w:rFonts w:eastAsia="Times New Roman" w:cs="Times New Roman"/>
          <w:sz w:val="24"/>
          <w:szCs w:val="24"/>
          <w:lang w:eastAsia="ru-RU"/>
        </w:rPr>
        <w:t>69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Объем финансирования программы на </w:t>
            </w:r>
            <w:r w:rsidRPr="00665C16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годы:</w:t>
            </w:r>
            <w:r w:rsidR="00A9672B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>48</w:t>
            </w:r>
            <w:r w:rsidR="00633A9A">
              <w:rPr>
                <w:rFonts w:eastAsia="Times New Roman" w:cs="Times New Roman"/>
                <w:color w:val="000000"/>
                <w:sz w:val="22"/>
                <w:lang w:eastAsia="ru-RU"/>
              </w:rPr>
              <w:t> 340 569</w:t>
            </w:r>
            <w:r w:rsidR="00247FE1" w:rsidRPr="00A9672B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34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2023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18</w:t>
            </w:r>
            <w:r w:rsidR="00633A9A">
              <w:rPr>
                <w:rFonts w:eastAsia="Times New Roman" w:cs="Times New Roman"/>
                <w:sz w:val="22"/>
                <w:lang w:eastAsia="ru-RU"/>
              </w:rPr>
              <w:t> 339 787</w:t>
            </w:r>
            <w:r w:rsidR="005B2DB5" w:rsidRPr="00247FE1">
              <w:rPr>
                <w:rFonts w:eastAsia="Times New Roman" w:cs="Times New Roman"/>
                <w:sz w:val="22"/>
                <w:lang w:eastAsia="ru-RU"/>
              </w:rPr>
              <w:t xml:space="preserve"> руб.</w:t>
            </w:r>
            <w:r w:rsidR="00247FE1" w:rsidRPr="00247FE1">
              <w:rPr>
                <w:rFonts w:eastAsia="Times New Roman" w:cs="Times New Roman"/>
                <w:sz w:val="22"/>
                <w:lang w:eastAsia="ru-RU"/>
              </w:rPr>
              <w:t xml:space="preserve"> 64</w:t>
            </w:r>
            <w:r w:rsidRPr="00247FE1">
              <w:rPr>
                <w:rFonts w:eastAsia="Times New Roman" w:cs="Times New Roman"/>
                <w:sz w:val="22"/>
                <w:lang w:eastAsia="ru-RU"/>
              </w:rPr>
              <w:t>коп</w:t>
            </w:r>
            <w:r w:rsidRPr="00EC63D2">
              <w:rPr>
                <w:rFonts w:eastAsia="Times New Roman" w:cs="Times New Roman"/>
                <w:sz w:val="22"/>
                <w:lang w:eastAsia="ru-RU"/>
              </w:rPr>
              <w:t>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2024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>14 952 396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 35 коп.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sz w:val="22"/>
                <w:lang w:eastAsia="ru-RU"/>
              </w:rPr>
              <w:t>2025 год –</w:t>
            </w:r>
            <w:r w:rsidR="00A9672B">
              <w:rPr>
                <w:rFonts w:eastAsia="Times New Roman" w:cs="Times New Roman"/>
                <w:sz w:val="22"/>
                <w:lang w:eastAsia="ru-RU"/>
              </w:rPr>
              <w:t xml:space="preserve"> 15 048 385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 руб.35 коп.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1. Средства бюджета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t xml:space="preserve">сельского поселения Узюково муниципального района </w:t>
            </w:r>
            <w:r w:rsidRPr="00665C16">
              <w:rPr>
                <w:rFonts w:eastAsia="Times New Roman" w:cs="Times New Roman"/>
                <w:sz w:val="22"/>
                <w:lang w:eastAsia="ru-RU"/>
              </w:rPr>
              <w:lastRenderedPageBreak/>
              <w:t>Ставропольский Самарской области;</w:t>
            </w:r>
          </w:p>
          <w:p w:rsidR="00665C16" w:rsidRPr="00665C16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2. Средства областного бюджета;</w:t>
            </w:r>
          </w:p>
          <w:p w:rsidR="00874FE3" w:rsidRPr="00D83AA2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665C16">
              <w:rPr>
                <w:rFonts w:ascii="Calibri" w:eastAsia="Calibri" w:hAnsi="Calibri" w:cs="Times New Roman"/>
                <w:color w:val="000000"/>
                <w:sz w:val="22"/>
              </w:rPr>
              <w:t>3. Средства федерального бюджета.</w:t>
            </w:r>
          </w:p>
        </w:tc>
      </w:tr>
    </w:tbl>
    <w:bookmarkEnd w:id="3"/>
    <w:p w:rsidR="00F000E3" w:rsidRPr="00D83AA2" w:rsidRDefault="00E35548" w:rsidP="00633A9A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lastRenderedPageBreak/>
        <w:t>1.</w:t>
      </w:r>
      <w:r w:rsidR="00665C16">
        <w:rPr>
          <w:sz w:val="24"/>
          <w:szCs w:val="24"/>
        </w:rPr>
        <w:t xml:space="preserve">2 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6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F000E3">
        <w:rPr>
          <w:rFonts w:eastAsia="Times New Roman" w:cs="Times New Roman"/>
          <w:sz w:val="24"/>
          <w:szCs w:val="24"/>
          <w:lang w:eastAsia="ru-RU"/>
        </w:rPr>
        <w:t>29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F000E3">
        <w:rPr>
          <w:rFonts w:eastAsia="Times New Roman" w:cs="Times New Roman"/>
          <w:sz w:val="24"/>
          <w:szCs w:val="24"/>
          <w:lang w:eastAsia="ru-RU"/>
        </w:rPr>
        <w:t>2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F000E3">
        <w:rPr>
          <w:rFonts w:eastAsia="Times New Roman" w:cs="Times New Roman"/>
          <w:sz w:val="24"/>
          <w:szCs w:val="24"/>
          <w:lang w:eastAsia="ru-RU"/>
        </w:rPr>
        <w:t>69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F000E3" w:rsidRPr="003D141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F000E3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F000E3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F000E3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F000E3" w:rsidRPr="00D83AA2" w:rsidTr="00A1057A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000E3" w:rsidRPr="00D83AA2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000E3" w:rsidRPr="00D83AA2" w:rsidRDefault="00F000E3" w:rsidP="00A1057A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F000E3" w:rsidRPr="00D6092E" w:rsidRDefault="00F000E3" w:rsidP="00A1057A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/>
                <w:sz w:val="22"/>
                <w:lang w:eastAsia="ru-RU"/>
              </w:rPr>
              <w:t>502 360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F000E3" w:rsidRPr="00665C16" w:rsidRDefault="00F000E3" w:rsidP="00A1057A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2023год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502 360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F000E3" w:rsidRPr="00665C16" w:rsidRDefault="00F000E3" w:rsidP="00A1057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2024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F000E3" w:rsidRPr="00665C16" w:rsidRDefault="00F000E3" w:rsidP="00A1057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0 коп.</w:t>
            </w:r>
          </w:p>
          <w:p w:rsidR="00F000E3" w:rsidRPr="00D83AA2" w:rsidRDefault="00F000E3" w:rsidP="00A1057A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F000E3" w:rsidRDefault="00F000E3" w:rsidP="00F000E3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</w:t>
      </w:r>
      <w:r>
        <w:rPr>
          <w:rFonts w:eastAsia="Times New Roman" w:cs="Times New Roman"/>
          <w:sz w:val="24"/>
          <w:szCs w:val="24"/>
        </w:rPr>
        <w:t>2</w:t>
      </w:r>
      <w:r w:rsidRPr="00D83AA2">
        <w:rPr>
          <w:rFonts w:eastAsia="Times New Roman" w:cs="Times New Roman"/>
          <w:sz w:val="24"/>
          <w:szCs w:val="24"/>
        </w:rPr>
        <w:t>. «Мероприятия Подпрограммы»</w:t>
      </w:r>
      <w:proofErr w:type="gramStart"/>
      <w:r w:rsidRPr="00D83AA2">
        <w:rPr>
          <w:rFonts w:eastAsia="Times New Roman" w:cs="Times New Roman"/>
          <w:sz w:val="24"/>
          <w:szCs w:val="24"/>
        </w:rPr>
        <w:t>,Т</w:t>
      </w:r>
      <w:proofErr w:type="gramEnd"/>
      <w:r w:rsidRPr="00D83AA2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F000E3" w:rsidRPr="00665C16" w:rsidRDefault="00F000E3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10440" w:type="dxa"/>
        <w:tblInd w:w="-44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39"/>
        <w:gridCol w:w="2552"/>
        <w:gridCol w:w="1276"/>
        <w:gridCol w:w="1275"/>
        <w:gridCol w:w="1298"/>
      </w:tblGrid>
      <w:tr w:rsidR="00F000E3" w:rsidRPr="003D1415" w:rsidTr="00A1057A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Источник финансирования</w:t>
            </w:r>
          </w:p>
        </w:tc>
        <w:tc>
          <w:tcPr>
            <w:tcW w:w="3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Планируемое значение (руб., коп.)</w:t>
            </w:r>
          </w:p>
        </w:tc>
      </w:tr>
      <w:tr w:rsidR="00F000E3" w:rsidRPr="003D1415" w:rsidTr="00A1057A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3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>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4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202</w:t>
            </w:r>
            <w:r>
              <w:rPr>
                <w:rFonts w:eastAsia="Times New Roman" w:cs="Times New Roman"/>
                <w:sz w:val="22"/>
                <w:lang w:eastAsia="ru-RU"/>
              </w:rPr>
              <w:t>5</w:t>
            </w:r>
            <w:r w:rsidRPr="003D1415">
              <w:rPr>
                <w:rFonts w:eastAsia="Times New Roman" w:cs="Times New Roman"/>
                <w:sz w:val="22"/>
                <w:lang w:eastAsia="ru-RU"/>
              </w:rPr>
              <w:t xml:space="preserve"> г.</w:t>
            </w:r>
          </w:p>
        </w:tc>
      </w:tr>
      <w:tr w:rsidR="00F000E3" w:rsidRPr="003D1415" w:rsidTr="00A1057A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b/>
                <w:sz w:val="22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F000E3" w:rsidRPr="003D1415" w:rsidTr="00A1057A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раструктура – приобретение насосов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spacing w:after="0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3D141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Коммунальная инфраструктура - разработка схем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F53752">
        <w:trPr>
          <w:cantSplit/>
          <w:trHeight w:val="487"/>
        </w:trPr>
        <w:tc>
          <w:tcPr>
            <w:tcW w:w="659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228 500,00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4E5313">
              <w:rPr>
                <w:sz w:val="24"/>
                <w:szCs w:val="24"/>
              </w:rPr>
              <w:t>телеинспекция</w:t>
            </w:r>
            <w:proofErr w:type="spellEnd"/>
            <w:r w:rsidRPr="004E5313">
              <w:rPr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22 500,00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F000E3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4E531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4E5313">
              <w:rPr>
                <w:sz w:val="24"/>
                <w:szCs w:val="24"/>
              </w:rPr>
              <w:t>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F000E3">
              <w:rPr>
                <w:rFonts w:eastAsia="Times New Roman" w:cs="Times New Roman"/>
                <w:sz w:val="22"/>
                <w:lang w:eastAsia="ru-RU"/>
              </w:rPr>
              <w:t>22 500,00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3D1415"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  <w:tr w:rsidR="00F000E3" w:rsidRPr="003D1415" w:rsidTr="00A1057A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502 360,00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A1057A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000E3" w:rsidRPr="003D1415" w:rsidRDefault="00F000E3" w:rsidP="00F000E3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>
              <w:rPr>
                <w:rFonts w:eastAsia="Times New Roman" w:cs="Times New Roman"/>
                <w:sz w:val="22"/>
                <w:lang w:eastAsia="ru-RU"/>
              </w:rPr>
              <w:t>0,00</w:t>
            </w:r>
          </w:p>
        </w:tc>
      </w:tr>
    </w:tbl>
    <w:p w:rsidR="00633A9A" w:rsidRDefault="00633A9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:rsidR="00277CBC" w:rsidRPr="006379CA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 xml:space="preserve">2.   </w:t>
      </w:r>
      <w:r w:rsidR="004D7CF9" w:rsidRPr="006379CA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6379CA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277CBC" w:rsidRPr="00D83AA2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Г</w:t>
      </w:r>
      <w:r w:rsidR="008C4CF0">
        <w:rPr>
          <w:rFonts w:eastAsia="Times New Roman" w:cs="Times New Roman"/>
          <w:sz w:val="24"/>
          <w:szCs w:val="24"/>
          <w:lang w:eastAsia="ru-RU"/>
        </w:rPr>
        <w:t>лав</w:t>
      </w:r>
      <w:r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12C76" w:rsidRDefault="00277CBC" w:rsidP="003D1415">
      <w:pPr>
        <w:spacing w:after="0"/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5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4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80573"/>
    <w:rsid w:val="001814C8"/>
    <w:rsid w:val="001946C5"/>
    <w:rsid w:val="001A2069"/>
    <w:rsid w:val="001A3038"/>
    <w:rsid w:val="001B413A"/>
    <w:rsid w:val="001B7C37"/>
    <w:rsid w:val="001C6B36"/>
    <w:rsid w:val="00202845"/>
    <w:rsid w:val="00232FA9"/>
    <w:rsid w:val="00235192"/>
    <w:rsid w:val="00247FE1"/>
    <w:rsid w:val="00252D61"/>
    <w:rsid w:val="00277CBC"/>
    <w:rsid w:val="00287406"/>
    <w:rsid w:val="002F741D"/>
    <w:rsid w:val="003044C4"/>
    <w:rsid w:val="00313C2C"/>
    <w:rsid w:val="00360ADA"/>
    <w:rsid w:val="00367977"/>
    <w:rsid w:val="003D1415"/>
    <w:rsid w:val="00407389"/>
    <w:rsid w:val="004148D3"/>
    <w:rsid w:val="004D7CF9"/>
    <w:rsid w:val="004E5313"/>
    <w:rsid w:val="004F7BD2"/>
    <w:rsid w:val="00533148"/>
    <w:rsid w:val="005340E7"/>
    <w:rsid w:val="005B2DB5"/>
    <w:rsid w:val="00626829"/>
    <w:rsid w:val="00633A9A"/>
    <w:rsid w:val="006379CA"/>
    <w:rsid w:val="00646CEC"/>
    <w:rsid w:val="00655913"/>
    <w:rsid w:val="00661E7E"/>
    <w:rsid w:val="006621E8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23460"/>
    <w:rsid w:val="008242FF"/>
    <w:rsid w:val="0083468E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A22D63"/>
    <w:rsid w:val="00A77FBD"/>
    <w:rsid w:val="00A9672B"/>
    <w:rsid w:val="00AB3FC8"/>
    <w:rsid w:val="00B54DCE"/>
    <w:rsid w:val="00B62FAD"/>
    <w:rsid w:val="00B915B7"/>
    <w:rsid w:val="00BA6AB8"/>
    <w:rsid w:val="00BC34F6"/>
    <w:rsid w:val="00C4769F"/>
    <w:rsid w:val="00CB40C7"/>
    <w:rsid w:val="00CE30F2"/>
    <w:rsid w:val="00D159B2"/>
    <w:rsid w:val="00D36E83"/>
    <w:rsid w:val="00D54DBF"/>
    <w:rsid w:val="00D6092E"/>
    <w:rsid w:val="00D83AA2"/>
    <w:rsid w:val="00D953DF"/>
    <w:rsid w:val="00DD28DB"/>
    <w:rsid w:val="00DE1158"/>
    <w:rsid w:val="00E35548"/>
    <w:rsid w:val="00E53245"/>
    <w:rsid w:val="00E94444"/>
    <w:rsid w:val="00EA59DF"/>
    <w:rsid w:val="00EC63D2"/>
    <w:rsid w:val="00EE4070"/>
    <w:rsid w:val="00F000E3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7F1FB-53DA-45C2-B4E8-85BEEDFBE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5156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2023-06-29T07:49:00Z</cp:lastPrinted>
  <dcterms:created xsi:type="dcterms:W3CDTF">2023-07-05T04:29:00Z</dcterms:created>
  <dcterms:modified xsi:type="dcterms:W3CDTF">2023-07-05T04:29:00Z</dcterms:modified>
</cp:coreProperties>
</file>