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B351D9" w14:textId="77777777" w:rsidR="00804981" w:rsidRDefault="00804981" w:rsidP="00630744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4"/>
        </w:rPr>
      </w:pPr>
    </w:p>
    <w:p w14:paraId="4830AF15" w14:textId="77777777" w:rsidR="00804981" w:rsidRDefault="00804981" w:rsidP="003F57F4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460BAC43" w14:textId="77777777" w:rsidR="00804981" w:rsidRDefault="00804981" w:rsidP="00804981">
      <w:pPr>
        <w:tabs>
          <w:tab w:val="left" w:pos="1080"/>
        </w:tabs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14:paraId="64A67A3F" w14:textId="77777777" w:rsidR="00804981" w:rsidRDefault="00804981" w:rsidP="00804981">
      <w:pPr>
        <w:tabs>
          <w:tab w:val="left" w:pos="1080"/>
        </w:tabs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</w:p>
    <w:p w14:paraId="07A53444" w14:textId="36C8AAA5" w:rsidR="003F57F4" w:rsidRPr="000A5D0A" w:rsidRDefault="003F57F4" w:rsidP="003F57F4">
      <w:pPr>
        <w:tabs>
          <w:tab w:val="left" w:pos="7820"/>
        </w:tabs>
        <w:jc w:val="center"/>
        <w:rPr>
          <w:b/>
          <w:sz w:val="28"/>
          <w:szCs w:val="28"/>
        </w:rPr>
      </w:pPr>
      <w:r w:rsidRPr="00AA2CF4">
        <w:rPr>
          <w:rFonts w:ascii="Century Gothic" w:hAnsi="Century Gothic"/>
          <w:b/>
          <w:noProof/>
          <w:lang w:eastAsia="ru-RU"/>
        </w:rPr>
        <w:drawing>
          <wp:inline distT="0" distB="0" distL="0" distR="0" wp14:anchorId="6E59D74A" wp14:editId="0253B1B0">
            <wp:extent cx="1038225" cy="1057275"/>
            <wp:effectExtent l="0" t="0" r="9525" b="9525"/>
            <wp:docPr id="113871453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57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D2BAFD" w14:textId="77777777" w:rsidR="003F57F4" w:rsidRPr="00B26DD9" w:rsidRDefault="003F57F4" w:rsidP="003F57F4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26DD9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14:paraId="1A5C7526" w14:textId="77777777" w:rsidR="003F57F4" w:rsidRPr="00B26DD9" w:rsidRDefault="003F57F4" w:rsidP="003F57F4">
      <w:pPr>
        <w:tabs>
          <w:tab w:val="left" w:pos="5385"/>
        </w:tabs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26DD9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14:paraId="6806E23B" w14:textId="77777777" w:rsidR="003F57F4" w:rsidRPr="00B26DD9" w:rsidRDefault="003F57F4" w:rsidP="003F57F4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6B21F0CF" w14:textId="77777777" w:rsidR="003F57F4" w:rsidRPr="00B26DD9" w:rsidRDefault="003F57F4" w:rsidP="003F57F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>АДМИНИСТРАЦИ</w:t>
      </w:r>
      <w:r>
        <w:rPr>
          <w:rFonts w:ascii="Times New Roman" w:hAnsi="Times New Roman" w:cs="Times New Roman"/>
          <w:b/>
          <w:sz w:val="24"/>
          <w:szCs w:val="24"/>
        </w:rPr>
        <w:t>Я СЕЛЬСКОГО ПОСЕЛЕНИЯ УЗЮКОВО</w:t>
      </w:r>
    </w:p>
    <w:p w14:paraId="10202D50" w14:textId="77777777" w:rsidR="003F57F4" w:rsidRPr="00B26DD9" w:rsidRDefault="003F57F4" w:rsidP="003F57F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14:paraId="3D771022" w14:textId="77777777" w:rsidR="003F57F4" w:rsidRDefault="003F57F4" w:rsidP="003F57F4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DD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14:paraId="048323B7" w14:textId="30C2EC28" w:rsidR="00804981" w:rsidRPr="003F57F4" w:rsidRDefault="003F57F4" w:rsidP="003F57F4">
      <w:pPr>
        <w:spacing w:line="360" w:lineRule="auto"/>
        <w:jc w:val="center"/>
        <w:rPr>
          <w:rFonts w:ascii="Times New Roman" w:hAnsi="Times New Roman"/>
          <w:b/>
          <w:bCs/>
          <w:sz w:val="32"/>
          <w:szCs w:val="32"/>
        </w:rPr>
      </w:pPr>
      <w:r w:rsidRPr="005B7E42">
        <w:rPr>
          <w:rFonts w:ascii="Times New Roman" w:hAnsi="Times New Roman" w:cs="Times New Roman"/>
          <w:b/>
          <w:bCs/>
          <w:sz w:val="32"/>
          <w:szCs w:val="32"/>
        </w:rPr>
        <w:t xml:space="preserve">ПОСТАНОВЛЕНИЕ </w:t>
      </w:r>
    </w:p>
    <w:p w14:paraId="35FDCEF1" w14:textId="77777777" w:rsidR="00804981" w:rsidRPr="009C5BD0" w:rsidRDefault="00804981" w:rsidP="00804981">
      <w:pPr>
        <w:rPr>
          <w:rFonts w:ascii="Times New Roman" w:hAnsi="Times New Roman"/>
          <w:sz w:val="20"/>
          <w:szCs w:val="20"/>
        </w:rPr>
      </w:pPr>
    </w:p>
    <w:p w14:paraId="64F8B483" w14:textId="6CB553A8" w:rsidR="00804981" w:rsidRDefault="00804981" w:rsidP="00804981">
      <w:pPr>
        <w:rPr>
          <w:rFonts w:ascii="Times New Roman" w:hAnsi="Times New Roman"/>
          <w:b/>
          <w:bCs/>
          <w:sz w:val="24"/>
          <w:szCs w:val="24"/>
        </w:rPr>
      </w:pPr>
      <w:r w:rsidRPr="009C5BD0">
        <w:rPr>
          <w:rFonts w:ascii="Times New Roman" w:hAnsi="Times New Roman"/>
          <w:b/>
          <w:bCs/>
          <w:sz w:val="24"/>
          <w:szCs w:val="24"/>
        </w:rPr>
        <w:t xml:space="preserve">            </w:t>
      </w:r>
      <w:r w:rsidR="00D82273">
        <w:rPr>
          <w:rFonts w:ascii="Times New Roman" w:hAnsi="Times New Roman"/>
          <w:b/>
          <w:bCs/>
          <w:sz w:val="24"/>
          <w:szCs w:val="24"/>
        </w:rPr>
        <w:t>28.01.</w:t>
      </w:r>
      <w:r w:rsidRPr="009C5BD0">
        <w:rPr>
          <w:rFonts w:ascii="Times New Roman" w:hAnsi="Times New Roman"/>
          <w:b/>
          <w:bCs/>
          <w:sz w:val="24"/>
          <w:szCs w:val="24"/>
        </w:rPr>
        <w:t xml:space="preserve">2025г.                                                                                                        № </w:t>
      </w:r>
      <w:r w:rsidR="00D82273">
        <w:rPr>
          <w:rFonts w:ascii="Times New Roman" w:hAnsi="Times New Roman"/>
          <w:b/>
          <w:bCs/>
          <w:sz w:val="24"/>
          <w:szCs w:val="24"/>
        </w:rPr>
        <w:t>11</w:t>
      </w:r>
      <w:r w:rsidRPr="009C5BD0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4A082ACB" w14:textId="3F2542DB" w:rsidR="00804981" w:rsidRPr="002602E0" w:rsidRDefault="00804981" w:rsidP="00804981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602E0">
        <w:rPr>
          <w:rFonts w:ascii="Times New Roman" w:eastAsia="Calibri" w:hAnsi="Times New Roman" w:cs="Times New Roman"/>
          <w:b/>
          <w:bCs/>
          <w:sz w:val="24"/>
          <w:szCs w:val="24"/>
        </w:rPr>
        <w:t>Об утверждении Положения о структуре и правилах формирования реестрового номера муниципального имущества сельского поселения Узюково муниципального района</w:t>
      </w:r>
      <w:r w:rsidRPr="002602E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2602E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Ставропольский Самарской области </w:t>
      </w:r>
    </w:p>
    <w:p w14:paraId="3FAC6217" w14:textId="77777777" w:rsidR="00804981" w:rsidRDefault="00804981" w:rsidP="00804981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</w:p>
    <w:p w14:paraId="74ACF044" w14:textId="2C3EDA91" w:rsidR="00804981" w:rsidRDefault="00804981" w:rsidP="00640223">
      <w:pPr>
        <w:pStyle w:val="a6"/>
        <w:ind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</w:t>
      </w:r>
      <w:r w:rsidRPr="00B73B95">
        <w:rPr>
          <w:rFonts w:ascii="Times New Roman" w:hAnsi="Times New Roman"/>
          <w:sz w:val="24"/>
          <w:szCs w:val="24"/>
        </w:rPr>
        <w:t>о исполнении Министерства финансов России от 10.10.2023 № 163</w:t>
      </w:r>
      <w:r w:rsidR="003F57F4">
        <w:rPr>
          <w:rFonts w:ascii="Times New Roman" w:hAnsi="Times New Roman"/>
          <w:sz w:val="24"/>
          <w:szCs w:val="24"/>
        </w:rPr>
        <w:t>н</w:t>
      </w:r>
      <w:r w:rsidRPr="00B73B9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«</w:t>
      </w:r>
      <w:r w:rsidRPr="00B73B95">
        <w:rPr>
          <w:rFonts w:ascii="Times New Roman" w:hAnsi="Times New Roman"/>
          <w:sz w:val="24"/>
          <w:szCs w:val="24"/>
        </w:rPr>
        <w:t xml:space="preserve">Об утверждении </w:t>
      </w:r>
      <w:r w:rsidRPr="00B73B95">
        <w:rPr>
          <w:rFonts w:ascii="Times New Roman" w:hAnsi="Times New Roman"/>
          <w:sz w:val="24"/>
          <w:szCs w:val="24"/>
          <w:lang w:eastAsia="ru-RU"/>
        </w:rPr>
        <w:t>Порядка</w:t>
      </w:r>
      <w:r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B73B95">
        <w:rPr>
          <w:rFonts w:ascii="Times New Roman" w:hAnsi="Times New Roman"/>
          <w:sz w:val="24"/>
          <w:szCs w:val="24"/>
        </w:rPr>
        <w:t>ведения</w:t>
      </w:r>
      <w:r>
        <w:rPr>
          <w:rFonts w:ascii="Times New Roman" w:hAnsi="Times New Roman"/>
          <w:sz w:val="24"/>
          <w:szCs w:val="24"/>
        </w:rPr>
        <w:t xml:space="preserve"> органами местного самоуправления</w:t>
      </w:r>
      <w:r w:rsidRPr="00B73B95">
        <w:rPr>
          <w:rFonts w:ascii="Times New Roman" w:hAnsi="Times New Roman"/>
          <w:sz w:val="24"/>
          <w:szCs w:val="24"/>
        </w:rPr>
        <w:t xml:space="preserve"> реестр</w:t>
      </w:r>
      <w:r>
        <w:rPr>
          <w:rFonts w:ascii="Times New Roman" w:hAnsi="Times New Roman"/>
          <w:sz w:val="24"/>
          <w:szCs w:val="24"/>
        </w:rPr>
        <w:t>ов</w:t>
      </w:r>
      <w:r w:rsidRPr="00B73B95">
        <w:rPr>
          <w:rFonts w:ascii="Times New Roman" w:hAnsi="Times New Roman"/>
          <w:sz w:val="24"/>
          <w:szCs w:val="24"/>
        </w:rPr>
        <w:t xml:space="preserve"> муниципального имущества</w:t>
      </w:r>
      <w:r>
        <w:rPr>
          <w:rFonts w:ascii="Times New Roman" w:hAnsi="Times New Roman"/>
          <w:sz w:val="24"/>
          <w:szCs w:val="24"/>
        </w:rPr>
        <w:t>»</w:t>
      </w:r>
      <w:r w:rsidR="003F57F4">
        <w:rPr>
          <w:rFonts w:ascii="Times New Roman" w:hAnsi="Times New Roman"/>
          <w:sz w:val="24"/>
          <w:szCs w:val="24"/>
        </w:rPr>
        <w:t xml:space="preserve">, </w:t>
      </w:r>
      <w:r w:rsidR="003F57F4" w:rsidRPr="00E90674">
        <w:rPr>
          <w:rStyle w:val="13pt"/>
          <w:rFonts w:ascii="Times New Roman" w:hAnsi="Times New Roman"/>
          <w:spacing w:val="10"/>
          <w:sz w:val="24"/>
          <w:szCs w:val="24"/>
        </w:rPr>
        <w:t>руководствуясь Уставом сельского поселения Узюково муниципального района Ставропольский Самарской области</w:t>
      </w:r>
      <w:r>
        <w:rPr>
          <w:rFonts w:ascii="Times New Roman" w:hAnsi="Times New Roman"/>
          <w:sz w:val="24"/>
          <w:szCs w:val="24"/>
        </w:rPr>
        <w:t xml:space="preserve"> в целях определения структуры и правил формирования реестрового номера муниципального имущества сельского поселения Узюково муниципального района Ставропольский Самарской области</w:t>
      </w:r>
      <w:r w:rsidR="003F57F4">
        <w:rPr>
          <w:rFonts w:ascii="Times New Roman" w:hAnsi="Times New Roman"/>
          <w:sz w:val="24"/>
          <w:szCs w:val="24"/>
        </w:rPr>
        <w:t xml:space="preserve"> постановляет</w:t>
      </w:r>
      <w:r>
        <w:rPr>
          <w:rFonts w:ascii="Times New Roman" w:hAnsi="Times New Roman"/>
          <w:sz w:val="24"/>
          <w:szCs w:val="24"/>
        </w:rPr>
        <w:t>:</w:t>
      </w:r>
    </w:p>
    <w:p w14:paraId="13F0C42C" w14:textId="2DF68F89" w:rsidR="00804981" w:rsidRPr="00804981" w:rsidRDefault="00804981" w:rsidP="00640223">
      <w:pPr>
        <w:pStyle w:val="a6"/>
        <w:numPr>
          <w:ilvl w:val="0"/>
          <w:numId w:val="1"/>
        </w:numPr>
        <w:ind w:left="0"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Утвердить Положение </w:t>
      </w:r>
      <w:r w:rsidRPr="00804981">
        <w:rPr>
          <w:rFonts w:ascii="Times New Roman" w:hAnsi="Times New Roman"/>
          <w:sz w:val="24"/>
          <w:szCs w:val="24"/>
        </w:rPr>
        <w:t>о структуре и правилах формирования реестрового номера муниципального имущества сельского поселения Узюково муниципального района</w:t>
      </w:r>
      <w:r w:rsidRPr="00804981">
        <w:rPr>
          <w:rFonts w:ascii="Times New Roman" w:hAnsi="Times New Roman"/>
          <w:sz w:val="24"/>
          <w:szCs w:val="24"/>
          <w:lang w:eastAsia="ru-RU"/>
        </w:rPr>
        <w:t xml:space="preserve"> </w:t>
      </w:r>
      <w:r w:rsidRPr="00804981">
        <w:rPr>
          <w:rFonts w:ascii="Times New Roman" w:eastAsia="Times New Roman" w:hAnsi="Times New Roman"/>
          <w:sz w:val="24"/>
          <w:szCs w:val="24"/>
          <w:lang w:eastAsia="ru-RU"/>
        </w:rPr>
        <w:t>Ставропольский Самарской области</w:t>
      </w: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согласно приложению, к настоящему </w:t>
      </w:r>
      <w:r w:rsidR="003F57F4">
        <w:rPr>
          <w:rFonts w:ascii="Times New Roman" w:eastAsia="Times New Roman" w:hAnsi="Times New Roman"/>
          <w:sz w:val="24"/>
          <w:szCs w:val="24"/>
          <w:lang w:eastAsia="ru-RU"/>
        </w:rPr>
        <w:t>постановлению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.</w:t>
      </w:r>
    </w:p>
    <w:p w14:paraId="19E7EE78" w14:textId="4775554F" w:rsidR="00804981" w:rsidRPr="000151D8" w:rsidRDefault="00804981" w:rsidP="00640223">
      <w:pPr>
        <w:pStyle w:val="a6"/>
        <w:numPr>
          <w:ilvl w:val="0"/>
          <w:numId w:val="1"/>
        </w:numPr>
        <w:ind w:left="0"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Ведущему специалисту администрации сельского поселения Узюково муниципального района Ставропольский Самарской области организовать работу в соответствии с утвержденным Положением о структуре и правилах формирования реестрового номера муниципального имущества сельского поселения Узюково муниципального района Ставропольский Самарской области. </w:t>
      </w:r>
    </w:p>
    <w:p w14:paraId="2BCD1165" w14:textId="32C556CF" w:rsidR="000151D8" w:rsidRPr="00640223" w:rsidRDefault="000151D8" w:rsidP="00640223">
      <w:pPr>
        <w:pStyle w:val="a6"/>
        <w:numPr>
          <w:ilvl w:val="0"/>
          <w:numId w:val="1"/>
        </w:numPr>
        <w:ind w:left="0" w:firstLine="426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</w:rPr>
        <w:t>Опубликовать настоящее постановление в газете</w:t>
      </w:r>
      <w:r w:rsidRPr="004509B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«Вестник сельского поселения Узюково» и </w:t>
      </w:r>
      <w:r w:rsidRPr="00FC1DBD">
        <w:rPr>
          <w:rFonts w:ascii="Times New Roman" w:hAnsi="Times New Roman"/>
          <w:sz w:val="24"/>
          <w:szCs w:val="24"/>
        </w:rPr>
        <w:t xml:space="preserve">на официальном сайте поселения </w:t>
      </w:r>
      <w:hyperlink r:id="rId6" w:history="1">
        <w:r w:rsidRPr="00BC63E3">
          <w:rPr>
            <w:rStyle w:val="a8"/>
            <w:rFonts w:ascii="Times New Roman" w:hAnsi="Times New Roman"/>
            <w:sz w:val="24"/>
            <w:szCs w:val="24"/>
          </w:rPr>
          <w:t>http://</w:t>
        </w:r>
        <w:proofErr w:type="spellStart"/>
        <w:r w:rsidRPr="00BC63E3">
          <w:rPr>
            <w:rStyle w:val="a8"/>
            <w:rFonts w:ascii="Times New Roman" w:hAnsi="Times New Roman"/>
            <w:sz w:val="24"/>
            <w:szCs w:val="24"/>
            <w:lang w:val="en-US"/>
          </w:rPr>
          <w:t>uzukovo</w:t>
        </w:r>
        <w:proofErr w:type="spellEnd"/>
        <w:r w:rsidRPr="004509B8">
          <w:rPr>
            <w:rStyle w:val="a8"/>
            <w:rFonts w:ascii="Times New Roman" w:hAnsi="Times New Roman"/>
            <w:sz w:val="24"/>
            <w:szCs w:val="24"/>
          </w:rPr>
          <w:t>.</w:t>
        </w:r>
        <w:r w:rsidRPr="00BC63E3">
          <w:rPr>
            <w:rStyle w:val="a8"/>
            <w:rFonts w:ascii="Times New Roman" w:hAnsi="Times New Roman"/>
            <w:sz w:val="24"/>
            <w:szCs w:val="24"/>
          </w:rPr>
          <w:t>stavrsp.ru/</w:t>
        </w:r>
      </w:hyperlink>
      <w:r>
        <w:t>.</w:t>
      </w:r>
    </w:p>
    <w:p w14:paraId="57A01FBC" w14:textId="797A0826" w:rsidR="00640223" w:rsidRPr="000151D8" w:rsidRDefault="00640223" w:rsidP="00640223">
      <w:pPr>
        <w:pStyle w:val="a6"/>
        <w:numPr>
          <w:ilvl w:val="0"/>
          <w:numId w:val="1"/>
        </w:numPr>
        <w:ind w:left="0" w:firstLine="426"/>
        <w:jc w:val="both"/>
        <w:rPr>
          <w:rFonts w:ascii="Times New Roman" w:hAnsi="Times New Roman"/>
          <w:sz w:val="24"/>
          <w:szCs w:val="24"/>
          <w:lang w:eastAsia="ru-RU"/>
        </w:rPr>
      </w:pPr>
      <w:r w:rsidRPr="00640223">
        <w:rPr>
          <w:rFonts w:ascii="Times New Roman" w:hAnsi="Times New Roman"/>
          <w:sz w:val="24"/>
          <w:szCs w:val="24"/>
          <w:lang w:eastAsia="ru-RU"/>
        </w:rPr>
        <w:t>Настоящее Постановление вступает в силу после его официального опубликования.</w:t>
      </w:r>
    </w:p>
    <w:p w14:paraId="2784DBDB" w14:textId="5849BCE7" w:rsidR="00804981" w:rsidRPr="003F57F4" w:rsidRDefault="00804981" w:rsidP="00640223">
      <w:pPr>
        <w:numPr>
          <w:ilvl w:val="0"/>
          <w:numId w:val="1"/>
        </w:numPr>
        <w:suppressAutoHyphens/>
        <w:snapToGrid w:val="0"/>
        <w:spacing w:after="0" w:line="240" w:lineRule="auto"/>
        <w:ind w:left="0" w:right="180" w:firstLine="426"/>
        <w:jc w:val="both"/>
        <w:rPr>
          <w:rFonts w:ascii="Times New Roman" w:hAnsi="Times New Roman"/>
          <w:sz w:val="24"/>
          <w:szCs w:val="24"/>
          <w:shd w:val="clear" w:color="auto" w:fill="FFFF00"/>
        </w:rPr>
      </w:pPr>
      <w:r w:rsidRPr="009C5BD0">
        <w:rPr>
          <w:rFonts w:ascii="Times New Roman" w:hAnsi="Times New Roman"/>
          <w:sz w:val="24"/>
          <w:szCs w:val="24"/>
        </w:rPr>
        <w:t xml:space="preserve">Контроль за исполнением настоящего </w:t>
      </w:r>
      <w:r w:rsidR="003F57F4">
        <w:rPr>
          <w:rFonts w:ascii="Times New Roman" w:hAnsi="Times New Roman"/>
          <w:sz w:val="24"/>
          <w:szCs w:val="24"/>
        </w:rPr>
        <w:t>постановление</w:t>
      </w:r>
      <w:r w:rsidRPr="009C5BD0">
        <w:rPr>
          <w:rFonts w:ascii="Times New Roman" w:hAnsi="Times New Roman"/>
          <w:sz w:val="24"/>
          <w:szCs w:val="24"/>
        </w:rPr>
        <w:t xml:space="preserve"> оставляю за собой.</w:t>
      </w:r>
    </w:p>
    <w:p w14:paraId="205E9C3F" w14:textId="77777777" w:rsidR="00804981" w:rsidRDefault="00804981" w:rsidP="00640223">
      <w:pPr>
        <w:pStyle w:val="a7"/>
        <w:snapToGrid w:val="0"/>
        <w:spacing w:after="0" w:line="240" w:lineRule="auto"/>
        <w:ind w:left="0" w:right="180" w:firstLine="426"/>
        <w:jc w:val="both"/>
        <w:rPr>
          <w:rFonts w:ascii="Times New Roman" w:hAnsi="Times New Roman"/>
          <w:sz w:val="24"/>
          <w:szCs w:val="24"/>
        </w:rPr>
      </w:pPr>
    </w:p>
    <w:p w14:paraId="64D53BBA" w14:textId="77777777" w:rsidR="00804981" w:rsidRDefault="00804981" w:rsidP="00804981">
      <w:pPr>
        <w:pStyle w:val="a7"/>
        <w:snapToGrid w:val="0"/>
        <w:spacing w:after="0" w:line="240" w:lineRule="auto"/>
        <w:ind w:left="1080" w:right="180"/>
        <w:jc w:val="both"/>
        <w:rPr>
          <w:rFonts w:ascii="Times New Roman" w:hAnsi="Times New Roman"/>
          <w:sz w:val="24"/>
          <w:szCs w:val="24"/>
        </w:rPr>
      </w:pPr>
    </w:p>
    <w:p w14:paraId="1589581D" w14:textId="541BA5B1" w:rsidR="00804981" w:rsidRPr="00D82273" w:rsidRDefault="00804981" w:rsidP="00D82273">
      <w:pPr>
        <w:snapToGrid w:val="0"/>
        <w:spacing w:after="0" w:line="240" w:lineRule="auto"/>
        <w:ind w:right="180"/>
        <w:jc w:val="both"/>
        <w:rPr>
          <w:rFonts w:ascii="Times New Roman" w:hAnsi="Times New Roman"/>
          <w:sz w:val="24"/>
          <w:szCs w:val="24"/>
          <w:shd w:val="clear" w:color="auto" w:fill="FFFF00"/>
        </w:rPr>
      </w:pPr>
      <w:r w:rsidRPr="00D82273">
        <w:rPr>
          <w:rFonts w:ascii="Times New Roman" w:hAnsi="Times New Roman"/>
          <w:sz w:val="24"/>
          <w:szCs w:val="24"/>
        </w:rPr>
        <w:t xml:space="preserve">Глава сельского поселения Узюково                                          </w:t>
      </w:r>
      <w:r w:rsidR="00D82273">
        <w:rPr>
          <w:rFonts w:ascii="Times New Roman" w:hAnsi="Times New Roman"/>
          <w:sz w:val="24"/>
          <w:szCs w:val="24"/>
        </w:rPr>
        <w:tab/>
      </w:r>
      <w:r w:rsidR="00D82273"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  <w:r w:rsidRPr="00D82273">
        <w:rPr>
          <w:rFonts w:ascii="Times New Roman" w:hAnsi="Times New Roman"/>
          <w:sz w:val="24"/>
          <w:szCs w:val="24"/>
        </w:rPr>
        <w:t xml:space="preserve">         </w:t>
      </w:r>
      <w:proofErr w:type="spellStart"/>
      <w:r w:rsidRPr="00D82273">
        <w:rPr>
          <w:rFonts w:ascii="Times New Roman" w:hAnsi="Times New Roman"/>
          <w:sz w:val="24"/>
          <w:szCs w:val="24"/>
        </w:rPr>
        <w:t>С.Д.Бугаец</w:t>
      </w:r>
      <w:proofErr w:type="spellEnd"/>
    </w:p>
    <w:p w14:paraId="51061C70" w14:textId="77777777" w:rsidR="00804981" w:rsidRPr="00B73B95" w:rsidRDefault="00804981" w:rsidP="00804981">
      <w:pPr>
        <w:pStyle w:val="a6"/>
        <w:ind w:left="1080"/>
        <w:jc w:val="both"/>
        <w:rPr>
          <w:rFonts w:ascii="Times New Roman" w:hAnsi="Times New Roman"/>
          <w:sz w:val="24"/>
          <w:szCs w:val="24"/>
          <w:lang w:eastAsia="ru-RU"/>
        </w:rPr>
      </w:pPr>
    </w:p>
    <w:p w14:paraId="6D2F0859" w14:textId="23D4AB03" w:rsidR="00804981" w:rsidRDefault="00804981" w:rsidP="00804981">
      <w:pPr>
        <w:rPr>
          <w:rFonts w:ascii="Times New Roman" w:hAnsi="Times New Roman"/>
          <w:b/>
          <w:bCs/>
          <w:sz w:val="24"/>
          <w:szCs w:val="24"/>
        </w:rPr>
      </w:pPr>
    </w:p>
    <w:p w14:paraId="30B149C3" w14:textId="77777777" w:rsidR="00640223" w:rsidRPr="002602E0" w:rsidRDefault="00640223" w:rsidP="00804981">
      <w:pPr>
        <w:rPr>
          <w:rFonts w:ascii="Times New Roman" w:hAnsi="Times New Roman"/>
          <w:b/>
          <w:bCs/>
          <w:sz w:val="24"/>
          <w:szCs w:val="24"/>
        </w:rPr>
      </w:pPr>
    </w:p>
    <w:p w14:paraId="031A75E7" w14:textId="77777777" w:rsidR="00804981" w:rsidRPr="002602E0" w:rsidRDefault="00804981" w:rsidP="00630744">
      <w:pPr>
        <w:spacing w:after="0" w:line="240" w:lineRule="auto"/>
        <w:jc w:val="right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0C80DFF3" w14:textId="0EB9A5CE" w:rsidR="00630744" w:rsidRPr="002602E0" w:rsidRDefault="00630744" w:rsidP="00630744">
      <w:pPr>
        <w:spacing w:after="0" w:line="240" w:lineRule="auto"/>
        <w:jc w:val="right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2602E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Приложение к </w:t>
      </w:r>
    </w:p>
    <w:p w14:paraId="0C393E47" w14:textId="0BBE7171" w:rsidR="00804981" w:rsidRPr="002602E0" w:rsidRDefault="003F57F4" w:rsidP="00804981">
      <w:pPr>
        <w:spacing w:after="0" w:line="240" w:lineRule="auto"/>
        <w:jc w:val="right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постановлению</w:t>
      </w:r>
    </w:p>
    <w:p w14:paraId="1EAE0BF1" w14:textId="38FE3B64" w:rsidR="00630744" w:rsidRPr="002602E0" w:rsidRDefault="00804981" w:rsidP="00804981">
      <w:pPr>
        <w:spacing w:after="0" w:line="240" w:lineRule="auto"/>
        <w:jc w:val="right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2602E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администрации сельского поселения Узюково </w:t>
      </w:r>
    </w:p>
    <w:p w14:paraId="160CD653" w14:textId="77777777" w:rsidR="00630744" w:rsidRPr="002602E0" w:rsidRDefault="00630744" w:rsidP="00630744">
      <w:pPr>
        <w:spacing w:after="0" w:line="240" w:lineRule="auto"/>
        <w:jc w:val="right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2602E0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14:paraId="0586E35B" w14:textId="77777777" w:rsidR="00357E91" w:rsidRPr="002602E0" w:rsidRDefault="00630744" w:rsidP="00630744">
      <w:pPr>
        <w:spacing w:after="0" w:line="240" w:lineRule="auto"/>
        <w:jc w:val="right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2602E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Самаркой области  </w:t>
      </w:r>
    </w:p>
    <w:p w14:paraId="22CCCC30" w14:textId="7FFF613B" w:rsidR="002D35A5" w:rsidRPr="002602E0" w:rsidRDefault="002D35A5" w:rsidP="00630744">
      <w:pPr>
        <w:spacing w:after="0" w:line="240" w:lineRule="auto"/>
        <w:jc w:val="right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2602E0">
        <w:rPr>
          <w:rFonts w:ascii="Times New Roman" w:eastAsia="Calibri" w:hAnsi="Times New Roman" w:cs="Times New Roman"/>
          <w:b/>
          <w:bCs/>
          <w:sz w:val="24"/>
          <w:szCs w:val="24"/>
        </w:rPr>
        <w:br/>
      </w:r>
      <w:r w:rsidR="00630744" w:rsidRPr="002602E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2602E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от </w:t>
      </w:r>
      <w:r w:rsidR="00D82273">
        <w:rPr>
          <w:rFonts w:ascii="Times New Roman" w:eastAsia="Calibri" w:hAnsi="Times New Roman" w:cs="Times New Roman"/>
          <w:b/>
          <w:bCs/>
          <w:sz w:val="24"/>
          <w:szCs w:val="24"/>
        </w:rPr>
        <w:t>28.01.</w:t>
      </w:r>
      <w:r w:rsidR="00804981" w:rsidRPr="002602E0">
        <w:rPr>
          <w:rFonts w:ascii="Times New Roman" w:eastAsia="Calibri" w:hAnsi="Times New Roman" w:cs="Times New Roman"/>
          <w:b/>
          <w:bCs/>
          <w:sz w:val="24"/>
          <w:szCs w:val="24"/>
        </w:rPr>
        <w:t>2025</w:t>
      </w:r>
      <w:r w:rsidRPr="002602E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г. №</w:t>
      </w:r>
      <w:r w:rsidR="00D8227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11</w:t>
      </w:r>
      <w:r w:rsidR="00804981" w:rsidRPr="002602E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14:paraId="2B596712" w14:textId="77777777" w:rsidR="00844EA4" w:rsidRPr="002602E0" w:rsidRDefault="002D35A5" w:rsidP="002D35A5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2602E0">
        <w:rPr>
          <w:rFonts w:ascii="Calibri" w:eastAsia="Calibri" w:hAnsi="Calibri" w:cs="Calibri"/>
          <w:b/>
          <w:bCs/>
          <w:color w:val="444444"/>
          <w:sz w:val="24"/>
          <w:szCs w:val="24"/>
        </w:rPr>
        <w:br/>
      </w:r>
      <w:r w:rsidRPr="002602E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   Положение о структуре и правилах формирования реестрового номера муниципального имущества</w:t>
      </w:r>
      <w:r w:rsidR="00844EA4" w:rsidRPr="002602E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сельского поселения Узюково </w:t>
      </w:r>
    </w:p>
    <w:p w14:paraId="21A3A069" w14:textId="1FD3DAFC" w:rsidR="002D35A5" w:rsidRPr="002602E0" w:rsidRDefault="002D35A5" w:rsidP="00844EA4">
      <w:pPr>
        <w:autoSpaceDE w:val="0"/>
        <w:autoSpaceDN w:val="0"/>
        <w:adjustRightInd w:val="0"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2602E0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муниципального района</w:t>
      </w:r>
      <w:r w:rsidR="00630744" w:rsidRPr="002602E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Ставропольский Самарской области </w:t>
      </w:r>
    </w:p>
    <w:p w14:paraId="1D4DA3A1" w14:textId="77777777" w:rsidR="002D35A5" w:rsidRPr="00844EA4" w:rsidRDefault="002D35A5" w:rsidP="002D35A5">
      <w:pPr>
        <w:shd w:val="clear" w:color="auto" w:fill="FFFFFF"/>
        <w:spacing w:after="0" w:line="240" w:lineRule="auto"/>
        <w:ind w:left="-567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</w:p>
    <w:p w14:paraId="468B15E7" w14:textId="50950F83" w:rsidR="002D35A5" w:rsidRPr="00844EA4" w:rsidRDefault="002D35A5" w:rsidP="0096738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>1. Настоящее Положение принято в соответствии с Порядком ведения органами местного самоуправления реестров муниципального имущества, утвержденным приказом Министерства финансов Российской Федерации   от 10.10.2023 № 163н, и определяет структуру и правила формирования реестрового номера муниципального имущества</w:t>
      </w:r>
      <w:r w:rsid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Узюково</w:t>
      </w:r>
      <w:r w:rsidR="00764650"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муниципального района </w:t>
      </w:r>
      <w:r w:rsidR="00642E18"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Ставропольский Самарской области. </w:t>
      </w:r>
    </w:p>
    <w:p w14:paraId="60D42485" w14:textId="77777777" w:rsidR="002D35A5" w:rsidRPr="00844EA4" w:rsidRDefault="002D35A5" w:rsidP="0096738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Структура реестрового номера муниципального имущества состоит из </w:t>
      </w:r>
      <w:r w:rsidR="00A039E7"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>двенадцать цифр</w:t>
      </w:r>
      <w:r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14:paraId="4589E7D8" w14:textId="77777777" w:rsidR="002D35A5" w:rsidRPr="00844EA4" w:rsidRDefault="0068159D" w:rsidP="0096738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>-</w:t>
      </w:r>
      <w:r w:rsidR="008F1A5C"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1,2 </w:t>
      </w:r>
      <w:r w:rsidR="00A039E7"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>- код субъекта Российской Федерации, на территории которого зарегистрировано имеющееся муниципального имущество (63)</w:t>
      </w:r>
      <w:r w:rsidR="002D35A5"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>;</w:t>
      </w:r>
    </w:p>
    <w:p w14:paraId="56902807" w14:textId="77777777" w:rsidR="00A039E7" w:rsidRPr="00844EA4" w:rsidRDefault="0096738A" w:rsidP="0096738A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</w:t>
      </w:r>
      <w:r w:rsidR="0068159D"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A039E7"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</w:t>
      </w:r>
      <w:r w:rsidR="008F1A5C"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>3,</w:t>
      </w:r>
      <w:proofErr w:type="gramStart"/>
      <w:r w:rsidR="008F1A5C"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4 </w:t>
      </w:r>
      <w:r w:rsidR="002D35A5"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A039E7"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>-</w:t>
      </w:r>
      <w:proofErr w:type="gramEnd"/>
      <w:r w:rsidR="00A039E7"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006F2A"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>код муниципального образования (32)</w:t>
      </w:r>
      <w:r w:rsidR="008F1A5C"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>;</w:t>
      </w:r>
    </w:p>
    <w:p w14:paraId="735C7739" w14:textId="77777777" w:rsidR="008F1A5C" w:rsidRPr="00844EA4" w:rsidRDefault="0096738A" w:rsidP="0096738A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</w:t>
      </w:r>
      <w:r w:rsidR="0068159D"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8F1A5C"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- 5,6 – номер соответствующего раздела реестра; </w:t>
      </w:r>
    </w:p>
    <w:p w14:paraId="3D56A803" w14:textId="77777777" w:rsidR="008F1A5C" w:rsidRPr="00844EA4" w:rsidRDefault="0096738A" w:rsidP="0096738A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</w:t>
      </w:r>
      <w:r w:rsidR="0068159D"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8F1A5C"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>- с 7 по 12 – порядковый номер объекта учета муниципального имущества.</w:t>
      </w:r>
    </w:p>
    <w:p w14:paraId="407860EB" w14:textId="77777777" w:rsidR="008F1A5C" w:rsidRPr="00844EA4" w:rsidRDefault="0096738A" w:rsidP="0096738A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</w:t>
      </w:r>
      <w:r w:rsidR="008F1A5C"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неиспользуемых разделах этой группы ставиться «0». </w:t>
      </w:r>
    </w:p>
    <w:p w14:paraId="652AEB70" w14:textId="77777777" w:rsidR="00A039E7" w:rsidRPr="00844EA4" w:rsidRDefault="00A039E7" w:rsidP="0096738A">
      <w:pPr>
        <w:shd w:val="clear" w:color="auto" w:fill="FFFFFF"/>
        <w:spacing w:after="0" w:line="240" w:lineRule="auto"/>
        <w:ind w:left="501" w:firstLine="708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3A97203F" w14:textId="77777777" w:rsidR="002D35A5" w:rsidRPr="00844EA4" w:rsidRDefault="002D35A5" w:rsidP="0096738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>Пример: в случае присвоения реестрового номера объекту недвижимого имущества, он формируется следующим образом:</w:t>
      </w:r>
    </w:p>
    <w:p w14:paraId="52BCF4B1" w14:textId="77777777" w:rsidR="00006F2A" w:rsidRPr="00844EA4" w:rsidRDefault="00006F2A" w:rsidP="0096738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tbl>
      <w:tblPr>
        <w:tblStyle w:val="a5"/>
        <w:tblW w:w="9133" w:type="dxa"/>
        <w:tblInd w:w="501" w:type="dxa"/>
        <w:tblLayout w:type="fixed"/>
        <w:tblLook w:val="04A0" w:firstRow="1" w:lastRow="0" w:firstColumn="1" w:lastColumn="0" w:noHBand="0" w:noVBand="1"/>
      </w:tblPr>
      <w:tblGrid>
        <w:gridCol w:w="770"/>
        <w:gridCol w:w="709"/>
        <w:gridCol w:w="567"/>
        <w:gridCol w:w="709"/>
        <w:gridCol w:w="708"/>
        <w:gridCol w:w="709"/>
        <w:gridCol w:w="709"/>
        <w:gridCol w:w="850"/>
        <w:gridCol w:w="851"/>
        <w:gridCol w:w="850"/>
        <w:gridCol w:w="851"/>
        <w:gridCol w:w="850"/>
      </w:tblGrid>
      <w:tr w:rsidR="0068159D" w:rsidRPr="00844EA4" w14:paraId="3C08AB85" w14:textId="77777777" w:rsidTr="0068159D">
        <w:tc>
          <w:tcPr>
            <w:tcW w:w="770" w:type="dxa"/>
          </w:tcPr>
          <w:p w14:paraId="3604020B" w14:textId="77777777" w:rsidR="00006F2A" w:rsidRPr="00844EA4" w:rsidRDefault="00006F2A" w:rsidP="0068159D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844EA4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09" w:type="dxa"/>
          </w:tcPr>
          <w:p w14:paraId="52CF2E5F" w14:textId="77777777" w:rsidR="00006F2A" w:rsidRPr="00844EA4" w:rsidRDefault="00006F2A" w:rsidP="0068159D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844EA4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567" w:type="dxa"/>
          </w:tcPr>
          <w:p w14:paraId="7132CC33" w14:textId="77777777" w:rsidR="00006F2A" w:rsidRPr="00844EA4" w:rsidRDefault="00006F2A" w:rsidP="0068159D">
            <w:pPr>
              <w:ind w:right="-255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844EA4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709" w:type="dxa"/>
          </w:tcPr>
          <w:p w14:paraId="44D0AAA0" w14:textId="77777777" w:rsidR="00006F2A" w:rsidRPr="00844EA4" w:rsidRDefault="00006F2A" w:rsidP="0068159D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844EA4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708" w:type="dxa"/>
          </w:tcPr>
          <w:p w14:paraId="142E9DC2" w14:textId="77777777" w:rsidR="00006F2A" w:rsidRPr="00844EA4" w:rsidRDefault="0068159D" w:rsidP="0068159D">
            <w:pP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844EA4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  </w:t>
            </w:r>
            <w:r w:rsidR="00006F2A" w:rsidRPr="00844EA4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709" w:type="dxa"/>
          </w:tcPr>
          <w:p w14:paraId="5B66E8F3" w14:textId="77777777" w:rsidR="00006F2A" w:rsidRPr="00844EA4" w:rsidRDefault="00006F2A" w:rsidP="0068159D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844EA4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709" w:type="dxa"/>
          </w:tcPr>
          <w:p w14:paraId="1603AB70" w14:textId="77777777" w:rsidR="00006F2A" w:rsidRPr="00844EA4" w:rsidRDefault="00006F2A" w:rsidP="0068159D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844EA4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850" w:type="dxa"/>
          </w:tcPr>
          <w:p w14:paraId="25D4B684" w14:textId="77777777" w:rsidR="00006F2A" w:rsidRPr="00844EA4" w:rsidRDefault="00006F2A" w:rsidP="0068159D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844EA4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851" w:type="dxa"/>
          </w:tcPr>
          <w:p w14:paraId="6C6A9CB9" w14:textId="77777777" w:rsidR="00006F2A" w:rsidRPr="00844EA4" w:rsidRDefault="00006F2A" w:rsidP="0068159D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844EA4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850" w:type="dxa"/>
          </w:tcPr>
          <w:p w14:paraId="510B5CF1" w14:textId="77777777" w:rsidR="00006F2A" w:rsidRPr="00844EA4" w:rsidRDefault="0068159D" w:rsidP="0068159D">
            <w:pP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844EA4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851" w:type="dxa"/>
          </w:tcPr>
          <w:p w14:paraId="3BF96D95" w14:textId="77777777" w:rsidR="00006F2A" w:rsidRPr="00844EA4" w:rsidRDefault="00006F2A" w:rsidP="0068159D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844EA4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850" w:type="dxa"/>
          </w:tcPr>
          <w:p w14:paraId="6AEDB369" w14:textId="77777777" w:rsidR="00006F2A" w:rsidRPr="00844EA4" w:rsidRDefault="0068159D" w:rsidP="0068159D">
            <w:pPr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844EA4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 xml:space="preserve"> 12</w:t>
            </w:r>
          </w:p>
        </w:tc>
      </w:tr>
    </w:tbl>
    <w:p w14:paraId="33A8E835" w14:textId="77777777" w:rsidR="002D35A5" w:rsidRPr="00844EA4" w:rsidRDefault="002D35A5" w:rsidP="0068159D">
      <w:pPr>
        <w:shd w:val="clear" w:color="auto" w:fill="FFFFFF"/>
        <w:spacing w:after="0" w:line="240" w:lineRule="auto"/>
        <w:ind w:left="501" w:firstLine="708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71E0F964" w14:textId="77777777" w:rsidR="002D35A5" w:rsidRPr="00844EA4" w:rsidRDefault="002D35A5" w:rsidP="0096738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Соответственно, сформированный реестровый номер – </w:t>
      </w:r>
      <w:r w:rsidR="00006F2A"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>633212000001</w:t>
      </w:r>
      <w:r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14:paraId="5ECC5DBF" w14:textId="1267F635" w:rsidR="002D35A5" w:rsidRPr="00844EA4" w:rsidRDefault="002D35A5" w:rsidP="0096738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3.Формирование реестрового номера муниципального имущества осуществляется </w:t>
      </w:r>
      <w:r w:rsidR="00844EA4">
        <w:rPr>
          <w:rFonts w:ascii="Times New Roman" w:eastAsia="Calibri" w:hAnsi="Times New Roman" w:cs="Times New Roman"/>
          <w:sz w:val="24"/>
          <w:szCs w:val="24"/>
          <w:lang w:eastAsia="ru-RU"/>
        </w:rPr>
        <w:t>ведущим специалистом</w:t>
      </w:r>
      <w:r w:rsidR="00642E18"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0D2ABF"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>администрации</w:t>
      </w:r>
      <w:r w:rsid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Узюково</w:t>
      </w:r>
      <w:r w:rsidR="000D2ABF"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642E18"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муниципального района Ставропольский Самарской области» </w:t>
      </w:r>
      <w:r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>в соответствии со структурой, определенной пунктом 2 настоящего Положения.</w:t>
      </w:r>
    </w:p>
    <w:p w14:paraId="6135624B" w14:textId="77777777" w:rsidR="002D35A5" w:rsidRPr="00844EA4" w:rsidRDefault="002D35A5" w:rsidP="0096738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4. Реестровый номер является уникальным номером и повторно не используется при присвоении реестровых номеров иным объектам учета, в том числе в случае прекращения права муниципальной </w:t>
      </w:r>
      <w:r w:rsidR="000D2ABF"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>собственности на</w:t>
      </w:r>
      <w:r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объект учета. Соответственно, объекту учета может быть присвоен только один реестровый номер.</w:t>
      </w:r>
    </w:p>
    <w:p w14:paraId="5808C564" w14:textId="77777777" w:rsidR="002D35A5" w:rsidRPr="00844EA4" w:rsidRDefault="002D35A5" w:rsidP="0096738A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5. В случае разделения, ранее учтенных в реестре муниципального имущества объектов муниципальной собственности на несколько объектов, соответствующие сведения об объекте учета из реестра исключаются, а реестровые номера вновь образованных объектов учета формируются согласно правилам, установленным </w:t>
      </w:r>
      <w:proofErr w:type="spellStart"/>
      <w:r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>п.п</w:t>
      </w:r>
      <w:proofErr w:type="spellEnd"/>
      <w:r w:rsidRPr="00844EA4">
        <w:rPr>
          <w:rFonts w:ascii="Times New Roman" w:eastAsia="Calibri" w:hAnsi="Times New Roman" w:cs="Times New Roman"/>
          <w:sz w:val="24"/>
          <w:szCs w:val="24"/>
          <w:lang w:eastAsia="ru-RU"/>
        </w:rPr>
        <w:t>. 2- 4 настоящего Положения.</w:t>
      </w:r>
    </w:p>
    <w:p w14:paraId="6389679D" w14:textId="77777777" w:rsidR="00A304E0" w:rsidRPr="00844EA4" w:rsidRDefault="00A304E0" w:rsidP="0096738A">
      <w:pPr>
        <w:shd w:val="clear" w:color="auto" w:fill="FFFFFF"/>
        <w:spacing w:before="150" w:after="150" w:line="24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color w:val="666666"/>
          <w:sz w:val="24"/>
          <w:szCs w:val="24"/>
          <w:lang w:eastAsia="ru-RU"/>
        </w:rPr>
      </w:pPr>
    </w:p>
    <w:p w14:paraId="2958ED85" w14:textId="77777777" w:rsidR="0068159D" w:rsidRPr="00844EA4" w:rsidRDefault="0068159D" w:rsidP="0096738A">
      <w:pPr>
        <w:shd w:val="clear" w:color="auto" w:fill="FFFFFF"/>
        <w:spacing w:before="150" w:after="150" w:line="24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color w:val="666666"/>
          <w:sz w:val="24"/>
          <w:szCs w:val="24"/>
          <w:lang w:eastAsia="ru-RU"/>
        </w:rPr>
      </w:pPr>
    </w:p>
    <w:p w14:paraId="539CC7FB" w14:textId="77777777" w:rsidR="0068159D" w:rsidRPr="00844EA4" w:rsidRDefault="0068159D" w:rsidP="0096738A">
      <w:pPr>
        <w:shd w:val="clear" w:color="auto" w:fill="FFFFFF"/>
        <w:spacing w:before="150" w:after="150" w:line="24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color w:val="666666"/>
          <w:sz w:val="24"/>
          <w:szCs w:val="24"/>
          <w:lang w:eastAsia="ru-RU"/>
        </w:rPr>
      </w:pPr>
    </w:p>
    <w:sectPr w:rsidR="0068159D" w:rsidRPr="00844EA4" w:rsidSect="003F57F4">
      <w:pgSz w:w="11906" w:h="16838"/>
      <w:pgMar w:top="142" w:right="1416" w:bottom="851" w:left="1134" w:header="0" w:footer="0" w:gutter="0"/>
      <w:cols w:space="720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93151D"/>
    <w:multiLevelType w:val="hybridMultilevel"/>
    <w:tmpl w:val="538445A0"/>
    <w:lvl w:ilvl="0" w:tplc="85F226F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67CD001A"/>
    <w:multiLevelType w:val="hybridMultilevel"/>
    <w:tmpl w:val="AD147624"/>
    <w:lvl w:ilvl="0" w:tplc="65722BB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50A1"/>
    <w:rsid w:val="00006F2A"/>
    <w:rsid w:val="000151D8"/>
    <w:rsid w:val="00027251"/>
    <w:rsid w:val="000D2ABF"/>
    <w:rsid w:val="00120570"/>
    <w:rsid w:val="00147F77"/>
    <w:rsid w:val="00187F87"/>
    <w:rsid w:val="002602E0"/>
    <w:rsid w:val="002D19A2"/>
    <w:rsid w:val="002D35A5"/>
    <w:rsid w:val="00317EB9"/>
    <w:rsid w:val="00357E91"/>
    <w:rsid w:val="003977EA"/>
    <w:rsid w:val="003F57F4"/>
    <w:rsid w:val="00510D28"/>
    <w:rsid w:val="00630744"/>
    <w:rsid w:val="00640223"/>
    <w:rsid w:val="00642E18"/>
    <w:rsid w:val="0068159D"/>
    <w:rsid w:val="00725373"/>
    <w:rsid w:val="00764650"/>
    <w:rsid w:val="00804981"/>
    <w:rsid w:val="00844EA4"/>
    <w:rsid w:val="008F1A5C"/>
    <w:rsid w:val="0096738A"/>
    <w:rsid w:val="009E46ED"/>
    <w:rsid w:val="00A039E7"/>
    <w:rsid w:val="00A304E0"/>
    <w:rsid w:val="00AA50A1"/>
    <w:rsid w:val="00AE0F57"/>
    <w:rsid w:val="00B673BE"/>
    <w:rsid w:val="00BB575A"/>
    <w:rsid w:val="00BF1C82"/>
    <w:rsid w:val="00D82273"/>
    <w:rsid w:val="00EC5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F39D41"/>
  <w15:chartTrackingRefBased/>
  <w15:docId w15:val="{041122E5-564C-4EB8-850B-B1EC144F7C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804981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qFormat/>
    <w:rsid w:val="0002725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02725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2D19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2D19A2"/>
    <w:rPr>
      <w:rFonts w:ascii="Segoe UI" w:hAnsi="Segoe UI" w:cs="Segoe UI"/>
      <w:sz w:val="18"/>
      <w:szCs w:val="18"/>
    </w:rPr>
  </w:style>
  <w:style w:type="table" w:styleId="a5">
    <w:name w:val="Table Grid"/>
    <w:basedOn w:val="a1"/>
    <w:uiPriority w:val="39"/>
    <w:rsid w:val="00006F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uiPriority w:val="99"/>
    <w:rsid w:val="00804981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styleId="a6">
    <w:name w:val="No Spacing"/>
    <w:uiPriority w:val="1"/>
    <w:qFormat/>
    <w:rsid w:val="00804981"/>
    <w:pPr>
      <w:suppressAutoHyphens/>
      <w:spacing w:after="0" w:line="240" w:lineRule="auto"/>
    </w:pPr>
    <w:rPr>
      <w:rFonts w:ascii="Calibri" w:eastAsia="Calibri" w:hAnsi="Calibri" w:cs="Times New Roman"/>
    </w:rPr>
  </w:style>
  <w:style w:type="paragraph" w:styleId="a7">
    <w:name w:val="List Paragraph"/>
    <w:basedOn w:val="a"/>
    <w:uiPriority w:val="34"/>
    <w:qFormat/>
    <w:rsid w:val="00804981"/>
    <w:pPr>
      <w:ind w:left="720"/>
      <w:contextualSpacing/>
    </w:pPr>
  </w:style>
  <w:style w:type="character" w:customStyle="1" w:styleId="13pt">
    <w:name w:val="Основной текст + 13 pt"/>
    <w:rsid w:val="003F57F4"/>
  </w:style>
  <w:style w:type="character" w:styleId="a8">
    <w:name w:val="Hyperlink"/>
    <w:uiPriority w:val="99"/>
    <w:semiHidden/>
    <w:unhideWhenUsed/>
    <w:rsid w:val="003F57F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62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uzuko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637</Words>
  <Characters>3633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3</cp:revision>
  <cp:lastPrinted>2025-01-28T11:05:00Z</cp:lastPrinted>
  <dcterms:created xsi:type="dcterms:W3CDTF">2025-01-20T11:31:00Z</dcterms:created>
  <dcterms:modified xsi:type="dcterms:W3CDTF">2025-01-28T11:05:00Z</dcterms:modified>
</cp:coreProperties>
</file>