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F56" w:rsidRDefault="00330C02">
      <w:pPr>
        <w:shd w:val="clear" w:color="auto" w:fill="FFFFFF"/>
        <w:spacing w:line="322" w:lineRule="exact"/>
        <w:ind w:left="14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СЕЛЬСКОГО ПОСЕЛЕНИЯ УЗЮКОВО</w:t>
      </w:r>
    </w:p>
    <w:p w:rsidR="004B7F56" w:rsidRDefault="00330C02">
      <w:pPr>
        <w:shd w:val="clear" w:color="auto" w:fill="FFFFFF"/>
        <w:spacing w:line="322" w:lineRule="exact"/>
        <w:ind w:left="2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</w:p>
    <w:p w:rsidR="004B7F56" w:rsidRDefault="00330C02">
      <w:pPr>
        <w:shd w:val="clear" w:color="auto" w:fill="FFFFFF"/>
        <w:spacing w:line="322" w:lineRule="exact"/>
        <w:ind w:left="34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4B7F56" w:rsidRDefault="00330C02">
      <w:pPr>
        <w:shd w:val="clear" w:color="auto" w:fill="FFFFFF"/>
        <w:spacing w:before="317"/>
        <w:ind w:left="1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4B7F56" w:rsidRDefault="004B7F56">
      <w:pPr>
        <w:shd w:val="clear" w:color="auto" w:fill="FFFFFF"/>
        <w:spacing w:before="317"/>
        <w:ind w:left="10"/>
        <w:jc w:val="center"/>
        <w:sectPr w:rsidR="004B7F56">
          <w:type w:val="continuous"/>
          <w:pgSz w:w="11909" w:h="16834"/>
          <w:pgMar w:top="1154" w:right="626" w:bottom="360" w:left="2245" w:header="720" w:footer="720" w:gutter="0"/>
          <w:cols w:space="60"/>
          <w:noEndnote/>
        </w:sectPr>
      </w:pPr>
    </w:p>
    <w:p w:rsidR="004B7F56" w:rsidRDefault="00330C02">
      <w:pPr>
        <w:framePr w:h="303" w:hRule="exact" w:hSpace="38" w:wrap="auto" w:vAnchor="text" w:hAnchor="text" w:x="-330" w:y="1259"/>
        <w:shd w:val="clear" w:color="auto" w:fill="FFFFFF"/>
      </w:pPr>
      <w:r>
        <w:rPr>
          <w:rFonts w:eastAsia="Times New Roman" w:cs="Times New Roman"/>
          <w:b/>
          <w:bCs/>
          <w:sz w:val="26"/>
          <w:szCs w:val="26"/>
        </w:rPr>
        <w:t>От</w:t>
      </w:r>
    </w:p>
    <w:p w:rsidR="004B7F56" w:rsidRDefault="0019227A">
      <w:pPr>
        <w:shd w:val="clear" w:color="auto" w:fill="FFFFFF"/>
        <w:tabs>
          <w:tab w:val="left" w:pos="6062"/>
          <w:tab w:val="left" w:pos="7042"/>
        </w:tabs>
        <w:spacing w:before="1157"/>
        <w:sectPr w:rsidR="004B7F56">
          <w:type w:val="continuous"/>
          <w:pgSz w:w="11909" w:h="16834"/>
          <w:pgMar w:top="1154" w:right="1768" w:bottom="360" w:left="2609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b/>
          <w:bCs/>
          <w:i/>
          <w:iCs/>
          <w:spacing w:val="-6"/>
          <w:sz w:val="38"/>
          <w:szCs w:val="38"/>
        </w:rPr>
        <w:lastRenderedPageBreak/>
        <w:t xml:space="preserve"> </w:t>
      </w:r>
      <w:r w:rsidRPr="003D5EF2">
        <w:rPr>
          <w:rFonts w:ascii="Times New Roman" w:eastAsia="Times New Roman" w:hAnsi="Times New Roman" w:cs="Times New Roman"/>
          <w:b/>
          <w:bCs/>
          <w:iCs/>
          <w:spacing w:val="-6"/>
          <w:sz w:val="38"/>
          <w:szCs w:val="38"/>
        </w:rPr>
        <w:t>4 июля 2012г</w:t>
      </w:r>
      <w:r w:rsidR="003D5EF2">
        <w:rPr>
          <w:rFonts w:eastAsia="Times New Roman" w:hAnsi="Times New Roman"/>
          <w:b/>
          <w:bCs/>
          <w:i/>
          <w:iCs/>
          <w:sz w:val="38"/>
          <w:szCs w:val="38"/>
        </w:rPr>
        <w:t xml:space="preserve">                 </w:t>
      </w:r>
      <w:r w:rsidR="003D5EF2" w:rsidRPr="003D5EF2">
        <w:rPr>
          <w:rFonts w:eastAsia="Times New Roman" w:hAnsi="Times New Roman"/>
          <w:b/>
          <w:bCs/>
          <w:iCs/>
          <w:sz w:val="38"/>
          <w:szCs w:val="38"/>
        </w:rPr>
        <w:t>№</w:t>
      </w:r>
      <w:r w:rsidRPr="003D5EF2">
        <w:rPr>
          <w:rFonts w:eastAsia="Times New Roman"/>
          <w:bCs/>
          <w:sz w:val="38"/>
          <w:szCs w:val="38"/>
        </w:rPr>
        <w:t>10</w:t>
      </w:r>
    </w:p>
    <w:p w:rsidR="004B7F56" w:rsidRDefault="00330C02">
      <w:pPr>
        <w:shd w:val="clear" w:color="auto" w:fill="FFFFFF"/>
        <w:spacing w:before="1603" w:line="322" w:lineRule="exact"/>
        <w:ind w:left="14"/>
        <w:jc w:val="center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Об утверждении Перечня услуг, которые являются необходимыми и</w:t>
      </w:r>
    </w:p>
    <w:p w:rsidR="004B7F56" w:rsidRDefault="00330C02">
      <w:pPr>
        <w:shd w:val="clear" w:color="auto" w:fill="FFFFFF"/>
        <w:spacing w:line="322" w:lineRule="exact"/>
        <w:ind w:left="19"/>
        <w:jc w:val="center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обязательными для предоставления органами местного</w:t>
      </w:r>
    </w:p>
    <w:p w:rsidR="004B7F56" w:rsidRDefault="00330C02">
      <w:pPr>
        <w:shd w:val="clear" w:color="auto" w:fill="FFFFFF"/>
        <w:spacing w:line="322" w:lineRule="exact"/>
        <w:ind w:left="19"/>
        <w:jc w:val="center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самоуправления и предоставляются администрацией сельского</w:t>
      </w:r>
    </w:p>
    <w:p w:rsidR="004B7F56" w:rsidRDefault="00330C02">
      <w:pPr>
        <w:shd w:val="clear" w:color="auto" w:fill="FFFFFF"/>
        <w:spacing w:line="322" w:lineRule="exact"/>
        <w:ind w:left="24"/>
        <w:jc w:val="center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поселения Узюково,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участвующей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предоставлении государственных</w:t>
      </w:r>
    </w:p>
    <w:p w:rsidR="004B7F56" w:rsidRDefault="00330C02">
      <w:pPr>
        <w:shd w:val="clear" w:color="auto" w:fill="FFFFFF"/>
        <w:spacing w:line="322" w:lineRule="exact"/>
        <w:ind w:left="34"/>
        <w:jc w:val="center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 муниципальных услуг.</w:t>
      </w:r>
    </w:p>
    <w:p w:rsidR="004B7F56" w:rsidRPr="0019227A" w:rsidRDefault="00330C02" w:rsidP="0019227A">
      <w:pPr>
        <w:shd w:val="clear" w:color="auto" w:fill="FFFFFF"/>
        <w:tabs>
          <w:tab w:val="left" w:pos="1973"/>
        </w:tabs>
        <w:spacing w:before="816" w:line="274" w:lineRule="exact"/>
        <w:ind w:left="34" w:firstLine="648"/>
        <w:jc w:val="both"/>
        <w:rPr>
          <w:sz w:val="24"/>
          <w:szCs w:val="24"/>
        </w:rPr>
      </w:pPr>
      <w:r w:rsidRPr="0019227A">
        <w:rPr>
          <w:rFonts w:ascii="Times New Roman" w:eastAsia="Times New Roman" w:hAnsi="Times New Roman" w:cs="Times New Roman"/>
          <w:spacing w:val="-2"/>
          <w:sz w:val="24"/>
          <w:szCs w:val="24"/>
        </w:rPr>
        <w:t>В  соответствии  с  Федеральным Законом     от 27.07.2010 № 210-ФЗ     «Об</w:t>
      </w:r>
      <w:r w:rsidRPr="0019227A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19227A">
        <w:rPr>
          <w:rFonts w:ascii="Times New Roman" w:eastAsia="Times New Roman" w:hAnsi="Times New Roman" w:cs="Times New Roman"/>
          <w:spacing w:val="-14"/>
          <w:sz w:val="24"/>
          <w:szCs w:val="24"/>
        </w:rPr>
        <w:t>организации</w:t>
      </w:r>
      <w:r w:rsidRPr="0019227A">
        <w:rPr>
          <w:rFonts w:eastAsia="Times New Roman"/>
          <w:sz w:val="24"/>
          <w:szCs w:val="24"/>
        </w:rPr>
        <w:tab/>
      </w:r>
      <w:r w:rsidRPr="0019227A">
        <w:rPr>
          <w:rFonts w:ascii="Times New Roman" w:eastAsia="Times New Roman" w:hAnsi="Times New Roman" w:cs="Times New Roman"/>
          <w:spacing w:val="-9"/>
          <w:sz w:val="24"/>
          <w:szCs w:val="24"/>
        </w:rPr>
        <w:t>предоставления     государственных     и     муниципальных     услуг,</w:t>
      </w:r>
    </w:p>
    <w:p w:rsidR="004B7F56" w:rsidRPr="0019227A" w:rsidRDefault="00330C02" w:rsidP="0019227A">
      <w:pPr>
        <w:shd w:val="clear" w:color="auto" w:fill="FFFFFF"/>
        <w:spacing w:line="274" w:lineRule="exact"/>
        <w:ind w:left="24"/>
        <w:jc w:val="both"/>
        <w:rPr>
          <w:sz w:val="24"/>
          <w:szCs w:val="24"/>
        </w:rPr>
      </w:pPr>
      <w:r w:rsidRPr="0019227A">
        <w:rPr>
          <w:rFonts w:ascii="Times New Roman" w:eastAsia="Times New Roman" w:hAnsi="Times New Roman" w:cs="Times New Roman"/>
          <w:spacing w:val="-10"/>
          <w:sz w:val="24"/>
          <w:szCs w:val="24"/>
        </w:rPr>
        <w:t>руководствуясь Уставом сельского поселения Узюково:</w:t>
      </w:r>
    </w:p>
    <w:p w:rsidR="004B7F56" w:rsidRDefault="00330C02" w:rsidP="00330C02">
      <w:pPr>
        <w:numPr>
          <w:ilvl w:val="0"/>
          <w:numId w:val="1"/>
        </w:numPr>
        <w:shd w:val="clear" w:color="auto" w:fill="FFFFFF"/>
        <w:tabs>
          <w:tab w:val="left" w:pos="446"/>
        </w:tabs>
        <w:spacing w:before="552" w:line="274" w:lineRule="exact"/>
        <w:ind w:right="5"/>
        <w:jc w:val="both"/>
        <w:rPr>
          <w:rFonts w:ascii="Times New Roman" w:hAnsi="Times New Roman" w:cs="Times New Roman"/>
          <w:spacing w:val="-30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Утвердить прилагаемый Перечень услуг, которые являются необходимыми и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обязательными для предоставления органами местного самоуправления и 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предоставляются администрацией сельского поселения Узюково, участвующей в </w:t>
      </w:r>
      <w:r>
        <w:rPr>
          <w:rFonts w:ascii="Times New Roman" w:eastAsia="Times New Roman" w:hAnsi="Times New Roman" w:cs="Times New Roman"/>
          <w:sz w:val="26"/>
          <w:szCs w:val="26"/>
        </w:rPr>
        <w:t>предоставлении государственных и муниципальных услуг.</w:t>
      </w:r>
    </w:p>
    <w:p w:rsidR="004B7F56" w:rsidRDefault="00330C02" w:rsidP="00330C02">
      <w:pPr>
        <w:numPr>
          <w:ilvl w:val="0"/>
          <w:numId w:val="1"/>
        </w:numPr>
        <w:shd w:val="clear" w:color="auto" w:fill="FFFFFF"/>
        <w:tabs>
          <w:tab w:val="left" w:pos="446"/>
        </w:tabs>
        <w:spacing w:before="274" w:line="274" w:lineRule="exact"/>
        <w:jc w:val="both"/>
        <w:rPr>
          <w:rFonts w:ascii="Times New Roman" w:hAnsi="Times New Roman" w:cs="Times New Roman"/>
          <w:spacing w:val="-16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Определить, что при предоставлении государственных и муниципальных услуг запрещается требовать от заявителя обращения за оказанием услуг, не включенных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Перечень необходимых и обязательных услуг, утвержденных настоящим 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постановлением, а также предоставления документов, выдаваемых по результатам </w:t>
      </w:r>
      <w:r>
        <w:rPr>
          <w:rFonts w:ascii="Times New Roman" w:eastAsia="Times New Roman" w:hAnsi="Times New Roman" w:cs="Times New Roman"/>
          <w:sz w:val="26"/>
          <w:szCs w:val="26"/>
        </w:rPr>
        <w:t>оказания таких услуг.</w:t>
      </w:r>
    </w:p>
    <w:p w:rsidR="004B7F56" w:rsidRDefault="00330C02" w:rsidP="00330C02">
      <w:pPr>
        <w:numPr>
          <w:ilvl w:val="0"/>
          <w:numId w:val="1"/>
        </w:numPr>
        <w:shd w:val="clear" w:color="auto" w:fill="FFFFFF"/>
        <w:tabs>
          <w:tab w:val="left" w:pos="446"/>
        </w:tabs>
        <w:spacing w:before="250"/>
        <w:rPr>
          <w:rFonts w:ascii="Times New Roman" w:hAnsi="Times New Roman" w:cs="Times New Roman"/>
          <w:spacing w:val="-18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>Опубликовать настоящее распоряжение в районной газете «Ставрополь-на-Волге».</w:t>
      </w:r>
    </w:p>
    <w:p w:rsidR="004B7F56" w:rsidRDefault="00330C02" w:rsidP="00330C02">
      <w:pPr>
        <w:numPr>
          <w:ilvl w:val="0"/>
          <w:numId w:val="1"/>
        </w:numPr>
        <w:shd w:val="clear" w:color="auto" w:fill="FFFFFF"/>
        <w:tabs>
          <w:tab w:val="left" w:pos="446"/>
        </w:tabs>
        <w:spacing w:before="254"/>
        <w:rPr>
          <w:rFonts w:ascii="Times New Roman" w:hAnsi="Times New Roman" w:cs="Times New Roman"/>
          <w:spacing w:val="-17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>Постановление вступает в силу с момента его опубликования.</w:t>
      </w:r>
    </w:p>
    <w:p w:rsidR="004B7F56" w:rsidRDefault="004B7F56">
      <w:pPr>
        <w:shd w:val="clear" w:color="auto" w:fill="FFFFFF"/>
        <w:tabs>
          <w:tab w:val="left" w:pos="446"/>
        </w:tabs>
        <w:spacing w:before="254"/>
        <w:rPr>
          <w:rFonts w:ascii="Times New Roman" w:hAnsi="Times New Roman" w:cs="Times New Roman"/>
          <w:spacing w:val="-17"/>
          <w:sz w:val="26"/>
          <w:szCs w:val="26"/>
        </w:rPr>
        <w:sectPr w:rsidR="004B7F56">
          <w:type w:val="continuous"/>
          <w:pgSz w:w="11909" w:h="16834"/>
          <w:pgMar w:top="1154" w:right="626" w:bottom="360" w:left="2245" w:header="720" w:footer="720" w:gutter="0"/>
          <w:cols w:space="60"/>
          <w:noEndnote/>
        </w:sectPr>
      </w:pPr>
    </w:p>
    <w:p w:rsidR="004B7F56" w:rsidRDefault="00330C02">
      <w:pPr>
        <w:framePr w:h="1066" w:hSpace="38" w:wrap="notBeside" w:vAnchor="text" w:hAnchor="margin" w:x="49" w:y="3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20165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F56" w:rsidRDefault="00330C02">
      <w:pPr>
        <w:framePr w:w="8755" w:h="446" w:hRule="exact" w:hSpace="38" w:wrap="auto" w:vAnchor="text" w:hAnchor="margin" w:x="-4621" w:y="999"/>
        <w:shd w:val="clear" w:color="auto" w:fill="FFFFFF"/>
        <w:ind w:left="3571"/>
      </w:pPr>
      <w:proofErr w:type="gramStart"/>
      <w:r>
        <w:rPr>
          <w:rFonts w:eastAsia="Times New Roman" w:cs="Times New Roman"/>
          <w:b/>
          <w:bCs/>
          <w:w w:val="56"/>
          <w:sz w:val="12"/>
          <w:szCs w:val="12"/>
        </w:rPr>
        <w:t>г</w:t>
      </w:r>
      <w:proofErr w:type="gramEnd"/>
      <w:r>
        <w:rPr>
          <w:rFonts w:eastAsia="Times New Roman"/>
          <w:b/>
          <w:bCs/>
          <w:w w:val="56"/>
          <w:sz w:val="12"/>
          <w:szCs w:val="12"/>
        </w:rPr>
        <w:t>*</w:t>
      </w:r>
    </w:p>
    <w:p w:rsidR="004B7F56" w:rsidRDefault="00330C02">
      <w:pPr>
        <w:framePr w:w="8755" w:h="446" w:hRule="exact" w:hSpace="38" w:wrap="auto" w:vAnchor="text" w:hAnchor="margin" w:x="-4621" w:y="999"/>
        <w:shd w:val="clear" w:color="auto" w:fill="FFFFFF"/>
        <w:tabs>
          <w:tab w:val="left" w:pos="7296"/>
        </w:tabs>
      </w:pP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>Глава сельского поселения Узюково</w:t>
      </w:r>
      <w:r>
        <w:rPr>
          <w:rFonts w:eastAsia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>В.П.Тимофеев</w:t>
      </w:r>
    </w:p>
    <w:p w:rsidR="004B7F56" w:rsidRDefault="004B7F56">
      <w:pPr>
        <w:shd w:val="clear" w:color="auto" w:fill="FFFFFF"/>
      </w:pPr>
    </w:p>
    <w:p w:rsidR="00330C02" w:rsidRDefault="00330C02">
      <w:pPr>
        <w:shd w:val="clear" w:color="auto" w:fill="FFFFFF"/>
        <w:ind w:left="187"/>
        <w:rPr>
          <w:b/>
          <w:bCs/>
        </w:rPr>
      </w:pPr>
      <w:r>
        <w:rPr>
          <w:b/>
          <w:bCs/>
        </w:rPr>
        <w:t>--.</w:t>
      </w:r>
    </w:p>
    <w:p w:rsidR="00665449" w:rsidRDefault="00665449">
      <w:pPr>
        <w:shd w:val="clear" w:color="auto" w:fill="FFFFFF"/>
        <w:ind w:left="187"/>
        <w:rPr>
          <w:b/>
          <w:bCs/>
        </w:rPr>
      </w:pPr>
    </w:p>
    <w:p w:rsidR="00665449" w:rsidRDefault="00665449">
      <w:pPr>
        <w:shd w:val="clear" w:color="auto" w:fill="FFFFFF"/>
        <w:ind w:left="187"/>
        <w:rPr>
          <w:b/>
          <w:bCs/>
        </w:rPr>
      </w:pPr>
    </w:p>
    <w:p w:rsidR="00665449" w:rsidRDefault="00665449">
      <w:pPr>
        <w:shd w:val="clear" w:color="auto" w:fill="FFFFFF"/>
        <w:ind w:left="187"/>
        <w:rPr>
          <w:b/>
          <w:bCs/>
        </w:rPr>
      </w:pPr>
    </w:p>
    <w:p w:rsidR="00665449" w:rsidRDefault="00665449">
      <w:pPr>
        <w:shd w:val="clear" w:color="auto" w:fill="FFFFFF"/>
        <w:ind w:left="187"/>
        <w:rPr>
          <w:b/>
          <w:bCs/>
        </w:rPr>
      </w:pPr>
    </w:p>
    <w:p w:rsidR="00E839DC" w:rsidRPr="00E839DC" w:rsidRDefault="00E839DC" w:rsidP="00E839DC">
      <w:pPr>
        <w:shd w:val="clear" w:color="auto" w:fill="FFFFFF"/>
        <w:jc w:val="both"/>
        <w:rPr>
          <w:bCs/>
        </w:rPr>
      </w:pPr>
    </w:p>
    <w:sectPr w:rsidR="00E839DC" w:rsidRPr="00E839DC" w:rsidSect="004B7F56">
      <w:type w:val="continuous"/>
      <w:pgSz w:w="11909" w:h="16834"/>
      <w:pgMar w:top="1154" w:right="2820" w:bottom="360" w:left="69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C1943"/>
    <w:multiLevelType w:val="singleLevel"/>
    <w:tmpl w:val="F4D64F90"/>
    <w:lvl w:ilvl="0">
      <w:start w:val="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22A26"/>
    <w:rsid w:val="00022A26"/>
    <w:rsid w:val="0019227A"/>
    <w:rsid w:val="00330C02"/>
    <w:rsid w:val="003D5EF2"/>
    <w:rsid w:val="004B7F56"/>
    <w:rsid w:val="00665449"/>
    <w:rsid w:val="00680BE2"/>
    <w:rsid w:val="008151A2"/>
    <w:rsid w:val="00884D0B"/>
    <w:rsid w:val="00E8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2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2013-03-04T06:43:00Z</dcterms:created>
  <dcterms:modified xsi:type="dcterms:W3CDTF">2013-03-13T11:39:00Z</dcterms:modified>
</cp:coreProperties>
</file>