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091581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Март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6274F4" w:rsidP="00091581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внесении изменений в Постановление </w:t>
            </w: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администрации сельского поселения Узюково муниципального района Ставропольский Самарской области</w:t>
            </w:r>
            <w:r w:rsidR="00091581">
              <w:rPr>
                <w:rFonts w:ascii="Times New Roman" w:hAnsi="Times New Roman" w:cs="Times New Roman"/>
                <w:sz w:val="20"/>
                <w:szCs w:val="20"/>
              </w:rPr>
              <w:t xml:space="preserve"> от 08.10.2013г №39 «О подготовке проекта Правил землепользования и застройки сельского поселения Узюково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</w:t>
            </w:r>
            <w:r w:rsidR="00091581">
              <w:rPr>
                <w:rFonts w:ascii="Times New Roman" w:hAnsi="Times New Roman" w:cs="Times New Roman"/>
                <w:sz w:val="20"/>
                <w:szCs w:val="20"/>
              </w:rPr>
              <w:t xml:space="preserve">рской области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19511C" w:rsidRPr="005A673A" w:rsidRDefault="00091581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15.03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091581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</w:t>
            </w:r>
          </w:p>
        </w:tc>
        <w:tc>
          <w:tcPr>
            <w:tcW w:w="1559" w:type="dxa"/>
          </w:tcPr>
          <w:p w:rsidR="0019511C" w:rsidRPr="00091581" w:rsidRDefault="0074677D" w:rsidP="006514FB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74677D">
              <w:rPr>
                <w:rFonts w:ascii="Times New Roman" w:hAnsi="Times New Roman" w:cs="Times New Roman"/>
              </w:rPr>
              <w:t>16.03</w:t>
            </w:r>
            <w:r w:rsidR="006274F4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747CD" w:rsidRDefault="000F6867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>
              <w:rPr>
                <w:rFonts w:ascii="Times New Roman" w:hAnsi="Times New Roman" w:cs="Times New Roman"/>
              </w:rPr>
              <w:t>–В</w:t>
            </w:r>
            <w:proofErr w:type="gramEnd"/>
            <w:r>
              <w:rPr>
                <w:rFonts w:ascii="Times New Roman" w:hAnsi="Times New Roman" w:cs="Times New Roman"/>
              </w:rPr>
              <w:t xml:space="preserve">олге </w:t>
            </w:r>
          </w:p>
          <w:p w:rsidR="000F6867" w:rsidRPr="000F6867" w:rsidRDefault="000F6867" w:rsidP="00A452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22.03.2016 №29(10145)</w:t>
            </w:r>
          </w:p>
        </w:tc>
        <w:tc>
          <w:tcPr>
            <w:tcW w:w="1559" w:type="dxa"/>
          </w:tcPr>
          <w:p w:rsidR="0019511C" w:rsidRPr="005A673A" w:rsidRDefault="000F6867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24.03.2016</w:t>
            </w:r>
          </w:p>
        </w:tc>
      </w:tr>
      <w:tr w:rsidR="00091581" w:rsidRPr="005A673A" w:rsidTr="000915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091581" w:rsidRPr="005A673A" w:rsidRDefault="00091581" w:rsidP="00091581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проведении экспертиз и назначении эксперта в администрации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091581" w:rsidRPr="005A673A" w:rsidRDefault="00091581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15.03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№9</w:t>
            </w:r>
          </w:p>
        </w:tc>
        <w:tc>
          <w:tcPr>
            <w:tcW w:w="1559" w:type="dxa"/>
          </w:tcPr>
          <w:p w:rsidR="00091581" w:rsidRPr="00091581" w:rsidRDefault="0074677D" w:rsidP="00FE338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74677D">
              <w:rPr>
                <w:rFonts w:ascii="Times New Roman" w:hAnsi="Times New Roman" w:cs="Times New Roman"/>
              </w:rPr>
              <w:t>16.03</w:t>
            </w:r>
            <w:r w:rsidR="00091581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091581" w:rsidRPr="0074677D" w:rsidRDefault="00091581" w:rsidP="00FE3386">
            <w:pPr>
              <w:rPr>
                <w:rFonts w:ascii="Times New Roman" w:hAnsi="Times New Roman" w:cs="Times New Roman"/>
              </w:rPr>
            </w:pPr>
            <w:r w:rsidRPr="0074677D">
              <w:rPr>
                <w:rFonts w:ascii="Times New Roman" w:hAnsi="Times New Roman" w:cs="Times New Roman"/>
              </w:rPr>
              <w:t>Дата направления</w:t>
            </w:r>
          </w:p>
          <w:p w:rsidR="00091581" w:rsidRPr="00091581" w:rsidRDefault="0074677D" w:rsidP="00FE3386">
            <w:pPr>
              <w:rPr>
                <w:rFonts w:ascii="Times New Roman" w:hAnsi="Times New Roman" w:cs="Times New Roman"/>
                <w:color w:val="FF0000"/>
              </w:rPr>
            </w:pPr>
            <w:r w:rsidRPr="0074677D">
              <w:rPr>
                <w:rFonts w:ascii="Times New Roman" w:hAnsi="Times New Roman" w:cs="Times New Roman"/>
              </w:rPr>
              <w:t>16</w:t>
            </w:r>
            <w:r w:rsidR="00091581" w:rsidRPr="0074677D">
              <w:rPr>
                <w:rFonts w:ascii="Times New Roman" w:hAnsi="Times New Roman" w:cs="Times New Roman"/>
              </w:rPr>
              <w:t>.03.2016</w:t>
            </w:r>
          </w:p>
        </w:tc>
        <w:tc>
          <w:tcPr>
            <w:tcW w:w="1559" w:type="dxa"/>
          </w:tcPr>
          <w:p w:rsidR="00091581" w:rsidRPr="005A673A" w:rsidRDefault="00091581" w:rsidP="00FE3386">
            <w:pPr>
              <w:rPr>
                <w:rFonts w:ascii="Times New Roman" w:hAnsi="Times New Roman" w:cs="Times New Roman"/>
              </w:rPr>
            </w:pPr>
          </w:p>
        </w:tc>
      </w:tr>
      <w:tr w:rsidR="00091581" w:rsidRPr="005A673A" w:rsidTr="000915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091581" w:rsidRPr="005A673A" w:rsidRDefault="00091581" w:rsidP="00091581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создании приёмочной комиссии администрации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для приемки поставленного товара, выполненной работы, оказанной услуги по муниципальным контрактам для нужд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области»</w:t>
            </w:r>
          </w:p>
        </w:tc>
        <w:tc>
          <w:tcPr>
            <w:tcW w:w="1276" w:type="dxa"/>
          </w:tcPr>
          <w:p w:rsidR="00091581" w:rsidRPr="005A673A" w:rsidRDefault="00091581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15.03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</w:t>
            </w:r>
          </w:p>
        </w:tc>
        <w:tc>
          <w:tcPr>
            <w:tcW w:w="1559" w:type="dxa"/>
          </w:tcPr>
          <w:p w:rsidR="00091581" w:rsidRPr="00091581" w:rsidRDefault="0074677D" w:rsidP="00FE338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74677D">
              <w:rPr>
                <w:rFonts w:ascii="Times New Roman" w:hAnsi="Times New Roman" w:cs="Times New Roman"/>
              </w:rPr>
              <w:t>16.03</w:t>
            </w:r>
            <w:r w:rsidR="00091581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091581" w:rsidRPr="0074677D" w:rsidRDefault="00091581" w:rsidP="00FE3386">
            <w:pPr>
              <w:rPr>
                <w:rFonts w:ascii="Times New Roman" w:hAnsi="Times New Roman" w:cs="Times New Roman"/>
              </w:rPr>
            </w:pPr>
            <w:r w:rsidRPr="0074677D">
              <w:rPr>
                <w:rFonts w:ascii="Times New Roman" w:hAnsi="Times New Roman" w:cs="Times New Roman"/>
              </w:rPr>
              <w:t>Дата направления</w:t>
            </w:r>
          </w:p>
          <w:p w:rsidR="00091581" w:rsidRPr="00091581" w:rsidRDefault="0074677D" w:rsidP="00FE3386">
            <w:pPr>
              <w:rPr>
                <w:rFonts w:ascii="Times New Roman" w:hAnsi="Times New Roman" w:cs="Times New Roman"/>
                <w:color w:val="FF0000"/>
              </w:rPr>
            </w:pPr>
            <w:r w:rsidRPr="0074677D">
              <w:rPr>
                <w:rFonts w:ascii="Times New Roman" w:hAnsi="Times New Roman" w:cs="Times New Roman"/>
              </w:rPr>
              <w:t>16</w:t>
            </w:r>
            <w:r w:rsidR="00091581" w:rsidRPr="0074677D">
              <w:rPr>
                <w:rFonts w:ascii="Times New Roman" w:hAnsi="Times New Roman" w:cs="Times New Roman"/>
              </w:rPr>
              <w:t>.03.2016</w:t>
            </w:r>
          </w:p>
        </w:tc>
        <w:tc>
          <w:tcPr>
            <w:tcW w:w="1559" w:type="dxa"/>
          </w:tcPr>
          <w:p w:rsidR="00091581" w:rsidRPr="005A673A" w:rsidRDefault="00091581" w:rsidP="00FE3386">
            <w:pPr>
              <w:rPr>
                <w:rFonts w:ascii="Times New Roman" w:hAnsi="Times New Roman" w:cs="Times New Roman"/>
              </w:rPr>
            </w:pPr>
          </w:p>
        </w:tc>
      </w:tr>
      <w:tr w:rsidR="00091581" w:rsidRPr="005A673A" w:rsidTr="000915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091581" w:rsidRPr="005A673A" w:rsidRDefault="00091581" w:rsidP="00091581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проведении публичных слушаний по исполнению бюджета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за 2015 год»</w:t>
            </w:r>
          </w:p>
        </w:tc>
        <w:tc>
          <w:tcPr>
            <w:tcW w:w="1276" w:type="dxa"/>
          </w:tcPr>
          <w:p w:rsidR="00091581" w:rsidRPr="005A673A" w:rsidRDefault="00091581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16.03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091581" w:rsidRPr="005A673A" w:rsidRDefault="00091581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№11</w:t>
            </w:r>
          </w:p>
        </w:tc>
        <w:tc>
          <w:tcPr>
            <w:tcW w:w="1559" w:type="dxa"/>
          </w:tcPr>
          <w:p w:rsidR="00091581" w:rsidRPr="00091581" w:rsidRDefault="00063202" w:rsidP="00FE338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16</w:t>
            </w:r>
            <w:r w:rsidR="0074677D" w:rsidRPr="0074677D">
              <w:rPr>
                <w:rFonts w:ascii="Times New Roman" w:hAnsi="Times New Roman" w:cs="Times New Roman"/>
              </w:rPr>
              <w:t>.03</w:t>
            </w:r>
            <w:r w:rsidR="00091581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263620" w:rsidRDefault="00263620" w:rsidP="002636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>
              <w:rPr>
                <w:rFonts w:ascii="Times New Roman" w:hAnsi="Times New Roman" w:cs="Times New Roman"/>
              </w:rPr>
              <w:t>–В</w:t>
            </w:r>
            <w:proofErr w:type="gramEnd"/>
            <w:r>
              <w:rPr>
                <w:rFonts w:ascii="Times New Roman" w:hAnsi="Times New Roman" w:cs="Times New Roman"/>
              </w:rPr>
              <w:t xml:space="preserve">олге </w:t>
            </w:r>
          </w:p>
          <w:p w:rsidR="00091581" w:rsidRPr="00091581" w:rsidRDefault="00263620" w:rsidP="00263620">
            <w:pPr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29.03.2016 №32(10148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091581" w:rsidRPr="005A673A" w:rsidRDefault="00091581" w:rsidP="00FE3386">
            <w:pPr>
              <w:rPr>
                <w:rFonts w:ascii="Times New Roman" w:hAnsi="Times New Roman" w:cs="Times New Roman"/>
              </w:rPr>
            </w:pPr>
          </w:p>
        </w:tc>
      </w:tr>
      <w:tr w:rsidR="0074677D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74677D" w:rsidRPr="005A673A" w:rsidRDefault="0074677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70" w:type="dxa"/>
          </w:tcPr>
          <w:p w:rsidR="0074677D" w:rsidRPr="0074677D" w:rsidRDefault="0074677D" w:rsidP="0074677D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 Порядка предоставления в 2016 году субсидий за счет средств местного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области, в целях возмещения затрат в связи с производством сельскохозяйственной продукции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в части расходов на содержание крупного рогатого скота»</w:t>
            </w:r>
          </w:p>
        </w:tc>
        <w:tc>
          <w:tcPr>
            <w:tcW w:w="1276" w:type="dxa"/>
          </w:tcPr>
          <w:p w:rsidR="0074677D" w:rsidRPr="005A673A" w:rsidRDefault="0074677D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22.03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74677D" w:rsidRPr="005A673A" w:rsidRDefault="0074677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№12</w:t>
            </w:r>
          </w:p>
        </w:tc>
        <w:tc>
          <w:tcPr>
            <w:tcW w:w="1559" w:type="dxa"/>
          </w:tcPr>
          <w:p w:rsidR="0074677D" w:rsidRPr="00063202" w:rsidRDefault="00063202" w:rsidP="00FE3386">
            <w:pPr>
              <w:jc w:val="center"/>
              <w:rPr>
                <w:rFonts w:ascii="Times New Roman" w:hAnsi="Times New Roman" w:cs="Times New Roman"/>
              </w:rPr>
            </w:pPr>
            <w:r w:rsidRPr="00063202">
              <w:rPr>
                <w:rFonts w:ascii="Times New Roman" w:hAnsi="Times New Roman" w:cs="Times New Roman"/>
              </w:rPr>
              <w:t>23.03</w:t>
            </w:r>
            <w:r w:rsidR="0074677D" w:rsidRPr="00063202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263620" w:rsidRDefault="00263620" w:rsidP="002636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>
              <w:rPr>
                <w:rFonts w:ascii="Times New Roman" w:hAnsi="Times New Roman" w:cs="Times New Roman"/>
              </w:rPr>
              <w:t>–В</w:t>
            </w:r>
            <w:proofErr w:type="gramEnd"/>
            <w:r>
              <w:rPr>
                <w:rFonts w:ascii="Times New Roman" w:hAnsi="Times New Roman" w:cs="Times New Roman"/>
              </w:rPr>
              <w:t xml:space="preserve">олге </w:t>
            </w:r>
          </w:p>
          <w:p w:rsidR="0074677D" w:rsidRPr="00063202" w:rsidRDefault="00263620" w:rsidP="002636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29.03.2016 №32(10148)</w:t>
            </w:r>
          </w:p>
        </w:tc>
        <w:tc>
          <w:tcPr>
            <w:tcW w:w="1559" w:type="dxa"/>
          </w:tcPr>
          <w:p w:rsidR="0074677D" w:rsidRPr="005A673A" w:rsidRDefault="0074677D" w:rsidP="00FE3386">
            <w:pPr>
              <w:rPr>
                <w:rFonts w:ascii="Times New Roman" w:hAnsi="Times New Roman" w:cs="Times New Roman"/>
              </w:rPr>
            </w:pPr>
          </w:p>
        </w:tc>
      </w:tr>
      <w:tr w:rsidR="0074677D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74677D" w:rsidRPr="005A673A" w:rsidRDefault="0074677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</w:t>
            </w:r>
          </w:p>
        </w:tc>
        <w:tc>
          <w:tcPr>
            <w:tcW w:w="3170" w:type="dxa"/>
          </w:tcPr>
          <w:p w:rsidR="0074677D" w:rsidRPr="0074677D" w:rsidRDefault="0074677D" w:rsidP="00FE3386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б утверждении  ставки, применяемой при расчете  предоставления в 2016 году субсидий за счет средств местного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1276" w:type="dxa"/>
          </w:tcPr>
          <w:p w:rsidR="0074677D" w:rsidRPr="005A673A" w:rsidRDefault="0074677D" w:rsidP="00FE338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22.03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74677D" w:rsidRPr="005A673A" w:rsidRDefault="0074677D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№13</w:t>
            </w:r>
          </w:p>
        </w:tc>
        <w:tc>
          <w:tcPr>
            <w:tcW w:w="1559" w:type="dxa"/>
          </w:tcPr>
          <w:p w:rsidR="0074677D" w:rsidRPr="00063202" w:rsidRDefault="00063202" w:rsidP="00FE3386">
            <w:pPr>
              <w:jc w:val="center"/>
              <w:rPr>
                <w:rFonts w:ascii="Times New Roman" w:hAnsi="Times New Roman" w:cs="Times New Roman"/>
              </w:rPr>
            </w:pPr>
            <w:r w:rsidRPr="00063202">
              <w:rPr>
                <w:rFonts w:ascii="Times New Roman" w:hAnsi="Times New Roman" w:cs="Times New Roman"/>
              </w:rPr>
              <w:t>23.03</w:t>
            </w:r>
            <w:r w:rsidR="0074677D" w:rsidRPr="00063202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263620" w:rsidRDefault="00263620" w:rsidP="002636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Ставрополь-на </w:t>
            </w:r>
            <w:proofErr w:type="gramStart"/>
            <w:r>
              <w:rPr>
                <w:rFonts w:ascii="Times New Roman" w:hAnsi="Times New Roman" w:cs="Times New Roman"/>
              </w:rPr>
              <w:t>–В</w:t>
            </w:r>
            <w:proofErr w:type="gramEnd"/>
            <w:r>
              <w:rPr>
                <w:rFonts w:ascii="Times New Roman" w:hAnsi="Times New Roman" w:cs="Times New Roman"/>
              </w:rPr>
              <w:t xml:space="preserve">олге </w:t>
            </w:r>
          </w:p>
          <w:p w:rsidR="0074677D" w:rsidRPr="00063202" w:rsidRDefault="00263620" w:rsidP="002636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29.03.2016 №32(10148)</w:t>
            </w:r>
            <w:bookmarkStart w:id="0" w:name="_GoBack"/>
            <w:bookmarkEnd w:id="0"/>
          </w:p>
        </w:tc>
        <w:tc>
          <w:tcPr>
            <w:tcW w:w="1559" w:type="dxa"/>
          </w:tcPr>
          <w:p w:rsidR="0074677D" w:rsidRPr="005A673A" w:rsidRDefault="0074677D" w:rsidP="00FE3386">
            <w:pPr>
              <w:rPr>
                <w:rFonts w:ascii="Times New Roman" w:hAnsi="Times New Roman" w:cs="Times New Roman"/>
              </w:rPr>
            </w:pPr>
          </w:p>
        </w:tc>
      </w:tr>
      <w:tr w:rsidR="00AB4097" w:rsidRPr="005A673A" w:rsidTr="0074677D">
        <w:tblPrEx>
          <w:tblCellMar>
            <w:left w:w="108" w:type="dxa"/>
            <w:right w:w="108" w:type="dxa"/>
          </w:tblCellMar>
        </w:tblPrEx>
        <w:trPr>
          <w:trHeight w:val="699"/>
        </w:trPr>
        <w:tc>
          <w:tcPr>
            <w:tcW w:w="624" w:type="dxa"/>
          </w:tcPr>
          <w:p w:rsidR="00AB4097" w:rsidRDefault="00AB4097" w:rsidP="00FE338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70" w:type="dxa"/>
          </w:tcPr>
          <w:p w:rsidR="00AB4097" w:rsidRPr="00C63961" w:rsidRDefault="00AB4097" w:rsidP="00FE3386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Распоряжение «Об усилении охраны линий и сооружений связи Российской Федерации»</w:t>
            </w:r>
          </w:p>
        </w:tc>
        <w:tc>
          <w:tcPr>
            <w:tcW w:w="1276" w:type="dxa"/>
          </w:tcPr>
          <w:p w:rsidR="00AB4097" w:rsidRDefault="00AB4097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25.03.2016</w:t>
            </w:r>
          </w:p>
          <w:p w:rsidR="00AB4097" w:rsidRDefault="00AB4097" w:rsidP="00AB4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№26</w:t>
            </w:r>
          </w:p>
        </w:tc>
        <w:tc>
          <w:tcPr>
            <w:tcW w:w="1559" w:type="dxa"/>
          </w:tcPr>
          <w:p w:rsidR="00AB4097" w:rsidRPr="00063202" w:rsidRDefault="00AB4097" w:rsidP="00FE338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AB4097" w:rsidRPr="00063202" w:rsidRDefault="00AB4097" w:rsidP="00FE33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AB4097" w:rsidRPr="005A673A" w:rsidRDefault="00AB4097" w:rsidP="00FE3386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6867"/>
    <w:rsid w:val="00173661"/>
    <w:rsid w:val="0019511C"/>
    <w:rsid w:val="001C7F34"/>
    <w:rsid w:val="0021512D"/>
    <w:rsid w:val="00263620"/>
    <w:rsid w:val="00294344"/>
    <w:rsid w:val="00302279"/>
    <w:rsid w:val="00312E64"/>
    <w:rsid w:val="00383B8B"/>
    <w:rsid w:val="003F7158"/>
    <w:rsid w:val="00423EC1"/>
    <w:rsid w:val="00496E1A"/>
    <w:rsid w:val="004A0C16"/>
    <w:rsid w:val="004C2093"/>
    <w:rsid w:val="004E24A5"/>
    <w:rsid w:val="005423CD"/>
    <w:rsid w:val="005858E2"/>
    <w:rsid w:val="005A673A"/>
    <w:rsid w:val="005C4FEE"/>
    <w:rsid w:val="006274F4"/>
    <w:rsid w:val="006514FB"/>
    <w:rsid w:val="00675337"/>
    <w:rsid w:val="0074677D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B4097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407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8</cp:revision>
  <cp:lastPrinted>2016-03-24T08:00:00Z</cp:lastPrinted>
  <dcterms:created xsi:type="dcterms:W3CDTF">2016-03-24T08:23:00Z</dcterms:created>
  <dcterms:modified xsi:type="dcterms:W3CDTF">2016-03-29T11:19:00Z</dcterms:modified>
</cp:coreProperties>
</file>