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1418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191FDA" w:rsidRPr="009A6EE8" w:rsidTr="00191FDA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91FDA" w:rsidRDefault="000A6BD8" w:rsidP="00191FDA">
            <w:pPr>
              <w:jc w:val="center"/>
            </w:pPr>
            <w:r>
              <w:t>Реестр Постановлений за март</w:t>
            </w:r>
            <w:r w:rsidR="00191FDA">
              <w:t xml:space="preserve"> 2015 года  администрации сельского поселения  Узюково</w:t>
            </w:r>
          </w:p>
          <w:p w:rsidR="00191FDA" w:rsidRDefault="00191FDA" w:rsidP="00191FDA">
            <w:pPr>
              <w:jc w:val="center"/>
            </w:pPr>
            <w:r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191FDA" w:rsidRPr="009A6EE8" w:rsidRDefault="00191FDA" w:rsidP="00191FDA">
            <w:pPr>
              <w:jc w:val="center"/>
            </w:pPr>
          </w:p>
        </w:tc>
      </w:tr>
      <w:tr w:rsidR="00191FDA" w:rsidRPr="001136E3" w:rsidTr="00191FDA">
        <w:tc>
          <w:tcPr>
            <w:tcW w:w="675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Дата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Pr="001136E3" w:rsidRDefault="000A6BD8" w:rsidP="00191FDA">
            <w:pPr>
              <w:jc w:val="center"/>
            </w:pPr>
            <w:r>
              <w:t>6</w:t>
            </w:r>
          </w:p>
        </w:tc>
        <w:tc>
          <w:tcPr>
            <w:tcW w:w="6521" w:type="dxa"/>
          </w:tcPr>
          <w:p w:rsidR="00191FDA" w:rsidRPr="001136E3" w:rsidRDefault="00191FDA" w:rsidP="000A6BD8">
            <w:pPr>
              <w:jc w:val="both"/>
            </w:pPr>
            <w:r>
              <w:t xml:space="preserve">О </w:t>
            </w:r>
            <w:r w:rsidR="000A6BD8">
              <w:t xml:space="preserve">присвоении статуса специализированной службы по вопросам похоронного дела в сельском поселении </w:t>
            </w:r>
            <w:proofErr w:type="spellStart"/>
            <w:r w:rsidR="000A6BD8">
              <w:t>Узюково</w:t>
            </w:r>
            <w:proofErr w:type="spellEnd"/>
            <w:r w:rsidR="000A6BD8">
              <w:t xml:space="preserve"> муниципального района </w:t>
            </w:r>
            <w:proofErr w:type="gramStart"/>
            <w:r w:rsidR="000A6BD8">
              <w:t>Ставропольский</w:t>
            </w:r>
            <w:proofErr w:type="gramEnd"/>
            <w:r w:rsidR="000A6BD8">
              <w:t xml:space="preserve"> Самарской области </w:t>
            </w:r>
          </w:p>
        </w:tc>
        <w:tc>
          <w:tcPr>
            <w:tcW w:w="2375" w:type="dxa"/>
          </w:tcPr>
          <w:p w:rsidR="00191FDA" w:rsidRPr="001136E3" w:rsidRDefault="000A6BD8" w:rsidP="00191FDA">
            <w:pPr>
              <w:jc w:val="center"/>
            </w:pPr>
            <w:r>
              <w:t>10.03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0A6BD8" w:rsidP="00191FDA">
            <w:pPr>
              <w:jc w:val="center"/>
            </w:pPr>
            <w:r>
              <w:t>7</w:t>
            </w:r>
          </w:p>
        </w:tc>
        <w:tc>
          <w:tcPr>
            <w:tcW w:w="6521" w:type="dxa"/>
          </w:tcPr>
          <w:p w:rsidR="00191FDA" w:rsidRDefault="000A6BD8" w:rsidP="00191FDA">
            <w:pPr>
              <w:jc w:val="both"/>
            </w:pPr>
            <w:r>
              <w:t xml:space="preserve">Об утверждении Порядка предоставления в 2015 году субсидий за счет средств местного бюджета гражданам, ведущим личное подсобное хозяйство на территории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области, в целях </w:t>
            </w:r>
            <w:r w:rsidR="007B0BFD">
              <w:t xml:space="preserve"> возмещения </w:t>
            </w:r>
            <w:r>
              <w:t xml:space="preserve">затрат </w:t>
            </w:r>
            <w:r w:rsidR="007B0BFD">
              <w:t>в связи с производством сельскохозяйственной продукции в части расходов на содержание крупного рогатого скота.</w:t>
            </w:r>
          </w:p>
          <w:p w:rsidR="007B0BFD" w:rsidRDefault="007B0BFD" w:rsidP="00191FDA">
            <w:pPr>
              <w:jc w:val="both"/>
            </w:pPr>
            <w:r>
              <w:t>Приложения.</w:t>
            </w:r>
          </w:p>
        </w:tc>
        <w:tc>
          <w:tcPr>
            <w:tcW w:w="2375" w:type="dxa"/>
          </w:tcPr>
          <w:p w:rsidR="00191FDA" w:rsidRDefault="007B0BFD" w:rsidP="00191FDA">
            <w:pPr>
              <w:jc w:val="center"/>
            </w:pPr>
            <w:r>
              <w:t>11.03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7B0BFD" w:rsidP="00191FDA">
            <w:pPr>
              <w:jc w:val="center"/>
            </w:pPr>
            <w:r>
              <w:t>8</w:t>
            </w:r>
          </w:p>
        </w:tc>
        <w:tc>
          <w:tcPr>
            <w:tcW w:w="6521" w:type="dxa"/>
          </w:tcPr>
          <w:p w:rsidR="007B0BFD" w:rsidRDefault="00191FDA" w:rsidP="007B0BFD">
            <w:pPr>
              <w:jc w:val="both"/>
            </w:pPr>
            <w:proofErr w:type="gramStart"/>
            <w:r>
              <w:t>О</w:t>
            </w:r>
            <w:r w:rsidR="007B0BFD">
              <w:t xml:space="preserve">б утверждении ставки, применяемой при расчете субсидий за счет местного бюджета, выдаваемой гражданам, ведущим личное подсобное хозяйство на территории сельского поселения </w:t>
            </w:r>
            <w:proofErr w:type="spellStart"/>
            <w:r w:rsidR="007B0BFD">
              <w:t>Узюково</w:t>
            </w:r>
            <w:proofErr w:type="spellEnd"/>
            <w:r w:rsidR="007B0BFD">
              <w:t xml:space="preserve"> муниципального района Ставропольский Самарской области, в целях  возмещения затрат, в связи с производством сельскохозяйственной продукции в части расходов на содержание крупного рогатого скота.</w:t>
            </w:r>
            <w:proofErr w:type="gramEnd"/>
          </w:p>
          <w:p w:rsidR="00191FDA" w:rsidRDefault="00191FDA" w:rsidP="007B0BFD">
            <w:pPr>
              <w:jc w:val="both"/>
            </w:pPr>
          </w:p>
        </w:tc>
        <w:tc>
          <w:tcPr>
            <w:tcW w:w="2375" w:type="dxa"/>
          </w:tcPr>
          <w:p w:rsidR="00191FDA" w:rsidRDefault="007B0BFD" w:rsidP="00191FDA">
            <w:pPr>
              <w:jc w:val="center"/>
            </w:pPr>
            <w:r>
              <w:t>12.03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7B0BFD" w:rsidP="00191FDA">
            <w:pPr>
              <w:jc w:val="center"/>
            </w:pPr>
            <w:r>
              <w:t>9</w:t>
            </w:r>
          </w:p>
        </w:tc>
        <w:tc>
          <w:tcPr>
            <w:tcW w:w="6521" w:type="dxa"/>
          </w:tcPr>
          <w:p w:rsidR="00191FDA" w:rsidRDefault="007B0BFD" w:rsidP="00191FDA">
            <w:pPr>
              <w:jc w:val="both"/>
            </w:pPr>
            <w:r>
              <w:t xml:space="preserve">О проведении публичных слушаний по исполнению бюджета </w:t>
            </w:r>
            <w:r w:rsidR="00191FDA">
              <w:t xml:space="preserve"> сельского поселения </w:t>
            </w:r>
            <w:proofErr w:type="spellStart"/>
            <w:r w:rsidR="00191FDA">
              <w:t>Узюково</w:t>
            </w:r>
            <w:proofErr w:type="spellEnd"/>
            <w:r w:rsidR="00191FDA">
              <w:t xml:space="preserve"> муниципального района Ставропольский Самарской области</w:t>
            </w:r>
            <w:r>
              <w:t xml:space="preserve"> за 2014 год.</w:t>
            </w:r>
          </w:p>
        </w:tc>
        <w:tc>
          <w:tcPr>
            <w:tcW w:w="2375" w:type="dxa"/>
          </w:tcPr>
          <w:p w:rsidR="00191FDA" w:rsidRDefault="007B0BFD" w:rsidP="00191FDA">
            <w:pPr>
              <w:jc w:val="center"/>
            </w:pPr>
            <w:r>
              <w:t>16.03</w:t>
            </w:r>
          </w:p>
        </w:tc>
      </w:tr>
      <w:tr w:rsidR="00B861DB" w:rsidRPr="001136E3" w:rsidTr="00191FDA">
        <w:tc>
          <w:tcPr>
            <w:tcW w:w="675" w:type="dxa"/>
          </w:tcPr>
          <w:p w:rsidR="00B861DB" w:rsidRDefault="00B861DB" w:rsidP="00191FDA">
            <w:pPr>
              <w:jc w:val="center"/>
            </w:pPr>
            <w:r>
              <w:t>10</w:t>
            </w:r>
          </w:p>
        </w:tc>
        <w:tc>
          <w:tcPr>
            <w:tcW w:w="6521" w:type="dxa"/>
          </w:tcPr>
          <w:p w:rsidR="00B861DB" w:rsidRDefault="00D9418F" w:rsidP="00191FDA">
            <w:pPr>
              <w:jc w:val="both"/>
            </w:pPr>
            <w:r>
              <w:t xml:space="preserve">О подготовке </w:t>
            </w:r>
            <w:proofErr w:type="gramStart"/>
            <w:r>
              <w:t>проекта решения Собрания представителей сельского поселения</w:t>
            </w:r>
            <w:proofErr w:type="gramEnd"/>
            <w:r>
              <w:t xml:space="preserve">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«О внесении изменений в Правила землепользования и застройки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№31 от 30.12 2013 года»</w:t>
            </w:r>
          </w:p>
        </w:tc>
        <w:tc>
          <w:tcPr>
            <w:tcW w:w="2375" w:type="dxa"/>
          </w:tcPr>
          <w:p w:rsidR="00B861DB" w:rsidRDefault="00D9418F" w:rsidP="00191FDA">
            <w:pPr>
              <w:jc w:val="center"/>
            </w:pPr>
            <w:r>
              <w:t>16.03</w:t>
            </w:r>
          </w:p>
        </w:tc>
      </w:tr>
      <w:tr w:rsidR="00B861DB" w:rsidRPr="001136E3" w:rsidTr="00191FDA">
        <w:tc>
          <w:tcPr>
            <w:tcW w:w="675" w:type="dxa"/>
          </w:tcPr>
          <w:p w:rsidR="00B861DB" w:rsidRDefault="00D9418F" w:rsidP="00191FDA">
            <w:pPr>
              <w:jc w:val="center"/>
            </w:pPr>
            <w:r>
              <w:t>11</w:t>
            </w:r>
          </w:p>
        </w:tc>
        <w:tc>
          <w:tcPr>
            <w:tcW w:w="6521" w:type="dxa"/>
          </w:tcPr>
          <w:p w:rsidR="00B861DB" w:rsidRDefault="00D9418F" w:rsidP="00191FDA">
            <w:pPr>
              <w:jc w:val="both"/>
            </w:pPr>
            <w:r>
              <w:t>О проведении публичных слушаний</w:t>
            </w:r>
          </w:p>
        </w:tc>
        <w:tc>
          <w:tcPr>
            <w:tcW w:w="2375" w:type="dxa"/>
          </w:tcPr>
          <w:p w:rsidR="00B861DB" w:rsidRDefault="00D9418F" w:rsidP="00191FDA">
            <w:pPr>
              <w:jc w:val="center"/>
            </w:pPr>
            <w:r>
              <w:t>19.03</w:t>
            </w:r>
          </w:p>
        </w:tc>
      </w:tr>
      <w:tr w:rsidR="00B861DB" w:rsidRPr="001136E3" w:rsidTr="00191FDA">
        <w:tc>
          <w:tcPr>
            <w:tcW w:w="675" w:type="dxa"/>
          </w:tcPr>
          <w:p w:rsidR="00B861DB" w:rsidRDefault="00B861DB" w:rsidP="00191FDA">
            <w:pPr>
              <w:jc w:val="center"/>
            </w:pPr>
          </w:p>
        </w:tc>
        <w:tc>
          <w:tcPr>
            <w:tcW w:w="6521" w:type="dxa"/>
          </w:tcPr>
          <w:p w:rsidR="00B861DB" w:rsidRDefault="00B861DB" w:rsidP="00191FDA">
            <w:pPr>
              <w:jc w:val="both"/>
            </w:pPr>
          </w:p>
        </w:tc>
        <w:tc>
          <w:tcPr>
            <w:tcW w:w="2375" w:type="dxa"/>
          </w:tcPr>
          <w:p w:rsidR="00B861DB" w:rsidRDefault="00B861DB" w:rsidP="00191FDA">
            <w:pPr>
              <w:jc w:val="center"/>
            </w:pPr>
          </w:p>
        </w:tc>
      </w:tr>
    </w:tbl>
    <w:p w:rsidR="005F728E" w:rsidRDefault="005F728E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</w:p>
    <w:p w:rsidR="00705D62" w:rsidRPr="00CD5994" w:rsidRDefault="00D9418F" w:rsidP="00705D62">
      <w:pPr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И.о</w:t>
      </w:r>
      <w:proofErr w:type="gramStart"/>
      <w:r>
        <w:rPr>
          <w:rFonts w:asciiTheme="majorHAnsi" w:hAnsiTheme="majorHAnsi"/>
        </w:rPr>
        <w:t>.г</w:t>
      </w:r>
      <w:proofErr w:type="gramEnd"/>
      <w:r>
        <w:rPr>
          <w:rFonts w:asciiTheme="majorHAnsi" w:hAnsiTheme="majorHAnsi"/>
        </w:rPr>
        <w:t>лавы</w:t>
      </w:r>
      <w:proofErr w:type="spellEnd"/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>
        <w:rPr>
          <w:rFonts w:asciiTheme="majorHAnsi" w:hAnsiTheme="majorHAnsi"/>
        </w:rPr>
        <w:t xml:space="preserve">                   Н.Н. </w:t>
      </w:r>
      <w:proofErr w:type="spellStart"/>
      <w:r>
        <w:rPr>
          <w:rFonts w:asciiTheme="majorHAnsi" w:hAnsiTheme="majorHAnsi"/>
        </w:rPr>
        <w:t>Бокарева</w:t>
      </w:r>
      <w:bookmarkStart w:id="0" w:name="_GoBack"/>
      <w:bookmarkEnd w:id="0"/>
      <w:proofErr w:type="spellEnd"/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A6BD8"/>
    <w:rsid w:val="000C1759"/>
    <w:rsid w:val="0010596B"/>
    <w:rsid w:val="001136E3"/>
    <w:rsid w:val="00191FDA"/>
    <w:rsid w:val="0022502D"/>
    <w:rsid w:val="002B6420"/>
    <w:rsid w:val="003E00BD"/>
    <w:rsid w:val="00421086"/>
    <w:rsid w:val="004429C7"/>
    <w:rsid w:val="004B4087"/>
    <w:rsid w:val="00520245"/>
    <w:rsid w:val="005F728E"/>
    <w:rsid w:val="00705D62"/>
    <w:rsid w:val="00780492"/>
    <w:rsid w:val="007A58C0"/>
    <w:rsid w:val="007B0BFD"/>
    <w:rsid w:val="008908FC"/>
    <w:rsid w:val="008E7CBA"/>
    <w:rsid w:val="009A6EE8"/>
    <w:rsid w:val="00A349E8"/>
    <w:rsid w:val="00A479ED"/>
    <w:rsid w:val="00A5392A"/>
    <w:rsid w:val="00AC1A67"/>
    <w:rsid w:val="00B861DB"/>
    <w:rsid w:val="00C2021E"/>
    <w:rsid w:val="00CB52E4"/>
    <w:rsid w:val="00D9418F"/>
    <w:rsid w:val="00E01B01"/>
    <w:rsid w:val="00EB1D8A"/>
    <w:rsid w:val="00F56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2015-04-06T06:58:00Z</cp:lastPrinted>
  <dcterms:created xsi:type="dcterms:W3CDTF">2015-04-01T10:29:00Z</dcterms:created>
  <dcterms:modified xsi:type="dcterms:W3CDTF">2015-04-06T06:58:00Z</dcterms:modified>
</cp:coreProperties>
</file>