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64" w:rsidRPr="00AA0F8C" w:rsidRDefault="00115064" w:rsidP="0011506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064" w:rsidRPr="00AA0F8C" w:rsidRDefault="00115064" w:rsidP="00115064">
      <w:pPr>
        <w:spacing w:after="0"/>
        <w:jc w:val="center"/>
        <w:rPr>
          <w:rFonts w:ascii="Times New Roman" w:hAnsi="Times New Roman"/>
        </w:rPr>
      </w:pPr>
    </w:p>
    <w:p w:rsidR="00115064" w:rsidRPr="00AA0F8C" w:rsidRDefault="00115064" w:rsidP="0011506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Российская  Федерация</w:t>
      </w:r>
    </w:p>
    <w:p w:rsidR="00115064" w:rsidRPr="00AA0F8C" w:rsidRDefault="00115064" w:rsidP="0011506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Самарская  область</w:t>
      </w:r>
    </w:p>
    <w:p w:rsidR="00115064" w:rsidRPr="00AA0F8C" w:rsidRDefault="00115064" w:rsidP="00115064">
      <w:pPr>
        <w:spacing w:after="0"/>
        <w:rPr>
          <w:rFonts w:ascii="Times New Roman" w:hAnsi="Times New Roman"/>
        </w:rPr>
      </w:pPr>
    </w:p>
    <w:p w:rsidR="00115064" w:rsidRPr="00AA0F8C" w:rsidRDefault="00115064" w:rsidP="0011506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СОБРАНИЕ  ПРЕДСТАВИТЕЛЕЙ</w:t>
      </w:r>
    </w:p>
    <w:p w:rsidR="00115064" w:rsidRPr="00AA0F8C" w:rsidRDefault="00115064" w:rsidP="0011506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СЕЛЬСКОГО  ПОСЕЛЕНИЯ </w:t>
      </w:r>
      <w:r>
        <w:rPr>
          <w:rFonts w:ascii="Times New Roman" w:hAnsi="Times New Roman"/>
        </w:rPr>
        <w:t xml:space="preserve"> УЗЮКОВО </w:t>
      </w:r>
    </w:p>
    <w:p w:rsidR="002D636F" w:rsidRDefault="00115064" w:rsidP="00115064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МУНИЦИП</w:t>
      </w:r>
      <w:r>
        <w:rPr>
          <w:rFonts w:ascii="Times New Roman" w:hAnsi="Times New Roman"/>
        </w:rPr>
        <w:t xml:space="preserve">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115064" w:rsidRPr="00115064" w:rsidRDefault="00115064" w:rsidP="00115064">
      <w:pPr>
        <w:spacing w:after="0"/>
        <w:jc w:val="center"/>
        <w:rPr>
          <w:rFonts w:ascii="Times New Roman" w:hAnsi="Times New Roman"/>
        </w:rPr>
      </w:pPr>
    </w:p>
    <w:p w:rsidR="002D636F" w:rsidRDefault="00115064" w:rsidP="001150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422">
        <w:rPr>
          <w:rFonts w:ascii="Times New Roman" w:hAnsi="Times New Roman" w:cs="Times New Roman"/>
          <w:sz w:val="24"/>
          <w:szCs w:val="24"/>
        </w:rPr>
        <w:t>РЕШЕНИЕ</w:t>
      </w:r>
    </w:p>
    <w:p w:rsidR="004A240C" w:rsidRPr="00115064" w:rsidRDefault="00E86422" w:rsidP="004A24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от 13 мая</w:t>
      </w:r>
      <w:r w:rsidR="004A240C">
        <w:rPr>
          <w:rFonts w:ascii="Times New Roman" w:hAnsi="Times New Roman" w:cs="Times New Roman"/>
          <w:sz w:val="24"/>
          <w:szCs w:val="24"/>
        </w:rPr>
        <w:t xml:space="preserve"> 2014                 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2D636F" w:rsidRPr="00115064" w:rsidRDefault="002D636F" w:rsidP="00115064">
      <w:pPr>
        <w:autoSpaceDE w:val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064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</w:t>
      </w:r>
      <w:r w:rsidRPr="00115064">
        <w:rPr>
          <w:rFonts w:ascii="Times New Roman" w:hAnsi="Times New Roman" w:cs="Times New Roman"/>
          <w:b/>
          <w:bCs/>
          <w:sz w:val="24"/>
          <w:szCs w:val="24"/>
        </w:rPr>
        <w:t>осуществления внутреннего муниципального финансового контроля и аудита в сфере закупок о</w:t>
      </w:r>
      <w:r w:rsidRPr="00115064">
        <w:rPr>
          <w:rFonts w:ascii="Times New Roman" w:hAnsi="Times New Roman" w:cs="Times New Roman"/>
          <w:b/>
          <w:sz w:val="24"/>
          <w:szCs w:val="24"/>
        </w:rPr>
        <w:t>рганами местного самоуправления</w:t>
      </w:r>
      <w:r w:rsidR="0011506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115064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064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115064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115064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2D636F" w:rsidRPr="002D636F" w:rsidRDefault="002D636F" w:rsidP="002D636F">
      <w:pPr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632B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636F">
        <w:rPr>
          <w:rFonts w:ascii="Times New Roman" w:hAnsi="Times New Roman" w:cs="Times New Roman"/>
          <w:sz w:val="24"/>
          <w:szCs w:val="24"/>
        </w:rPr>
        <w:t xml:space="preserve">В целях исполнения Федерального закона от 05 апреля 2013 года № 44-ФЗ                    «О контрактной системе в сфере закупок товаров, работ, услуг для обеспечения государственных и муниципальных нужд», 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</w:t>
      </w:r>
      <w:r w:rsidR="0011506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115064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Собрание Представителей</w:t>
      </w:r>
      <w:r w:rsidR="0011506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115064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Самарской области решило:</w:t>
      </w:r>
    </w:p>
    <w:p w:rsidR="002D636F" w:rsidRPr="002D636F" w:rsidRDefault="002D636F" w:rsidP="00632B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9" w:history="1">
        <w:r w:rsidRPr="002D63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о порядке осуществления </w:t>
      </w:r>
      <w:r w:rsidRPr="002D636F">
        <w:rPr>
          <w:rFonts w:ascii="Times New Roman" w:hAnsi="Times New Roman" w:cs="Times New Roman"/>
          <w:bCs/>
          <w:sz w:val="24"/>
          <w:szCs w:val="24"/>
        </w:rPr>
        <w:t>внутреннего муниципального финансового контроля и аудита в сфере закупок</w:t>
      </w:r>
      <w:r w:rsidRPr="002D636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 w:rsidR="0011506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115064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согласно  </w:t>
      </w:r>
      <w:r w:rsidRPr="002D636F">
        <w:rPr>
          <w:rFonts w:ascii="Times New Roman" w:hAnsi="Times New Roman" w:cs="Times New Roman"/>
          <w:sz w:val="24"/>
          <w:szCs w:val="24"/>
        </w:rPr>
        <w:t>Приложения № 1.</w:t>
      </w:r>
    </w:p>
    <w:p w:rsidR="002D636F" w:rsidRPr="00632BC4" w:rsidRDefault="002D636F" w:rsidP="00632BC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2.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внутреннего муниципального финансового контроля в сфере закупок – </w:t>
      </w:r>
      <w:r>
        <w:rPr>
          <w:rFonts w:ascii="Times New Roman" w:hAnsi="Times New Roman" w:cs="Times New Roman"/>
          <w:bCs/>
          <w:sz w:val="24"/>
          <w:szCs w:val="24"/>
        </w:rPr>
        <w:t>администрацию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5064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115064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2D636F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в лице комиссии по осуществлению внутреннего муниципального финансового контроля в сфере закупок в составе согласно Приложения № 2.</w:t>
      </w:r>
    </w:p>
    <w:p w:rsidR="002D636F" w:rsidRPr="00632BC4" w:rsidRDefault="002D636F" w:rsidP="00632BC4">
      <w:pPr>
        <w:autoSpaceDE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аудита в сфере закупок - Контрольно-ревизионную комиссию при Собрании Представителей </w:t>
      </w:r>
      <w:r w:rsidR="00115064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115064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2D636F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области, утвержденную Решением Собрания Представителей </w:t>
      </w:r>
      <w:r w:rsidR="00115064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115064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lastRenderedPageBreak/>
        <w:t>муниципального района Ставропольский Самарской обла</w:t>
      </w:r>
      <w:r w:rsidR="00115064">
        <w:rPr>
          <w:rFonts w:ascii="Times New Roman" w:hAnsi="Times New Roman" w:cs="Times New Roman"/>
          <w:bCs/>
          <w:sz w:val="24"/>
          <w:szCs w:val="24"/>
        </w:rPr>
        <w:t>сти от 02.08.2013 года №17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составе согласно Приложения № 2 к данному Решению.</w:t>
      </w: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 4.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выполнением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>возложить на гла</w:t>
      </w:r>
      <w:r w:rsidR="00115064">
        <w:rPr>
          <w:rFonts w:ascii="Times New Roman" w:hAnsi="Times New Roman" w:cs="Times New Roman"/>
          <w:sz w:val="24"/>
          <w:szCs w:val="24"/>
        </w:rPr>
        <w:t xml:space="preserve">ву сельского поселения </w:t>
      </w:r>
      <w:proofErr w:type="spellStart"/>
      <w:r w:rsidR="00115064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5. Опубликовать настоящее Решение в газете «Ставрополь-на-Волге».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6. Настоящее Решение вступает в силу на следующий день после его официального опубликования.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Pr="002D636F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6673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8A6673">
        <w:rPr>
          <w:rFonts w:ascii="Times New Roman" w:hAnsi="Times New Roman" w:cs="Times New Roman"/>
          <w:sz w:val="24"/>
          <w:szCs w:val="24"/>
        </w:rPr>
        <w:t>. председателя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C4B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2D636F" w:rsidRP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</w:t>
      </w:r>
      <w:r w:rsidR="00115064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="00115064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1150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В.И. </w:t>
      </w:r>
      <w:proofErr w:type="spellStart"/>
      <w:r w:rsidR="00115064">
        <w:rPr>
          <w:rFonts w:ascii="Times New Roman" w:hAnsi="Times New Roman" w:cs="Times New Roman"/>
          <w:sz w:val="24"/>
          <w:szCs w:val="24"/>
        </w:rPr>
        <w:t>Пестрякова</w:t>
      </w:r>
      <w:proofErr w:type="spellEnd"/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4A240C" w:rsidRDefault="002D636F" w:rsidP="004A240C">
      <w:pPr>
        <w:widowControl w:val="0"/>
        <w:autoSpaceDE w:val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A240C">
        <w:rPr>
          <w:rFonts w:ascii="Times New Roman" w:hAnsi="Times New Roman" w:cs="Times New Roman"/>
          <w:bCs/>
          <w:sz w:val="20"/>
          <w:szCs w:val="20"/>
        </w:rPr>
        <w:t>ПРИЛОЖЕНИЕ № 1</w:t>
      </w:r>
    </w:p>
    <w:p w:rsidR="002D636F" w:rsidRP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A240C">
        <w:rPr>
          <w:rFonts w:ascii="Times New Roman" w:hAnsi="Times New Roman" w:cs="Times New Roman"/>
          <w:bCs/>
          <w:sz w:val="20"/>
          <w:szCs w:val="20"/>
        </w:rPr>
        <w:t>УТВЕРЖДЕНО</w:t>
      </w:r>
    </w:p>
    <w:p w:rsidR="002D636F" w:rsidRDefault="002D636F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:rsidR="002D636F" w:rsidRPr="002D636F" w:rsidRDefault="00797C4B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2D636F">
        <w:rPr>
          <w:rFonts w:ascii="Times New Roman" w:hAnsi="Times New Roman" w:cs="Times New Roman"/>
          <w:bCs/>
          <w:sz w:val="24"/>
          <w:szCs w:val="24"/>
        </w:rPr>
        <w:t xml:space="preserve">ельского </w:t>
      </w:r>
      <w:proofErr w:type="spellStart"/>
      <w:r w:rsidR="0041677A">
        <w:rPr>
          <w:rFonts w:ascii="Times New Roman" w:hAnsi="Times New Roman" w:cs="Times New Roman"/>
          <w:bCs/>
          <w:sz w:val="24"/>
          <w:szCs w:val="24"/>
        </w:rPr>
        <w:t>поселенияУзюково</w:t>
      </w:r>
      <w:proofErr w:type="spellEnd"/>
    </w:p>
    <w:p w:rsidR="002D636F" w:rsidRPr="002D636F" w:rsidRDefault="00E86422" w:rsidP="002D636F">
      <w:pPr>
        <w:widowControl w:val="0"/>
        <w:autoSpaceDE w:val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13 мая 2014г.№15</w:t>
      </w:r>
    </w:p>
    <w:p w:rsidR="002D636F" w:rsidRPr="00632BC4" w:rsidRDefault="002D636F" w:rsidP="0041677A">
      <w:pPr>
        <w:widowControl w:val="0"/>
        <w:autoSpaceDE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636F" w:rsidRPr="0041677A" w:rsidRDefault="002D636F" w:rsidP="002D636F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77A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Pr="00416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77A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осуществления внутреннего муниципального финансового контроля и аудита в сфере закупок </w:t>
      </w:r>
      <w:r w:rsidRPr="0041677A">
        <w:rPr>
          <w:rFonts w:ascii="Times New Roman" w:hAnsi="Times New Roman" w:cs="Times New Roman"/>
          <w:b/>
          <w:sz w:val="24"/>
          <w:szCs w:val="24"/>
        </w:rPr>
        <w:t>органами местного самоупра</w:t>
      </w:r>
      <w:r w:rsidR="0041677A" w:rsidRPr="0041677A">
        <w:rPr>
          <w:rFonts w:ascii="Times New Roman" w:hAnsi="Times New Roman" w:cs="Times New Roman"/>
          <w:b/>
          <w:sz w:val="24"/>
          <w:szCs w:val="24"/>
        </w:rPr>
        <w:t xml:space="preserve">вления сельского поселения </w:t>
      </w:r>
      <w:proofErr w:type="spellStart"/>
      <w:r w:rsidR="0041677A" w:rsidRPr="0041677A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41677A" w:rsidRPr="004167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677A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>администраци</w:t>
      </w:r>
      <w:r w:rsidR="0041677A">
        <w:rPr>
          <w:rFonts w:ascii="Times New Roman" w:hAnsi="Times New Roman" w:cs="Times New Roman"/>
          <w:sz w:val="24"/>
          <w:szCs w:val="24"/>
        </w:rPr>
        <w:t xml:space="preserve">ей сельского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>)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лице комиссии по осуществлению внутреннего муниципального финансового контроля в сфере закупок </w:t>
      </w:r>
      <w:r w:rsidRPr="002D636F">
        <w:rPr>
          <w:rFonts w:ascii="Times New Roman" w:hAnsi="Times New Roman" w:cs="Times New Roman"/>
          <w:sz w:val="24"/>
          <w:szCs w:val="24"/>
        </w:rPr>
        <w:t xml:space="preserve">(далее – комиссия) и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Контрольно-ревизионной комиссией при Собрании Представителей </w:t>
      </w:r>
      <w:r w:rsidR="0041677A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41677A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  <w:r w:rsidR="00416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(далее – контрольно-ревизионная комиссия) аудита в сфере закупок.</w:t>
      </w:r>
      <w:proofErr w:type="gramEnd"/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2D636F" w:rsidRPr="002D636F" w:rsidRDefault="002D636F" w:rsidP="00797C4B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подготовку и организацию мер по повышению экономности и результативности использования бюджетных средств.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 w:rsidR="00F21084">
        <w:rPr>
          <w:rFonts w:ascii="Times New Roman" w:hAnsi="Times New Roman" w:cs="Times New Roman"/>
          <w:sz w:val="24"/>
          <w:szCs w:val="24"/>
        </w:rPr>
        <w:t xml:space="preserve">роверки в отношении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 сел</w:t>
      </w:r>
      <w:r w:rsidR="0041677A">
        <w:rPr>
          <w:rFonts w:ascii="Times New Roman" w:hAnsi="Times New Roman" w:cs="Times New Roman"/>
          <w:sz w:val="24"/>
          <w:szCs w:val="24"/>
        </w:rPr>
        <w:t xml:space="preserve">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D636F">
        <w:rPr>
          <w:rFonts w:ascii="Times New Roman" w:hAnsi="Times New Roman" w:cs="Times New Roman"/>
          <w:sz w:val="24"/>
          <w:szCs w:val="24"/>
        </w:rPr>
        <w:t xml:space="preserve"> 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полномочия в рамках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осуществления закупок для обеспечения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муниципальных нужд </w:t>
      </w:r>
      <w:r w:rsidR="0041677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41677A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97C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2D636F" w:rsidRPr="002D636F" w:rsidRDefault="002D636F" w:rsidP="002D636F">
      <w:pPr>
        <w:widowControl w:val="0"/>
        <w:autoSpaceDE w:val="0"/>
        <w:spacing w:before="24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 w:rsidR="0041677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797C4B">
        <w:rPr>
          <w:rFonts w:ascii="Times New Roman" w:hAnsi="Times New Roman" w:cs="Times New Roman"/>
          <w:sz w:val="24"/>
          <w:szCs w:val="24"/>
        </w:rPr>
        <w:t>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главы муниципального района </w:t>
      </w:r>
      <w:proofErr w:type="gramStart"/>
      <w:r w:rsidR="00F2108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21084">
        <w:rPr>
          <w:rFonts w:ascii="Times New Roman" w:hAnsi="Times New Roman" w:cs="Times New Roman"/>
          <w:sz w:val="24"/>
          <w:szCs w:val="24"/>
        </w:rPr>
        <w:t xml:space="preserve">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</w:t>
      </w:r>
      <w:r w:rsidR="0041677A">
        <w:rPr>
          <w:rFonts w:ascii="Times New Roman" w:hAnsi="Times New Roman" w:cs="Times New Roman"/>
          <w:sz w:val="24"/>
          <w:szCs w:val="24"/>
        </w:rPr>
        <w:t xml:space="preserve">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F21084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F21084">
        <w:rPr>
          <w:rFonts w:ascii="Times New Roman" w:hAnsi="Times New Roman" w:cs="Times New Roman"/>
          <w:sz w:val="24"/>
          <w:szCs w:val="24"/>
        </w:rPr>
        <w:t xml:space="preserve">. </w:t>
      </w:r>
      <w:r w:rsidRPr="002D636F">
        <w:rPr>
          <w:rFonts w:ascii="Times New Roman" w:hAnsi="Times New Roman" w:cs="Times New Roman"/>
          <w:sz w:val="24"/>
          <w:szCs w:val="24"/>
        </w:rPr>
        <w:t xml:space="preserve">Состав комиссии утвержден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№ 2.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3.2.3.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Должностные лица администрации имеют право полного и свободного доступа в помещения и к документам, касающимся финансовой, финансово-хозяйственной деят</w:t>
      </w:r>
      <w:r w:rsidR="00797C4B"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и других организаций, обладающих информацией, касающейся финансовой и хозяйственной деятельности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управляющего.</w:t>
      </w:r>
      <w:proofErr w:type="gramEnd"/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3.2.4. Решение о проведении проверки принимается председателем комиссии в соответствии с утвержденным планом проверок.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 w:rsidR="00797C4B"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 w:rsidR="00797C4B">
        <w:rPr>
          <w:rFonts w:ascii="Times New Roman" w:hAnsi="Times New Roman" w:cs="Times New Roman"/>
          <w:sz w:val="24"/>
          <w:szCs w:val="24"/>
        </w:rPr>
        <w:t>проверок</w:t>
      </w:r>
      <w:r w:rsidR="00797C4B" w:rsidRPr="00797C4B">
        <w:rPr>
          <w:rFonts w:ascii="Times New Roman" w:hAnsi="Times New Roman" w:cs="Times New Roman"/>
          <w:sz w:val="24"/>
          <w:szCs w:val="24"/>
        </w:rPr>
        <w:t xml:space="preserve"> </w:t>
      </w:r>
      <w:r w:rsidR="00797C4B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 w:rsidR="00797C4B"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 w:rsidR="004E76E0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плановые проверки проводятся не чаще чем один раз в шесть месяцев.</w:t>
      </w:r>
    </w:p>
    <w:p w:rsid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6E0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4E76E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 xml:space="preserve">следующего за днем окончания проверки. Акт проверки составляется в двух экземплярах.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 w:rsidR="009F4F6A"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 w:rsidR="009F4F6A">
        <w:rPr>
          <w:rFonts w:ascii="Times New Roman" w:hAnsi="Times New Roman" w:cs="Times New Roman"/>
          <w:sz w:val="24"/>
          <w:szCs w:val="24"/>
        </w:rPr>
        <w:t>чатью.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 w:rsidR="009F4F6A"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 w:rsidR="009F4F6A"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 w:rsidR="009F4F6A"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 w:rsidR="009F4F6A"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 w:rsidR="009F4F6A"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>3.3.7. Председатель комиссии в зависимости от количества и объема выявленных нарушений устанавливает срок для ознакомления</w:t>
      </w:r>
      <w:r w:rsidR="004E76E0"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возражений (при наличии), но не более пяти рабочих дней со дня по</w:t>
      </w:r>
      <w:r w:rsidR="009F4F6A"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lastRenderedPageBreak/>
        <w:t>В случае если в ходе проверки, проводимой комиссией, участники комиссии не составляли справки, они подписывают каждый экземпляр акта проверки вместе с председателем комиссии.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 w:rsidR="004E76E0"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в случае есл</w:t>
      </w:r>
      <w:r w:rsidR="004E76E0"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9F4F6A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 w:rsidR="009F4F6A"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 w:rsidR="009F4F6A"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2D636F" w:rsidRPr="002D636F" w:rsidRDefault="009F4F6A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2D636F" w:rsidRPr="002D636F">
        <w:rPr>
          <w:rFonts w:ascii="Times New Roman" w:hAnsi="Times New Roman" w:cs="Times New Roman"/>
          <w:sz w:val="24"/>
          <w:szCs w:val="24"/>
        </w:rPr>
        <w:t>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="002D636F"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 w:rsidR="004E76E0"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Заключение должно содержать ссылки на законодательные, другие правовые акты или их отдельные положения, указание на согласие или несогласие с 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 w:rsidR="004E76E0"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632BC4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 Аудит в сфере закупок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 xml:space="preserve">Аудит в сфере закупок осуществляется Контрольно-ревизионной комиссией </w:t>
      </w:r>
      <w:r w:rsidR="0041677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41677A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при Собрании Представителей </w:t>
      </w:r>
      <w:r w:rsidR="0041677A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</w:t>
      </w:r>
      <w:proofErr w:type="spellStart"/>
      <w:r w:rsidR="0041677A">
        <w:rPr>
          <w:rFonts w:ascii="Times New Roman" w:hAnsi="Times New Roman" w:cs="Times New Roman"/>
          <w:bCs/>
          <w:sz w:val="24"/>
          <w:szCs w:val="24"/>
        </w:rPr>
        <w:t>Узюково</w:t>
      </w:r>
      <w:proofErr w:type="spellEnd"/>
      <w:r w:rsidR="004167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2D636F" w:rsidRPr="002D636F" w:rsidRDefault="002D636F" w:rsidP="00632BC4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 w:rsidR="00F21084"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10" w:history="1">
        <w:r w:rsidRPr="002D636F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4.5. При осуществлен</w:t>
      </w:r>
      <w:proofErr w:type="gramStart"/>
      <w:r w:rsidRPr="002D636F">
        <w:rPr>
          <w:rFonts w:ascii="Times New Roman" w:hAnsi="Times New Roman" w:cs="Times New Roman"/>
          <w:sz w:val="24"/>
          <w:szCs w:val="24"/>
        </w:rPr>
        <w:t>ии ау</w:t>
      </w:r>
      <w:proofErr w:type="gramEnd"/>
      <w:r w:rsidRPr="002D636F">
        <w:rPr>
          <w:rFonts w:ascii="Times New Roman" w:hAnsi="Times New Roman" w:cs="Times New Roman"/>
          <w:sz w:val="24"/>
          <w:szCs w:val="24"/>
        </w:rPr>
        <w:t xml:space="preserve">дита в сфере закупок контрольно-ревизионная комиссия проводит проверки, результаты которых оформляются Актами. 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комиссии при Собрании Представителей </w:t>
      </w:r>
      <w:r w:rsidR="0041677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1677A">
        <w:rPr>
          <w:rFonts w:ascii="Times New Roman" w:hAnsi="Times New Roman" w:cs="Times New Roman"/>
          <w:sz w:val="24"/>
          <w:szCs w:val="24"/>
        </w:rPr>
        <w:t>У</w:t>
      </w:r>
      <w:r w:rsidR="004A240C">
        <w:rPr>
          <w:rFonts w:ascii="Times New Roman" w:hAnsi="Times New Roman" w:cs="Times New Roman"/>
          <w:sz w:val="24"/>
          <w:szCs w:val="24"/>
        </w:rPr>
        <w:t>зюково</w:t>
      </w:r>
      <w:proofErr w:type="spellEnd"/>
      <w:r w:rsidR="004A240C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632BC4" w:rsidRDefault="00632BC4" w:rsidP="004A2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240C" w:rsidRDefault="004A240C" w:rsidP="004A2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240C" w:rsidRPr="002D636F" w:rsidRDefault="004A240C" w:rsidP="004A240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D636F" w:rsidRPr="004A240C" w:rsidRDefault="002D636F" w:rsidP="004A240C">
      <w:pPr>
        <w:autoSpaceDE w:val="0"/>
        <w:jc w:val="right"/>
        <w:rPr>
          <w:rFonts w:ascii="Times New Roman" w:eastAsia="Times New Roman CYR" w:hAnsi="Times New Roman" w:cs="Times New Roman"/>
          <w:sz w:val="20"/>
          <w:szCs w:val="20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4A240C">
        <w:rPr>
          <w:rFonts w:ascii="Times New Roman" w:eastAsia="Times New Roman CYR" w:hAnsi="Times New Roman" w:cs="Times New Roman"/>
          <w:sz w:val="20"/>
          <w:szCs w:val="20"/>
        </w:rPr>
        <w:t>ПРИЛОЖЕНИЕ № 2</w:t>
      </w:r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4A240C">
        <w:rPr>
          <w:rFonts w:ascii="Times New Roman" w:eastAsia="Times New Roman CYR" w:hAnsi="Times New Roman" w:cs="Times New Roman"/>
          <w:sz w:val="20"/>
          <w:szCs w:val="20"/>
        </w:rPr>
        <w:t xml:space="preserve">                                                                                УТВЕРЖДЕНО</w:t>
      </w:r>
    </w:p>
    <w:p w:rsid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Решением Собрания Представителей </w:t>
      </w:r>
    </w:p>
    <w:p w:rsidR="00F21084" w:rsidRPr="002D636F" w:rsidRDefault="00F21084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сельского по</w:t>
      </w:r>
      <w:r w:rsidR="004A240C">
        <w:rPr>
          <w:rFonts w:ascii="Times New Roman" w:eastAsia="Times New Roman CYR" w:hAnsi="Times New Roman" w:cs="Times New Roman"/>
          <w:sz w:val="24"/>
          <w:szCs w:val="24"/>
        </w:rPr>
        <w:t xml:space="preserve">селения </w:t>
      </w:r>
      <w:proofErr w:type="spellStart"/>
      <w:r w:rsidR="004A240C">
        <w:rPr>
          <w:rFonts w:ascii="Times New Roman" w:eastAsia="Times New Roman CYR" w:hAnsi="Times New Roman" w:cs="Times New Roman"/>
          <w:sz w:val="24"/>
          <w:szCs w:val="24"/>
        </w:rPr>
        <w:t>Узюково</w:t>
      </w:r>
      <w:proofErr w:type="spellEnd"/>
    </w:p>
    <w:p w:rsidR="002D636F" w:rsidRPr="002D636F" w:rsidRDefault="002D636F" w:rsidP="00F21084">
      <w:pPr>
        <w:autoSpaceDE w:val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D636F">
        <w:rPr>
          <w:rFonts w:ascii="Times New Roman" w:eastAsia="Times New Roman CYR" w:hAnsi="Times New Roman" w:cs="Times New Roman"/>
          <w:sz w:val="24"/>
          <w:szCs w:val="24"/>
        </w:rPr>
        <w:t>Ставропольский</w:t>
      </w:r>
      <w:proofErr w:type="gramEnd"/>
    </w:p>
    <w:p w:rsidR="002D636F" w:rsidRPr="002D636F" w:rsidRDefault="00E86422" w:rsidP="00F21084">
      <w:pPr>
        <w:autoSpaceDE w:val="0"/>
        <w:spacing w:before="75" w:after="75"/>
        <w:ind w:left="558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от 13 мая 2014г.№ 15</w:t>
      </w:r>
      <w:bookmarkStart w:id="9" w:name="_GoBack"/>
      <w:bookmarkEnd w:id="9"/>
    </w:p>
    <w:p w:rsidR="002D636F" w:rsidRPr="002D636F" w:rsidRDefault="002D636F" w:rsidP="00F21084">
      <w:pPr>
        <w:autoSpaceDE w:val="0"/>
        <w:spacing w:before="75" w:after="75"/>
        <w:ind w:left="5580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b/>
          <w:bCs/>
          <w:sz w:val="24"/>
          <w:szCs w:val="24"/>
        </w:rPr>
        <w:t>Состав</w:t>
      </w:r>
    </w:p>
    <w:p w:rsidR="002D636F" w:rsidRPr="002D636F" w:rsidRDefault="002D636F" w:rsidP="00F210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1. </w:t>
      </w:r>
      <w:proofErr w:type="spellStart"/>
      <w:r w:rsidRPr="004A240C">
        <w:rPr>
          <w:rFonts w:ascii="Times New Roman" w:eastAsia="Lucida Sans Unicode" w:hAnsi="Times New Roman" w:cs="Times New Roman"/>
          <w:sz w:val="24"/>
          <w:szCs w:val="24"/>
        </w:rPr>
        <w:t>Клокова</w:t>
      </w:r>
      <w:proofErr w:type="spell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Ол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ьга Ивановна –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 председатель  комиссии КР</w:t>
      </w:r>
      <w:proofErr w:type="gramStart"/>
      <w:r w:rsidRPr="004A240C">
        <w:rPr>
          <w:rFonts w:ascii="Times New Roman" w:eastAsia="Lucida Sans Unicode" w:hAnsi="Times New Roman" w:cs="Times New Roman"/>
          <w:sz w:val="24"/>
          <w:szCs w:val="24"/>
        </w:rPr>
        <w:t>К(</w:t>
      </w:r>
      <w:proofErr w:type="gram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депутат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Собрания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>Пре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дставителей сельского поселения </w:t>
      </w:r>
      <w:proofErr w:type="spellStart"/>
      <w:r w:rsidRPr="004A240C">
        <w:rPr>
          <w:rFonts w:ascii="Times New Roman" w:eastAsia="Lucida Sans Unicode" w:hAnsi="Times New Roman" w:cs="Times New Roman"/>
          <w:sz w:val="24"/>
          <w:szCs w:val="24"/>
        </w:rPr>
        <w:t>Узюково</w:t>
      </w:r>
      <w:proofErr w:type="spell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>округа №1)</w:t>
      </w:r>
    </w:p>
    <w:p w:rsidR="004A240C" w:rsidRPr="004A240C" w:rsidRDefault="004A240C" w:rsidP="004A240C">
      <w:pPr>
        <w:autoSpaceDE w:val="0"/>
        <w:spacing w:line="360" w:lineRule="auto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     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2.Семенычева Елена           --                 член  комиссии КР</w:t>
      </w:r>
      <w:proofErr w:type="gramStart"/>
      <w:r w:rsidRPr="004A240C">
        <w:rPr>
          <w:rFonts w:ascii="Times New Roman" w:eastAsia="Lucida Sans Unicode" w:hAnsi="Times New Roman" w:cs="Times New Roman"/>
          <w:sz w:val="24"/>
          <w:szCs w:val="24"/>
        </w:rPr>
        <w:t>К(</w:t>
      </w:r>
      <w:proofErr w:type="gram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депутат Собрания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Геннадьевна            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Представителей сельского поселения </w:t>
      </w:r>
      <w:proofErr w:type="spellStart"/>
      <w:r w:rsidRPr="004A240C">
        <w:rPr>
          <w:rFonts w:ascii="Times New Roman" w:eastAsia="Lucida Sans Unicode" w:hAnsi="Times New Roman" w:cs="Times New Roman"/>
          <w:sz w:val="24"/>
          <w:szCs w:val="24"/>
        </w:rPr>
        <w:t>Узюково</w:t>
      </w:r>
      <w:proofErr w:type="spell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                  округа №6)</w:t>
      </w:r>
    </w:p>
    <w:p w:rsidR="004A240C" w:rsidRDefault="004A240C" w:rsidP="004A240C">
      <w:pPr>
        <w:autoSpaceDE w:val="0"/>
        <w:spacing w:line="360" w:lineRule="auto"/>
        <w:rPr>
          <w:rFonts w:ascii="Times New Roman" w:eastAsia="Lucida Sans Unicode" w:hAnsi="Times New Roman" w:cs="Times New Roman"/>
          <w:sz w:val="24"/>
          <w:szCs w:val="24"/>
        </w:rPr>
      </w:pP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3.Кормалова Ольга    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-   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>член  комиссии КР</w:t>
      </w:r>
      <w:proofErr w:type="gramStart"/>
      <w:r w:rsidRPr="004A240C">
        <w:rPr>
          <w:rFonts w:ascii="Times New Roman" w:eastAsia="Lucida Sans Unicode" w:hAnsi="Times New Roman" w:cs="Times New Roman"/>
          <w:sz w:val="24"/>
          <w:szCs w:val="24"/>
        </w:rPr>
        <w:t>К(</w:t>
      </w:r>
      <w:proofErr w:type="gram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депутат Собрания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Михайловна           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Представителей сельского поселения </w:t>
      </w:r>
      <w:proofErr w:type="spellStart"/>
      <w:r w:rsidRPr="004A240C">
        <w:rPr>
          <w:rFonts w:ascii="Times New Roman" w:eastAsia="Lucida Sans Unicode" w:hAnsi="Times New Roman" w:cs="Times New Roman"/>
          <w:sz w:val="24"/>
          <w:szCs w:val="24"/>
        </w:rPr>
        <w:t>Узюково</w:t>
      </w:r>
      <w:proofErr w:type="spellEnd"/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  <w:r w:rsidRPr="004A240C">
        <w:rPr>
          <w:rFonts w:ascii="Times New Roman" w:eastAsia="Lucida Sans Unicode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</w:rPr>
        <w:t xml:space="preserve">                  </w:t>
      </w:r>
      <w:r w:rsidRPr="004A240C">
        <w:rPr>
          <w:rFonts w:ascii="Times New Roman" w:eastAsia="Lucida Sans Unicode" w:hAnsi="Times New Roman" w:cs="Times New Roman"/>
          <w:sz w:val="24"/>
          <w:szCs w:val="24"/>
        </w:rPr>
        <w:t>округа №7)</w:t>
      </w:r>
    </w:p>
    <w:p w:rsidR="004A240C" w:rsidRPr="004A240C" w:rsidRDefault="004A240C" w:rsidP="004A240C">
      <w:pPr>
        <w:pStyle w:val="ab"/>
        <w:rPr>
          <w:rFonts w:ascii="Times New Roman" w:eastAsia="Lucida Sans Unicode" w:hAnsi="Times New Roman" w:cs="Times New Roman"/>
          <w:sz w:val="24"/>
          <w:szCs w:val="24"/>
        </w:rPr>
      </w:pPr>
    </w:p>
    <w:p w:rsidR="004A240C" w:rsidRDefault="004A240C" w:rsidP="004A240C">
      <w:pPr>
        <w:autoSpaceDE w:val="0"/>
        <w:spacing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 xml:space="preserve">              </w:t>
      </w:r>
    </w:p>
    <w:p w:rsidR="004A240C" w:rsidRDefault="004A240C" w:rsidP="004A240C">
      <w:pPr>
        <w:autoSpaceDE w:val="0"/>
        <w:spacing w:line="360" w:lineRule="auto"/>
        <w:rPr>
          <w:rFonts w:ascii="Times New Roman" w:eastAsia="Lucida Sans Unicode" w:hAnsi="Times New Roman" w:cs="Tahoma"/>
          <w:sz w:val="24"/>
          <w:szCs w:val="24"/>
        </w:rPr>
      </w:pPr>
    </w:p>
    <w:p w:rsidR="004A240C" w:rsidRDefault="004A240C" w:rsidP="004A240C">
      <w:pPr>
        <w:autoSpaceDE w:val="0"/>
        <w:spacing w:line="360" w:lineRule="auto"/>
        <w:rPr>
          <w:rFonts w:ascii="Times New Roman" w:eastAsia="Lucida Sans Unicode" w:hAnsi="Times New Roman" w:cs="Tahoma"/>
          <w:sz w:val="24"/>
          <w:szCs w:val="24"/>
        </w:rPr>
      </w:pPr>
      <w:r>
        <w:rPr>
          <w:rFonts w:ascii="Times New Roman" w:eastAsia="Lucida Sans Unicode" w:hAnsi="Times New Roman" w:cs="Tahoma"/>
          <w:sz w:val="24"/>
          <w:szCs w:val="24"/>
        </w:rPr>
        <w:t xml:space="preserve">                                              </w:t>
      </w:r>
    </w:p>
    <w:p w:rsidR="00632BC4" w:rsidRPr="002D636F" w:rsidRDefault="00632BC4" w:rsidP="002D636F">
      <w:pPr>
        <w:autoSpaceDE w:val="0"/>
        <w:ind w:left="-15"/>
        <w:jc w:val="both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</w:p>
    <w:p w:rsidR="000903EE" w:rsidRPr="002D636F" w:rsidRDefault="000903EE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03EE" w:rsidRPr="002D636F" w:rsidSect="00C13F60">
      <w:headerReference w:type="default" r:id="rId11"/>
      <w:headerReference w:type="first" r:id="rId12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A05" w:rsidRDefault="00C46A05" w:rsidP="00C13F60">
      <w:pPr>
        <w:spacing w:after="0" w:line="240" w:lineRule="auto"/>
      </w:pPr>
      <w:r>
        <w:separator/>
      </w:r>
    </w:p>
  </w:endnote>
  <w:endnote w:type="continuationSeparator" w:id="0">
    <w:p w:rsidR="00C46A05" w:rsidRDefault="00C46A05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A05" w:rsidRDefault="00C46A05" w:rsidP="00C13F60">
      <w:pPr>
        <w:spacing w:after="0" w:line="240" w:lineRule="auto"/>
      </w:pPr>
      <w:r>
        <w:separator/>
      </w:r>
    </w:p>
  </w:footnote>
  <w:footnote w:type="continuationSeparator" w:id="0">
    <w:p w:rsidR="00C46A05" w:rsidRDefault="00C46A05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3D" w:rsidRDefault="001C4A59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9525" t="635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83D" w:rsidRDefault="00A81668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0903EE"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E86422">
                            <w:rPr>
                              <w:rStyle w:val="a3"/>
                              <w:noProof/>
                            </w:rPr>
                            <w:t>9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7pt;height:16.0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UYiA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" stroked="f">
              <v:fill opacity="0"/>
              <v:textbox inset="0,0,0,0">
                <w:txbxContent>
                  <w:p w:rsidR="008E283D" w:rsidRDefault="00A81668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0903EE"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E86422">
                      <w:rPr>
                        <w:rStyle w:val="a3"/>
                        <w:noProof/>
                      </w:rPr>
                      <w:t>9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83D" w:rsidRDefault="00C46A0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6F"/>
    <w:rsid w:val="0001581E"/>
    <w:rsid w:val="000746CA"/>
    <w:rsid w:val="000903EE"/>
    <w:rsid w:val="00115064"/>
    <w:rsid w:val="001C4A59"/>
    <w:rsid w:val="002D636F"/>
    <w:rsid w:val="0041677A"/>
    <w:rsid w:val="004A240C"/>
    <w:rsid w:val="004E76E0"/>
    <w:rsid w:val="00583060"/>
    <w:rsid w:val="00632BC4"/>
    <w:rsid w:val="00797C4B"/>
    <w:rsid w:val="008A6673"/>
    <w:rsid w:val="009409B3"/>
    <w:rsid w:val="00951835"/>
    <w:rsid w:val="009F4F6A"/>
    <w:rsid w:val="00A81668"/>
    <w:rsid w:val="00B66B59"/>
    <w:rsid w:val="00C13F60"/>
    <w:rsid w:val="00C46A05"/>
    <w:rsid w:val="00D7319A"/>
    <w:rsid w:val="00E86422"/>
    <w:rsid w:val="00F2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11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506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A24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Balloon Text"/>
    <w:basedOn w:val="a"/>
    <w:link w:val="aa"/>
    <w:uiPriority w:val="99"/>
    <w:semiHidden/>
    <w:unhideWhenUsed/>
    <w:rsid w:val="0011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5064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A2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6072E03903FEF2DDD806CD658B3724B5E6E6CD7D1458890CCFE674A7505B2C1684203BA65F32C9e22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6;n=56516;fld=134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0E755-2797-4FCF-B1BB-373EE58F6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2633</Words>
  <Characters>15014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2014-03-27T11:33:00Z</cp:lastPrinted>
  <dcterms:created xsi:type="dcterms:W3CDTF">2014-05-13T11:41:00Z</dcterms:created>
  <dcterms:modified xsi:type="dcterms:W3CDTF">2014-05-13T11:41:00Z</dcterms:modified>
</cp:coreProperties>
</file>