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12F79E6F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14:paraId="4085D5BA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УЗЮКОВО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1B9235F6" w:rsidR="008368E9" w:rsidRDefault="005018E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РЕШЕНИЕ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69088493" w14:textId="08166FC5" w:rsidR="008368E9" w:rsidRPr="009A03EB" w:rsidRDefault="005018E8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От 25.04.</w:t>
      </w:r>
      <w:r w:rsidR="008368E9" w:rsidRPr="009A03EB">
        <w:rPr>
          <w:sz w:val="28"/>
          <w:szCs w:val="28"/>
        </w:rPr>
        <w:t>202</w:t>
      </w:r>
      <w:r w:rsidR="00BA5D67">
        <w:rPr>
          <w:sz w:val="28"/>
          <w:szCs w:val="28"/>
        </w:rPr>
        <w:t>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 w:rsidR="00DD62D8">
        <w:rPr>
          <w:sz w:val="28"/>
          <w:szCs w:val="28"/>
        </w:rPr>
        <w:t xml:space="preserve">                          № </w:t>
      </w:r>
      <w:r>
        <w:rPr>
          <w:sz w:val="28"/>
          <w:szCs w:val="28"/>
        </w:rPr>
        <w:t>9(52)</w:t>
      </w:r>
      <w:bookmarkStart w:id="0" w:name="_GoBack"/>
      <w:bookmarkEnd w:id="0"/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7FA7B9EC" w14:textId="60B8C1B1" w:rsidR="003A689F" w:rsidRPr="002D7719" w:rsidRDefault="00090886" w:rsidP="003A689F">
      <w:pPr>
        <w:jc w:val="center"/>
        <w:rPr>
          <w:b/>
          <w:bCs/>
          <w:color w:val="000000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>
        <w:rPr>
          <w:b/>
          <w:bCs/>
          <w:color w:val="000000" w:themeColor="text1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="00E4120A">
        <w:rPr>
          <w:b/>
          <w:bCs/>
          <w:color w:val="000000" w:themeColor="text1"/>
          <w:sz w:val="28"/>
          <w:szCs w:val="28"/>
        </w:rPr>
        <w:t>от 06.10.2021 № 1</w:t>
      </w:r>
      <w:r w:rsidR="00E63A22">
        <w:rPr>
          <w:b/>
          <w:bCs/>
          <w:color w:val="000000" w:themeColor="text1"/>
          <w:sz w:val="28"/>
          <w:szCs w:val="28"/>
        </w:rPr>
        <w:t>3</w:t>
      </w:r>
      <w:r w:rsidR="00E4120A">
        <w:rPr>
          <w:b/>
          <w:bCs/>
          <w:color w:val="000000" w:themeColor="text1"/>
          <w:sz w:val="28"/>
          <w:szCs w:val="28"/>
        </w:rPr>
        <w:t>(3</w:t>
      </w:r>
      <w:r w:rsidR="00E63A22">
        <w:rPr>
          <w:b/>
          <w:bCs/>
          <w:color w:val="000000" w:themeColor="text1"/>
          <w:sz w:val="28"/>
          <w:szCs w:val="28"/>
        </w:rPr>
        <w:t>1</w:t>
      </w:r>
      <w:r w:rsidR="00E4120A">
        <w:rPr>
          <w:b/>
          <w:bCs/>
          <w:color w:val="000000" w:themeColor="text1"/>
          <w:sz w:val="28"/>
          <w:szCs w:val="28"/>
        </w:rPr>
        <w:t>)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9C1898">
        <w:rPr>
          <w:b/>
          <w:bCs/>
          <w:color w:val="000000" w:themeColor="text1"/>
          <w:sz w:val="28"/>
          <w:szCs w:val="28"/>
        </w:rPr>
        <w:t>«</w:t>
      </w:r>
      <w:r w:rsidR="003A689F" w:rsidRPr="00D16ADB">
        <w:rPr>
          <w:b/>
          <w:bCs/>
          <w:color w:val="000000"/>
          <w:sz w:val="28"/>
          <w:szCs w:val="28"/>
        </w:rPr>
        <w:t xml:space="preserve">Об утверждении Положения </w:t>
      </w:r>
      <w:bookmarkStart w:id="1" w:name="_Hlk77847076"/>
      <w:bookmarkStart w:id="2" w:name="_Hlk77671647"/>
      <w:r w:rsidR="003A689F" w:rsidRPr="00D16ADB">
        <w:rPr>
          <w:b/>
          <w:bCs/>
          <w:color w:val="000000"/>
          <w:sz w:val="28"/>
          <w:szCs w:val="28"/>
        </w:rPr>
        <w:t>о муниципальном контрол</w:t>
      </w:r>
      <w:r w:rsidR="003A689F">
        <w:rPr>
          <w:b/>
          <w:bCs/>
          <w:color w:val="000000"/>
          <w:sz w:val="28"/>
          <w:szCs w:val="28"/>
        </w:rPr>
        <w:t>е</w:t>
      </w:r>
      <w:r w:rsidR="003A689F" w:rsidRPr="00D16ADB">
        <w:rPr>
          <w:b/>
          <w:bCs/>
          <w:color w:val="000000"/>
          <w:sz w:val="28"/>
          <w:szCs w:val="28"/>
        </w:rPr>
        <w:t xml:space="preserve"> </w:t>
      </w:r>
      <w:bookmarkStart w:id="3" w:name="_Hlk77686366"/>
      <w:r w:rsidR="00E63A22">
        <w:rPr>
          <w:b/>
          <w:bCs/>
          <w:color w:val="000000"/>
          <w:sz w:val="28"/>
          <w:szCs w:val="28"/>
        </w:rPr>
        <w:t xml:space="preserve">на автомобильном транспорте, городском наземном электрическом транспорте и в дорожном хозяйстве </w:t>
      </w:r>
      <w:bookmarkEnd w:id="1"/>
      <w:r w:rsidR="003A689F">
        <w:rPr>
          <w:b/>
          <w:bCs/>
          <w:color w:val="000000"/>
          <w:sz w:val="28"/>
          <w:szCs w:val="28"/>
        </w:rPr>
        <w:t xml:space="preserve">в </w:t>
      </w:r>
      <w:bookmarkEnd w:id="2"/>
      <w:r w:rsidR="003A689F">
        <w:rPr>
          <w:b/>
          <w:bCs/>
          <w:color w:val="000000"/>
          <w:sz w:val="28"/>
          <w:szCs w:val="28"/>
        </w:rPr>
        <w:t>сельском поселении У</w:t>
      </w:r>
      <w:r w:rsidR="003A689F" w:rsidRPr="002D7719">
        <w:rPr>
          <w:b/>
          <w:bCs/>
          <w:color w:val="000000"/>
          <w:sz w:val="28"/>
          <w:szCs w:val="28"/>
        </w:rPr>
        <w:t>зюково</w:t>
      </w:r>
      <w:r w:rsidR="003A689F">
        <w:rPr>
          <w:b/>
          <w:bCs/>
          <w:color w:val="000000"/>
          <w:sz w:val="28"/>
          <w:szCs w:val="28"/>
        </w:rPr>
        <w:t xml:space="preserve"> </w:t>
      </w:r>
      <w:r w:rsidR="003A689F" w:rsidRPr="002D7719">
        <w:rPr>
          <w:b/>
          <w:bCs/>
          <w:color w:val="000000"/>
          <w:sz w:val="28"/>
          <w:szCs w:val="28"/>
        </w:rPr>
        <w:t>муниципал</w:t>
      </w:r>
      <w:r w:rsidR="003A689F">
        <w:rPr>
          <w:b/>
          <w:bCs/>
          <w:color w:val="000000"/>
          <w:sz w:val="28"/>
          <w:szCs w:val="28"/>
        </w:rPr>
        <w:t>ьного района С</w:t>
      </w:r>
      <w:r w:rsidR="003A689F" w:rsidRPr="002D7719">
        <w:rPr>
          <w:b/>
          <w:bCs/>
          <w:color w:val="000000"/>
          <w:sz w:val="28"/>
          <w:szCs w:val="28"/>
        </w:rPr>
        <w:t>тавропольский</w:t>
      </w:r>
      <w:r w:rsidR="003A689F">
        <w:rPr>
          <w:b/>
          <w:bCs/>
          <w:color w:val="000000"/>
          <w:sz w:val="28"/>
          <w:szCs w:val="28"/>
        </w:rPr>
        <w:t xml:space="preserve"> С</w:t>
      </w:r>
      <w:r w:rsidR="003A689F" w:rsidRPr="002D7719">
        <w:rPr>
          <w:b/>
          <w:bCs/>
          <w:color w:val="000000"/>
          <w:sz w:val="28"/>
          <w:szCs w:val="28"/>
        </w:rPr>
        <w:t>амарской области</w:t>
      </w:r>
      <w:r w:rsidR="009C1898">
        <w:rPr>
          <w:b/>
          <w:bCs/>
          <w:color w:val="000000"/>
          <w:sz w:val="28"/>
          <w:szCs w:val="28"/>
        </w:rPr>
        <w:t>»</w:t>
      </w:r>
    </w:p>
    <w:bookmarkEnd w:id="3"/>
    <w:p w14:paraId="05B87174" w14:textId="400E68E9" w:rsidR="00090886" w:rsidRDefault="003A689F" w:rsidP="00FB522B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 xml:space="preserve"> </w:t>
      </w:r>
    </w:p>
    <w:p w14:paraId="03DB8BAA" w14:textId="77777777" w:rsidR="00FB522B" w:rsidRPr="00555D09" w:rsidRDefault="00FB522B" w:rsidP="00FB522B">
      <w:pPr>
        <w:jc w:val="center"/>
        <w:rPr>
          <w:b/>
          <w:color w:val="000000" w:themeColor="text1"/>
        </w:rPr>
      </w:pPr>
    </w:p>
    <w:p w14:paraId="24A9EC38" w14:textId="77777777" w:rsidR="009C1898" w:rsidRPr="0043030B" w:rsidRDefault="009C1898" w:rsidP="009C1898">
      <w:pPr>
        <w:shd w:val="clear" w:color="auto" w:fill="FFFFFF"/>
        <w:rPr>
          <w:b/>
          <w:color w:val="000000"/>
        </w:rPr>
      </w:pPr>
    </w:p>
    <w:p w14:paraId="157EC733" w14:textId="77777777" w:rsidR="00C26BD3" w:rsidRPr="00C26BD3" w:rsidRDefault="00C26BD3" w:rsidP="00C26BD3">
      <w:pPr>
        <w:shd w:val="clear" w:color="auto" w:fill="FFFFFF"/>
        <w:spacing w:line="277" w:lineRule="exact"/>
        <w:ind w:right="-15" w:firstLine="708"/>
        <w:jc w:val="both"/>
        <w:rPr>
          <w:b/>
          <w:color w:val="000000"/>
          <w:spacing w:val="-15"/>
          <w:sz w:val="28"/>
          <w:szCs w:val="28"/>
        </w:rPr>
      </w:pPr>
      <w:r w:rsidRPr="00C26BD3">
        <w:rPr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</w:t>
      </w:r>
      <w:r w:rsidRPr="00C26BD3">
        <w:rPr>
          <w:rStyle w:val="ae"/>
          <w:i w:val="0"/>
          <w:sz w:val="28"/>
          <w:szCs w:val="28"/>
        </w:rPr>
        <w:t xml:space="preserve">  </w:t>
      </w:r>
      <w:r w:rsidRPr="00C26BD3">
        <w:rPr>
          <w:color w:val="000000"/>
          <w:spacing w:val="-9"/>
          <w:sz w:val="28"/>
          <w:szCs w:val="28"/>
        </w:rPr>
        <w:t xml:space="preserve">руководствуясь Федеральным законом от </w:t>
      </w:r>
      <w:r w:rsidRPr="00C26BD3">
        <w:rPr>
          <w:color w:val="000000"/>
          <w:spacing w:val="-2"/>
          <w:sz w:val="28"/>
          <w:szCs w:val="28"/>
        </w:rPr>
        <w:t>06.10.2003 N 131-ФЗ "Об общих принципах организации местного самоуправления в</w:t>
      </w:r>
      <w:r w:rsidRPr="00C26BD3">
        <w:rPr>
          <w:color w:val="000000"/>
          <w:spacing w:val="-5"/>
          <w:sz w:val="28"/>
          <w:szCs w:val="28"/>
        </w:rPr>
        <w:t xml:space="preserve"> Российской   Федерации",   Уставом   сельского   поселения  Узюково </w:t>
      </w:r>
      <w:r w:rsidRPr="00C26BD3">
        <w:rPr>
          <w:color w:val="000000"/>
          <w:spacing w:val="-7"/>
          <w:sz w:val="28"/>
          <w:szCs w:val="28"/>
        </w:rPr>
        <w:t>муниципального     района</w:t>
      </w:r>
      <w:r w:rsidRPr="00C26BD3">
        <w:rPr>
          <w:color w:val="000000"/>
          <w:spacing w:val="-10"/>
          <w:sz w:val="28"/>
          <w:szCs w:val="28"/>
        </w:rPr>
        <w:t xml:space="preserve"> Ставропольский Самарской области</w:t>
      </w:r>
      <w:r w:rsidRPr="00C26BD3">
        <w:rPr>
          <w:sz w:val="28"/>
          <w:szCs w:val="28"/>
        </w:rPr>
        <w:t xml:space="preserve">,  </w:t>
      </w:r>
      <w:r w:rsidRPr="00C26BD3">
        <w:rPr>
          <w:color w:val="000000"/>
          <w:spacing w:val="-7"/>
          <w:sz w:val="28"/>
          <w:szCs w:val="28"/>
        </w:rPr>
        <w:t xml:space="preserve"> Собрание представителей     сельского     поселения    </w:t>
      </w:r>
      <w:r w:rsidRPr="00C26BD3">
        <w:rPr>
          <w:color w:val="000000"/>
          <w:sz w:val="28"/>
          <w:szCs w:val="28"/>
        </w:rPr>
        <w:t xml:space="preserve">Узюково   </w:t>
      </w:r>
      <w:r w:rsidRPr="00C26BD3">
        <w:rPr>
          <w:color w:val="000000"/>
          <w:spacing w:val="-7"/>
          <w:sz w:val="28"/>
          <w:szCs w:val="28"/>
        </w:rPr>
        <w:t>муниципального   района</w:t>
      </w:r>
      <w:r w:rsidRPr="00C26BD3">
        <w:rPr>
          <w:color w:val="000000"/>
          <w:spacing w:val="-10"/>
          <w:sz w:val="28"/>
          <w:szCs w:val="28"/>
        </w:rPr>
        <w:t xml:space="preserve"> Ставропольский Самарской области</w:t>
      </w:r>
      <w:r w:rsidRPr="00C26BD3">
        <w:rPr>
          <w:b/>
          <w:color w:val="000000"/>
          <w:spacing w:val="-15"/>
          <w:sz w:val="28"/>
          <w:szCs w:val="28"/>
        </w:rPr>
        <w:t xml:space="preserve">           </w:t>
      </w:r>
    </w:p>
    <w:p w14:paraId="667DF316" w14:textId="77777777" w:rsidR="009C1898" w:rsidRPr="0043030B" w:rsidRDefault="009C1898" w:rsidP="009C1898">
      <w:pPr>
        <w:shd w:val="clear" w:color="auto" w:fill="FFFFFF"/>
        <w:ind w:firstLine="709"/>
        <w:jc w:val="both"/>
        <w:rPr>
          <w:color w:val="000000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0E1F3379" w14:textId="77777777" w:rsidR="00C26BD3" w:rsidRPr="00C26BD3" w:rsidRDefault="00090886" w:rsidP="00C26BD3">
      <w:pPr>
        <w:ind w:firstLine="708"/>
        <w:jc w:val="both"/>
        <w:rPr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</w:t>
      </w:r>
      <w:r w:rsidR="00C26BD3" w:rsidRPr="00C26BD3">
        <w:rPr>
          <w:color w:val="000000"/>
          <w:sz w:val="28"/>
          <w:szCs w:val="28"/>
        </w:rPr>
        <w:t xml:space="preserve">Внести в </w:t>
      </w:r>
      <w:r w:rsidR="00C26BD3" w:rsidRPr="00C26BD3">
        <w:rPr>
          <w:sz w:val="28"/>
          <w:szCs w:val="28"/>
        </w:rPr>
        <w:t xml:space="preserve">Положение о муниципальном контроле на автомобильном транспорте и в дорожном хозяйстве в границах населенных пунктов сельского поселения Узюково муниципального района </w:t>
      </w:r>
      <w:proofErr w:type="gramStart"/>
      <w:r w:rsidR="00C26BD3" w:rsidRPr="00C26BD3">
        <w:rPr>
          <w:sz w:val="28"/>
          <w:szCs w:val="28"/>
        </w:rPr>
        <w:t>Ставропольский  Самарской</w:t>
      </w:r>
      <w:proofErr w:type="gramEnd"/>
      <w:r w:rsidR="00C26BD3" w:rsidRPr="00C26BD3">
        <w:rPr>
          <w:sz w:val="28"/>
          <w:szCs w:val="28"/>
        </w:rPr>
        <w:t xml:space="preserve"> области, утвержд</w:t>
      </w:r>
      <w:r w:rsidR="00C26BD3" w:rsidRPr="00C26BD3">
        <w:rPr>
          <w:color w:val="000000"/>
          <w:sz w:val="28"/>
          <w:szCs w:val="28"/>
        </w:rPr>
        <w:t>енное</w:t>
      </w:r>
      <w:r w:rsidR="00C26BD3" w:rsidRPr="00C26BD3">
        <w:rPr>
          <w:color w:val="FF0000"/>
          <w:sz w:val="28"/>
          <w:szCs w:val="28"/>
        </w:rPr>
        <w:t xml:space="preserve"> </w:t>
      </w:r>
      <w:r w:rsidR="00C26BD3" w:rsidRPr="00C26BD3">
        <w:rPr>
          <w:sz w:val="28"/>
          <w:szCs w:val="28"/>
        </w:rPr>
        <w:t>решением Собрания представителей сельского поселения Узюково муниципального района Ставропольский Самарской области от 06.10.2021 г № 13 (31) следующие изменения:</w:t>
      </w:r>
    </w:p>
    <w:p w14:paraId="5E066F9D" w14:textId="77777777" w:rsidR="00C26BD3" w:rsidRPr="00C26BD3" w:rsidRDefault="00C26BD3" w:rsidP="00C26BD3">
      <w:pPr>
        <w:ind w:firstLine="708"/>
        <w:jc w:val="both"/>
        <w:rPr>
          <w:color w:val="000000"/>
          <w:sz w:val="28"/>
          <w:szCs w:val="28"/>
        </w:rPr>
      </w:pPr>
    </w:p>
    <w:p w14:paraId="7BF23FEC" w14:textId="77777777" w:rsidR="00C26BD3" w:rsidRPr="00FA5F88" w:rsidRDefault="00C26BD3" w:rsidP="00FA5F88">
      <w:pPr>
        <w:pStyle w:val="21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0B67D64F" w14:textId="62D453C7" w:rsidR="00FA5F88" w:rsidRPr="00555D09" w:rsidRDefault="00FA5F88" w:rsidP="00C26BD3">
      <w:pPr>
        <w:jc w:val="both"/>
        <w:rPr>
          <w:color w:val="000000" w:themeColor="text1"/>
          <w:sz w:val="28"/>
          <w:szCs w:val="28"/>
        </w:rPr>
      </w:pPr>
      <w:r w:rsidRPr="006E4F3E">
        <w:rPr>
          <w:b/>
          <w:color w:val="000000" w:themeColor="text1"/>
          <w:sz w:val="28"/>
          <w:szCs w:val="28"/>
        </w:rPr>
        <w:t>пункт 5.2</w:t>
      </w:r>
      <w:r w:rsidRPr="00C26BD3">
        <w:rPr>
          <w:color w:val="000000" w:themeColor="text1"/>
          <w:sz w:val="28"/>
          <w:szCs w:val="28"/>
        </w:rPr>
        <w:t xml:space="preserve"> утвержденного Решением </w:t>
      </w:r>
      <w:r w:rsidRPr="00C26BD3">
        <w:rPr>
          <w:bCs/>
          <w:color w:val="000000"/>
          <w:sz w:val="28"/>
          <w:szCs w:val="28"/>
        </w:rPr>
        <w:t xml:space="preserve">Положения о муниципальном </w:t>
      </w:r>
      <w:proofErr w:type="gramStart"/>
      <w:r w:rsidRPr="00C26BD3">
        <w:rPr>
          <w:bCs/>
          <w:color w:val="000000"/>
          <w:sz w:val="28"/>
          <w:szCs w:val="28"/>
        </w:rPr>
        <w:t xml:space="preserve">контроле </w:t>
      </w:r>
      <w:r w:rsidR="00C26BD3" w:rsidRPr="00C26BD3">
        <w:rPr>
          <w:bCs/>
          <w:color w:val="000000"/>
          <w:sz w:val="28"/>
          <w:szCs w:val="28"/>
        </w:rPr>
        <w:t xml:space="preserve"> на</w:t>
      </w:r>
      <w:proofErr w:type="gramEnd"/>
      <w:r w:rsidR="00C26BD3" w:rsidRPr="00C26BD3">
        <w:rPr>
          <w:bCs/>
          <w:color w:val="000000"/>
          <w:sz w:val="28"/>
          <w:szCs w:val="28"/>
        </w:rPr>
        <w:t xml:space="preserve"> автомобильном транспорте, городском наземном электрическом </w:t>
      </w:r>
      <w:r w:rsidR="00C26BD3" w:rsidRPr="00C26BD3">
        <w:rPr>
          <w:bCs/>
          <w:color w:val="000000"/>
          <w:sz w:val="28"/>
          <w:szCs w:val="28"/>
        </w:rPr>
        <w:lastRenderedPageBreak/>
        <w:t>транспорте и в дорожном хозяйстве в сельском поселении Узюково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 xml:space="preserve"> (далее – Положение)</w:t>
      </w:r>
      <w:r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29954DF2" w14:textId="100A19BE" w:rsidR="00FA5F88" w:rsidRPr="006E4F3E" w:rsidRDefault="001F28D6" w:rsidP="006E4F3E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1) </w:t>
      </w:r>
      <w:r w:rsidR="00FA5F88" w:rsidRPr="00555D09">
        <w:rPr>
          <w:color w:val="000000" w:themeColor="text1"/>
          <w:sz w:val="28"/>
          <w:szCs w:val="28"/>
        </w:rPr>
        <w:t>«</w:t>
      </w:r>
      <w:r w:rsidR="00FA5F88">
        <w:rPr>
          <w:color w:val="000000" w:themeColor="text1"/>
          <w:sz w:val="28"/>
          <w:szCs w:val="28"/>
        </w:rPr>
        <w:t>5</w:t>
      </w:r>
      <w:r w:rsidR="00FA5F88" w:rsidRPr="00555D09">
        <w:rPr>
          <w:color w:val="000000" w:themeColor="text1"/>
          <w:sz w:val="28"/>
          <w:szCs w:val="28"/>
        </w:rPr>
        <w:t xml:space="preserve">.2. </w:t>
      </w:r>
      <w:r w:rsidR="00FA5F88" w:rsidRPr="006E4F3E">
        <w:rPr>
          <w:color w:val="000000" w:themeColor="text1"/>
          <w:sz w:val="28"/>
          <w:szCs w:val="28"/>
        </w:rPr>
        <w:t>Ключевые и индикативные показатели муниципального</w:t>
      </w:r>
      <w:r w:rsidR="00FA5F88" w:rsidRPr="006E4F3E">
        <w:rPr>
          <w:color w:val="000000"/>
          <w:sz w:val="28"/>
          <w:szCs w:val="28"/>
        </w:rPr>
        <w:t xml:space="preserve"> контроля  </w:t>
      </w:r>
      <w:r w:rsidR="006E4F3E" w:rsidRPr="006E4F3E">
        <w:rPr>
          <w:bCs/>
          <w:color w:val="000000"/>
          <w:sz w:val="28"/>
          <w:szCs w:val="28"/>
        </w:rPr>
        <w:t xml:space="preserve"> на автомобильном транспорте, городском наземном электрическом транспорте и в дорожном хозяйстве в сельском поселении Узюково муниципального района Ставропольский Самарской области»</w:t>
      </w:r>
      <w:r w:rsidR="006E4F3E">
        <w:rPr>
          <w:bCs/>
          <w:color w:val="000000"/>
          <w:sz w:val="28"/>
          <w:szCs w:val="28"/>
        </w:rPr>
        <w:t xml:space="preserve"> </w:t>
      </w:r>
      <w:r w:rsidR="00FA5F88" w:rsidRPr="006E4F3E">
        <w:rPr>
          <w:color w:val="000000" w:themeColor="text1"/>
          <w:sz w:val="28"/>
          <w:szCs w:val="28"/>
        </w:rPr>
        <w:t xml:space="preserve">указаны в приложении № </w:t>
      </w:r>
      <w:r w:rsidR="006E4F3E">
        <w:rPr>
          <w:color w:val="000000" w:themeColor="text1"/>
          <w:sz w:val="28"/>
          <w:szCs w:val="28"/>
        </w:rPr>
        <w:t>3</w:t>
      </w:r>
      <w:r w:rsidR="00FA5F88" w:rsidRPr="006E4F3E">
        <w:rPr>
          <w:color w:val="000000" w:themeColor="text1"/>
          <w:sz w:val="28"/>
          <w:szCs w:val="28"/>
        </w:rPr>
        <w:t xml:space="preserve"> к настоящему Положению».</w:t>
      </w:r>
    </w:p>
    <w:p w14:paraId="5FDC0E0F" w14:textId="4AC5C8BD" w:rsidR="00FA5F88" w:rsidRPr="00555D09" w:rsidRDefault="00FA5F88" w:rsidP="00FA5F88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Положение приложением № </w:t>
      </w:r>
      <w:r w:rsidR="006E4F3E">
        <w:rPr>
          <w:color w:val="000000" w:themeColor="text1"/>
          <w:sz w:val="28"/>
          <w:szCs w:val="28"/>
        </w:rPr>
        <w:t>3</w:t>
      </w:r>
      <w:r w:rsidRPr="00555D09">
        <w:rPr>
          <w:color w:val="000000" w:themeColor="text1"/>
          <w:sz w:val="28"/>
          <w:szCs w:val="28"/>
        </w:rPr>
        <w:t xml:space="preserve"> в соответствии с приложением к настоящему решению.</w:t>
      </w:r>
    </w:p>
    <w:p w14:paraId="2C6FDEAF" w14:textId="25DDAF82" w:rsidR="00090886" w:rsidRPr="00555D09" w:rsidRDefault="00090886" w:rsidP="00FA5F88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A82C8D">
        <w:rPr>
          <w:color w:val="000000" w:themeColor="text1"/>
          <w:sz w:val="28"/>
          <w:szCs w:val="28"/>
        </w:rPr>
        <w:t xml:space="preserve">2. Настоящее решение вступает в силу с </w:t>
      </w:r>
      <w:r w:rsidR="001F28D6">
        <w:rPr>
          <w:color w:val="000000" w:themeColor="text1"/>
          <w:sz w:val="28"/>
          <w:szCs w:val="28"/>
        </w:rPr>
        <w:t xml:space="preserve">18 апреля </w:t>
      </w:r>
      <w:r w:rsidRPr="00A82C8D">
        <w:rPr>
          <w:color w:val="000000" w:themeColor="text1"/>
          <w:sz w:val="28"/>
          <w:szCs w:val="28"/>
        </w:rPr>
        <w:t>2022 года.</w:t>
      </w:r>
    </w:p>
    <w:p w14:paraId="4A033EE9" w14:textId="77777777" w:rsidR="00090886" w:rsidRPr="00555D09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6D1F54AB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A82C8D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Председатель Собрания представителей</w:t>
            </w:r>
          </w:p>
          <w:p w14:paraId="3CAE247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сельского поселения Узюково</w:t>
            </w:r>
          </w:p>
          <w:p w14:paraId="7FBA2CCA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___________________/О.И. Клокова/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Глава сельского поселения Узюково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77777777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___________________/С.Д. Бугаец/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10466CFA" w14:textId="4BBB9934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 Узюково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A51DE2">
        <w:rPr>
          <w:color w:val="000000" w:themeColor="text1"/>
        </w:rPr>
        <w:t>06</w:t>
      </w:r>
      <w:r w:rsidR="00DD62D8">
        <w:rPr>
          <w:color w:val="000000" w:themeColor="text1"/>
        </w:rPr>
        <w:t>.1</w:t>
      </w:r>
      <w:r w:rsidR="00A51DE2">
        <w:rPr>
          <w:color w:val="000000" w:themeColor="text1"/>
        </w:rPr>
        <w:t>0</w:t>
      </w:r>
      <w:r w:rsidR="00DD62D8">
        <w:rPr>
          <w:color w:val="000000" w:themeColor="text1"/>
        </w:rPr>
        <w:t xml:space="preserve">.2021 № </w:t>
      </w:r>
      <w:r w:rsidR="004C5F64">
        <w:rPr>
          <w:color w:val="000000" w:themeColor="text1"/>
        </w:rPr>
        <w:t>1</w:t>
      </w:r>
      <w:r w:rsidR="00A51DE2">
        <w:rPr>
          <w:color w:val="000000" w:themeColor="text1"/>
        </w:rPr>
        <w:t>3</w:t>
      </w:r>
      <w:r w:rsidR="00DD62D8">
        <w:rPr>
          <w:color w:val="000000" w:themeColor="text1"/>
        </w:rPr>
        <w:t>(3</w:t>
      </w:r>
      <w:r w:rsidR="00A51DE2">
        <w:rPr>
          <w:color w:val="000000" w:themeColor="text1"/>
        </w:rPr>
        <w:t>1</w:t>
      </w:r>
      <w:r w:rsidR="00DD62D8">
        <w:rPr>
          <w:color w:val="000000" w:themeColor="text1"/>
        </w:rPr>
        <w:t>)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272CE0F3" w14:textId="14AAEE79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</w:rPr>
      </w:pPr>
      <w:r w:rsidRPr="00D16ADB">
        <w:rPr>
          <w:rFonts w:ascii="Times New Roman" w:hAnsi="Times New Roman" w:cs="Times New Roman"/>
          <w:color w:val="000000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/>
          <w:sz w:val="24"/>
          <w:szCs w:val="24"/>
        </w:rPr>
        <w:t>3</w:t>
      </w:r>
    </w:p>
    <w:p w14:paraId="7FBE8265" w14:textId="77777777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D16ADB">
        <w:rPr>
          <w:rFonts w:ascii="Times New Roman" w:hAnsi="Times New Roman" w:cs="Times New Roman"/>
          <w:color w:val="000000"/>
          <w:sz w:val="24"/>
          <w:szCs w:val="24"/>
        </w:rPr>
        <w:t>к Положению о муниципальном контрол</w:t>
      </w:r>
      <w:r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D16AD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t xml:space="preserve">на автомобильном транспорте, </w:t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городском наземном электрическом транспорте </w:t>
      </w:r>
      <w:r w:rsidRPr="008073FC">
        <w:rPr>
          <w:rFonts w:ascii="Times New Roman" w:hAnsi="Times New Roman" w:cs="Times New Roman"/>
          <w:color w:val="000000"/>
          <w:sz w:val="24"/>
          <w:szCs w:val="24"/>
        </w:rPr>
        <w:br/>
        <w:t>и в дорожном хозяйстве в границах населенных пунктов</w:t>
      </w:r>
    </w:p>
    <w:p w14:paraId="4A9D5EC4" w14:textId="77777777" w:rsidR="00A51DE2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Узюково </w:t>
      </w:r>
    </w:p>
    <w:p w14:paraId="12496BA2" w14:textId="77777777" w:rsidR="00A51DE2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14:paraId="25B2E4F1" w14:textId="77777777" w:rsidR="00A51DE2" w:rsidRPr="00D16ADB" w:rsidRDefault="00A51DE2" w:rsidP="00A51DE2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</w:p>
    <w:p w14:paraId="5B05C924" w14:textId="77777777" w:rsidR="00A51DE2" w:rsidRPr="00D16ADB" w:rsidRDefault="00A51DE2" w:rsidP="00A51DE2">
      <w:pPr>
        <w:widowControl w:val="0"/>
        <w:autoSpaceDE w:val="0"/>
        <w:spacing w:line="276" w:lineRule="auto"/>
        <w:jc w:val="both"/>
        <w:rPr>
          <w:color w:val="000000"/>
        </w:rPr>
      </w:pPr>
      <w:bookmarkStart w:id="4" w:name="Par381"/>
      <w:bookmarkEnd w:id="4"/>
    </w:p>
    <w:p w14:paraId="41CC83E8" w14:textId="080250E2" w:rsidR="00354979" w:rsidRPr="00555D09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6E0DF18E" w14:textId="7956F570" w:rsidR="00E97C7F" w:rsidRPr="00DA749A" w:rsidRDefault="00E97C7F" w:rsidP="00E97C7F">
      <w:pPr>
        <w:ind w:firstLine="709"/>
        <w:jc w:val="center"/>
        <w:rPr>
          <w:sz w:val="26"/>
          <w:szCs w:val="26"/>
        </w:rPr>
      </w:pPr>
      <w:r w:rsidRPr="00DA749A">
        <w:rPr>
          <w:b/>
          <w:sz w:val="26"/>
          <w:szCs w:val="26"/>
        </w:rPr>
        <w:t xml:space="preserve">Ключевые показатели и их целевые значения, индикативные показатели </w:t>
      </w:r>
      <w:r w:rsidRPr="00DA749A">
        <w:rPr>
          <w:rStyle w:val="af1"/>
          <w:sz w:val="26"/>
          <w:szCs w:val="26"/>
        </w:rPr>
        <w:t>по муниципальному контролю на автомобильном транспорте, городском наземном электрическом транспорте и в дорожном хозяйстве</w:t>
      </w:r>
      <w:r w:rsidRPr="00DA749A">
        <w:rPr>
          <w:rStyle w:val="af1"/>
        </w:rPr>
        <w:t xml:space="preserve"> </w:t>
      </w:r>
      <w:r w:rsidRPr="00DA749A">
        <w:rPr>
          <w:b/>
          <w:sz w:val="26"/>
          <w:szCs w:val="26"/>
        </w:rPr>
        <w:t xml:space="preserve">на территории </w:t>
      </w:r>
      <w:r>
        <w:rPr>
          <w:b/>
          <w:sz w:val="26"/>
          <w:szCs w:val="26"/>
        </w:rPr>
        <w:t>сельского поселения</w:t>
      </w:r>
      <w:r w:rsidRPr="00DA749A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Узюково муниципального района Ставропольский Самарской области</w:t>
      </w:r>
    </w:p>
    <w:p w14:paraId="27F8BE63" w14:textId="77777777" w:rsidR="00E97C7F" w:rsidRPr="00DA749A" w:rsidRDefault="00E97C7F" w:rsidP="00E97C7F">
      <w:pPr>
        <w:ind w:firstLine="709"/>
        <w:jc w:val="center"/>
        <w:rPr>
          <w:sz w:val="26"/>
          <w:szCs w:val="26"/>
        </w:rPr>
      </w:pPr>
    </w:p>
    <w:p w14:paraId="0CACA1BA" w14:textId="2E37495F" w:rsidR="00E97C7F" w:rsidRPr="00DA749A" w:rsidRDefault="00E97C7F" w:rsidP="00E97C7F">
      <w:pPr>
        <w:pStyle w:val="af"/>
        <w:spacing w:after="0"/>
        <w:ind w:firstLine="709"/>
        <w:jc w:val="both"/>
        <w:rPr>
          <w:sz w:val="26"/>
          <w:szCs w:val="26"/>
        </w:rPr>
      </w:pPr>
      <w:r w:rsidRPr="00DA749A">
        <w:rPr>
          <w:sz w:val="26"/>
          <w:szCs w:val="26"/>
        </w:rPr>
        <w:t xml:space="preserve">Оценка результативности и эффективности деятельности администрации </w:t>
      </w:r>
      <w:r>
        <w:rPr>
          <w:sz w:val="26"/>
          <w:szCs w:val="26"/>
        </w:rPr>
        <w:t xml:space="preserve">сельского </w:t>
      </w:r>
      <w:r w:rsidRPr="00DA749A">
        <w:rPr>
          <w:sz w:val="26"/>
          <w:szCs w:val="26"/>
        </w:rPr>
        <w:t>поселения</w:t>
      </w:r>
      <w:r>
        <w:rPr>
          <w:sz w:val="26"/>
          <w:szCs w:val="26"/>
        </w:rPr>
        <w:t xml:space="preserve"> Узюково муниципального района Ставропольский Самарской области</w:t>
      </w:r>
      <w:r w:rsidRPr="00DA749A">
        <w:rPr>
          <w:sz w:val="26"/>
          <w:szCs w:val="26"/>
        </w:rPr>
        <w:t xml:space="preserve"> при осуществлении муниципального контроля </w:t>
      </w:r>
      <w:r w:rsidRPr="00DA749A">
        <w:rPr>
          <w:rStyle w:val="af1"/>
          <w:b w:val="0"/>
          <w:bCs w:val="0"/>
          <w:sz w:val="26"/>
          <w:szCs w:val="26"/>
        </w:rPr>
        <w:t>на автомобильном транспорте, городском наземном электрическом транспорте и в дорожном хозяйстве</w:t>
      </w:r>
      <w:r w:rsidRPr="00DA749A">
        <w:rPr>
          <w:sz w:val="26"/>
          <w:szCs w:val="26"/>
        </w:rPr>
        <w:t xml:space="preserve"> </w:t>
      </w:r>
      <w:r>
        <w:rPr>
          <w:sz w:val="26"/>
          <w:szCs w:val="26"/>
        </w:rPr>
        <w:t>строится</w:t>
      </w:r>
      <w:r w:rsidRPr="00DA749A">
        <w:rPr>
          <w:sz w:val="26"/>
          <w:szCs w:val="26"/>
        </w:rPr>
        <w:t xml:space="preserve"> на основе системы показателей результативности и эффективности. </w:t>
      </w:r>
    </w:p>
    <w:p w14:paraId="55C5142B" w14:textId="77777777" w:rsidR="00E97C7F" w:rsidRPr="00DA749A" w:rsidRDefault="00E97C7F" w:rsidP="00E97C7F">
      <w:pPr>
        <w:pStyle w:val="af"/>
        <w:spacing w:after="0"/>
        <w:ind w:firstLine="709"/>
        <w:jc w:val="both"/>
        <w:rPr>
          <w:sz w:val="26"/>
          <w:szCs w:val="26"/>
        </w:rPr>
      </w:pPr>
      <w:r w:rsidRPr="00DA749A">
        <w:rPr>
          <w:sz w:val="26"/>
          <w:szCs w:val="26"/>
        </w:rPr>
        <w:t>В систему показателей результативности и эффективности деятельности входят:</w:t>
      </w:r>
    </w:p>
    <w:p w14:paraId="04A386EC" w14:textId="09BDE300" w:rsidR="00E97C7F" w:rsidRPr="00DA749A" w:rsidRDefault="00E97C7F" w:rsidP="00E97C7F">
      <w:pPr>
        <w:pStyle w:val="af"/>
        <w:spacing w:after="0"/>
        <w:jc w:val="both"/>
        <w:rPr>
          <w:sz w:val="26"/>
          <w:szCs w:val="26"/>
        </w:rPr>
      </w:pPr>
      <w:r w:rsidRPr="00DA749A">
        <w:rPr>
          <w:sz w:val="26"/>
          <w:szCs w:val="26"/>
        </w:rPr>
        <w:t>— Ключевые показатели муниципального контроля, отражающие уровень минимизации вреда (ущерба) охраняемым законом ценностям, уровень устранения риска причинения вреда (ущерба) в соответствующей сфере деятельности, по которым устанавливаются целевые значения и достижение которых должна обеспечить администрация</w:t>
      </w:r>
      <w:r w:rsidR="00D7751F">
        <w:rPr>
          <w:sz w:val="26"/>
          <w:szCs w:val="26"/>
        </w:rPr>
        <w:t xml:space="preserve"> сельского</w:t>
      </w:r>
      <w:r w:rsidRPr="00DA749A">
        <w:rPr>
          <w:sz w:val="26"/>
          <w:szCs w:val="26"/>
        </w:rPr>
        <w:t xml:space="preserve"> поселения;</w:t>
      </w:r>
    </w:p>
    <w:p w14:paraId="107BC249" w14:textId="77777777" w:rsidR="00E97C7F" w:rsidRPr="00DA749A" w:rsidRDefault="00E97C7F" w:rsidP="00E97C7F">
      <w:pPr>
        <w:pStyle w:val="af"/>
        <w:spacing w:after="0"/>
        <w:jc w:val="both"/>
      </w:pPr>
      <w:r w:rsidRPr="00DA749A">
        <w:rPr>
          <w:sz w:val="26"/>
          <w:szCs w:val="26"/>
        </w:rPr>
        <w:t>— Индикативные показатели видов контроля, применяемые в указанной сфере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объёмом трудовых, материальных и финансовых ресурсов, а также уровень вмешательства в деятельность контролируемых лиц.</w:t>
      </w:r>
    </w:p>
    <w:p w14:paraId="76D926FC" w14:textId="77777777" w:rsidR="00E97C7F" w:rsidRPr="00DA749A" w:rsidRDefault="00E97C7F" w:rsidP="00E97C7F">
      <w:pPr>
        <w:pStyle w:val="p2"/>
        <w:spacing w:before="0" w:after="0"/>
        <w:jc w:val="center"/>
      </w:pPr>
    </w:p>
    <w:p w14:paraId="03B981CB" w14:textId="77777777" w:rsidR="00E97C7F" w:rsidRPr="00DA749A" w:rsidRDefault="00E97C7F" w:rsidP="00E97C7F">
      <w:pPr>
        <w:pStyle w:val="p2"/>
        <w:spacing w:before="0" w:after="0"/>
        <w:jc w:val="center"/>
      </w:pPr>
    </w:p>
    <w:p w14:paraId="7EB4FFF7" w14:textId="77777777" w:rsidR="00E97C7F" w:rsidRPr="00DA749A" w:rsidRDefault="00E97C7F" w:rsidP="00E97C7F">
      <w:pPr>
        <w:jc w:val="center"/>
      </w:pPr>
      <w:r w:rsidRPr="00DA749A">
        <w:t>1. Ключевые показатели</w:t>
      </w:r>
    </w:p>
    <w:p w14:paraId="00CCA1EB" w14:textId="77777777" w:rsidR="00E97C7F" w:rsidRPr="00DA749A" w:rsidRDefault="00E97C7F" w:rsidP="00E97C7F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785"/>
        <w:gridCol w:w="4796"/>
      </w:tblGrid>
      <w:tr w:rsidR="00E97C7F" w:rsidRPr="00DA749A" w14:paraId="2A9B4426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C5929" w14:textId="77777777" w:rsidR="00E97C7F" w:rsidRPr="00DA749A" w:rsidRDefault="00E97C7F" w:rsidP="002D73FD">
            <w:pPr>
              <w:jc w:val="center"/>
            </w:pPr>
            <w:r w:rsidRPr="00DA749A">
              <w:t>Ключевые показатели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55ADA" w14:textId="77777777" w:rsidR="00E97C7F" w:rsidRPr="00DA749A" w:rsidRDefault="00E97C7F" w:rsidP="002D73FD">
            <w:pPr>
              <w:jc w:val="center"/>
            </w:pPr>
            <w:r w:rsidRPr="00DA749A">
              <w:t>Целевые значения</w:t>
            </w:r>
          </w:p>
        </w:tc>
      </w:tr>
      <w:tr w:rsidR="00E97C7F" w:rsidRPr="00DA749A" w14:paraId="77CA2A42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22F50" w14:textId="77777777" w:rsidR="00E97C7F" w:rsidRPr="00DA749A" w:rsidRDefault="00E97C7F" w:rsidP="002D73FD">
            <w:r w:rsidRPr="00DA749A">
              <w:t>Процент устраненных нарушений из числа выявленных нарушений законодательства в данной сфере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DCACF" w14:textId="77777777" w:rsidR="00E97C7F" w:rsidRPr="00DA749A" w:rsidRDefault="00E97C7F" w:rsidP="002D73FD">
            <w:pPr>
              <w:jc w:val="center"/>
            </w:pPr>
            <w:r w:rsidRPr="00DA749A">
              <w:t>70%</w:t>
            </w:r>
          </w:p>
        </w:tc>
      </w:tr>
      <w:tr w:rsidR="00E97C7F" w:rsidRPr="00DA749A" w14:paraId="5AB6FA53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415A0" w14:textId="77777777" w:rsidR="00E97C7F" w:rsidRPr="00DA749A" w:rsidRDefault="00E97C7F" w:rsidP="002D73FD">
            <w:r w:rsidRPr="00DA749A">
              <w:lastRenderedPageBreak/>
              <w:t>Процент обоснованных жалоб на действия (бездействие) органа муниципального контроля и (или) его должностного лица при проведении контрольных (надзорных) мероприятий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7E4F59" w14:textId="77777777" w:rsidR="00E97C7F" w:rsidRPr="00DA749A" w:rsidRDefault="00E97C7F" w:rsidP="002D73FD">
            <w:pPr>
              <w:jc w:val="center"/>
            </w:pPr>
            <w:r w:rsidRPr="00DA749A">
              <w:t>0%</w:t>
            </w:r>
          </w:p>
        </w:tc>
      </w:tr>
      <w:tr w:rsidR="00E97C7F" w:rsidRPr="00DA749A" w14:paraId="459ADA1D" w14:textId="77777777" w:rsidTr="002D73FD"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18B2" w14:textId="77777777" w:rsidR="00E97C7F" w:rsidRPr="00DA749A" w:rsidRDefault="00E97C7F" w:rsidP="002D73FD">
            <w:r w:rsidRPr="00DA749A">
              <w:t>Процент отмененных результатов контрольных (надзорных) мероприятий</w:t>
            </w:r>
          </w:p>
        </w:tc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636A4" w14:textId="77777777" w:rsidR="00E97C7F" w:rsidRPr="00DA749A" w:rsidRDefault="00E97C7F" w:rsidP="002D73FD">
            <w:pPr>
              <w:jc w:val="center"/>
            </w:pPr>
            <w:r w:rsidRPr="00DA749A">
              <w:t>0%</w:t>
            </w:r>
          </w:p>
        </w:tc>
      </w:tr>
    </w:tbl>
    <w:p w14:paraId="60AE6EA3" w14:textId="77777777" w:rsidR="00E97C7F" w:rsidRPr="00DA749A" w:rsidRDefault="00E97C7F" w:rsidP="00E97C7F"/>
    <w:p w14:paraId="1ED756D5" w14:textId="77777777" w:rsidR="00E97C7F" w:rsidRPr="00DA749A" w:rsidRDefault="00E97C7F" w:rsidP="00E97C7F">
      <w:pPr>
        <w:jc w:val="center"/>
      </w:pPr>
      <w:r w:rsidRPr="00DA749A">
        <w:t>2. Индикативные показатели</w:t>
      </w:r>
    </w:p>
    <w:p w14:paraId="462AE745" w14:textId="77777777" w:rsidR="00E97C7F" w:rsidRPr="00DA749A" w:rsidRDefault="00E97C7F" w:rsidP="00E97C7F">
      <w:pPr>
        <w:jc w:val="center"/>
      </w:pPr>
    </w:p>
    <w:tbl>
      <w:tblPr>
        <w:tblW w:w="0" w:type="auto"/>
        <w:tblInd w:w="-10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"/>
        <w:gridCol w:w="2577"/>
        <w:gridCol w:w="1379"/>
        <w:gridCol w:w="2419"/>
        <w:gridCol w:w="770"/>
        <w:gridCol w:w="1860"/>
      </w:tblGrid>
      <w:tr w:rsidR="00E97C7F" w:rsidRPr="00DA749A" w14:paraId="5263AAC8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6F71D40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1.</w:t>
            </w:r>
          </w:p>
        </w:tc>
        <w:tc>
          <w:tcPr>
            <w:tcW w:w="90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12A22A1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Индикативные показатели, характеризующие параметры </w:t>
            </w:r>
          </w:p>
          <w:p w14:paraId="487F3010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7"/>
                <w:b/>
                <w:bCs/>
              </w:rPr>
              <w:t>проведенных мероприятий</w:t>
            </w:r>
          </w:p>
        </w:tc>
      </w:tr>
      <w:tr w:rsidR="00E97C7F" w:rsidRPr="00DA749A" w14:paraId="0CDA84C2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49B9F36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1.1.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37AB50" w14:textId="77777777" w:rsidR="00E97C7F" w:rsidRPr="00DA749A" w:rsidRDefault="00E97C7F" w:rsidP="002D73FD">
            <w:pPr>
              <w:pStyle w:val="s10"/>
              <w:spacing w:before="0" w:after="0"/>
              <w:jc w:val="both"/>
              <w:rPr>
                <w:rStyle w:val="s68"/>
              </w:rPr>
            </w:pPr>
            <w:r w:rsidRPr="00DA749A">
              <w:rPr>
                <w:rStyle w:val="s68"/>
              </w:rPr>
              <w:t>Выполняемость плановых (рейдовых) заданий (осмотров)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B40DF3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Врз</w:t>
            </w:r>
            <w:proofErr w:type="spellEnd"/>
            <w:r w:rsidRPr="00DA749A">
              <w:rPr>
                <w:rStyle w:val="s68"/>
              </w:rPr>
              <w:t> = (</w:t>
            </w:r>
            <w:proofErr w:type="spellStart"/>
            <w:r w:rsidRPr="00DA749A">
              <w:rPr>
                <w:rStyle w:val="s68"/>
              </w:rPr>
              <w:t>РЗф</w:t>
            </w:r>
            <w:proofErr w:type="spellEnd"/>
            <w:r w:rsidRPr="00DA749A">
              <w:rPr>
                <w:rStyle w:val="s68"/>
              </w:rPr>
              <w:t> / </w:t>
            </w:r>
            <w:proofErr w:type="spellStart"/>
            <w:r w:rsidRPr="00DA749A">
              <w:rPr>
                <w:rStyle w:val="s68"/>
              </w:rPr>
              <w:t>РЗп</w:t>
            </w:r>
            <w:proofErr w:type="spellEnd"/>
            <w:r w:rsidRPr="00DA749A">
              <w:rPr>
                <w:rStyle w:val="s68"/>
              </w:rPr>
              <w:t>) x 100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9882714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Врз</w:t>
            </w:r>
            <w:proofErr w:type="spellEnd"/>
            <w:r w:rsidRPr="00DA749A">
              <w:rPr>
                <w:rStyle w:val="s68"/>
              </w:rPr>
              <w:t> - выполняемость плановых заданий (осмотров) %</w:t>
            </w:r>
          </w:p>
          <w:p w14:paraId="374FF13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РЗф</w:t>
            </w:r>
            <w:proofErr w:type="spellEnd"/>
            <w:r w:rsidRPr="00DA749A">
              <w:rPr>
                <w:rStyle w:val="s68"/>
              </w:rPr>
              <w:t> -количество проведенных плановых заданий (осмотров) (ед.)</w:t>
            </w:r>
          </w:p>
          <w:p w14:paraId="10E5F213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РЗп</w:t>
            </w:r>
            <w:proofErr w:type="spellEnd"/>
            <w:r w:rsidRPr="00DA749A">
              <w:rPr>
                <w:rStyle w:val="s68"/>
              </w:rPr>
              <w:t> - количество утвержденных плановых заданий (осмотров)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08478A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5147508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Утвержденные плановые (рейдовые) задания (осмотры)</w:t>
            </w:r>
          </w:p>
        </w:tc>
      </w:tr>
      <w:tr w:rsidR="00E97C7F" w:rsidRPr="00DA749A" w14:paraId="576C19E3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623B994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1.2.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9337F6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Выполняемость внеплановых проверок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1D6A00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Ввн</w:t>
            </w:r>
            <w:proofErr w:type="spellEnd"/>
            <w:r w:rsidRPr="00DA749A">
              <w:rPr>
                <w:rStyle w:val="s68"/>
              </w:rPr>
              <w:t> = (</w:t>
            </w:r>
            <w:proofErr w:type="spellStart"/>
            <w:r w:rsidRPr="00DA749A">
              <w:rPr>
                <w:rStyle w:val="s68"/>
              </w:rPr>
              <w:t>Рф</w:t>
            </w:r>
            <w:proofErr w:type="spellEnd"/>
            <w:r w:rsidRPr="00DA749A">
              <w:rPr>
                <w:rStyle w:val="s68"/>
              </w:rPr>
              <w:t> / </w:t>
            </w:r>
            <w:proofErr w:type="spellStart"/>
            <w:r w:rsidRPr="00DA749A">
              <w:rPr>
                <w:rStyle w:val="s68"/>
              </w:rPr>
              <w:t>Рп</w:t>
            </w:r>
            <w:proofErr w:type="spellEnd"/>
            <w:r w:rsidRPr="00DA749A">
              <w:rPr>
                <w:rStyle w:val="s68"/>
              </w:rPr>
              <w:t>) x 100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C4EC5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Ввн</w:t>
            </w:r>
            <w:proofErr w:type="spellEnd"/>
            <w:r w:rsidRPr="00DA749A">
              <w:rPr>
                <w:rStyle w:val="s68"/>
              </w:rPr>
              <w:t> - выполняемость внеплановых проверок</w:t>
            </w:r>
          </w:p>
          <w:p w14:paraId="2AAC160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Рф</w:t>
            </w:r>
            <w:proofErr w:type="spellEnd"/>
            <w:r w:rsidRPr="00DA749A">
              <w:rPr>
                <w:rStyle w:val="s68"/>
              </w:rPr>
              <w:t> - количество проведенных внеплановых проверок (ед.)</w:t>
            </w:r>
          </w:p>
          <w:p w14:paraId="26D6FD5D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Рп</w:t>
            </w:r>
            <w:proofErr w:type="spellEnd"/>
            <w:r w:rsidRPr="00DA749A">
              <w:rPr>
                <w:rStyle w:val="s68"/>
              </w:rPr>
              <w:t> - количество распоряжений на проведение внеплановых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0C2B04E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7F259CE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Письма и жалобы, поступившие в Контрольный орган</w:t>
            </w:r>
          </w:p>
        </w:tc>
      </w:tr>
      <w:tr w:rsidR="00E97C7F" w:rsidRPr="00DA749A" w14:paraId="3A1DF108" w14:textId="77777777" w:rsidTr="002D73FD">
        <w:trPr>
          <w:trHeight w:val="1905"/>
        </w:trPr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92A027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1.3.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BAC6EE3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на результаты которых поданы жалобы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26B907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Ж 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5953514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Ж - количество жалоб (ед.)</w:t>
            </w:r>
          </w:p>
          <w:p w14:paraId="782243E9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944764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483AA02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FC81888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9B4A5BC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1.4.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46F15F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результаты которых были признаны недействительными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6A67558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Пн</w:t>
            </w:r>
            <w:proofErr w:type="spellEnd"/>
            <w:r w:rsidRPr="00DA749A">
              <w:rPr>
                <w:rStyle w:val="s68"/>
              </w:rPr>
              <w:t> 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AF094C5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Пн</w:t>
            </w:r>
            <w:proofErr w:type="spellEnd"/>
            <w:r w:rsidRPr="00DA749A">
              <w:rPr>
                <w:rStyle w:val="s68"/>
              </w:rPr>
              <w:t> - количество проверок, признанных недействительными (ед.)</w:t>
            </w:r>
          </w:p>
          <w:p w14:paraId="7A8847AB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9325FEF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97348E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281E7650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61F74B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1.5.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58C294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 xml:space="preserve">Доля внеплановых проверок, которые не удалось провести в </w:t>
            </w:r>
            <w:r w:rsidRPr="00DA749A">
              <w:rPr>
                <w:rStyle w:val="s68"/>
              </w:rPr>
              <w:lastRenderedPageBreak/>
              <w:t>связи с отсутствием собственника и т.д.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2D6270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lastRenderedPageBreak/>
              <w:t>По x 100 / </w:t>
            </w:r>
            <w:proofErr w:type="spellStart"/>
            <w:r w:rsidRPr="00DA749A">
              <w:rPr>
                <w:rStyle w:val="s68"/>
              </w:rPr>
              <w:t>Пф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261EC7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 xml:space="preserve">По - проверки, не проведенные по причине отсутствия </w:t>
            </w:r>
            <w:r w:rsidRPr="00DA749A">
              <w:rPr>
                <w:rStyle w:val="s68"/>
              </w:rPr>
              <w:lastRenderedPageBreak/>
              <w:t>проверяемого лица (ед.)</w:t>
            </w:r>
          </w:p>
          <w:p w14:paraId="1877AC0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Пф</w:t>
            </w:r>
            <w:proofErr w:type="spellEnd"/>
            <w:r w:rsidRPr="00DA749A">
              <w:rPr>
                <w:rStyle w:val="s68"/>
              </w:rPr>
              <w:t> - количество проведенных проверок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210875A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lastRenderedPageBreak/>
              <w:t>30%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F25619D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1C7190C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3ADB055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lastRenderedPageBreak/>
              <w:t>1.6.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9527B7B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заявлений, направленных на согласование в прокуратуру о проведении внеплановых проверок, в согласовании которых было отказано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57E5EA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Кзо</w:t>
            </w:r>
            <w:proofErr w:type="spellEnd"/>
            <w:r w:rsidRPr="00DA749A">
              <w:rPr>
                <w:rStyle w:val="s68"/>
              </w:rPr>
              <w:t> х 100 / </w:t>
            </w:r>
            <w:proofErr w:type="spellStart"/>
            <w:r w:rsidRPr="00DA749A">
              <w:rPr>
                <w:rStyle w:val="s68"/>
              </w:rPr>
              <w:t>Кпз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31C1FBF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Кзо</w:t>
            </w:r>
            <w:proofErr w:type="spellEnd"/>
            <w:r w:rsidRPr="00DA749A">
              <w:rPr>
                <w:rStyle w:val="s68"/>
              </w:rPr>
              <w:t> - количество заявлений, по которым пришел отказ в согласовании (ед.)</w:t>
            </w:r>
          </w:p>
          <w:p w14:paraId="58FA9EC7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Кпз</w:t>
            </w:r>
            <w:proofErr w:type="spellEnd"/>
            <w:r w:rsidRPr="00DA749A">
              <w:rPr>
                <w:rStyle w:val="s68"/>
              </w:rPr>
              <w:t> - количество поданных на согласование заявлений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1AA2192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10%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6D69963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381CB70D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E18B00A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1.7.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261878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Доля проверок, по результатам которых материалы направлены в уполномоченные для принятия решений органы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4858D36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Кнм</w:t>
            </w:r>
            <w:proofErr w:type="spellEnd"/>
            <w:r w:rsidRPr="00DA749A">
              <w:rPr>
                <w:rStyle w:val="s68"/>
              </w:rPr>
              <w:t> х 100 / </w:t>
            </w:r>
            <w:proofErr w:type="spellStart"/>
            <w:r w:rsidRPr="00DA749A">
              <w:rPr>
                <w:rStyle w:val="s68"/>
              </w:rPr>
              <w:t>Квн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2870D63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К </w:t>
            </w:r>
            <w:proofErr w:type="spellStart"/>
            <w:r w:rsidRPr="00DA749A">
              <w:rPr>
                <w:rStyle w:val="s68"/>
              </w:rPr>
              <w:t>нм</w:t>
            </w:r>
            <w:proofErr w:type="spellEnd"/>
            <w:r w:rsidRPr="00DA749A">
              <w:rPr>
                <w:rStyle w:val="s68"/>
              </w:rPr>
              <w:t> - количество материалов, направленных в уполномоченные органы (ед.)</w:t>
            </w:r>
          </w:p>
          <w:p w14:paraId="02194E5C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Квн</w:t>
            </w:r>
            <w:proofErr w:type="spellEnd"/>
            <w:r w:rsidRPr="00DA749A">
              <w:rPr>
                <w:rStyle w:val="s68"/>
              </w:rPr>
              <w:t> - количество выявленных нарушений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FDFC629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100%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6C1E936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4D25C5C1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0A73FEB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1.8.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4BFE2C" w14:textId="77777777" w:rsidR="00E97C7F" w:rsidRPr="00DA749A" w:rsidRDefault="00E97C7F" w:rsidP="002D73FD">
            <w:r w:rsidRPr="00DA749A">
              <w:rPr>
                <w:rStyle w:val="s68"/>
              </w:rPr>
              <w:t>Количество проведенных профилактических мероприятий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D62DC16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4A22CCE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t> 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C9DBB7E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Шт.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A2EB6C0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12FB0DA7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D206D6E" w14:textId="77777777" w:rsidR="00E97C7F" w:rsidRPr="00DA749A" w:rsidRDefault="00E97C7F" w:rsidP="002D73FD">
            <w:pPr>
              <w:jc w:val="center"/>
              <w:rPr>
                <w:rStyle w:val="s67"/>
                <w:b/>
                <w:bCs/>
              </w:rPr>
            </w:pPr>
            <w:r w:rsidRPr="00DA749A">
              <w:rPr>
                <w:rStyle w:val="s67"/>
                <w:b/>
                <w:bCs/>
              </w:rPr>
              <w:t>2.</w:t>
            </w:r>
          </w:p>
        </w:tc>
        <w:tc>
          <w:tcPr>
            <w:tcW w:w="900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012F984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7"/>
                <w:b/>
                <w:bCs/>
              </w:rPr>
              <w:t>Индикативные показатели, характеризующие объем задействованных трудовых ресурсов</w:t>
            </w:r>
          </w:p>
        </w:tc>
      </w:tr>
      <w:tr w:rsidR="00E97C7F" w:rsidRPr="00DA749A" w14:paraId="07994871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4478B32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2.1.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B3DA9A" w14:textId="77777777" w:rsidR="00E97C7F" w:rsidRPr="00DA749A" w:rsidRDefault="00E97C7F" w:rsidP="002D73FD">
            <w:r w:rsidRPr="00DA749A">
              <w:rPr>
                <w:rStyle w:val="s68"/>
              </w:rPr>
              <w:t>Количество штатных единиц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9D60CD5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3B6F469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t> 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CB405A" w14:textId="77777777" w:rsidR="00E97C7F" w:rsidRPr="00DA749A" w:rsidRDefault="00E97C7F" w:rsidP="002D73FD">
            <w:pPr>
              <w:jc w:val="center"/>
            </w:pPr>
            <w:r w:rsidRPr="00DA749A">
              <w:rPr>
                <w:rStyle w:val="s68"/>
              </w:rPr>
              <w:t>Чел.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709F39" w14:textId="77777777" w:rsidR="00E97C7F" w:rsidRPr="00DA749A" w:rsidRDefault="00E97C7F" w:rsidP="002D73FD">
            <w:r w:rsidRPr="00DA749A">
              <w:t> </w:t>
            </w:r>
          </w:p>
        </w:tc>
      </w:tr>
      <w:tr w:rsidR="00E97C7F" w:rsidRPr="00DA749A" w14:paraId="595168BD" w14:textId="77777777" w:rsidTr="002D73FD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E7CDEC2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2.2.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77A8BCC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Нагрузка контрольных мероприятий на работников органа муниципального контроля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51EA59" w14:textId="77777777" w:rsidR="00E97C7F" w:rsidRPr="00DA749A" w:rsidRDefault="00E97C7F" w:rsidP="002D73FD">
            <w:pPr>
              <w:jc w:val="center"/>
              <w:rPr>
                <w:rStyle w:val="s68"/>
              </w:rPr>
            </w:pPr>
            <w:r w:rsidRPr="00DA749A">
              <w:rPr>
                <w:rStyle w:val="s68"/>
              </w:rPr>
              <w:t>Км / </w:t>
            </w:r>
            <w:proofErr w:type="spellStart"/>
            <w:r w:rsidRPr="00DA749A">
              <w:rPr>
                <w:rStyle w:val="s68"/>
              </w:rPr>
              <w:t>Кр</w:t>
            </w:r>
            <w:proofErr w:type="spellEnd"/>
            <w:r w:rsidRPr="00DA749A">
              <w:rPr>
                <w:rStyle w:val="s68"/>
              </w:rPr>
              <w:t>= </w:t>
            </w:r>
            <w:proofErr w:type="spellStart"/>
            <w:r w:rsidRPr="00DA749A">
              <w:rPr>
                <w:rStyle w:val="s68"/>
              </w:rPr>
              <w:t>Нк</w:t>
            </w:r>
            <w:proofErr w:type="spellEnd"/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8983EFC" w14:textId="77777777" w:rsidR="00E97C7F" w:rsidRPr="00DA749A" w:rsidRDefault="00E97C7F" w:rsidP="002D73FD">
            <w:pPr>
              <w:rPr>
                <w:rStyle w:val="s68"/>
              </w:rPr>
            </w:pPr>
            <w:r w:rsidRPr="00DA749A">
              <w:rPr>
                <w:rStyle w:val="s68"/>
              </w:rPr>
              <w:t>Км - количество контрольных мероприятий (ед.)</w:t>
            </w:r>
          </w:p>
          <w:p w14:paraId="73B51D8A" w14:textId="77777777" w:rsidR="00E97C7F" w:rsidRPr="00DA749A" w:rsidRDefault="00E97C7F" w:rsidP="002D73FD">
            <w:pPr>
              <w:rPr>
                <w:rStyle w:val="s68"/>
              </w:rPr>
            </w:pPr>
            <w:proofErr w:type="spellStart"/>
            <w:r w:rsidRPr="00DA749A">
              <w:rPr>
                <w:rStyle w:val="s68"/>
              </w:rPr>
              <w:t>Кр</w:t>
            </w:r>
            <w:proofErr w:type="spellEnd"/>
            <w:r w:rsidRPr="00DA749A">
              <w:rPr>
                <w:rStyle w:val="s68"/>
              </w:rPr>
              <w:t> - количество работников органа муниципального контроля (ед.)</w:t>
            </w:r>
          </w:p>
          <w:p w14:paraId="063B28BA" w14:textId="77777777" w:rsidR="00E97C7F" w:rsidRPr="00DA749A" w:rsidRDefault="00E97C7F" w:rsidP="002D73FD">
            <w:proofErr w:type="spellStart"/>
            <w:r w:rsidRPr="00DA749A">
              <w:rPr>
                <w:rStyle w:val="s68"/>
              </w:rPr>
              <w:t>Нк</w:t>
            </w:r>
            <w:proofErr w:type="spellEnd"/>
            <w:r w:rsidRPr="00DA749A">
              <w:rPr>
                <w:rStyle w:val="s68"/>
              </w:rPr>
              <w:t> - нагрузка на 1 работника (ед.)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962922" w14:textId="77777777" w:rsidR="00E97C7F" w:rsidRPr="00DA749A" w:rsidRDefault="00E97C7F" w:rsidP="002D73FD">
            <w:r w:rsidRPr="00DA749A">
              <w:t> </w:t>
            </w: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9B4D4B7" w14:textId="77777777" w:rsidR="00E97C7F" w:rsidRPr="00DA749A" w:rsidRDefault="00E97C7F" w:rsidP="002D73FD">
            <w:r w:rsidRPr="00DA749A">
              <w:t> </w:t>
            </w:r>
          </w:p>
        </w:tc>
      </w:tr>
    </w:tbl>
    <w:p w14:paraId="232C08F5" w14:textId="77777777" w:rsidR="00E97C7F" w:rsidRPr="00DA749A" w:rsidRDefault="00E97C7F" w:rsidP="00E97C7F">
      <w:pPr>
        <w:jc w:val="center"/>
      </w:pPr>
    </w:p>
    <w:p w14:paraId="6B6060DD" w14:textId="77777777" w:rsidR="00E97C7F" w:rsidRPr="00DA749A" w:rsidRDefault="00E97C7F" w:rsidP="00E97C7F">
      <w:pPr>
        <w:pStyle w:val="headertext"/>
        <w:spacing w:before="0" w:after="0"/>
        <w:jc w:val="center"/>
        <w:textAlignment w:val="baseline"/>
        <w:rPr>
          <w:sz w:val="26"/>
          <w:szCs w:val="26"/>
        </w:rPr>
      </w:pPr>
      <w:r w:rsidRPr="00DA749A">
        <w:br/>
      </w:r>
    </w:p>
    <w:p w14:paraId="6B70F186" w14:textId="77777777" w:rsidR="00E97C7F" w:rsidRPr="00DA749A" w:rsidRDefault="00E97C7F" w:rsidP="00E97C7F">
      <w:pPr>
        <w:pStyle w:val="formattext"/>
        <w:widowControl/>
        <w:spacing w:before="0" w:after="0"/>
        <w:jc w:val="both"/>
        <w:textAlignment w:val="baseline"/>
        <w:rPr>
          <w:sz w:val="26"/>
          <w:szCs w:val="26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354979" w:rsidRPr="00555D09" w:rsidSect="0003374E">
      <w:headerReference w:type="even" r:id="rId8"/>
      <w:headerReference w:type="default" r:id="rId9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43044A" w14:textId="77777777" w:rsidR="005B0BB6" w:rsidRDefault="005B0BB6" w:rsidP="00165F1F">
      <w:r>
        <w:separator/>
      </w:r>
    </w:p>
  </w:endnote>
  <w:endnote w:type="continuationSeparator" w:id="0">
    <w:p w14:paraId="49160105" w14:textId="77777777" w:rsidR="005B0BB6" w:rsidRDefault="005B0BB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4285DF" w14:textId="77777777" w:rsidR="005B0BB6" w:rsidRDefault="005B0BB6" w:rsidP="00165F1F">
      <w:r>
        <w:separator/>
      </w:r>
    </w:p>
  </w:footnote>
  <w:footnote w:type="continuationSeparator" w:id="0">
    <w:p w14:paraId="59ACEDC2" w14:textId="77777777" w:rsidR="005B0BB6" w:rsidRDefault="005B0BB6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6B89A878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5018E8">
          <w:rPr>
            <w:rStyle w:val="ab"/>
            <w:noProof/>
          </w:rPr>
          <w:t>5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F028A"/>
    <w:multiLevelType w:val="hybridMultilevel"/>
    <w:tmpl w:val="C80063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5700C"/>
    <w:multiLevelType w:val="hybridMultilevel"/>
    <w:tmpl w:val="62C827D4"/>
    <w:lvl w:ilvl="0" w:tplc="45A4111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0212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1F28D6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86C19"/>
    <w:rsid w:val="003A689F"/>
    <w:rsid w:val="003C26B2"/>
    <w:rsid w:val="003E3508"/>
    <w:rsid w:val="004445D7"/>
    <w:rsid w:val="004650F4"/>
    <w:rsid w:val="0047105B"/>
    <w:rsid w:val="00491D1B"/>
    <w:rsid w:val="004B51E1"/>
    <w:rsid w:val="004C5DCB"/>
    <w:rsid w:val="004C5F64"/>
    <w:rsid w:val="004D10C3"/>
    <w:rsid w:val="005018E8"/>
    <w:rsid w:val="00524F92"/>
    <w:rsid w:val="00555D09"/>
    <w:rsid w:val="00563C1F"/>
    <w:rsid w:val="0058100A"/>
    <w:rsid w:val="005977D4"/>
    <w:rsid w:val="005B0BB6"/>
    <w:rsid w:val="005B3716"/>
    <w:rsid w:val="006660B7"/>
    <w:rsid w:val="006E1A57"/>
    <w:rsid w:val="006E4F3E"/>
    <w:rsid w:val="00701A7F"/>
    <w:rsid w:val="00715041"/>
    <w:rsid w:val="00734E37"/>
    <w:rsid w:val="00797B53"/>
    <w:rsid w:val="007C7D37"/>
    <w:rsid w:val="007D43F1"/>
    <w:rsid w:val="007D5E00"/>
    <w:rsid w:val="007E23E7"/>
    <w:rsid w:val="00804454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1F53"/>
    <w:rsid w:val="0099719A"/>
    <w:rsid w:val="009A3FE0"/>
    <w:rsid w:val="009C1898"/>
    <w:rsid w:val="009F5BEC"/>
    <w:rsid w:val="00A17B9B"/>
    <w:rsid w:val="00A32C16"/>
    <w:rsid w:val="00A4135A"/>
    <w:rsid w:val="00A442F4"/>
    <w:rsid w:val="00A51DE2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5D67"/>
    <w:rsid w:val="00BA675E"/>
    <w:rsid w:val="00BC3D5E"/>
    <w:rsid w:val="00BE13DB"/>
    <w:rsid w:val="00C00A30"/>
    <w:rsid w:val="00C0126C"/>
    <w:rsid w:val="00C26BD3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7751F"/>
    <w:rsid w:val="00D8624E"/>
    <w:rsid w:val="00DC158F"/>
    <w:rsid w:val="00DD62D8"/>
    <w:rsid w:val="00E0758B"/>
    <w:rsid w:val="00E07A04"/>
    <w:rsid w:val="00E21628"/>
    <w:rsid w:val="00E32A72"/>
    <w:rsid w:val="00E4120A"/>
    <w:rsid w:val="00E41448"/>
    <w:rsid w:val="00E41F27"/>
    <w:rsid w:val="00E46A15"/>
    <w:rsid w:val="00E63A22"/>
    <w:rsid w:val="00E82427"/>
    <w:rsid w:val="00E92C26"/>
    <w:rsid w:val="00E97C7F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A5F88"/>
    <w:rsid w:val="00FB43C0"/>
    <w:rsid w:val="00FB522B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docId w15:val="{D5E068A2-4343-4D30-8E24-77F4FC28A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1">
    <w:name w:val="Без интервала2"/>
    <w:rsid w:val="00FA5F88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table" w:customStyle="1" w:styleId="12">
    <w:name w:val="Сетка таблицы светлая1"/>
    <w:basedOn w:val="a1"/>
    <w:uiPriority w:val="40"/>
    <w:rsid w:val="00386C19"/>
    <w:rPr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e">
    <w:name w:val="Emphasis"/>
    <w:qFormat/>
    <w:rsid w:val="00C26BD3"/>
    <w:rPr>
      <w:i/>
      <w:iCs/>
    </w:rPr>
  </w:style>
  <w:style w:type="paragraph" w:styleId="af">
    <w:name w:val="Body Text"/>
    <w:basedOn w:val="a"/>
    <w:link w:val="af0"/>
    <w:uiPriority w:val="99"/>
    <w:semiHidden/>
    <w:unhideWhenUsed/>
    <w:rsid w:val="00E97C7F"/>
    <w:pPr>
      <w:spacing w:after="120"/>
    </w:pPr>
  </w:style>
  <w:style w:type="character" w:customStyle="1" w:styleId="af0">
    <w:name w:val="Основной текст Знак"/>
    <w:basedOn w:val="a0"/>
    <w:link w:val="af"/>
    <w:uiPriority w:val="99"/>
    <w:semiHidden/>
    <w:rsid w:val="00E97C7F"/>
    <w:rPr>
      <w:rFonts w:ascii="Times New Roman" w:eastAsia="Times New Roman" w:hAnsi="Times New Roman" w:cs="Times New Roman"/>
      <w:lang w:eastAsia="ru-RU"/>
    </w:rPr>
  </w:style>
  <w:style w:type="character" w:styleId="af1">
    <w:name w:val="Strong"/>
    <w:qFormat/>
    <w:rsid w:val="00E97C7F"/>
    <w:rPr>
      <w:b/>
      <w:bCs/>
    </w:rPr>
  </w:style>
  <w:style w:type="character" w:customStyle="1" w:styleId="s67">
    <w:name w:val="s67"/>
    <w:rsid w:val="00E97C7F"/>
  </w:style>
  <w:style w:type="character" w:customStyle="1" w:styleId="s68">
    <w:name w:val="s68"/>
    <w:rsid w:val="00E97C7F"/>
  </w:style>
  <w:style w:type="paragraph" w:customStyle="1" w:styleId="formattext">
    <w:name w:val="formattext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  <w:style w:type="paragraph" w:customStyle="1" w:styleId="p2">
    <w:name w:val="p2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  <w:style w:type="paragraph" w:customStyle="1" w:styleId="s10">
    <w:name w:val="s10"/>
    <w:basedOn w:val="a"/>
    <w:rsid w:val="00E97C7F"/>
    <w:pPr>
      <w:widowControl w:val="0"/>
      <w:suppressAutoHyphens/>
      <w:spacing w:before="280" w:after="280"/>
    </w:pPr>
    <w:rPr>
      <w:rFonts w:eastAsia="Calibri" w:cs="Mangal"/>
      <w:kern w:val="1"/>
      <w:lang w:eastAsia="zh-CN" w:bidi="hi-IN"/>
    </w:rPr>
  </w:style>
  <w:style w:type="paragraph" w:customStyle="1" w:styleId="headertext">
    <w:name w:val="headertext"/>
    <w:basedOn w:val="a"/>
    <w:rsid w:val="00E97C7F"/>
    <w:pPr>
      <w:widowControl w:val="0"/>
      <w:suppressAutoHyphens/>
      <w:spacing w:before="280" w:after="280"/>
    </w:pPr>
    <w:rPr>
      <w:rFonts w:eastAsia="SimSun" w:cs="Mangal"/>
      <w:kern w:val="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4</cp:revision>
  <cp:lastPrinted>2022-04-22T07:13:00Z</cp:lastPrinted>
  <dcterms:created xsi:type="dcterms:W3CDTF">2022-04-15T09:07:00Z</dcterms:created>
  <dcterms:modified xsi:type="dcterms:W3CDTF">2022-04-22T07:15:00Z</dcterms:modified>
</cp:coreProperties>
</file>