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020C83" w14:textId="77777777" w:rsidR="008368E9" w:rsidRPr="008E35A6" w:rsidRDefault="008368E9" w:rsidP="008368E9">
      <w:pPr>
        <w:pStyle w:val="1"/>
        <w:ind w:left="5400" w:hanging="5684"/>
        <w:jc w:val="center"/>
        <w:rPr>
          <w:rFonts w:ascii="Times New Roman" w:hAnsi="Times New Roman"/>
          <w:sz w:val="26"/>
          <w:szCs w:val="26"/>
        </w:rPr>
      </w:pPr>
      <w:r w:rsidRPr="008E35A6">
        <w:rPr>
          <w:rFonts w:ascii="Times New Roman" w:eastAsia="Calibri" w:hAnsi="Times New Roman"/>
          <w:sz w:val="26"/>
          <w:szCs w:val="26"/>
        </w:rPr>
        <w:t xml:space="preserve">     </w:t>
      </w:r>
      <w:r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06D2F983" wp14:editId="66BABE99">
            <wp:extent cx="921385" cy="1012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E35A6">
        <w:rPr>
          <w:rFonts w:ascii="Times New Roman" w:eastAsia="Calibri" w:hAnsi="Times New Roman"/>
          <w:sz w:val="26"/>
          <w:szCs w:val="26"/>
        </w:rPr>
        <w:t xml:space="preserve">  </w:t>
      </w:r>
    </w:p>
    <w:p w14:paraId="2CA6B843" w14:textId="77777777" w:rsidR="008368E9" w:rsidRPr="008E35A6" w:rsidRDefault="008368E9" w:rsidP="008368E9">
      <w:pPr>
        <w:jc w:val="center"/>
        <w:rPr>
          <w:sz w:val="26"/>
          <w:szCs w:val="26"/>
        </w:rPr>
      </w:pPr>
      <w:r w:rsidRPr="008E35A6">
        <w:rPr>
          <w:sz w:val="26"/>
          <w:szCs w:val="26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12F79E6F" w14:textId="77777777" w:rsidR="008368E9" w:rsidRPr="008E35A6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 xml:space="preserve">СОБРАНИЕ ПРЕДСТАВИТЕЛЕЙ СЕЛЬСКОГО ПОСЕЛЕНИЯ </w:t>
      </w:r>
    </w:p>
    <w:p w14:paraId="4085D5BA" w14:textId="77777777" w:rsidR="008368E9" w:rsidRPr="008E35A6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>УЗЮКОВО МУНИЦИПАЛЬНОГО РАЙОНА СТАВРОПОЛЬСКИЙ</w:t>
      </w:r>
    </w:p>
    <w:p w14:paraId="69650C65" w14:textId="77777777" w:rsidR="008368E9" w:rsidRPr="008E35A6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64997800" w14:textId="77777777" w:rsidR="008368E9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14:paraId="6E9D74C2" w14:textId="54D02BC7" w:rsidR="008368E9" w:rsidRDefault="00CE12FA" w:rsidP="008368E9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РЕШЕНИЕ</w:t>
      </w:r>
    </w:p>
    <w:p w14:paraId="299531BC" w14:textId="77777777" w:rsidR="008368E9" w:rsidRPr="009A03EB" w:rsidRDefault="008368E9" w:rsidP="008368E9">
      <w:pPr>
        <w:jc w:val="center"/>
        <w:rPr>
          <w:b/>
          <w:bCs/>
          <w:sz w:val="28"/>
          <w:szCs w:val="28"/>
        </w:rPr>
      </w:pPr>
    </w:p>
    <w:p w14:paraId="69088493" w14:textId="25C7793F" w:rsidR="008368E9" w:rsidRPr="009A03EB" w:rsidRDefault="00CE12FA" w:rsidP="008368E9">
      <w:pPr>
        <w:rPr>
          <w:b/>
          <w:bCs/>
          <w:sz w:val="28"/>
          <w:szCs w:val="28"/>
        </w:rPr>
      </w:pPr>
      <w:r>
        <w:rPr>
          <w:sz w:val="28"/>
          <w:szCs w:val="28"/>
        </w:rPr>
        <w:t>От 25.04.</w:t>
      </w:r>
      <w:r w:rsidR="008368E9" w:rsidRPr="009A03EB">
        <w:rPr>
          <w:sz w:val="28"/>
          <w:szCs w:val="28"/>
        </w:rPr>
        <w:t>202</w:t>
      </w:r>
      <w:r w:rsidR="00BA5D67">
        <w:rPr>
          <w:sz w:val="28"/>
          <w:szCs w:val="28"/>
        </w:rPr>
        <w:t>2</w:t>
      </w:r>
      <w:r w:rsidR="008368E9" w:rsidRPr="009A03EB">
        <w:rPr>
          <w:sz w:val="28"/>
          <w:szCs w:val="28"/>
        </w:rPr>
        <w:t xml:space="preserve"> г.</w:t>
      </w:r>
      <w:r w:rsidR="008368E9" w:rsidRPr="009A03EB">
        <w:rPr>
          <w:sz w:val="28"/>
          <w:szCs w:val="28"/>
        </w:rPr>
        <w:tab/>
      </w:r>
      <w:r w:rsidR="008368E9" w:rsidRPr="009A03EB">
        <w:rPr>
          <w:sz w:val="28"/>
          <w:szCs w:val="28"/>
        </w:rPr>
        <w:tab/>
        <w:t xml:space="preserve">                                                 </w:t>
      </w:r>
      <w:r w:rsidR="00DD62D8">
        <w:rPr>
          <w:sz w:val="28"/>
          <w:szCs w:val="28"/>
        </w:rPr>
        <w:t xml:space="preserve">                          № </w:t>
      </w:r>
      <w:r>
        <w:rPr>
          <w:sz w:val="28"/>
          <w:szCs w:val="28"/>
        </w:rPr>
        <w:t>10(53)</w:t>
      </w:r>
      <w:bookmarkStart w:id="0" w:name="_GoBack"/>
      <w:bookmarkEnd w:id="0"/>
    </w:p>
    <w:p w14:paraId="6EFEBDAB" w14:textId="77777777" w:rsidR="00090886" w:rsidRPr="00555D09" w:rsidRDefault="00090886" w:rsidP="00090886">
      <w:pPr>
        <w:shd w:val="clear" w:color="auto" w:fill="FFFFFF"/>
        <w:ind w:firstLine="567"/>
        <w:jc w:val="center"/>
        <w:rPr>
          <w:color w:val="000000" w:themeColor="text1"/>
          <w:sz w:val="28"/>
          <w:szCs w:val="28"/>
        </w:rPr>
      </w:pPr>
    </w:p>
    <w:p w14:paraId="7FA7B9EC" w14:textId="777AC488" w:rsidR="003A689F" w:rsidRPr="002D7719" w:rsidRDefault="00090886" w:rsidP="003A689F">
      <w:pPr>
        <w:jc w:val="center"/>
        <w:rPr>
          <w:b/>
          <w:bCs/>
          <w:color w:val="000000"/>
          <w:sz w:val="28"/>
          <w:szCs w:val="28"/>
        </w:rPr>
      </w:pPr>
      <w:r w:rsidRPr="00555D09">
        <w:rPr>
          <w:b/>
          <w:bCs/>
          <w:color w:val="000000" w:themeColor="text1"/>
          <w:sz w:val="28"/>
          <w:szCs w:val="28"/>
        </w:rPr>
        <w:t xml:space="preserve">О внесении изменений в решение Собрания представителей </w:t>
      </w:r>
      <w:r w:rsidR="008368E9">
        <w:rPr>
          <w:b/>
          <w:bCs/>
          <w:color w:val="000000" w:themeColor="text1"/>
          <w:sz w:val="28"/>
          <w:szCs w:val="28"/>
        </w:rPr>
        <w:t xml:space="preserve">сельского поселения Узюково муниципального района Ставропольский Самарской области </w:t>
      </w:r>
      <w:r w:rsidR="00E4120A">
        <w:rPr>
          <w:b/>
          <w:bCs/>
          <w:color w:val="000000" w:themeColor="text1"/>
          <w:sz w:val="28"/>
          <w:szCs w:val="28"/>
        </w:rPr>
        <w:t>от 06.10.2021 № 1</w:t>
      </w:r>
      <w:r w:rsidR="003A689F">
        <w:rPr>
          <w:b/>
          <w:bCs/>
          <w:color w:val="000000" w:themeColor="text1"/>
          <w:sz w:val="28"/>
          <w:szCs w:val="28"/>
        </w:rPr>
        <w:t>5</w:t>
      </w:r>
      <w:r w:rsidR="00E4120A">
        <w:rPr>
          <w:b/>
          <w:bCs/>
          <w:color w:val="000000" w:themeColor="text1"/>
          <w:sz w:val="28"/>
          <w:szCs w:val="28"/>
        </w:rPr>
        <w:t>(3</w:t>
      </w:r>
      <w:r w:rsidR="003A689F">
        <w:rPr>
          <w:b/>
          <w:bCs/>
          <w:color w:val="000000" w:themeColor="text1"/>
          <w:sz w:val="28"/>
          <w:szCs w:val="28"/>
        </w:rPr>
        <w:t>3</w:t>
      </w:r>
      <w:r w:rsidR="00E4120A">
        <w:rPr>
          <w:b/>
          <w:bCs/>
          <w:color w:val="000000" w:themeColor="text1"/>
          <w:sz w:val="28"/>
          <w:szCs w:val="28"/>
        </w:rPr>
        <w:t>)</w:t>
      </w: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="009C1898">
        <w:rPr>
          <w:b/>
          <w:bCs/>
          <w:color w:val="000000" w:themeColor="text1"/>
          <w:sz w:val="28"/>
          <w:szCs w:val="28"/>
        </w:rPr>
        <w:t>«</w:t>
      </w:r>
      <w:r w:rsidR="003A689F" w:rsidRPr="00D16ADB">
        <w:rPr>
          <w:b/>
          <w:bCs/>
          <w:color w:val="000000"/>
          <w:sz w:val="28"/>
          <w:szCs w:val="28"/>
        </w:rPr>
        <w:t xml:space="preserve">Об утверждении Положения </w:t>
      </w:r>
      <w:bookmarkStart w:id="1" w:name="_Hlk77847076"/>
      <w:bookmarkStart w:id="2" w:name="_Hlk77671647"/>
      <w:r w:rsidR="003A689F" w:rsidRPr="00D16ADB">
        <w:rPr>
          <w:b/>
          <w:bCs/>
          <w:color w:val="000000"/>
          <w:sz w:val="28"/>
          <w:szCs w:val="28"/>
        </w:rPr>
        <w:t>о муниципальном контрол</w:t>
      </w:r>
      <w:r w:rsidR="003A689F">
        <w:rPr>
          <w:b/>
          <w:bCs/>
          <w:color w:val="000000"/>
          <w:sz w:val="28"/>
          <w:szCs w:val="28"/>
        </w:rPr>
        <w:t>е</w:t>
      </w:r>
      <w:r w:rsidR="003A689F" w:rsidRPr="00D16ADB">
        <w:rPr>
          <w:b/>
          <w:bCs/>
          <w:color w:val="000000"/>
          <w:sz w:val="28"/>
          <w:szCs w:val="28"/>
        </w:rPr>
        <w:t xml:space="preserve"> </w:t>
      </w:r>
      <w:bookmarkStart w:id="3" w:name="_Hlk77686366"/>
      <w:r w:rsidR="003A689F" w:rsidRPr="00BD06B9">
        <w:rPr>
          <w:b/>
          <w:bCs/>
          <w:color w:val="000000"/>
          <w:sz w:val="28"/>
          <w:szCs w:val="28"/>
        </w:rPr>
        <w:t xml:space="preserve">за исполнением единой теплоснабжающей организацией обязательств по строительству, реконструкции и (или) модернизации объектов теплоснабжения </w:t>
      </w:r>
      <w:bookmarkEnd w:id="1"/>
      <w:r w:rsidR="003A689F">
        <w:rPr>
          <w:b/>
          <w:bCs/>
          <w:color w:val="000000"/>
          <w:sz w:val="28"/>
          <w:szCs w:val="28"/>
        </w:rPr>
        <w:t xml:space="preserve">в </w:t>
      </w:r>
      <w:bookmarkEnd w:id="2"/>
      <w:r w:rsidR="003A689F">
        <w:rPr>
          <w:b/>
          <w:bCs/>
          <w:color w:val="000000"/>
          <w:sz w:val="28"/>
          <w:szCs w:val="28"/>
        </w:rPr>
        <w:t>сельском поселении У</w:t>
      </w:r>
      <w:r w:rsidR="003A689F" w:rsidRPr="002D7719">
        <w:rPr>
          <w:b/>
          <w:bCs/>
          <w:color w:val="000000"/>
          <w:sz w:val="28"/>
          <w:szCs w:val="28"/>
        </w:rPr>
        <w:t>зюково</w:t>
      </w:r>
      <w:r w:rsidR="003A689F">
        <w:rPr>
          <w:b/>
          <w:bCs/>
          <w:color w:val="000000"/>
          <w:sz w:val="28"/>
          <w:szCs w:val="28"/>
        </w:rPr>
        <w:t xml:space="preserve"> </w:t>
      </w:r>
      <w:r w:rsidR="003A689F" w:rsidRPr="002D7719">
        <w:rPr>
          <w:b/>
          <w:bCs/>
          <w:color w:val="000000"/>
          <w:sz w:val="28"/>
          <w:szCs w:val="28"/>
        </w:rPr>
        <w:t>муниципал</w:t>
      </w:r>
      <w:r w:rsidR="003A689F">
        <w:rPr>
          <w:b/>
          <w:bCs/>
          <w:color w:val="000000"/>
          <w:sz w:val="28"/>
          <w:szCs w:val="28"/>
        </w:rPr>
        <w:t>ьного района С</w:t>
      </w:r>
      <w:r w:rsidR="003A689F" w:rsidRPr="002D7719">
        <w:rPr>
          <w:b/>
          <w:bCs/>
          <w:color w:val="000000"/>
          <w:sz w:val="28"/>
          <w:szCs w:val="28"/>
        </w:rPr>
        <w:t>тавропольский</w:t>
      </w:r>
      <w:r w:rsidR="003A689F">
        <w:rPr>
          <w:b/>
          <w:bCs/>
          <w:color w:val="000000"/>
          <w:sz w:val="28"/>
          <w:szCs w:val="28"/>
        </w:rPr>
        <w:t xml:space="preserve"> С</w:t>
      </w:r>
      <w:r w:rsidR="003A689F" w:rsidRPr="002D7719">
        <w:rPr>
          <w:b/>
          <w:bCs/>
          <w:color w:val="000000"/>
          <w:sz w:val="28"/>
          <w:szCs w:val="28"/>
        </w:rPr>
        <w:t>амарской области</w:t>
      </w:r>
      <w:r w:rsidR="009C1898">
        <w:rPr>
          <w:b/>
          <w:bCs/>
          <w:color w:val="000000"/>
          <w:sz w:val="28"/>
          <w:szCs w:val="28"/>
        </w:rPr>
        <w:t>»</w:t>
      </w:r>
    </w:p>
    <w:bookmarkEnd w:id="3"/>
    <w:p w14:paraId="05B87174" w14:textId="400E68E9" w:rsidR="00090886" w:rsidRDefault="003A689F" w:rsidP="00FB522B">
      <w:pPr>
        <w:jc w:val="center"/>
        <w:rPr>
          <w:bCs/>
          <w:i/>
          <w:color w:val="000000" w:themeColor="text1"/>
        </w:rPr>
      </w:pPr>
      <w:r w:rsidRPr="00E4120A">
        <w:rPr>
          <w:bCs/>
          <w:i/>
          <w:color w:val="000000" w:themeColor="text1"/>
        </w:rPr>
        <w:t xml:space="preserve"> </w:t>
      </w:r>
    </w:p>
    <w:p w14:paraId="03DB8BAA" w14:textId="77777777" w:rsidR="00FB522B" w:rsidRPr="00555D09" w:rsidRDefault="00FB522B" w:rsidP="00FB522B">
      <w:pPr>
        <w:jc w:val="center"/>
        <w:rPr>
          <w:b/>
          <w:color w:val="000000" w:themeColor="text1"/>
        </w:rPr>
      </w:pPr>
    </w:p>
    <w:p w14:paraId="24A9EC38" w14:textId="77777777" w:rsidR="009C1898" w:rsidRPr="0043030B" w:rsidRDefault="009C1898" w:rsidP="009C1898">
      <w:pPr>
        <w:shd w:val="clear" w:color="auto" w:fill="FFFFFF"/>
        <w:rPr>
          <w:b/>
          <w:color w:val="000000"/>
        </w:rPr>
      </w:pPr>
    </w:p>
    <w:p w14:paraId="25D7E521" w14:textId="77777777" w:rsidR="009C1898" w:rsidRPr="0043030B" w:rsidRDefault="009C1898" w:rsidP="009C1898">
      <w:pPr>
        <w:shd w:val="clear" w:color="auto" w:fill="FFFFFF"/>
        <w:ind w:firstLine="709"/>
        <w:jc w:val="both"/>
      </w:pPr>
      <w:r w:rsidRPr="0043030B">
        <w:rPr>
          <w:color w:val="000000"/>
          <w:sz w:val="28"/>
          <w:szCs w:val="28"/>
        </w:rPr>
        <w:t xml:space="preserve">В соответствии со статьей </w:t>
      </w:r>
      <w:bookmarkStart w:id="4" w:name="_Hlk77673480"/>
      <w:r w:rsidRPr="0043030B">
        <w:rPr>
          <w:color w:val="000000"/>
          <w:sz w:val="28"/>
          <w:szCs w:val="28"/>
        </w:rPr>
        <w:t xml:space="preserve">23.14 Федерального закона от 27.07.2010 </w:t>
      </w:r>
      <w:r w:rsidRPr="0043030B">
        <w:rPr>
          <w:color w:val="000000"/>
          <w:sz w:val="28"/>
          <w:szCs w:val="28"/>
        </w:rPr>
        <w:br/>
        <w:t>№ 190-ФЗ «О теплоснабжении»,</w:t>
      </w:r>
      <w:bookmarkEnd w:id="4"/>
      <w:r w:rsidRPr="0043030B">
        <w:rPr>
          <w:color w:val="000000"/>
          <w:sz w:val="28"/>
          <w:szCs w:val="28"/>
        </w:rPr>
        <w:t xml:space="preserve"> Федеральным законом от 31.07.2020 № 248-ФЗ «О государственном контроле (надзоре) и муниципальном контроле в Российской Федерации», Уставом</w:t>
      </w:r>
      <w:r w:rsidRPr="0043030B">
        <w:rPr>
          <w:sz w:val="28"/>
          <w:szCs w:val="28"/>
        </w:rPr>
        <w:t xml:space="preserve"> </w:t>
      </w:r>
      <w:r w:rsidRPr="002D7719">
        <w:rPr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Pr="0043030B">
        <w:rPr>
          <w:i/>
          <w:iCs/>
          <w:color w:val="000000"/>
        </w:rPr>
        <w:t xml:space="preserve"> </w:t>
      </w:r>
      <w:r w:rsidRPr="0043030B">
        <w:rPr>
          <w:sz w:val="28"/>
          <w:szCs w:val="28"/>
        </w:rPr>
        <w:t>Собрание представителей</w:t>
      </w:r>
      <w:r w:rsidRPr="0043030B">
        <w:t xml:space="preserve"> </w:t>
      </w:r>
      <w:r w:rsidRPr="002D7719">
        <w:rPr>
          <w:sz w:val="28"/>
          <w:szCs w:val="28"/>
        </w:rPr>
        <w:t>сельского поселения Узюково муниципального района Ставропольский Самарской области</w:t>
      </w:r>
    </w:p>
    <w:p w14:paraId="667DF316" w14:textId="77777777" w:rsidR="009C1898" w:rsidRPr="0043030B" w:rsidRDefault="009C1898" w:rsidP="009C1898">
      <w:pPr>
        <w:shd w:val="clear" w:color="auto" w:fill="FFFFFF"/>
        <w:ind w:firstLine="709"/>
        <w:jc w:val="both"/>
        <w:rPr>
          <w:color w:val="000000"/>
        </w:rPr>
      </w:pPr>
    </w:p>
    <w:p w14:paraId="7A95A20E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РЕШИЛО:</w:t>
      </w:r>
    </w:p>
    <w:p w14:paraId="5976F443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590081D4" w14:textId="77777777" w:rsidR="00FA5F88" w:rsidRDefault="00090886" w:rsidP="00FA5F88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1. Внести в решение Собрания представителей </w:t>
      </w:r>
      <w:r w:rsidR="00E4120A" w:rsidRPr="00E4120A">
        <w:rPr>
          <w:bCs/>
          <w:color w:val="000000" w:themeColor="text1"/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 xml:space="preserve">от </w:t>
      </w:r>
      <w:r w:rsidR="00E4120A">
        <w:rPr>
          <w:color w:val="000000" w:themeColor="text1"/>
          <w:sz w:val="28"/>
          <w:szCs w:val="28"/>
        </w:rPr>
        <w:t>06.10.2021 № 1</w:t>
      </w:r>
      <w:r w:rsidR="009C1898">
        <w:rPr>
          <w:color w:val="000000" w:themeColor="text1"/>
          <w:sz w:val="28"/>
          <w:szCs w:val="28"/>
        </w:rPr>
        <w:t>5</w:t>
      </w:r>
      <w:r w:rsidR="00E4120A">
        <w:rPr>
          <w:color w:val="000000" w:themeColor="text1"/>
          <w:sz w:val="28"/>
          <w:szCs w:val="28"/>
        </w:rPr>
        <w:t>(3</w:t>
      </w:r>
      <w:r w:rsidR="009C1898">
        <w:rPr>
          <w:color w:val="000000" w:themeColor="text1"/>
          <w:sz w:val="28"/>
          <w:szCs w:val="28"/>
        </w:rPr>
        <w:t>3</w:t>
      </w:r>
      <w:r w:rsidR="00E4120A">
        <w:rPr>
          <w:color w:val="000000" w:themeColor="text1"/>
          <w:sz w:val="28"/>
          <w:szCs w:val="28"/>
        </w:rPr>
        <w:t>)</w:t>
      </w:r>
      <w:r w:rsidRPr="00555D09">
        <w:rPr>
          <w:color w:val="000000" w:themeColor="text1"/>
          <w:sz w:val="28"/>
          <w:szCs w:val="28"/>
        </w:rPr>
        <w:t xml:space="preserve"> «</w:t>
      </w:r>
      <w:r w:rsidR="009C1898" w:rsidRPr="009C1898">
        <w:rPr>
          <w:bCs/>
          <w:color w:val="000000"/>
          <w:sz w:val="28"/>
          <w:szCs w:val="28"/>
        </w:rPr>
        <w:t>Об утверждении Положения о муниципальном контроле за исполнением единой теплоснабжающей организацией обязательств по строительству, реконструкции и (или) модернизации объектов теплоснабжения в сельском поселении Узюково муниципального района Ставропольский Самарской области»</w:t>
      </w:r>
      <w:r w:rsidR="00FA5F88">
        <w:rPr>
          <w:bCs/>
          <w:color w:val="000000"/>
          <w:sz w:val="28"/>
          <w:szCs w:val="28"/>
        </w:rPr>
        <w:t xml:space="preserve"> </w:t>
      </w:r>
      <w:r w:rsidR="00FA5F88" w:rsidRPr="00555D09">
        <w:rPr>
          <w:color w:val="000000" w:themeColor="text1"/>
          <w:sz w:val="28"/>
          <w:szCs w:val="28"/>
        </w:rPr>
        <w:t>(далее – Решение) следующие изменения:</w:t>
      </w:r>
    </w:p>
    <w:p w14:paraId="6733B3C6" w14:textId="77777777" w:rsidR="00FA5F88" w:rsidRPr="00555D09" w:rsidRDefault="00FA5F88" w:rsidP="00FA5F88">
      <w:pPr>
        <w:ind w:firstLine="709"/>
        <w:jc w:val="both"/>
        <w:rPr>
          <w:color w:val="000000" w:themeColor="text1"/>
          <w:sz w:val="28"/>
          <w:szCs w:val="28"/>
        </w:rPr>
      </w:pPr>
    </w:p>
    <w:p w14:paraId="0B67D64F" w14:textId="2BF51B76" w:rsidR="00FA5F88" w:rsidRPr="00555D09" w:rsidRDefault="00FA5F88" w:rsidP="005F0F72">
      <w:pPr>
        <w:jc w:val="both"/>
        <w:rPr>
          <w:color w:val="000000" w:themeColor="text1"/>
          <w:sz w:val="28"/>
          <w:szCs w:val="28"/>
        </w:rPr>
      </w:pPr>
      <w:r w:rsidRPr="005F0F72">
        <w:rPr>
          <w:b/>
          <w:color w:val="000000" w:themeColor="text1"/>
          <w:sz w:val="28"/>
          <w:szCs w:val="28"/>
        </w:rPr>
        <w:lastRenderedPageBreak/>
        <w:t>пункт 5.2</w:t>
      </w:r>
      <w:r w:rsidRPr="00555D09">
        <w:rPr>
          <w:color w:val="000000" w:themeColor="text1"/>
          <w:sz w:val="28"/>
          <w:szCs w:val="28"/>
        </w:rPr>
        <w:t xml:space="preserve"> утвержденного Решением </w:t>
      </w:r>
      <w:r w:rsidRPr="00FA5F88">
        <w:rPr>
          <w:bCs/>
          <w:color w:val="000000"/>
          <w:sz w:val="28"/>
          <w:szCs w:val="28"/>
        </w:rPr>
        <w:t>Положения о муниципальном контроле за исполнением единой теплоснабжающей организацией обязательств по строительству, реконструкции и (или) модернизации объектов теплоснабжения в сельском поселении Узюково муниципального района Ставропольский Самарской области</w:t>
      </w:r>
      <w:r w:rsidRPr="00555D09">
        <w:rPr>
          <w:color w:val="000000" w:themeColor="text1"/>
          <w:sz w:val="28"/>
          <w:szCs w:val="28"/>
        </w:rPr>
        <w:t xml:space="preserve"> (далее – Положение)</w:t>
      </w:r>
      <w:r w:rsidRPr="00555D09">
        <w:rPr>
          <w:color w:val="000000" w:themeColor="text1"/>
        </w:rPr>
        <w:t xml:space="preserve"> </w:t>
      </w:r>
      <w:r w:rsidRPr="00555D09">
        <w:rPr>
          <w:color w:val="000000" w:themeColor="text1"/>
          <w:sz w:val="28"/>
          <w:szCs w:val="28"/>
        </w:rPr>
        <w:t>изложить в следующей редакции:</w:t>
      </w:r>
    </w:p>
    <w:p w14:paraId="29954DF2" w14:textId="6775CF6D" w:rsidR="00FA5F88" w:rsidRPr="00555D09" w:rsidRDefault="001F28D6" w:rsidP="00FA5F88">
      <w:pPr>
        <w:pStyle w:val="1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1) </w:t>
      </w:r>
      <w:r w:rsidR="00FA5F88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FA5F88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FA5F88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.2. Ключевые и индикативные показатели </w:t>
      </w:r>
      <w:r w:rsidR="00FA5F88">
        <w:rPr>
          <w:rFonts w:ascii="Times New Roman" w:hAnsi="Times New Roman" w:cs="Times New Roman"/>
          <w:color w:val="000000" w:themeColor="text1"/>
          <w:sz w:val="28"/>
          <w:szCs w:val="28"/>
        </w:rPr>
        <w:t>муниципального</w:t>
      </w:r>
      <w:r w:rsidR="00FA5F88" w:rsidRPr="00D16AD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="00FA5F88" w:rsidRPr="00D16ADB">
        <w:rPr>
          <w:rFonts w:ascii="Times New Roman" w:hAnsi="Times New Roman" w:cs="Times New Roman"/>
          <w:color w:val="000000"/>
          <w:sz w:val="28"/>
          <w:szCs w:val="28"/>
        </w:rPr>
        <w:t>контроля</w:t>
      </w:r>
      <w:r w:rsidR="00FA5F88" w:rsidRPr="000D7BA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FA5F8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F28D6">
        <w:rPr>
          <w:rFonts w:ascii="Times New Roman" w:hAnsi="Times New Roman" w:cs="Times New Roman"/>
          <w:bCs/>
          <w:color w:val="000000"/>
          <w:sz w:val="28"/>
          <w:szCs w:val="28"/>
        </w:rPr>
        <w:t>за</w:t>
      </w:r>
      <w:proofErr w:type="gramEnd"/>
      <w:r w:rsidRPr="001F28D6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исполнением единой теплоснабжающей организацией обязательств по строительству, реконструкции и (или) модернизации объектов теплоснабжения в сельском поселении Узюково муниципального района Ставропольский Самарской области</w:t>
      </w:r>
      <w:r w:rsidRPr="00555D09">
        <w:rPr>
          <w:color w:val="000000" w:themeColor="text1"/>
          <w:sz w:val="28"/>
          <w:szCs w:val="28"/>
        </w:rPr>
        <w:t xml:space="preserve"> </w:t>
      </w:r>
      <w:r w:rsidR="00FA5F88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указаны в приложении № </w:t>
      </w:r>
      <w:r w:rsidR="00FA5F88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FA5F88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Положению».</w:t>
      </w:r>
    </w:p>
    <w:p w14:paraId="5FDC0E0F" w14:textId="77777777" w:rsidR="00FA5F88" w:rsidRPr="00555D09" w:rsidRDefault="00FA5F88" w:rsidP="00FA5F88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2) дополнить Положение приложением № </w:t>
      </w:r>
      <w:r>
        <w:rPr>
          <w:color w:val="000000" w:themeColor="text1"/>
          <w:sz w:val="28"/>
          <w:szCs w:val="28"/>
        </w:rPr>
        <w:t>2</w:t>
      </w:r>
      <w:r w:rsidRPr="00555D09">
        <w:rPr>
          <w:color w:val="000000" w:themeColor="text1"/>
          <w:sz w:val="28"/>
          <w:szCs w:val="28"/>
        </w:rPr>
        <w:t xml:space="preserve"> в соответствии с приложением к настоящему решению.</w:t>
      </w:r>
    </w:p>
    <w:p w14:paraId="2C6FDEAF" w14:textId="25DDAF82" w:rsidR="00090886" w:rsidRPr="00555D09" w:rsidRDefault="00090886" w:rsidP="00FA5F88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A82C8D">
        <w:rPr>
          <w:color w:val="000000" w:themeColor="text1"/>
          <w:sz w:val="28"/>
          <w:szCs w:val="28"/>
        </w:rPr>
        <w:t xml:space="preserve">2. Настоящее решение вступает в силу с </w:t>
      </w:r>
      <w:r w:rsidR="001F28D6">
        <w:rPr>
          <w:color w:val="000000" w:themeColor="text1"/>
          <w:sz w:val="28"/>
          <w:szCs w:val="28"/>
        </w:rPr>
        <w:t xml:space="preserve">18 апреля </w:t>
      </w:r>
      <w:r w:rsidRPr="00A82C8D">
        <w:rPr>
          <w:color w:val="000000" w:themeColor="text1"/>
          <w:sz w:val="28"/>
          <w:szCs w:val="28"/>
        </w:rPr>
        <w:t>2022 года.</w:t>
      </w:r>
    </w:p>
    <w:p w14:paraId="4A033EE9" w14:textId="77777777" w:rsidR="00090886" w:rsidRPr="00555D09" w:rsidRDefault="00090886" w:rsidP="00090886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</w:p>
    <w:p w14:paraId="6D1F54AB" w14:textId="77777777" w:rsidR="00A82C8D" w:rsidRPr="00D16ADB" w:rsidRDefault="00A82C8D" w:rsidP="00A82C8D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</w:p>
    <w:p w14:paraId="66001317" w14:textId="77777777" w:rsidR="00A82C8D" w:rsidRPr="00D16ADB" w:rsidRDefault="00A82C8D" w:rsidP="00A82C8D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</w:p>
    <w:p w14:paraId="2BE933A5" w14:textId="77777777" w:rsidR="00A82C8D" w:rsidRPr="008E35A6" w:rsidRDefault="00A82C8D" w:rsidP="00A82C8D">
      <w:pPr>
        <w:autoSpaceDE w:val="0"/>
        <w:autoSpaceDN w:val="0"/>
        <w:adjustRightInd w:val="0"/>
        <w:ind w:left="709"/>
        <w:jc w:val="both"/>
        <w:rPr>
          <w:sz w:val="26"/>
          <w:szCs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5"/>
        <w:gridCol w:w="4734"/>
      </w:tblGrid>
      <w:tr w:rsidR="00A82C8D" w:rsidRPr="008E35A6" w14:paraId="122C194A" w14:textId="77777777" w:rsidTr="00C005DE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2C6F1610" w14:textId="77777777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Председатель Собрания представителей</w:t>
            </w:r>
          </w:p>
          <w:p w14:paraId="3CAE247A" w14:textId="77777777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сельского поселения Узюково</w:t>
            </w:r>
          </w:p>
          <w:p w14:paraId="7FBA2CCA" w14:textId="77777777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муниципального района Ставропольский</w:t>
            </w:r>
            <w:r>
              <w:rPr>
                <w:sz w:val="26"/>
                <w:szCs w:val="26"/>
              </w:rPr>
              <w:t xml:space="preserve"> </w:t>
            </w:r>
            <w:r w:rsidRPr="008E35A6">
              <w:rPr>
                <w:sz w:val="26"/>
                <w:szCs w:val="26"/>
              </w:rPr>
              <w:t>Самарской области</w:t>
            </w:r>
          </w:p>
          <w:p w14:paraId="245544BC" w14:textId="77777777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</w:p>
          <w:p w14:paraId="763AA3CE" w14:textId="77777777" w:rsidR="00A82C8D" w:rsidRPr="008E35A6" w:rsidRDefault="00A82C8D" w:rsidP="00C005DE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___________________/О.И. Клокова/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42AB08ED" w14:textId="77777777" w:rsidR="00A82C8D" w:rsidRPr="008E35A6" w:rsidRDefault="00A82C8D" w:rsidP="00C005DE">
            <w:pPr>
              <w:autoSpaceDE w:val="0"/>
              <w:autoSpaceDN w:val="0"/>
              <w:adjustRightInd w:val="0"/>
              <w:ind w:left="36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Глава сельского поселения Узюково</w:t>
            </w:r>
            <w:r>
              <w:rPr>
                <w:sz w:val="26"/>
                <w:szCs w:val="26"/>
              </w:rPr>
              <w:t xml:space="preserve"> муниципального района Ставропольский Самарской области</w:t>
            </w:r>
          </w:p>
          <w:p w14:paraId="368245F0" w14:textId="77777777" w:rsidR="00A82C8D" w:rsidRPr="008E35A6" w:rsidRDefault="00A82C8D" w:rsidP="00C005DE">
            <w:pPr>
              <w:autoSpaceDE w:val="0"/>
              <w:autoSpaceDN w:val="0"/>
              <w:adjustRightInd w:val="0"/>
              <w:jc w:val="right"/>
              <w:rPr>
                <w:sz w:val="26"/>
                <w:szCs w:val="26"/>
              </w:rPr>
            </w:pPr>
          </w:p>
          <w:p w14:paraId="3EC1D9DC" w14:textId="77777777" w:rsidR="00A82C8D" w:rsidRPr="008E35A6" w:rsidRDefault="00A82C8D" w:rsidP="00C005DE">
            <w:pPr>
              <w:autoSpaceDE w:val="0"/>
              <w:autoSpaceDN w:val="0"/>
              <w:adjustRightInd w:val="0"/>
              <w:jc w:val="right"/>
              <w:rPr>
                <w:sz w:val="26"/>
                <w:szCs w:val="26"/>
              </w:rPr>
            </w:pPr>
          </w:p>
          <w:p w14:paraId="2DCFA650" w14:textId="77777777" w:rsidR="00A82C8D" w:rsidRPr="008E35A6" w:rsidRDefault="00A82C8D" w:rsidP="00C005DE">
            <w:pPr>
              <w:autoSpaceDE w:val="0"/>
              <w:autoSpaceDN w:val="0"/>
              <w:adjustRightInd w:val="0"/>
              <w:ind w:left="360"/>
              <w:jc w:val="right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___________________/С.Д. Бугаец/</w:t>
            </w:r>
          </w:p>
        </w:tc>
      </w:tr>
    </w:tbl>
    <w:p w14:paraId="40D2F7A3" w14:textId="77777777" w:rsidR="00A82C8D" w:rsidRPr="00D16ADB" w:rsidRDefault="00A82C8D" w:rsidP="00A82C8D">
      <w:pPr>
        <w:spacing w:line="240" w:lineRule="exact"/>
        <w:ind w:left="5398"/>
        <w:jc w:val="center"/>
        <w:rPr>
          <w:b/>
          <w:color w:val="000000"/>
        </w:rPr>
      </w:pPr>
    </w:p>
    <w:p w14:paraId="32356D11" w14:textId="46A5E4A4" w:rsidR="00354979" w:rsidRPr="00555D09" w:rsidRDefault="00354979" w:rsidP="00090886">
      <w:pPr>
        <w:spacing w:line="240" w:lineRule="exact"/>
        <w:rPr>
          <w:i/>
          <w:iCs/>
          <w:color w:val="000000" w:themeColor="text1"/>
        </w:rPr>
      </w:pPr>
    </w:p>
    <w:p w14:paraId="65413BA5" w14:textId="129A2181" w:rsidR="00354979" w:rsidRPr="00555D09" w:rsidRDefault="00354979">
      <w:pPr>
        <w:rPr>
          <w:i/>
          <w:iCs/>
          <w:color w:val="000000" w:themeColor="text1"/>
        </w:rPr>
      </w:pPr>
      <w:r w:rsidRPr="00555D09">
        <w:rPr>
          <w:i/>
          <w:iCs/>
          <w:color w:val="000000" w:themeColor="text1"/>
        </w:rPr>
        <w:br w:type="page"/>
      </w:r>
    </w:p>
    <w:p w14:paraId="4ADB9D85" w14:textId="1FDE9993" w:rsidR="00354979" w:rsidRPr="00555D09" w:rsidRDefault="00354979" w:rsidP="00354979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lastRenderedPageBreak/>
        <w:t>Приложение к</w:t>
      </w:r>
    </w:p>
    <w:p w14:paraId="10466CFA" w14:textId="6B0D8DB4" w:rsidR="00354979" w:rsidRPr="00555D09" w:rsidRDefault="00354979" w:rsidP="00E4120A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 w:rsidR="00E4120A" w:rsidRPr="00E4120A">
        <w:rPr>
          <w:bCs/>
          <w:color w:val="000000" w:themeColor="text1"/>
        </w:rPr>
        <w:t>сельского поселения Узюково муниципального района Ставропольский Самарской области</w:t>
      </w:r>
      <w:r w:rsidR="00E4120A" w:rsidRPr="00E4120A">
        <w:rPr>
          <w:color w:val="000000" w:themeColor="text1"/>
        </w:rPr>
        <w:t xml:space="preserve"> </w:t>
      </w:r>
      <w:r w:rsidRPr="00E4120A">
        <w:rPr>
          <w:color w:val="000000" w:themeColor="text1"/>
        </w:rPr>
        <w:t>от</w:t>
      </w:r>
      <w:r w:rsidR="00DD62D8">
        <w:rPr>
          <w:color w:val="000000" w:themeColor="text1"/>
        </w:rPr>
        <w:t xml:space="preserve"> 27.12.2021 № </w:t>
      </w:r>
      <w:r w:rsidR="004C5F64">
        <w:rPr>
          <w:color w:val="000000" w:themeColor="text1"/>
        </w:rPr>
        <w:t>15</w:t>
      </w:r>
      <w:r w:rsidR="00DD62D8">
        <w:rPr>
          <w:color w:val="000000" w:themeColor="text1"/>
        </w:rPr>
        <w:t>(3</w:t>
      </w:r>
      <w:r w:rsidR="004C5F64">
        <w:rPr>
          <w:color w:val="000000" w:themeColor="text1"/>
        </w:rPr>
        <w:t>3</w:t>
      </w:r>
      <w:r w:rsidR="00DD62D8">
        <w:rPr>
          <w:color w:val="000000" w:themeColor="text1"/>
        </w:rPr>
        <w:t>)</w:t>
      </w:r>
    </w:p>
    <w:p w14:paraId="5EF78AFE" w14:textId="599C2A88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571891B3" w14:textId="649A6840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0DAB094E" w14:textId="210F7406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 w:rsidR="00EC6D3D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14:paraId="3162CE04" w14:textId="77777777" w:rsidR="0082654A" w:rsidRDefault="00354979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6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="0082654A"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14:paraId="519A4012" w14:textId="77777777" w:rsidR="004C5F64" w:rsidRDefault="004C5F64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за исполнением единой теплоснабжающей</w:t>
      </w:r>
    </w:p>
    <w:p w14:paraId="7198126F" w14:textId="3AACB1D3" w:rsidR="00386C19" w:rsidRDefault="004C5F64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организаци</w:t>
      </w:r>
      <w:r w:rsidR="00386C19">
        <w:rPr>
          <w:rFonts w:ascii="Times New Roman" w:hAnsi="Times New Roman" w:cs="Times New Roman"/>
          <w:color w:val="000000"/>
          <w:sz w:val="24"/>
          <w:szCs w:val="24"/>
        </w:rPr>
        <w:t>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й обязательств по строительству, </w:t>
      </w:r>
    </w:p>
    <w:p w14:paraId="3C4B23B1" w14:textId="77777777" w:rsidR="00386C19" w:rsidRDefault="004C5F64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реконструкции и (или) модернизации </w:t>
      </w:r>
    </w:p>
    <w:p w14:paraId="543E8764" w14:textId="29A5048F" w:rsidR="0082654A" w:rsidRDefault="004C5F64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объектов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 xml:space="preserve">теплоснабжения  </w:t>
      </w:r>
      <w:r w:rsidR="0082654A" w:rsidRPr="0082654A">
        <w:rPr>
          <w:rFonts w:ascii="Times New Roman" w:hAnsi="Times New Roman" w:cs="Times New Roman"/>
          <w:color w:val="000000"/>
          <w:sz w:val="24"/>
          <w:szCs w:val="24"/>
        </w:rPr>
        <w:t>на</w:t>
      </w:r>
      <w:proofErr w:type="gramEnd"/>
      <w:r w:rsidR="0082654A"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 территории</w:t>
      </w:r>
      <w:r w:rsidR="00354979"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A1A1B2" w14:textId="77777777" w:rsidR="00E4120A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сельского поселения Узюково </w:t>
      </w:r>
    </w:p>
    <w:p w14:paraId="690400CB" w14:textId="77777777" w:rsidR="00E4120A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 w14:paraId="41CC83E8" w14:textId="0E2EB742" w:rsidR="00354979" w:rsidRPr="00555D09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Самарской области</w:t>
      </w:r>
    </w:p>
    <w:p w14:paraId="3D90366A" w14:textId="608444FE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4D579EDC" w14:textId="77777777"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029191" w14:textId="2F9E3772" w:rsidR="00386C19" w:rsidRPr="00386C19" w:rsidRDefault="00386C19" w:rsidP="00386C19">
      <w:pPr>
        <w:jc w:val="both"/>
      </w:pPr>
      <w:r w:rsidRPr="00386C19">
        <w:t xml:space="preserve">Ключевые показатели по муниципальному контролю за исполнением единой теплоснабжающей организацией обязательств по строительству, реконструкции и (или) модернизации объектов теплоснабжения на территории </w:t>
      </w:r>
      <w:r>
        <w:t xml:space="preserve">сельского поселения Узюково муниципального района Ставропольский Самарской </w:t>
      </w:r>
      <w:proofErr w:type="gramStart"/>
      <w:r>
        <w:t>области</w:t>
      </w:r>
      <w:r w:rsidRPr="00386C19">
        <w:t xml:space="preserve">  и</w:t>
      </w:r>
      <w:proofErr w:type="gramEnd"/>
      <w:r w:rsidRPr="00386C19">
        <w:t xml:space="preserve"> их целевые значения:</w:t>
      </w:r>
    </w:p>
    <w:p w14:paraId="65971980" w14:textId="77777777" w:rsidR="00386C19" w:rsidRPr="00386C19" w:rsidRDefault="00386C19" w:rsidP="00386C19"/>
    <w:tbl>
      <w:tblPr>
        <w:tblStyle w:val="12"/>
        <w:tblW w:w="9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085"/>
        <w:gridCol w:w="1800"/>
      </w:tblGrid>
      <w:tr w:rsidR="00386C19" w:rsidRPr="00386C19" w14:paraId="4BED56FA" w14:textId="77777777" w:rsidTr="00D308EA">
        <w:tc>
          <w:tcPr>
            <w:tcW w:w="8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A3BAF" w14:textId="77777777" w:rsidR="00386C19" w:rsidRPr="00386C19" w:rsidRDefault="00386C19" w:rsidP="00D308EA">
            <w:pPr>
              <w:jc w:val="center"/>
              <w:textAlignment w:val="baseline"/>
              <w:rPr>
                <w:bCs/>
                <w:color w:val="444444"/>
                <w:sz w:val="24"/>
                <w:szCs w:val="24"/>
                <w:bdr w:val="none" w:sz="0" w:space="0" w:color="auto" w:frame="1"/>
              </w:rPr>
            </w:pPr>
            <w:r w:rsidRPr="00386C19">
              <w:rPr>
                <w:bCs/>
                <w:color w:val="444444"/>
                <w:sz w:val="24"/>
                <w:szCs w:val="24"/>
                <w:bdr w:val="none" w:sz="0" w:space="0" w:color="auto" w:frame="1"/>
              </w:rPr>
              <w:t>Ключевые показатели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08FE7" w14:textId="77777777" w:rsidR="00386C19" w:rsidRPr="00386C19" w:rsidRDefault="00386C19" w:rsidP="00D308EA">
            <w:pPr>
              <w:jc w:val="center"/>
              <w:textAlignment w:val="baseline"/>
              <w:rPr>
                <w:bCs/>
                <w:color w:val="444444"/>
                <w:sz w:val="24"/>
                <w:szCs w:val="24"/>
                <w:bdr w:val="none" w:sz="0" w:space="0" w:color="auto" w:frame="1"/>
              </w:rPr>
            </w:pPr>
            <w:r w:rsidRPr="00386C19">
              <w:rPr>
                <w:bCs/>
                <w:color w:val="444444"/>
                <w:sz w:val="24"/>
                <w:szCs w:val="24"/>
                <w:bdr w:val="none" w:sz="0" w:space="0" w:color="auto" w:frame="1"/>
              </w:rPr>
              <w:t>Целевые значения, %</w:t>
            </w:r>
          </w:p>
        </w:tc>
      </w:tr>
      <w:tr w:rsidR="00386C19" w:rsidRPr="00386C19" w14:paraId="7C6B2BEE" w14:textId="77777777" w:rsidTr="00D308EA">
        <w:tc>
          <w:tcPr>
            <w:tcW w:w="8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E884A" w14:textId="77777777" w:rsidR="00386C19" w:rsidRPr="00386C19" w:rsidRDefault="00386C19" w:rsidP="00D308EA">
            <w:pPr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>Доля устраненных нарушений из числа выявленных нарушений обязательных требований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F660E" w14:textId="77777777" w:rsidR="00386C19" w:rsidRPr="00386C19" w:rsidRDefault="00386C19" w:rsidP="00D308EA">
            <w:pPr>
              <w:jc w:val="center"/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>70%</w:t>
            </w:r>
          </w:p>
        </w:tc>
      </w:tr>
      <w:tr w:rsidR="00386C19" w:rsidRPr="00386C19" w14:paraId="0FB98662" w14:textId="77777777" w:rsidTr="00D308EA">
        <w:tc>
          <w:tcPr>
            <w:tcW w:w="8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14B9D" w14:textId="77777777" w:rsidR="00386C19" w:rsidRPr="00386C19" w:rsidRDefault="00386C19" w:rsidP="00D308EA">
            <w:pPr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>Доля выполнения плана проведения плановых контрольных мероприятий на очередной календарный год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E8D25" w14:textId="77777777" w:rsidR="00386C19" w:rsidRPr="00386C19" w:rsidRDefault="00386C19" w:rsidP="00D308EA">
            <w:pPr>
              <w:jc w:val="center"/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>100%</w:t>
            </w:r>
          </w:p>
        </w:tc>
      </w:tr>
      <w:tr w:rsidR="00386C19" w:rsidRPr="00386C19" w14:paraId="61B5A252" w14:textId="77777777" w:rsidTr="00D308EA">
        <w:trPr>
          <w:trHeight w:val="803"/>
        </w:trPr>
        <w:tc>
          <w:tcPr>
            <w:tcW w:w="8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50B15" w14:textId="77777777" w:rsidR="00386C19" w:rsidRPr="00386C19" w:rsidRDefault="00386C19" w:rsidP="00D308EA">
            <w:pPr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>Доля обоснованных жалоб на действия (бездействие) контрольного органа и (или) его должностного лица при проведении контрольных мероприятий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70848" w14:textId="77777777" w:rsidR="00386C19" w:rsidRPr="00386C19" w:rsidRDefault="00386C19" w:rsidP="00D308EA">
            <w:pPr>
              <w:jc w:val="center"/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>0%</w:t>
            </w:r>
          </w:p>
        </w:tc>
      </w:tr>
      <w:tr w:rsidR="00386C19" w:rsidRPr="00386C19" w14:paraId="421A8C01" w14:textId="77777777" w:rsidTr="00D308EA">
        <w:tc>
          <w:tcPr>
            <w:tcW w:w="8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120C6" w14:textId="77777777" w:rsidR="00386C19" w:rsidRPr="00386C19" w:rsidRDefault="00386C19" w:rsidP="00D308EA">
            <w:pPr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>Доля отмененных в судебном порядке результатов контрольных мероприятий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2FE81" w14:textId="77777777" w:rsidR="00386C19" w:rsidRPr="00386C19" w:rsidRDefault="00386C19" w:rsidP="00D308EA">
            <w:pPr>
              <w:jc w:val="center"/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>5%</w:t>
            </w:r>
          </w:p>
        </w:tc>
      </w:tr>
      <w:tr w:rsidR="00386C19" w:rsidRPr="00386C19" w14:paraId="6DEF922C" w14:textId="77777777" w:rsidTr="00D308EA">
        <w:tc>
          <w:tcPr>
            <w:tcW w:w="8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9E6D8" w14:textId="77777777" w:rsidR="00386C19" w:rsidRPr="00386C19" w:rsidRDefault="00386C19" w:rsidP="00D308EA">
            <w:pPr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>Доля результативных контрольных мероприятий, по которым приняты соответствующие меры административного воздействия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9B633" w14:textId="77777777" w:rsidR="00386C19" w:rsidRPr="00386C19" w:rsidRDefault="00386C19" w:rsidP="00D308EA">
            <w:pPr>
              <w:jc w:val="center"/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>95%</w:t>
            </w:r>
          </w:p>
        </w:tc>
      </w:tr>
      <w:tr w:rsidR="00386C19" w:rsidRPr="00386C19" w14:paraId="36F41DDC" w14:textId="77777777" w:rsidTr="00D308EA">
        <w:tc>
          <w:tcPr>
            <w:tcW w:w="8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C7A569" w14:textId="77777777" w:rsidR="00386C19" w:rsidRPr="00386C19" w:rsidRDefault="00386C19" w:rsidP="00D308EA">
            <w:pPr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 xml:space="preserve">Доля контрольных мероприятий, по результатам которых были выявлены нарушения, но не приняты соответствующие меры административного воздействия 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1778C" w14:textId="77777777" w:rsidR="00386C19" w:rsidRPr="00386C19" w:rsidRDefault="00386C19" w:rsidP="00386C19">
            <w:pPr>
              <w:pStyle w:val="a3"/>
              <w:numPr>
                <w:ilvl w:val="0"/>
                <w:numId w:val="2"/>
              </w:numPr>
              <w:jc w:val="center"/>
              <w:rPr>
                <w:lang w:eastAsia="en-US"/>
              </w:rPr>
            </w:pPr>
            <w:r w:rsidRPr="00386C19">
              <w:rPr>
                <w:lang w:eastAsia="en-US"/>
              </w:rPr>
              <w:t>%</w:t>
            </w:r>
          </w:p>
        </w:tc>
      </w:tr>
    </w:tbl>
    <w:p w14:paraId="4E2A5F42" w14:textId="77777777" w:rsidR="00386C19" w:rsidRPr="00386C19" w:rsidRDefault="00386C19" w:rsidP="00386C19"/>
    <w:p w14:paraId="4A9534C0" w14:textId="2D428A2F" w:rsidR="00386C19" w:rsidRPr="00386C19" w:rsidRDefault="00386C19" w:rsidP="00386C19">
      <w:pPr>
        <w:widowControl w:val="0"/>
        <w:tabs>
          <w:tab w:val="left" w:pos="752"/>
        </w:tabs>
        <w:autoSpaceDE w:val="0"/>
        <w:autoSpaceDN w:val="0"/>
        <w:ind w:left="-172" w:right="164"/>
        <w:jc w:val="both"/>
      </w:pPr>
      <w:r w:rsidRPr="00386C19">
        <w:t>2.  Индикативные</w:t>
      </w:r>
      <w:r w:rsidRPr="00386C19">
        <w:rPr>
          <w:spacing w:val="80"/>
        </w:rPr>
        <w:t xml:space="preserve"> </w:t>
      </w:r>
      <w:r w:rsidRPr="00386C19">
        <w:t>показатели</w:t>
      </w:r>
      <w:r w:rsidRPr="00386C19">
        <w:rPr>
          <w:spacing w:val="80"/>
        </w:rPr>
        <w:t xml:space="preserve"> </w:t>
      </w:r>
      <w:r w:rsidRPr="00386C19">
        <w:t>по</w:t>
      </w:r>
      <w:r w:rsidRPr="00386C19">
        <w:rPr>
          <w:spacing w:val="80"/>
        </w:rPr>
        <w:t xml:space="preserve"> </w:t>
      </w:r>
      <w:r w:rsidRPr="00386C19">
        <w:t>муниципальному контролю за исполнением единой теплоснабжающей организацией обязательств по строительству, реконструкции и (или) модернизации объектов теплоснабжения</w:t>
      </w:r>
      <w:r w:rsidRPr="00386C19">
        <w:rPr>
          <w:spacing w:val="80"/>
        </w:rPr>
        <w:t xml:space="preserve"> </w:t>
      </w:r>
      <w:r w:rsidRPr="00386C19">
        <w:rPr>
          <w:bCs/>
          <w:color w:val="000000"/>
        </w:rPr>
        <w:t>в сельском поселении Узюково муниципального района Ставропольский Самарской области</w:t>
      </w:r>
      <w:r w:rsidRPr="00386C19">
        <w:t>:</w:t>
      </w:r>
    </w:p>
    <w:p w14:paraId="5915986B" w14:textId="77777777" w:rsidR="00386C19" w:rsidRPr="00386C19" w:rsidRDefault="00386C19" w:rsidP="00386C19"/>
    <w:p w14:paraId="2C852594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количество плановых контрольных (надзорных) мероприятий, проведенных за отчетный период;</w:t>
      </w:r>
    </w:p>
    <w:p w14:paraId="0AFF570A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количество внеплановых контрольных (надзорных) мероприятий, проведенных за отчетный период;</w:t>
      </w:r>
    </w:p>
    <w:p w14:paraId="00BADDEC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общее количество контрольных (надзорных) мероприятий с взаимодействием, проведенных за отчетный период;</w:t>
      </w:r>
    </w:p>
    <w:p w14:paraId="1BE05E8F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lastRenderedPageBreak/>
        <w:t>количество предостережений о недопустимости нарушения обязательных требований, объявленных за отчетный период;</w:t>
      </w:r>
    </w:p>
    <w:p w14:paraId="099853CB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количество контрольных (надзорных) мероприятий, по результатам которых выявлены нарушения обязательных требований, за отчетный период;</w:t>
      </w:r>
    </w:p>
    <w:p w14:paraId="33D3486F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количество контрольных (надзорных) мероприятий, по итогам которых возбуждены дела об административных правонарушениях, за отчетный период;</w:t>
      </w:r>
    </w:p>
    <w:p w14:paraId="4B8E9690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сумма административных штрафов, наложенных по результатам контрольных (надзорных) мероприятий, за отчетный период;</w:t>
      </w:r>
    </w:p>
    <w:p w14:paraId="3832F867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общее количество жалоб, поданных контролируемыми лицами в досудебном порядке за отчетный период;</w:t>
      </w:r>
    </w:p>
    <w:p w14:paraId="167060BC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количество жалоб, в отношении которых контролируемым (надзорным) органом был нарушен срок рассмотрения, за отчетный период.</w:t>
      </w:r>
    </w:p>
    <w:p w14:paraId="703BD38D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rFonts w:eastAsia="Calibri"/>
          <w:color w:val="000000"/>
        </w:rPr>
        <w:t>количество внеплановых контрольных (надзорных) мероприятий, проведённых на основании выявления соответствия объекта контроля параметрам, утверждённым индикаторами риска нарушения обязательных требований, или отклонения объекта контроля от таких параметров, за отчётный период;</w:t>
      </w:r>
    </w:p>
    <w:p w14:paraId="422FBE76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rFonts w:eastAsia="Calibri"/>
          <w:color w:val="000000"/>
        </w:rPr>
        <w:t>количество контрольных (надзорных) мероприятий с взаимодействием по каждому виду КНМ, проведённых за отчётный период;</w:t>
      </w:r>
    </w:p>
    <w:p w14:paraId="3CAA8078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t>количество направленных в органы прокуратуры заявлений о согласовании проведения контрольных (надзорных) мероприятий, за отчетный период;</w:t>
      </w:r>
    </w:p>
    <w:p w14:paraId="740F5FFF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t>количество направленных в органы прокуратуры заявлений о согласовании проведения контрольных (надзорных) мероприятий, по которым органами прокуратуры отказано в согласовании, за отчётный период;</w:t>
      </w:r>
    </w:p>
    <w:p w14:paraId="0CE2A2C4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t>количество обязательных профилактических визитов, проведённых за отчётный период;</w:t>
      </w:r>
    </w:p>
    <w:p w14:paraId="6D8AE6AF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t>количество учтённых объектов контроля, отнесённых к категориям риска, по каждой из категорий риска, на конец отчётного периода;</w:t>
      </w:r>
    </w:p>
    <w:p w14:paraId="04C0AB3C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 xml:space="preserve">количество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(надзорного) органа, либо о признании действий (бездействий) должностных лиц контрольных (надзорных) органов недействительными, за отчетный период; </w:t>
      </w:r>
    </w:p>
    <w:p w14:paraId="6E75C03C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 xml:space="preserve">количество </w:t>
      </w:r>
      <w:r w:rsidRPr="00386C19">
        <w:t>исковых заявлений об оспаривании решений, действий (бездействий) должностных лиц контрольных (надзорных) органов, направленных контролируемыми лицами в судебном порядке, за отчетный период;</w:t>
      </w:r>
    </w:p>
    <w:p w14:paraId="365CBAC7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 xml:space="preserve">количество исковых заявлений об оспаривании решений, действий (бездействий) должностных лиц контрольных (надзорных) органов, направленных контролируемыми лицами в судебном порядке, по которым принято решение об удовлетворении заявленных требований, за отчетный период; </w:t>
      </w:r>
    </w:p>
    <w:p w14:paraId="1E763D3C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количество контрольных (надзорных) мероприятий, проведенных с грубым нарушением требований к организации и осуществлению государственного контроля (надзора) и результаты которых были признаны недействительными и (или) отменены, за отчетный период;</w:t>
      </w:r>
    </w:p>
    <w:p w14:paraId="3917F193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 xml:space="preserve">количество контрольных (надзорных) мероприятий, проведённых с использованием средств дистанционного взаимодействия, за отчётный </w:t>
      </w:r>
      <w:proofErr w:type="gramStart"/>
      <w:r w:rsidRPr="00386C19">
        <w:rPr>
          <w:bCs/>
          <w:bdr w:val="none" w:sz="0" w:space="0" w:color="auto" w:frame="1"/>
        </w:rPr>
        <w:t>период ;</w:t>
      </w:r>
      <w:proofErr w:type="gramEnd"/>
    </w:p>
    <w:p w14:paraId="669B78E1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количество обязательных профилактических визитов, проведённых за отчётный период;</w:t>
      </w:r>
    </w:p>
    <w:p w14:paraId="75793FD4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количество учтённых контролируемых лиц на конец отчётного периода;</w:t>
      </w:r>
    </w:p>
    <w:p w14:paraId="47929E07" w14:textId="77777777" w:rsidR="00386C19" w:rsidRPr="00386C19" w:rsidRDefault="00386C19" w:rsidP="00386C19">
      <w:pPr>
        <w:pStyle w:val="a3"/>
        <w:numPr>
          <w:ilvl w:val="0"/>
          <w:numId w:val="1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количество учтённых контролируемых лиц, в отношении которых проведены контрольные (надзорные) мероприятия за отчётный период.</w:t>
      </w:r>
    </w:p>
    <w:p w14:paraId="5EC54FAD" w14:textId="77777777" w:rsidR="00386C19" w:rsidRPr="00386C19" w:rsidRDefault="00386C19" w:rsidP="00386C19">
      <w:pPr>
        <w:tabs>
          <w:tab w:val="left" w:pos="1134"/>
        </w:tabs>
        <w:jc w:val="both"/>
        <w:textAlignment w:val="baseline"/>
        <w:rPr>
          <w:bCs/>
          <w:bdr w:val="none" w:sz="0" w:space="0" w:color="auto" w:frame="1"/>
        </w:rPr>
      </w:pPr>
    </w:p>
    <w:p w14:paraId="528E9795" w14:textId="77777777" w:rsidR="00386C19" w:rsidRPr="00386C19" w:rsidRDefault="00386C19" w:rsidP="00386C19">
      <w:pPr>
        <w:ind w:right="-1" w:firstLine="709"/>
        <w:jc w:val="both"/>
        <w:rPr>
          <w:rFonts w:eastAsia="Calibri"/>
        </w:rPr>
      </w:pPr>
    </w:p>
    <w:sectPr w:rsidR="00386C19" w:rsidRPr="00386C19" w:rsidSect="0003374E">
      <w:headerReference w:type="even" r:id="rId8"/>
      <w:headerReference w:type="default" r:id="rId9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93E0B3" w14:textId="77777777" w:rsidR="00FC58BD" w:rsidRDefault="00FC58BD" w:rsidP="00165F1F">
      <w:r>
        <w:separator/>
      </w:r>
    </w:p>
  </w:endnote>
  <w:endnote w:type="continuationSeparator" w:id="0">
    <w:p w14:paraId="027BAD4C" w14:textId="77777777" w:rsidR="00FC58BD" w:rsidRDefault="00FC58BD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D32EDE" w14:textId="77777777" w:rsidR="00FC58BD" w:rsidRDefault="00FC58BD" w:rsidP="00165F1F">
      <w:r>
        <w:separator/>
      </w:r>
    </w:p>
  </w:footnote>
  <w:footnote w:type="continuationSeparator" w:id="0">
    <w:p w14:paraId="53B2413F" w14:textId="77777777" w:rsidR="00FC58BD" w:rsidRDefault="00FC58BD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74EDFD9D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CE12FA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F028A"/>
    <w:multiLevelType w:val="hybridMultilevel"/>
    <w:tmpl w:val="C80063C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5700C"/>
    <w:multiLevelType w:val="hybridMultilevel"/>
    <w:tmpl w:val="62C827D4"/>
    <w:lvl w:ilvl="0" w:tplc="45A4111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0212"/>
    <w:rsid w:val="0007172F"/>
    <w:rsid w:val="000725A8"/>
    <w:rsid w:val="000757A5"/>
    <w:rsid w:val="00081AC1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81535"/>
    <w:rsid w:val="00186D50"/>
    <w:rsid w:val="00191694"/>
    <w:rsid w:val="001A05EE"/>
    <w:rsid w:val="001E52E9"/>
    <w:rsid w:val="001F28D6"/>
    <w:rsid w:val="00212C8C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86C19"/>
    <w:rsid w:val="003A689F"/>
    <w:rsid w:val="003C26B2"/>
    <w:rsid w:val="003E3508"/>
    <w:rsid w:val="004445D7"/>
    <w:rsid w:val="00456FE3"/>
    <w:rsid w:val="004650F4"/>
    <w:rsid w:val="0047105B"/>
    <w:rsid w:val="00491D1B"/>
    <w:rsid w:val="004B51E1"/>
    <w:rsid w:val="004C5DCB"/>
    <w:rsid w:val="004C5F64"/>
    <w:rsid w:val="004D10C3"/>
    <w:rsid w:val="00524F92"/>
    <w:rsid w:val="00555D09"/>
    <w:rsid w:val="00563C1F"/>
    <w:rsid w:val="0058100A"/>
    <w:rsid w:val="005977D4"/>
    <w:rsid w:val="005B3716"/>
    <w:rsid w:val="005F0F72"/>
    <w:rsid w:val="006660B7"/>
    <w:rsid w:val="006E1A57"/>
    <w:rsid w:val="00701A7F"/>
    <w:rsid w:val="00715041"/>
    <w:rsid w:val="00734E37"/>
    <w:rsid w:val="00797B53"/>
    <w:rsid w:val="007C7D37"/>
    <w:rsid w:val="007D43F1"/>
    <w:rsid w:val="007D5E00"/>
    <w:rsid w:val="007E23E7"/>
    <w:rsid w:val="0082044D"/>
    <w:rsid w:val="008238AE"/>
    <w:rsid w:val="0082654A"/>
    <w:rsid w:val="008368E9"/>
    <w:rsid w:val="00836BD7"/>
    <w:rsid w:val="0083759D"/>
    <w:rsid w:val="0087287E"/>
    <w:rsid w:val="00884CA8"/>
    <w:rsid w:val="00894F9E"/>
    <w:rsid w:val="008A0233"/>
    <w:rsid w:val="008B41E4"/>
    <w:rsid w:val="008D5B90"/>
    <w:rsid w:val="008E6EC4"/>
    <w:rsid w:val="00901774"/>
    <w:rsid w:val="00945B02"/>
    <w:rsid w:val="00951C54"/>
    <w:rsid w:val="00971F53"/>
    <w:rsid w:val="0099719A"/>
    <w:rsid w:val="009A3FE0"/>
    <w:rsid w:val="009C1898"/>
    <w:rsid w:val="009F5BEC"/>
    <w:rsid w:val="00A17B9B"/>
    <w:rsid w:val="00A32C16"/>
    <w:rsid w:val="00A4135A"/>
    <w:rsid w:val="00A67967"/>
    <w:rsid w:val="00A82C8D"/>
    <w:rsid w:val="00A9140F"/>
    <w:rsid w:val="00A9335F"/>
    <w:rsid w:val="00AD19E2"/>
    <w:rsid w:val="00AD2838"/>
    <w:rsid w:val="00B2109B"/>
    <w:rsid w:val="00B53044"/>
    <w:rsid w:val="00B70654"/>
    <w:rsid w:val="00B718B7"/>
    <w:rsid w:val="00B754CA"/>
    <w:rsid w:val="00BA5D67"/>
    <w:rsid w:val="00BA675E"/>
    <w:rsid w:val="00BE13DB"/>
    <w:rsid w:val="00C00A30"/>
    <w:rsid w:val="00C0126C"/>
    <w:rsid w:val="00C762F7"/>
    <w:rsid w:val="00C7636B"/>
    <w:rsid w:val="00CC133B"/>
    <w:rsid w:val="00CC2EB2"/>
    <w:rsid w:val="00CE12FA"/>
    <w:rsid w:val="00CE481D"/>
    <w:rsid w:val="00CE551F"/>
    <w:rsid w:val="00CF7D4E"/>
    <w:rsid w:val="00D01293"/>
    <w:rsid w:val="00D22DF0"/>
    <w:rsid w:val="00D44F90"/>
    <w:rsid w:val="00D8624E"/>
    <w:rsid w:val="00DC158F"/>
    <w:rsid w:val="00DD62D8"/>
    <w:rsid w:val="00E0758B"/>
    <w:rsid w:val="00E07A04"/>
    <w:rsid w:val="00E21628"/>
    <w:rsid w:val="00E4120A"/>
    <w:rsid w:val="00E41448"/>
    <w:rsid w:val="00E41F27"/>
    <w:rsid w:val="00E46A15"/>
    <w:rsid w:val="00E57A1D"/>
    <w:rsid w:val="00E82427"/>
    <w:rsid w:val="00E92C26"/>
    <w:rsid w:val="00EC6D3D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A5F88"/>
    <w:rsid w:val="00FB43C0"/>
    <w:rsid w:val="00FB522B"/>
    <w:rsid w:val="00FC58BD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docId w15:val="{576364B5-5FD9-49E9-9B88-581AFE213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368E9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090886"/>
    <w:pPr>
      <w:ind w:left="720"/>
      <w:contextualSpacing/>
    </w:pPr>
  </w:style>
  <w:style w:type="paragraph" w:customStyle="1" w:styleId="1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368E9"/>
    <w:rPr>
      <w:rFonts w:ascii="Calibri Light" w:eastAsia="Times New Roman" w:hAnsi="Calibri Light" w:cs="Times New Roman"/>
      <w:b/>
      <w:bCs/>
      <w:kern w:val="32"/>
      <w:sz w:val="32"/>
      <w:szCs w:val="32"/>
      <w:lang w:eastAsia="ru-RU"/>
    </w:rPr>
  </w:style>
  <w:style w:type="paragraph" w:customStyle="1" w:styleId="ConsPlusTitle">
    <w:name w:val="ConsPlusTitle"/>
    <w:uiPriority w:val="99"/>
    <w:rsid w:val="008368E9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E4120A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E4120A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21">
    <w:name w:val="Без интервала2"/>
    <w:rsid w:val="00FA5F88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table" w:customStyle="1" w:styleId="12">
    <w:name w:val="Сетка таблицы светлая1"/>
    <w:basedOn w:val="a1"/>
    <w:uiPriority w:val="40"/>
    <w:rsid w:val="00386C19"/>
    <w:rPr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1200</Words>
  <Characters>6842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4</cp:revision>
  <cp:lastPrinted>2022-04-22T07:17:00Z</cp:lastPrinted>
  <dcterms:created xsi:type="dcterms:W3CDTF">2022-04-15T09:06:00Z</dcterms:created>
  <dcterms:modified xsi:type="dcterms:W3CDTF">2022-04-22T07:18:00Z</dcterms:modified>
</cp:coreProperties>
</file>