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0C5" w:rsidRPr="000A13B1" w:rsidRDefault="008D6B1F" w:rsidP="003D50C5">
      <w:pPr>
        <w:jc w:val="center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noProof/>
          <w:sz w:val="24"/>
          <w:lang w:eastAsia="ru-RU" w:bidi="ar-SA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sz w:val="24"/>
        </w:rPr>
      </w:pP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СОБРАНИЕ ПРЕДСТАВИТЕЛЕЙ СЕЛЬСКОГО ПОСЕЛЕНИЯ УЗЮКОВО МУНИЦИПАЛЬНОГО РАЙОНА СТАВРОПОЛЬСКИЙ</w:t>
      </w:r>
    </w:p>
    <w:p w:rsidR="003D50C5" w:rsidRPr="000A13B1" w:rsidRDefault="003D50C5" w:rsidP="00143B39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САМАРСКОЙ ОБЛАСТИ</w:t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9326A1">
        <w:rPr>
          <w:rFonts w:ascii="Times New Roman" w:hAnsi="Times New Roman" w:cs="Times New Roman"/>
          <w:b/>
          <w:sz w:val="24"/>
        </w:rPr>
        <w:t>РЕШЕНИЕ</w:t>
      </w:r>
    </w:p>
    <w:p w:rsidR="00040339" w:rsidRDefault="00040339" w:rsidP="009A76A8">
      <w:pPr>
        <w:pStyle w:val="a8"/>
        <w:spacing w:after="0"/>
        <w:jc w:val="center"/>
      </w:pPr>
    </w:p>
    <w:p w:rsidR="00184F22" w:rsidRDefault="00184F22" w:rsidP="009A76A8">
      <w:pPr>
        <w:pStyle w:val="a8"/>
        <w:spacing w:after="0"/>
        <w:jc w:val="center"/>
      </w:pPr>
      <w:r>
        <w:t>№ 21(159)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bookmarkStart w:id="0" w:name="_GoBack"/>
      <w:bookmarkEnd w:id="0"/>
      <w:r>
        <w:t xml:space="preserve"> от 23.09.2024</w:t>
      </w:r>
    </w:p>
    <w:p w:rsidR="00184F22" w:rsidRDefault="00184F22" w:rsidP="009A76A8">
      <w:pPr>
        <w:pStyle w:val="a8"/>
        <w:spacing w:after="0"/>
        <w:jc w:val="center"/>
      </w:pPr>
    </w:p>
    <w:p w:rsidR="00184F22" w:rsidRPr="000A13B1" w:rsidRDefault="00184F22" w:rsidP="009A76A8">
      <w:pPr>
        <w:pStyle w:val="a8"/>
        <w:spacing w:after="0"/>
        <w:jc w:val="center"/>
      </w:pPr>
    </w:p>
    <w:p w:rsidR="00E63AC7" w:rsidRPr="000A13B1" w:rsidRDefault="004759BF" w:rsidP="000A13B1">
      <w:pPr>
        <w:pStyle w:val="22"/>
      </w:pPr>
      <w:r w:rsidRPr="000A13B1">
        <w:t>«О ВНЕСЕНИИ ИЗМЕНЕНИЙ В РЕШЕНИЕ СОБРАНИЯ ПРЕДСТАВИТЕЛЕЙ СЕЛЬСКОГО ПОСЕЛЕНИЯ УЗЮКОВО МУНИЦИПАЛЬНОГО РАЙОНА СТАВРОПОЛЬСКИЙ ОТ 23.03.2023</w:t>
      </w:r>
      <w:r w:rsidR="005C1F93">
        <w:t xml:space="preserve"> </w:t>
      </w:r>
      <w:r w:rsidRPr="000A13B1">
        <w:t xml:space="preserve">№ 5(93) </w:t>
      </w:r>
      <w:r w:rsidR="00E63AC7" w:rsidRPr="000A13B1">
        <w:t xml:space="preserve">«О </w:t>
      </w:r>
      <w:r w:rsidR="00290946" w:rsidRPr="000A13B1">
        <w:t>З</w:t>
      </w:r>
      <w:r w:rsidR="00824F05" w:rsidRPr="000A13B1">
        <w:t>Е</w:t>
      </w:r>
      <w:r w:rsidR="00290946" w:rsidRPr="000A13B1">
        <w:t xml:space="preserve">МЕЛЬНОМ </w:t>
      </w:r>
      <w:r w:rsidR="00E63AC7" w:rsidRPr="000A13B1">
        <w:t>НАЛОГЕ НА ТЕРРИТОРИИ СЕЛЬСКОГО ПОСЕЛЕНИЯ</w:t>
      </w:r>
      <w:r w:rsidR="003D50C5" w:rsidRPr="000A13B1">
        <w:t xml:space="preserve"> УЗЮКОВО</w:t>
      </w:r>
      <w:r w:rsidR="00E63AC7" w:rsidRPr="000A13B1">
        <w:t xml:space="preserve"> МУНИЦИПАЛЬНОГО РАЙОНА СТАВРОПОЛЬСКИЙ САМАРСКОЙ ОБЛАСТИ»</w:t>
      </w:r>
      <w:r w:rsidRPr="000A13B1">
        <w:t>»</w:t>
      </w:r>
    </w:p>
    <w:p w:rsidR="00040339" w:rsidRPr="000A13B1" w:rsidRDefault="0004033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6F1B4E" w:rsidRPr="000A13B1" w:rsidRDefault="00245479" w:rsidP="001F7D7F">
      <w:pPr>
        <w:pStyle w:val="4"/>
        <w:numPr>
          <w:ilvl w:val="0"/>
          <w:numId w:val="0"/>
        </w:numPr>
        <w:shd w:val="clear" w:color="auto" w:fill="FFFFFF"/>
        <w:spacing w:before="75" w:after="75" w:line="276" w:lineRule="auto"/>
        <w:jc w:val="both"/>
        <w:rPr>
          <w:b w:val="0"/>
          <w:sz w:val="24"/>
          <w:szCs w:val="24"/>
        </w:rPr>
      </w:pPr>
      <w:r w:rsidRPr="000A13B1">
        <w:rPr>
          <w:b w:val="0"/>
          <w:sz w:val="24"/>
          <w:szCs w:val="24"/>
          <w:lang w:val="ru-RU"/>
        </w:rPr>
        <w:t xml:space="preserve">           </w:t>
      </w:r>
      <w:r w:rsidR="005C1F93" w:rsidRPr="005C1F93">
        <w:rPr>
          <w:b w:val="0"/>
          <w:sz w:val="24"/>
          <w:szCs w:val="24"/>
        </w:rPr>
        <w:t>В соответствии с Федеральным законом от 12.07.2024 № 176-ФЗ «О внесении изменений в части первую и вторую Налогового кодекса Российской Федерации, отдельные законодательные акты Российской Федерации и признании утратившими силу отдельных положений законодательных актов Российской Федерации», Федеральным законом от 06.10.2003 № 131-ФЗ «Об общих принципах организации местного самоуправления в Российской Федерации», руководствуясь Уставом</w:t>
      </w:r>
      <w:r w:rsidR="00290946" w:rsidRPr="000A13B1">
        <w:rPr>
          <w:b w:val="0"/>
          <w:sz w:val="24"/>
          <w:szCs w:val="24"/>
        </w:rPr>
        <w:t xml:space="preserve">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</w:t>
      </w:r>
    </w:p>
    <w:p w:rsidR="006F1B4E" w:rsidRPr="000A13B1" w:rsidRDefault="006F1B4E" w:rsidP="001F7D7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290946" w:rsidRPr="000A13B1" w:rsidRDefault="006F1B4E" w:rsidP="001F7D7F">
      <w:pPr>
        <w:pStyle w:val="ConsPlusNormal"/>
        <w:spacing w:line="276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0A13B1">
        <w:rPr>
          <w:rFonts w:ascii="Times New Roman" w:hAnsi="Times New Roman" w:cs="Times New Roman"/>
          <w:sz w:val="24"/>
          <w:szCs w:val="24"/>
        </w:rPr>
        <w:t>РЕШИЛО</w:t>
      </w:r>
      <w:r w:rsidR="00290946" w:rsidRPr="000A13B1">
        <w:rPr>
          <w:rFonts w:ascii="Times New Roman" w:hAnsi="Times New Roman" w:cs="Times New Roman"/>
          <w:sz w:val="24"/>
          <w:szCs w:val="24"/>
        </w:rPr>
        <w:t>:</w:t>
      </w:r>
    </w:p>
    <w:p w:rsidR="004759BF" w:rsidRPr="000A13B1" w:rsidRDefault="00143B39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1. Внести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в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р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>ешени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е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Собрания представителей сельского поселения </w:t>
      </w:r>
      <w:proofErr w:type="gramStart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>муниципального</w:t>
      </w:r>
      <w:proofErr w:type="gramEnd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района Ставропольский Самарской области от 23.03.2023 № 5 (93) «О земельном налоге на территории сельского поселения Узюково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области»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(в редакции решени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 xml:space="preserve">й от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05.12.2023 № 42 (130)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, от 15.05.2024 № 11(149)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) (далее -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)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следующие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и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зменения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5C1F93" w:rsidRPr="005C1F93" w:rsidRDefault="00181FFD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1.1. </w:t>
      </w:r>
      <w:r w:rsidR="005C1F93" w:rsidRPr="005C1F93">
        <w:rPr>
          <w:rFonts w:ascii="Times New Roman" w:hAnsi="Times New Roman" w:cs="Times New Roman"/>
          <w:b w:val="0"/>
          <w:sz w:val="24"/>
          <w:szCs w:val="24"/>
        </w:rPr>
        <w:t>Абзац третий п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одп</w:t>
      </w:r>
      <w:r w:rsidR="005C1F93" w:rsidRPr="005C1F93">
        <w:rPr>
          <w:rFonts w:ascii="Times New Roman" w:hAnsi="Times New Roman" w:cs="Times New Roman"/>
          <w:b w:val="0"/>
          <w:sz w:val="24"/>
          <w:szCs w:val="24"/>
        </w:rPr>
        <w:t xml:space="preserve">ункта 1 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пункта 5</w:t>
      </w:r>
      <w:r w:rsidR="005C1F93" w:rsidRPr="005C1F93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Реш</w:t>
      </w:r>
      <w:r w:rsidR="005C1F93" w:rsidRPr="005C1F93">
        <w:rPr>
          <w:rFonts w:ascii="Times New Roman" w:hAnsi="Times New Roman" w:cs="Times New Roman"/>
          <w:b w:val="0"/>
          <w:sz w:val="24"/>
          <w:szCs w:val="24"/>
        </w:rPr>
        <w:t>ения изложить в следующей редакции:</w:t>
      </w:r>
    </w:p>
    <w:p w:rsidR="00181FFD" w:rsidRDefault="005C1F93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t xml:space="preserve"> «- занятых жилищным фондом и (или) объектами инженерной инфраструктуры жилищно-коммунального комплекса (за исключением части земельного участка, приходящейся на объект недвижимого имущества, не относящийся к жилищному фонду и (или) к объектам инженерной инфраструктуры жилищно-коммунального комплекса) или приобретенных (предоставленных) для жилищного строительства, за исключением указанных в настоящем абзаце земельных участков, приобретенных (предоставленных) для индивидуального жилищного строительства, используемых в предпринимательской деятельности, и земельных участков, кадастровая стоимость каждого из которых превышает 300 миллионов рублей;».</w:t>
      </w:r>
    </w:p>
    <w:p w:rsidR="005C1F93" w:rsidRDefault="005C1F93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1.2. 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b w:val="0"/>
          <w:sz w:val="24"/>
          <w:szCs w:val="24"/>
        </w:rPr>
        <w:t>четверты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t>й подпункта 1 пункта 5 Решения изложить в следующей редакции:</w:t>
      </w:r>
    </w:p>
    <w:p w:rsidR="005C1F93" w:rsidRPr="000A13B1" w:rsidRDefault="005C1F93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t xml:space="preserve">«- не используемых в предпринимательской деятельности, приобретенных (предоставленных) для ведения личного подсобного хозяйства, садоводства или огородничества, а также земельных участков общего назначения, предусмотренных 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lastRenderedPageBreak/>
        <w:t>Федеральным законом от 29 июля 2017 года № 217-ФЗ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Федерации», за исключением указанных в настоящем абзаце земельных участков, кадастровая стоимость каждого из которых превышает 300 миллионов рублей;».</w:t>
      </w:r>
    </w:p>
    <w:p w:rsidR="00C53524" w:rsidRPr="000A13B1" w:rsidRDefault="00C53524" w:rsidP="001F7D7F">
      <w:pPr>
        <w:pStyle w:val="ConsPlusNormal"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5C1F93">
        <w:rPr>
          <w:rFonts w:ascii="Times New Roman" w:hAnsi="Times New Roman" w:cs="Times New Roman"/>
          <w:b w:val="0"/>
          <w:sz w:val="24"/>
          <w:szCs w:val="24"/>
        </w:rPr>
        <w:t>2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0A13B1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7" w:history="1"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http</w:t>
        </w:r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://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uzukovo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stavrsp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/</w:t>
        </w:r>
      </w:hyperlink>
      <w:r w:rsidRPr="000A13B1">
        <w:rPr>
          <w:rStyle w:val="ab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.</w:t>
      </w:r>
    </w:p>
    <w:p w:rsidR="00CB0104" w:rsidRPr="000A13B1" w:rsidRDefault="005C1F93" w:rsidP="001F7D7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3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5C1F93">
        <w:rPr>
          <w:rFonts w:ascii="Times New Roman" w:hAnsi="Times New Roman" w:cs="Times New Roman"/>
          <w:b w:val="0"/>
          <w:sz w:val="24"/>
          <w:szCs w:val="24"/>
        </w:rPr>
        <w:t>Настоящее решение вступает в силу с  1 января 2025 года, но не ранее чем по истечении одного месяца со дня официального опубликования.</w:t>
      </w:r>
    </w:p>
    <w:p w:rsidR="00CB0104" w:rsidRDefault="00CB0104" w:rsidP="001F7D7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5C1F93" w:rsidRPr="000A13B1" w:rsidRDefault="005C1F93" w:rsidP="001F7D7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0253D" w:rsidRPr="000A13B1" w:rsidRDefault="009757F7" w:rsidP="001F7D7F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b w:val="0"/>
          <w:color w:val="FF000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color w:val="FF0000"/>
          <w:sz w:val="24"/>
          <w:szCs w:val="24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4"/>
        <w:gridCol w:w="4502"/>
      </w:tblGrid>
      <w:tr w:rsidR="0090253D" w:rsidRPr="000A13B1" w:rsidTr="004E3956">
        <w:tc>
          <w:tcPr>
            <w:tcW w:w="5494" w:type="dxa"/>
          </w:tcPr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Председатель Собрания представителей</w:t>
            </w:r>
          </w:p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</w:t>
            </w:r>
          </w:p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 xml:space="preserve">муниципального района Ставропольский </w:t>
            </w:r>
          </w:p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Самарской области</w:t>
            </w:r>
          </w:p>
          <w:p w:rsidR="0090253D" w:rsidRPr="000A13B1" w:rsidRDefault="0090253D" w:rsidP="001F7D7F">
            <w:pPr>
              <w:pStyle w:val="ConsNormal"/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 /</w:t>
            </w:r>
            <w:r w:rsidR="00F7015F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Клокова О.И.</w:t>
            </w: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/</w:t>
            </w:r>
          </w:p>
        </w:tc>
        <w:tc>
          <w:tcPr>
            <w:tcW w:w="4502" w:type="dxa"/>
          </w:tcPr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Глава </w:t>
            </w: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 муниципального района Ставропольский Самарской области</w:t>
            </w:r>
          </w:p>
          <w:p w:rsidR="0090253D" w:rsidRPr="000A13B1" w:rsidRDefault="0090253D" w:rsidP="001F7D7F">
            <w:pPr>
              <w:pStyle w:val="ConsNormal"/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 w:rsidP="001F7D7F">
            <w:pPr>
              <w:pStyle w:val="ConsNormal"/>
              <w:spacing w:line="276" w:lineRule="auto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___________________/</w:t>
            </w:r>
            <w:r w:rsidR="00F7015F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Бугаец С.Д.</w:t>
            </w: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/</w:t>
            </w:r>
          </w:p>
        </w:tc>
      </w:tr>
    </w:tbl>
    <w:p w:rsidR="001A259C" w:rsidRPr="000A13B1" w:rsidRDefault="001A259C" w:rsidP="001F7D7F">
      <w:pPr>
        <w:autoSpaceDE w:val="0"/>
        <w:autoSpaceDN w:val="0"/>
        <w:adjustRightInd w:val="0"/>
        <w:spacing w:line="276" w:lineRule="auto"/>
        <w:jc w:val="both"/>
        <w:outlineLvl w:val="0"/>
        <w:rPr>
          <w:rFonts w:ascii="Times New Roman" w:hAnsi="Times New Roman" w:cs="Times New Roman"/>
          <w:sz w:val="24"/>
        </w:rPr>
      </w:pPr>
    </w:p>
    <w:sectPr w:rsidR="001A259C" w:rsidRPr="000A13B1" w:rsidSect="0090253D">
      <w:pgSz w:w="11906" w:h="16838"/>
      <w:pgMar w:top="567" w:right="566" w:bottom="426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445680"/>
    <w:multiLevelType w:val="hybridMultilevel"/>
    <w:tmpl w:val="951A7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B12"/>
    <w:rsid w:val="0002130F"/>
    <w:rsid w:val="00040339"/>
    <w:rsid w:val="00040782"/>
    <w:rsid w:val="00044670"/>
    <w:rsid w:val="00050DB7"/>
    <w:rsid w:val="0007516B"/>
    <w:rsid w:val="000A13B1"/>
    <w:rsid w:val="000E2874"/>
    <w:rsid w:val="0014268B"/>
    <w:rsid w:val="00143B39"/>
    <w:rsid w:val="00155DF0"/>
    <w:rsid w:val="00162295"/>
    <w:rsid w:val="001776EA"/>
    <w:rsid w:val="00181FFD"/>
    <w:rsid w:val="00184793"/>
    <w:rsid w:val="00184F22"/>
    <w:rsid w:val="00190529"/>
    <w:rsid w:val="001A00CC"/>
    <w:rsid w:val="001A259C"/>
    <w:rsid w:val="001B47F9"/>
    <w:rsid w:val="001D406F"/>
    <w:rsid w:val="001F7D7F"/>
    <w:rsid w:val="002337B8"/>
    <w:rsid w:val="00245479"/>
    <w:rsid w:val="00251615"/>
    <w:rsid w:val="00276D0B"/>
    <w:rsid w:val="00290946"/>
    <w:rsid w:val="002C7ED6"/>
    <w:rsid w:val="002F3A50"/>
    <w:rsid w:val="003368F1"/>
    <w:rsid w:val="00352CAF"/>
    <w:rsid w:val="00391361"/>
    <w:rsid w:val="003D50C5"/>
    <w:rsid w:val="003E0175"/>
    <w:rsid w:val="00442CDB"/>
    <w:rsid w:val="0047130B"/>
    <w:rsid w:val="004759BF"/>
    <w:rsid w:val="004A6237"/>
    <w:rsid w:val="004E3956"/>
    <w:rsid w:val="004F13B7"/>
    <w:rsid w:val="00514059"/>
    <w:rsid w:val="00550C87"/>
    <w:rsid w:val="00570AE0"/>
    <w:rsid w:val="005748E2"/>
    <w:rsid w:val="005C1F93"/>
    <w:rsid w:val="005D2535"/>
    <w:rsid w:val="005F2241"/>
    <w:rsid w:val="00656A21"/>
    <w:rsid w:val="006E0BC4"/>
    <w:rsid w:val="006F1B4E"/>
    <w:rsid w:val="007322B4"/>
    <w:rsid w:val="00736D41"/>
    <w:rsid w:val="007426BD"/>
    <w:rsid w:val="0076667A"/>
    <w:rsid w:val="007839EA"/>
    <w:rsid w:val="007A0712"/>
    <w:rsid w:val="007E5DF2"/>
    <w:rsid w:val="008068BD"/>
    <w:rsid w:val="00814298"/>
    <w:rsid w:val="00824F05"/>
    <w:rsid w:val="0088285F"/>
    <w:rsid w:val="008D6B1F"/>
    <w:rsid w:val="0090253D"/>
    <w:rsid w:val="009100A6"/>
    <w:rsid w:val="00914B56"/>
    <w:rsid w:val="009326A1"/>
    <w:rsid w:val="009431E2"/>
    <w:rsid w:val="00967A7F"/>
    <w:rsid w:val="009757F7"/>
    <w:rsid w:val="0098533D"/>
    <w:rsid w:val="009A3B12"/>
    <w:rsid w:val="009A76A8"/>
    <w:rsid w:val="00A163ED"/>
    <w:rsid w:val="00A332EE"/>
    <w:rsid w:val="00A4026A"/>
    <w:rsid w:val="00A40720"/>
    <w:rsid w:val="00A53A18"/>
    <w:rsid w:val="00A6287D"/>
    <w:rsid w:val="00AD326D"/>
    <w:rsid w:val="00AD3727"/>
    <w:rsid w:val="00AE51C9"/>
    <w:rsid w:val="00AF2017"/>
    <w:rsid w:val="00B41C0A"/>
    <w:rsid w:val="00B67F1C"/>
    <w:rsid w:val="00BD5F7B"/>
    <w:rsid w:val="00BF4C02"/>
    <w:rsid w:val="00C53524"/>
    <w:rsid w:val="00C55DC1"/>
    <w:rsid w:val="00C61EFC"/>
    <w:rsid w:val="00CB0104"/>
    <w:rsid w:val="00CB651C"/>
    <w:rsid w:val="00CE46DF"/>
    <w:rsid w:val="00CF7295"/>
    <w:rsid w:val="00D30BE6"/>
    <w:rsid w:val="00D63F2A"/>
    <w:rsid w:val="00D8213D"/>
    <w:rsid w:val="00DD4DFA"/>
    <w:rsid w:val="00E041B3"/>
    <w:rsid w:val="00E20798"/>
    <w:rsid w:val="00E63AC7"/>
    <w:rsid w:val="00E647F8"/>
    <w:rsid w:val="00E82916"/>
    <w:rsid w:val="00E96DA5"/>
    <w:rsid w:val="00EA1D18"/>
    <w:rsid w:val="00ED7ED3"/>
    <w:rsid w:val="00F4046C"/>
    <w:rsid w:val="00F42DD0"/>
    <w:rsid w:val="00F47166"/>
    <w:rsid w:val="00F55DA7"/>
    <w:rsid w:val="00F65930"/>
    <w:rsid w:val="00F70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3E3773F1"/>
  <w15:docId w15:val="{15E79008-2D9B-43FA-97F2-66FA2700E8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259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4">
    <w:name w:val="heading 4"/>
    <w:basedOn w:val="a"/>
    <w:next w:val="a0"/>
    <w:link w:val="40"/>
    <w:uiPriority w:val="99"/>
    <w:qFormat/>
    <w:rsid w:val="003D50C5"/>
    <w:pPr>
      <w:keepNext/>
      <w:widowControl/>
      <w:numPr>
        <w:ilvl w:val="3"/>
        <w:numId w:val="1"/>
      </w:numPr>
      <w:spacing w:line="216" w:lineRule="auto"/>
      <w:jc w:val="center"/>
      <w:outlineLvl w:val="3"/>
    </w:pPr>
    <w:rPr>
      <w:rFonts w:ascii="Times New Roman" w:eastAsia="Times New Roman" w:hAnsi="Times New Roman" w:cs="Times New Roman"/>
      <w:b/>
      <w:bCs/>
      <w:kern w:val="0"/>
      <w:szCs w:val="20"/>
      <w:lang w:val="x-none" w:eastAsia="x-none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Символ нумерации"/>
  </w:style>
  <w:style w:type="paragraph" w:customStyle="1" w:styleId="1">
    <w:name w:val="Заголовок1"/>
    <w:basedOn w:val="a"/>
    <w:next w:val="a0"/>
    <w:pPr>
      <w:keepNext/>
      <w:spacing w:before="240" w:after="120"/>
    </w:pPr>
    <w:rPr>
      <w:rFonts w:eastAsia="Microsoft YaHei"/>
      <w:sz w:val="28"/>
      <w:szCs w:val="28"/>
    </w:rPr>
  </w:style>
  <w:style w:type="paragraph" w:styleId="a0">
    <w:name w:val="Body Text"/>
    <w:basedOn w:val="a"/>
    <w:pPr>
      <w:spacing w:after="120"/>
    </w:pPr>
  </w:style>
  <w:style w:type="paragraph" w:styleId="a5">
    <w:name w:val="Title"/>
    <w:basedOn w:val="1"/>
    <w:next w:val="a6"/>
    <w:qFormat/>
  </w:style>
  <w:style w:type="paragraph" w:styleId="a6">
    <w:name w:val="Subtitle"/>
    <w:basedOn w:val="1"/>
    <w:next w:val="a0"/>
    <w:qFormat/>
    <w:pPr>
      <w:jc w:val="center"/>
    </w:pPr>
    <w:rPr>
      <w:i/>
      <w:iCs/>
    </w:rPr>
  </w:style>
  <w:style w:type="paragraph" w:styleId="a7">
    <w:name w:val="List"/>
    <w:basedOn w:val="a0"/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pPr>
      <w:suppressLineNumbers/>
    </w:pPr>
  </w:style>
  <w:style w:type="paragraph" w:customStyle="1" w:styleId="21">
    <w:name w:val="Основной текст с отступом 21"/>
    <w:basedOn w:val="a"/>
    <w:pPr>
      <w:ind w:firstLine="851"/>
    </w:pPr>
    <w:rPr>
      <w:rFonts w:ascii="Times New Roman" w:hAnsi="Times New Roman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8">
    <w:name w:val="Normal (Web)"/>
    <w:basedOn w:val="a"/>
    <w:rsid w:val="009A76A8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9">
    <w:name w:val="Strong"/>
    <w:qFormat/>
    <w:rsid w:val="005D2535"/>
    <w:rPr>
      <w:b/>
      <w:bCs/>
    </w:rPr>
  </w:style>
  <w:style w:type="character" w:customStyle="1" w:styleId="news">
    <w:name w:val="news"/>
    <w:rsid w:val="005D2535"/>
  </w:style>
  <w:style w:type="paragraph" w:customStyle="1" w:styleId="ConsPlusNormal">
    <w:name w:val="ConsPlusNormal"/>
    <w:link w:val="ConsPlusNormal0"/>
    <w:rsid w:val="005D2535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table" w:styleId="aa">
    <w:name w:val="Table Grid"/>
    <w:basedOn w:val="a2"/>
    <w:uiPriority w:val="59"/>
    <w:rsid w:val="00E96D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6287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8068BD"/>
    <w:rPr>
      <w:rFonts w:ascii="Tahoma" w:hAnsi="Tahoma"/>
      <w:sz w:val="16"/>
      <w:szCs w:val="14"/>
    </w:rPr>
  </w:style>
  <w:style w:type="character" w:customStyle="1" w:styleId="ad">
    <w:name w:val="Текст выноски Знак"/>
    <w:link w:val="ac"/>
    <w:uiPriority w:val="99"/>
    <w:semiHidden/>
    <w:rsid w:val="008068B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40">
    <w:name w:val="Заголовок 4 Знак"/>
    <w:link w:val="4"/>
    <w:uiPriority w:val="99"/>
    <w:rsid w:val="003D50C5"/>
    <w:rPr>
      <w:b/>
      <w:bCs/>
      <w:lang w:val="x-none" w:eastAsia="x-none"/>
    </w:rPr>
  </w:style>
  <w:style w:type="character" w:customStyle="1" w:styleId="ConsPlusNormal0">
    <w:name w:val="ConsPlusNormal Знак"/>
    <w:link w:val="ConsPlusNormal"/>
    <w:locked/>
    <w:rsid w:val="00C53524"/>
    <w:rPr>
      <w:rFonts w:ascii="Calibri" w:eastAsia="Calibri" w:hAnsi="Calibri" w:cs="Calibri"/>
      <w:b/>
      <w:bCs/>
      <w:sz w:val="22"/>
      <w:szCs w:val="22"/>
      <w:lang w:eastAsia="en-US"/>
    </w:rPr>
  </w:style>
  <w:style w:type="character" w:customStyle="1" w:styleId="20">
    <w:name w:val="Заголовок 2 Знак"/>
    <w:link w:val="2"/>
    <w:uiPriority w:val="9"/>
    <w:semiHidden/>
    <w:rsid w:val="001A259C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customStyle="1" w:styleId="ConsNormal">
    <w:name w:val="ConsNormal"/>
    <w:rsid w:val="001A259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e">
    <w:name w:val="Гипертекстовая ссылка"/>
    <w:uiPriority w:val="99"/>
    <w:rsid w:val="00E041B3"/>
    <w:rPr>
      <w:rFonts w:ascii="Times New Roman" w:hAnsi="Times New Roman" w:cs="Times New Roman" w:hint="default"/>
      <w:color w:val="000000"/>
    </w:rPr>
  </w:style>
  <w:style w:type="paragraph" w:styleId="22">
    <w:name w:val="Body Text 2"/>
    <w:basedOn w:val="a"/>
    <w:link w:val="23"/>
    <w:uiPriority w:val="99"/>
    <w:unhideWhenUsed/>
    <w:rsid w:val="000A13B1"/>
    <w:pPr>
      <w:autoSpaceDE w:val="0"/>
      <w:autoSpaceDN w:val="0"/>
      <w:adjustRightInd w:val="0"/>
      <w:jc w:val="center"/>
    </w:pPr>
    <w:rPr>
      <w:rFonts w:ascii="Times New Roman" w:hAnsi="Times New Roman" w:cs="Times New Roman"/>
      <w:b/>
      <w:bCs/>
      <w:sz w:val="24"/>
    </w:rPr>
  </w:style>
  <w:style w:type="character" w:customStyle="1" w:styleId="23">
    <w:name w:val="Основной текст 2 Знак"/>
    <w:basedOn w:val="a1"/>
    <w:link w:val="22"/>
    <w:uiPriority w:val="99"/>
    <w:rsid w:val="000A13B1"/>
    <w:rPr>
      <w:rFonts w:eastAsia="SimSun"/>
      <w:b/>
      <w:bCs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uzukovo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2CE328-62CA-44A5-BCE0-B8B46CDE9E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516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Links>
    <vt:vector size="18" baseType="variant">
      <vt:variant>
        <vt:i4>6684778</vt:i4>
      </vt:variant>
      <vt:variant>
        <vt:i4>6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2228286</vt:i4>
      </vt:variant>
      <vt:variant>
        <vt:i4>3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7929905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consultantplus://offline/ref=524AC8140431F29941D8748F30674F28442DEF4FEEA65A14314AE2177E30C22613B42EEFEFA567D1M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2024-09-20T06:50:00Z</cp:lastPrinted>
  <dcterms:created xsi:type="dcterms:W3CDTF">2024-08-27T04:48:00Z</dcterms:created>
  <dcterms:modified xsi:type="dcterms:W3CDTF">2024-09-20T06:51:00Z</dcterms:modified>
</cp:coreProperties>
</file>